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E4E" w:rsidRPr="009206BB" w:rsidRDefault="00304121" w:rsidP="003759BB">
      <w:pPr>
        <w:pStyle w:val="Bezmezer"/>
        <w:spacing w:after="120"/>
        <w:jc w:val="center"/>
        <w:rPr>
          <w:rFonts w:asciiTheme="minorHAnsi" w:hAnsiTheme="minorHAnsi" w:cstheme="minorHAnsi"/>
          <w:b/>
          <w:sz w:val="32"/>
          <w:szCs w:val="24"/>
        </w:rPr>
      </w:pPr>
      <w:r w:rsidRPr="009206BB">
        <w:rPr>
          <w:rFonts w:asciiTheme="minorHAnsi" w:hAnsiTheme="minorHAnsi" w:cstheme="minorHAnsi"/>
          <w:b/>
          <w:sz w:val="32"/>
          <w:szCs w:val="24"/>
        </w:rPr>
        <w:t xml:space="preserve">Kupní smlouva </w:t>
      </w:r>
    </w:p>
    <w:p w:rsidR="00FD1DF4" w:rsidRPr="009206BB" w:rsidRDefault="00FD1DF4" w:rsidP="00FD1DF4">
      <w:pPr>
        <w:pStyle w:val="cotext"/>
        <w:spacing w:before="60" w:after="60" w:line="320" w:lineRule="atLeast"/>
        <w:ind w:left="0"/>
        <w:rPr>
          <w:rFonts w:asciiTheme="minorHAnsi" w:hAnsiTheme="minorHAnsi" w:cstheme="minorHAnsi"/>
          <w:sz w:val="24"/>
        </w:rPr>
      </w:pPr>
      <w:r w:rsidRPr="009206BB">
        <w:rPr>
          <w:rFonts w:asciiTheme="minorHAnsi" w:hAnsiTheme="minorHAnsi" w:cstheme="minorHAnsi"/>
          <w:sz w:val="24"/>
        </w:rPr>
        <w:t xml:space="preserve">uzavřená ve smyslu </w:t>
      </w:r>
      <w:proofErr w:type="spellStart"/>
      <w:r w:rsidRPr="009206BB">
        <w:rPr>
          <w:rFonts w:asciiTheme="minorHAnsi" w:hAnsiTheme="minorHAnsi" w:cstheme="minorHAnsi"/>
          <w:sz w:val="24"/>
        </w:rPr>
        <w:t>ust</w:t>
      </w:r>
      <w:proofErr w:type="spellEnd"/>
      <w:r w:rsidRPr="009206BB">
        <w:rPr>
          <w:rFonts w:asciiTheme="minorHAnsi" w:hAnsiTheme="minorHAnsi" w:cstheme="minorHAnsi"/>
          <w:sz w:val="24"/>
        </w:rPr>
        <w:t>. § 2079 a násl. zákona č. 89/2012 Sb., občanský zákoník, ve znění pozdějších předpisů</w:t>
      </w:r>
      <w:r w:rsidR="008C3D38" w:rsidRPr="009206BB">
        <w:rPr>
          <w:rFonts w:asciiTheme="minorHAnsi" w:hAnsiTheme="minorHAnsi" w:cstheme="minorHAnsi"/>
          <w:sz w:val="24"/>
        </w:rPr>
        <w:t>,</w:t>
      </w:r>
    </w:p>
    <w:p w:rsidR="00FD1DF4" w:rsidRPr="009206BB" w:rsidRDefault="00FD1DF4" w:rsidP="00FD1DF4">
      <w:pPr>
        <w:pStyle w:val="cotext"/>
        <w:spacing w:before="60" w:after="60" w:line="320" w:lineRule="atLeast"/>
        <w:jc w:val="center"/>
        <w:rPr>
          <w:rFonts w:asciiTheme="minorHAnsi" w:hAnsiTheme="minorHAnsi" w:cstheme="minorHAnsi"/>
          <w:b/>
          <w:sz w:val="24"/>
        </w:rPr>
      </w:pPr>
      <w:r w:rsidRPr="009206BB">
        <w:rPr>
          <w:rFonts w:asciiTheme="minorHAnsi" w:hAnsiTheme="minorHAnsi" w:cstheme="minorHAnsi"/>
          <w:sz w:val="24"/>
        </w:rPr>
        <w:t>(dále jen „</w:t>
      </w:r>
      <w:r w:rsidR="004F022B" w:rsidRPr="009206BB">
        <w:rPr>
          <w:rFonts w:asciiTheme="minorHAnsi" w:hAnsiTheme="minorHAnsi" w:cstheme="minorHAnsi"/>
          <w:b/>
          <w:sz w:val="24"/>
        </w:rPr>
        <w:t>o</w:t>
      </w:r>
      <w:r w:rsidRPr="009206BB">
        <w:rPr>
          <w:rFonts w:asciiTheme="minorHAnsi" w:hAnsiTheme="minorHAnsi" w:cstheme="minorHAnsi"/>
          <w:b/>
          <w:sz w:val="24"/>
        </w:rPr>
        <w:t>bčanský zákoník</w:t>
      </w:r>
      <w:r w:rsidRPr="009206BB">
        <w:rPr>
          <w:rFonts w:asciiTheme="minorHAnsi" w:hAnsiTheme="minorHAnsi" w:cstheme="minorHAnsi"/>
          <w:sz w:val="24"/>
        </w:rPr>
        <w:t>“)</w:t>
      </w:r>
    </w:p>
    <w:p w:rsidR="00BD0E54" w:rsidRPr="009206BB" w:rsidRDefault="00BD0E54" w:rsidP="00AF469B">
      <w:pPr>
        <w:spacing w:before="60" w:after="60" w:line="320" w:lineRule="atLeast"/>
        <w:rPr>
          <w:rFonts w:cstheme="minorHAnsi"/>
          <w:b/>
          <w:sz w:val="24"/>
          <w:szCs w:val="24"/>
        </w:rPr>
      </w:pPr>
    </w:p>
    <w:p w:rsidR="00FD1DF4" w:rsidRPr="009206BB" w:rsidRDefault="00FD1DF4" w:rsidP="00FD1DF4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rFonts w:asciiTheme="minorHAnsi" w:hAnsiTheme="minorHAnsi" w:cstheme="minorHAnsi"/>
          <w:b/>
          <w:i/>
          <w:u w:val="single"/>
        </w:rPr>
      </w:pPr>
      <w:r w:rsidRPr="009206BB">
        <w:rPr>
          <w:rFonts w:asciiTheme="minorHAnsi" w:hAnsiTheme="minorHAnsi" w:cstheme="minorHAnsi"/>
          <w:b/>
          <w:u w:val="single"/>
        </w:rPr>
        <w:t>Smluvní</w:t>
      </w:r>
      <w:r w:rsidRPr="009206BB">
        <w:rPr>
          <w:rFonts w:asciiTheme="minorHAnsi" w:hAnsiTheme="minorHAnsi" w:cstheme="minorHAnsi"/>
          <w:b/>
          <w:i/>
          <w:u w:val="single"/>
        </w:rPr>
        <w:t xml:space="preserve"> </w:t>
      </w:r>
      <w:r w:rsidRPr="009206BB">
        <w:rPr>
          <w:rFonts w:asciiTheme="minorHAnsi" w:hAnsiTheme="minorHAnsi" w:cstheme="minorHAnsi"/>
          <w:b/>
          <w:u w:val="single"/>
        </w:rPr>
        <w:t>strany</w:t>
      </w:r>
    </w:p>
    <w:p w:rsidR="008220A4" w:rsidRPr="009206BB" w:rsidRDefault="00DC7EFE" w:rsidP="00DC7EFE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0" w:afterAutospacing="0" w:line="276" w:lineRule="auto"/>
        <w:ind w:left="426"/>
        <w:jc w:val="both"/>
        <w:rPr>
          <w:rFonts w:asciiTheme="minorHAnsi" w:hAnsiTheme="minorHAnsi" w:cstheme="minorHAnsi"/>
        </w:rPr>
      </w:pPr>
      <w:r w:rsidRPr="009206BB">
        <w:rPr>
          <w:rFonts w:asciiTheme="minorHAnsi" w:hAnsiTheme="minorHAnsi" w:cstheme="minorHAnsi"/>
        </w:rPr>
        <w:t>Základní škola Mazurská, Praha 8, Svídnická 1a</w:t>
      </w:r>
    </w:p>
    <w:p w:rsidR="008220A4" w:rsidRPr="009206BB" w:rsidRDefault="00DC7EFE" w:rsidP="00DC7EFE">
      <w:pPr>
        <w:pStyle w:val="cotext"/>
        <w:spacing w:before="60" w:line="320" w:lineRule="atLeast"/>
        <w:ind w:left="360" w:firstLine="66"/>
        <w:rPr>
          <w:rFonts w:asciiTheme="minorHAnsi" w:hAnsiTheme="minorHAnsi" w:cstheme="minorHAnsi"/>
          <w:sz w:val="24"/>
        </w:rPr>
      </w:pPr>
      <w:r w:rsidRPr="009206BB">
        <w:rPr>
          <w:rFonts w:asciiTheme="minorHAnsi" w:hAnsiTheme="minorHAnsi" w:cstheme="minorHAnsi"/>
          <w:sz w:val="24"/>
        </w:rPr>
        <w:t>se sídlem: Svídnická 599/1a, 181 00 Praha 8</w:t>
      </w:r>
    </w:p>
    <w:p w:rsidR="008220A4" w:rsidRPr="009206BB" w:rsidRDefault="008220A4" w:rsidP="00DC7EFE">
      <w:pPr>
        <w:pStyle w:val="cotext"/>
        <w:spacing w:before="60" w:line="320" w:lineRule="atLeast"/>
        <w:ind w:left="426"/>
        <w:rPr>
          <w:rFonts w:asciiTheme="minorHAnsi" w:hAnsiTheme="minorHAnsi" w:cstheme="minorHAnsi"/>
          <w:sz w:val="24"/>
        </w:rPr>
      </w:pPr>
      <w:r w:rsidRPr="009206BB">
        <w:rPr>
          <w:rFonts w:asciiTheme="minorHAnsi" w:hAnsiTheme="minorHAnsi" w:cstheme="minorHAnsi"/>
          <w:sz w:val="24"/>
        </w:rPr>
        <w:t xml:space="preserve">IČO: </w:t>
      </w:r>
      <w:r w:rsidR="00DC7EFE" w:rsidRPr="009206BB">
        <w:rPr>
          <w:rFonts w:asciiTheme="minorHAnsi" w:hAnsiTheme="minorHAnsi" w:cstheme="minorHAnsi"/>
          <w:sz w:val="24"/>
        </w:rPr>
        <w:t>60433329</w:t>
      </w:r>
      <w:r w:rsidRPr="009206BB">
        <w:rPr>
          <w:rFonts w:asciiTheme="minorHAnsi" w:hAnsiTheme="minorHAnsi" w:cstheme="minorHAnsi"/>
          <w:sz w:val="24"/>
        </w:rPr>
        <w:tab/>
      </w:r>
      <w:r w:rsidRPr="009206BB">
        <w:rPr>
          <w:rFonts w:asciiTheme="minorHAnsi" w:hAnsiTheme="minorHAnsi" w:cstheme="minorHAnsi"/>
          <w:sz w:val="24"/>
        </w:rPr>
        <w:tab/>
      </w:r>
      <w:r w:rsidRPr="009206BB">
        <w:rPr>
          <w:rFonts w:asciiTheme="minorHAnsi" w:hAnsiTheme="minorHAnsi" w:cstheme="minorHAnsi"/>
          <w:sz w:val="24"/>
        </w:rPr>
        <w:tab/>
      </w:r>
      <w:r w:rsidRPr="009206BB">
        <w:rPr>
          <w:rFonts w:asciiTheme="minorHAnsi" w:hAnsiTheme="minorHAnsi" w:cstheme="minorHAnsi"/>
          <w:sz w:val="24"/>
        </w:rPr>
        <w:tab/>
      </w:r>
      <w:r w:rsidRPr="009206BB">
        <w:rPr>
          <w:rFonts w:asciiTheme="minorHAnsi" w:hAnsiTheme="minorHAnsi" w:cstheme="minorHAnsi"/>
          <w:sz w:val="24"/>
        </w:rPr>
        <w:tab/>
      </w:r>
    </w:p>
    <w:p w:rsidR="008220A4" w:rsidRPr="009206BB" w:rsidRDefault="008220A4" w:rsidP="00DC7EFE">
      <w:pPr>
        <w:pStyle w:val="cotext"/>
        <w:spacing w:before="60" w:line="320" w:lineRule="atLeast"/>
        <w:ind w:left="426"/>
        <w:rPr>
          <w:rFonts w:asciiTheme="minorHAnsi" w:hAnsiTheme="minorHAnsi" w:cstheme="minorHAnsi"/>
          <w:sz w:val="24"/>
        </w:rPr>
      </w:pPr>
      <w:r w:rsidRPr="009206BB">
        <w:rPr>
          <w:rFonts w:asciiTheme="minorHAnsi" w:hAnsiTheme="minorHAnsi" w:cstheme="minorHAnsi"/>
          <w:sz w:val="24"/>
        </w:rPr>
        <w:t>zastoupena:</w:t>
      </w:r>
      <w:r w:rsidR="00DC7EFE" w:rsidRPr="009206BB">
        <w:rPr>
          <w:rFonts w:asciiTheme="minorHAnsi" w:hAnsiTheme="minorHAnsi" w:cstheme="minorHAnsi"/>
          <w:sz w:val="24"/>
        </w:rPr>
        <w:t xml:space="preserve"> Mgr. Miladou </w:t>
      </w:r>
      <w:proofErr w:type="spellStart"/>
      <w:r w:rsidR="00DC7EFE" w:rsidRPr="009206BB">
        <w:rPr>
          <w:rFonts w:asciiTheme="minorHAnsi" w:hAnsiTheme="minorHAnsi" w:cstheme="minorHAnsi"/>
          <w:sz w:val="24"/>
        </w:rPr>
        <w:t>Bulirschovou</w:t>
      </w:r>
      <w:proofErr w:type="spellEnd"/>
      <w:r w:rsidR="00DC7EFE" w:rsidRPr="009206BB">
        <w:rPr>
          <w:rFonts w:asciiTheme="minorHAnsi" w:hAnsiTheme="minorHAnsi" w:cstheme="minorHAnsi"/>
          <w:sz w:val="24"/>
        </w:rPr>
        <w:t>, ředitelkou školy</w:t>
      </w:r>
      <w:r w:rsidRPr="009206BB">
        <w:rPr>
          <w:rFonts w:asciiTheme="minorHAnsi" w:hAnsiTheme="minorHAnsi" w:cstheme="minorHAnsi"/>
          <w:sz w:val="24"/>
        </w:rPr>
        <w:t xml:space="preserve"> </w:t>
      </w:r>
      <w:r w:rsidRPr="009206BB">
        <w:rPr>
          <w:rFonts w:asciiTheme="minorHAnsi" w:hAnsiTheme="minorHAnsi" w:cstheme="minorHAnsi"/>
          <w:sz w:val="24"/>
        </w:rPr>
        <w:tab/>
      </w:r>
      <w:r w:rsidRPr="009206BB">
        <w:rPr>
          <w:rFonts w:asciiTheme="minorHAnsi" w:hAnsiTheme="minorHAnsi" w:cstheme="minorHAnsi"/>
          <w:sz w:val="24"/>
        </w:rPr>
        <w:tab/>
      </w:r>
      <w:r w:rsidRPr="009206BB">
        <w:rPr>
          <w:rFonts w:asciiTheme="minorHAnsi" w:hAnsiTheme="minorHAnsi" w:cstheme="minorHAnsi"/>
          <w:sz w:val="24"/>
        </w:rPr>
        <w:tab/>
      </w:r>
    </w:p>
    <w:p w:rsidR="008220A4" w:rsidRPr="009206BB" w:rsidRDefault="008220A4" w:rsidP="00DC7EFE">
      <w:pPr>
        <w:pStyle w:val="cotext"/>
        <w:spacing w:before="60" w:line="320" w:lineRule="atLeast"/>
        <w:ind w:left="426"/>
        <w:rPr>
          <w:rFonts w:asciiTheme="minorHAnsi" w:hAnsiTheme="minorHAnsi" w:cstheme="minorHAnsi"/>
          <w:sz w:val="24"/>
        </w:rPr>
      </w:pPr>
      <w:r w:rsidRPr="009206BB">
        <w:rPr>
          <w:rFonts w:asciiTheme="minorHAnsi" w:hAnsiTheme="minorHAnsi" w:cstheme="minorHAnsi"/>
          <w:sz w:val="24"/>
        </w:rPr>
        <w:t xml:space="preserve">bankovní spojení: </w:t>
      </w:r>
      <w:r w:rsidR="00C66866" w:rsidRPr="009206BB">
        <w:rPr>
          <w:rFonts w:asciiTheme="minorHAnsi" w:hAnsiTheme="minorHAnsi" w:cstheme="minorHAnsi"/>
          <w:sz w:val="24"/>
        </w:rPr>
        <w:t>ČSOB</w:t>
      </w:r>
      <w:r w:rsidRPr="009206BB">
        <w:rPr>
          <w:rFonts w:asciiTheme="minorHAnsi" w:hAnsiTheme="minorHAnsi" w:cstheme="minorHAnsi"/>
          <w:sz w:val="24"/>
        </w:rPr>
        <w:t xml:space="preserve">, číslo účtu: </w:t>
      </w:r>
      <w:r w:rsidR="00C66866" w:rsidRPr="009206BB">
        <w:rPr>
          <w:rFonts w:asciiTheme="minorHAnsi" w:hAnsiTheme="minorHAnsi" w:cstheme="minorHAnsi"/>
          <w:sz w:val="24"/>
        </w:rPr>
        <w:t>2580934/</w:t>
      </w:r>
      <w:r w:rsidR="00EA1931" w:rsidRPr="009206BB">
        <w:rPr>
          <w:rFonts w:asciiTheme="minorHAnsi" w:hAnsiTheme="minorHAnsi" w:cstheme="minorHAnsi"/>
          <w:sz w:val="24"/>
        </w:rPr>
        <w:t>0300</w:t>
      </w:r>
    </w:p>
    <w:p w:rsidR="00990AA3" w:rsidRPr="009206BB" w:rsidRDefault="00E624FE" w:rsidP="00DC7EFE">
      <w:pPr>
        <w:spacing w:before="120" w:after="0" w:line="320" w:lineRule="atLeast"/>
        <w:ind w:firstLine="425"/>
        <w:jc w:val="both"/>
        <w:rPr>
          <w:rFonts w:cstheme="minorHAnsi"/>
          <w:sz w:val="24"/>
          <w:szCs w:val="24"/>
        </w:rPr>
      </w:pPr>
      <w:r w:rsidRPr="009206BB">
        <w:rPr>
          <w:rFonts w:cstheme="minorHAnsi"/>
          <w:sz w:val="24"/>
          <w:szCs w:val="24"/>
        </w:rPr>
        <w:t>(</w:t>
      </w:r>
      <w:r w:rsidR="00990AA3" w:rsidRPr="009206BB">
        <w:rPr>
          <w:rFonts w:cstheme="minorHAnsi"/>
          <w:sz w:val="24"/>
          <w:szCs w:val="24"/>
        </w:rPr>
        <w:t>dále jen „</w:t>
      </w:r>
      <w:r w:rsidR="00DC7EFE" w:rsidRPr="009206BB">
        <w:rPr>
          <w:rFonts w:cstheme="minorHAnsi"/>
          <w:b/>
          <w:sz w:val="24"/>
          <w:szCs w:val="24"/>
        </w:rPr>
        <w:t>kupující</w:t>
      </w:r>
      <w:r w:rsidR="00990AA3" w:rsidRPr="009206BB">
        <w:rPr>
          <w:rFonts w:cstheme="minorHAnsi"/>
          <w:sz w:val="24"/>
          <w:szCs w:val="24"/>
        </w:rPr>
        <w:t>“</w:t>
      </w:r>
      <w:r w:rsidRPr="009206BB">
        <w:rPr>
          <w:rFonts w:cstheme="minorHAnsi"/>
          <w:sz w:val="24"/>
          <w:szCs w:val="24"/>
        </w:rPr>
        <w:t xml:space="preserve">) </w:t>
      </w:r>
    </w:p>
    <w:p w:rsidR="00990AA3" w:rsidRPr="009206BB" w:rsidRDefault="00990AA3" w:rsidP="00990AA3">
      <w:pPr>
        <w:pStyle w:val="Odstavecseseznamem"/>
        <w:spacing w:before="60" w:after="60" w:line="320" w:lineRule="atLeast"/>
        <w:jc w:val="both"/>
        <w:rPr>
          <w:rFonts w:cstheme="minorHAnsi"/>
          <w:sz w:val="24"/>
          <w:szCs w:val="24"/>
        </w:rPr>
      </w:pPr>
    </w:p>
    <w:p w:rsidR="00990AA3" w:rsidRPr="009206BB" w:rsidRDefault="00990AA3" w:rsidP="00FD1DF4">
      <w:pPr>
        <w:spacing w:before="60" w:after="60" w:line="320" w:lineRule="atLeast"/>
        <w:ind w:firstLine="426"/>
        <w:jc w:val="both"/>
        <w:rPr>
          <w:rFonts w:cstheme="minorHAnsi"/>
          <w:sz w:val="24"/>
          <w:szCs w:val="24"/>
        </w:rPr>
      </w:pPr>
      <w:r w:rsidRPr="009206BB">
        <w:rPr>
          <w:rFonts w:cstheme="minorHAnsi"/>
          <w:sz w:val="24"/>
          <w:szCs w:val="24"/>
        </w:rPr>
        <w:t>a</w:t>
      </w:r>
    </w:p>
    <w:p w:rsidR="00990AA3" w:rsidRPr="009206BB" w:rsidRDefault="00990AA3" w:rsidP="00990AA3">
      <w:pPr>
        <w:pStyle w:val="Odstavecseseznamem"/>
        <w:spacing w:before="60" w:after="60" w:line="320" w:lineRule="atLeast"/>
        <w:jc w:val="both"/>
        <w:rPr>
          <w:rFonts w:cstheme="minorHAnsi"/>
          <w:sz w:val="24"/>
          <w:szCs w:val="24"/>
        </w:rPr>
      </w:pPr>
    </w:p>
    <w:p w:rsidR="008220A4" w:rsidRPr="009206BB" w:rsidRDefault="00DC7EFE" w:rsidP="008220A4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9206BB">
        <w:rPr>
          <w:rFonts w:asciiTheme="minorHAnsi" w:hAnsiTheme="minorHAnsi" w:cstheme="minorHAnsi"/>
        </w:rPr>
        <w:t>PC Net CZ spol. s.r.o.</w:t>
      </w:r>
    </w:p>
    <w:p w:rsidR="008220A4" w:rsidRPr="009206BB" w:rsidRDefault="00DC7EFE" w:rsidP="008220A4">
      <w:pPr>
        <w:pStyle w:val="cotext"/>
        <w:spacing w:before="60" w:after="60" w:line="320" w:lineRule="atLeast"/>
        <w:ind w:left="360" w:firstLine="66"/>
        <w:rPr>
          <w:rFonts w:asciiTheme="minorHAnsi" w:hAnsiTheme="minorHAnsi" w:cstheme="minorHAnsi"/>
          <w:sz w:val="24"/>
        </w:rPr>
      </w:pPr>
      <w:r w:rsidRPr="009206BB">
        <w:rPr>
          <w:rFonts w:asciiTheme="minorHAnsi" w:hAnsiTheme="minorHAnsi" w:cstheme="minorHAnsi"/>
          <w:sz w:val="24"/>
        </w:rPr>
        <w:t>se sídlem: Husova 241/7, 110 00 Praha 1 – Staré Město</w:t>
      </w:r>
    </w:p>
    <w:p w:rsidR="00C66866" w:rsidRPr="009206BB" w:rsidRDefault="008220A4" w:rsidP="008220A4">
      <w:pPr>
        <w:pStyle w:val="cotext"/>
        <w:spacing w:before="60" w:after="60" w:line="320" w:lineRule="atLeast"/>
        <w:ind w:left="426"/>
        <w:rPr>
          <w:rFonts w:asciiTheme="minorHAnsi" w:hAnsiTheme="minorHAnsi" w:cstheme="minorHAnsi"/>
          <w:sz w:val="24"/>
        </w:rPr>
      </w:pPr>
      <w:r w:rsidRPr="009206BB">
        <w:rPr>
          <w:rFonts w:asciiTheme="minorHAnsi" w:hAnsiTheme="minorHAnsi" w:cstheme="minorHAnsi"/>
          <w:sz w:val="24"/>
        </w:rPr>
        <w:t xml:space="preserve">IČO: </w:t>
      </w:r>
      <w:r w:rsidR="00DC7EFE" w:rsidRPr="009206BB">
        <w:rPr>
          <w:rFonts w:asciiTheme="minorHAnsi" w:hAnsiTheme="minorHAnsi" w:cstheme="minorHAnsi"/>
          <w:sz w:val="24"/>
        </w:rPr>
        <w:t>25538080 DIČCZ25538080</w:t>
      </w:r>
      <w:r w:rsidRPr="009206BB">
        <w:rPr>
          <w:rFonts w:asciiTheme="minorHAnsi" w:hAnsiTheme="minorHAnsi" w:cstheme="minorHAnsi"/>
          <w:sz w:val="24"/>
        </w:rPr>
        <w:tab/>
      </w:r>
      <w:r w:rsidRPr="009206BB">
        <w:rPr>
          <w:rFonts w:asciiTheme="minorHAnsi" w:hAnsiTheme="minorHAnsi" w:cstheme="minorHAnsi"/>
          <w:sz w:val="24"/>
        </w:rPr>
        <w:tab/>
      </w:r>
      <w:r w:rsidRPr="009206BB">
        <w:rPr>
          <w:rFonts w:asciiTheme="minorHAnsi" w:hAnsiTheme="minorHAnsi" w:cstheme="minorHAnsi"/>
          <w:sz w:val="24"/>
        </w:rPr>
        <w:tab/>
      </w:r>
      <w:r w:rsidRPr="009206BB">
        <w:rPr>
          <w:rFonts w:asciiTheme="minorHAnsi" w:hAnsiTheme="minorHAnsi" w:cstheme="minorHAnsi"/>
          <w:sz w:val="24"/>
        </w:rPr>
        <w:tab/>
      </w:r>
      <w:r w:rsidRPr="009206BB">
        <w:rPr>
          <w:rFonts w:asciiTheme="minorHAnsi" w:hAnsiTheme="minorHAnsi" w:cstheme="minorHAnsi"/>
          <w:sz w:val="24"/>
        </w:rPr>
        <w:tab/>
      </w:r>
    </w:p>
    <w:p w:rsidR="00C66866" w:rsidRPr="009206BB" w:rsidRDefault="008220A4" w:rsidP="008220A4">
      <w:pPr>
        <w:pStyle w:val="cotext"/>
        <w:spacing w:before="60" w:after="60" w:line="320" w:lineRule="atLeast"/>
        <w:ind w:left="426"/>
        <w:rPr>
          <w:rFonts w:asciiTheme="minorHAnsi" w:hAnsiTheme="minorHAnsi" w:cstheme="minorHAnsi"/>
          <w:sz w:val="24"/>
        </w:rPr>
      </w:pPr>
      <w:r w:rsidRPr="009206BB">
        <w:rPr>
          <w:rFonts w:asciiTheme="minorHAnsi" w:hAnsiTheme="minorHAnsi" w:cstheme="minorHAnsi"/>
          <w:sz w:val="24"/>
        </w:rPr>
        <w:t>zastoupen/a:</w:t>
      </w:r>
      <w:r w:rsidR="00C66866" w:rsidRPr="009206BB">
        <w:rPr>
          <w:rFonts w:asciiTheme="minorHAnsi" w:hAnsiTheme="minorHAnsi" w:cstheme="minorHAnsi"/>
          <w:sz w:val="24"/>
        </w:rPr>
        <w:t xml:space="preserve"> Janem </w:t>
      </w:r>
      <w:proofErr w:type="spellStart"/>
      <w:r w:rsidR="00C66866" w:rsidRPr="009206BB">
        <w:rPr>
          <w:rFonts w:asciiTheme="minorHAnsi" w:hAnsiTheme="minorHAnsi" w:cstheme="minorHAnsi"/>
          <w:sz w:val="24"/>
        </w:rPr>
        <w:t>Veiglerem</w:t>
      </w:r>
      <w:proofErr w:type="spellEnd"/>
      <w:r w:rsidR="00C66866" w:rsidRPr="009206BB">
        <w:rPr>
          <w:rFonts w:asciiTheme="minorHAnsi" w:hAnsiTheme="minorHAnsi" w:cstheme="minorHAnsi"/>
          <w:sz w:val="24"/>
        </w:rPr>
        <w:t>, jednatel společnosti</w:t>
      </w:r>
      <w:r w:rsidRPr="009206BB">
        <w:rPr>
          <w:rFonts w:asciiTheme="minorHAnsi" w:hAnsiTheme="minorHAnsi" w:cstheme="minorHAnsi"/>
          <w:sz w:val="24"/>
        </w:rPr>
        <w:t xml:space="preserve"> </w:t>
      </w:r>
      <w:r w:rsidRPr="009206BB">
        <w:rPr>
          <w:rFonts w:asciiTheme="minorHAnsi" w:hAnsiTheme="minorHAnsi" w:cstheme="minorHAnsi"/>
          <w:sz w:val="24"/>
        </w:rPr>
        <w:tab/>
      </w:r>
    </w:p>
    <w:p w:rsidR="008220A4" w:rsidRPr="009206BB" w:rsidRDefault="008220A4" w:rsidP="008220A4">
      <w:pPr>
        <w:pStyle w:val="cotext"/>
        <w:spacing w:before="60" w:after="60" w:line="320" w:lineRule="atLeast"/>
        <w:ind w:left="426"/>
        <w:rPr>
          <w:rFonts w:asciiTheme="minorHAnsi" w:hAnsiTheme="minorHAnsi" w:cstheme="minorHAnsi"/>
          <w:sz w:val="24"/>
        </w:rPr>
      </w:pPr>
      <w:r w:rsidRPr="009206BB">
        <w:rPr>
          <w:rFonts w:asciiTheme="minorHAnsi" w:hAnsiTheme="minorHAnsi" w:cstheme="minorHAnsi"/>
          <w:sz w:val="24"/>
        </w:rPr>
        <w:t>bankovní spojení:</w:t>
      </w:r>
      <w:r w:rsidR="009206BB" w:rsidRPr="009206BB">
        <w:rPr>
          <w:rFonts w:asciiTheme="minorHAnsi" w:hAnsiTheme="minorHAnsi" w:cstheme="minorHAnsi"/>
          <w:sz w:val="24"/>
        </w:rPr>
        <w:t xml:space="preserve"> Česká </w:t>
      </w:r>
      <w:proofErr w:type="gramStart"/>
      <w:r w:rsidR="009206BB" w:rsidRPr="009206BB">
        <w:rPr>
          <w:rFonts w:asciiTheme="minorHAnsi" w:hAnsiTheme="minorHAnsi" w:cstheme="minorHAnsi"/>
          <w:sz w:val="24"/>
        </w:rPr>
        <w:t>spořitelna</w:t>
      </w:r>
      <w:r w:rsidRPr="009206BB">
        <w:rPr>
          <w:rFonts w:asciiTheme="minorHAnsi" w:hAnsiTheme="minorHAnsi" w:cstheme="minorHAnsi"/>
          <w:sz w:val="24"/>
        </w:rPr>
        <w:t xml:space="preserve"> ,</w:t>
      </w:r>
      <w:r w:rsidR="009206BB" w:rsidRPr="009206BB">
        <w:rPr>
          <w:rFonts w:asciiTheme="minorHAnsi" w:hAnsiTheme="minorHAnsi" w:cstheme="minorHAnsi"/>
          <w:sz w:val="24"/>
        </w:rPr>
        <w:t xml:space="preserve"> číslo</w:t>
      </w:r>
      <w:proofErr w:type="gramEnd"/>
      <w:r w:rsidR="009206BB" w:rsidRPr="009206BB">
        <w:rPr>
          <w:rFonts w:asciiTheme="minorHAnsi" w:hAnsiTheme="minorHAnsi" w:cstheme="minorHAnsi"/>
          <w:sz w:val="24"/>
        </w:rPr>
        <w:t xml:space="preserve"> účtu: 7233632/0800</w:t>
      </w:r>
    </w:p>
    <w:p w:rsidR="00E5288B" w:rsidRPr="009206BB" w:rsidRDefault="00E624FE" w:rsidP="00295B5E">
      <w:pPr>
        <w:spacing w:before="120" w:after="60" w:line="320" w:lineRule="atLeast"/>
        <w:ind w:firstLine="425"/>
        <w:jc w:val="both"/>
        <w:rPr>
          <w:rFonts w:cstheme="minorHAnsi"/>
          <w:sz w:val="24"/>
          <w:szCs w:val="24"/>
        </w:rPr>
      </w:pPr>
      <w:r w:rsidRPr="009206BB">
        <w:rPr>
          <w:rFonts w:cstheme="minorHAnsi"/>
          <w:sz w:val="24"/>
          <w:szCs w:val="24"/>
        </w:rPr>
        <w:t>(</w:t>
      </w:r>
      <w:r w:rsidR="00E5288B" w:rsidRPr="009206BB">
        <w:rPr>
          <w:rFonts w:cstheme="minorHAnsi"/>
          <w:sz w:val="24"/>
          <w:szCs w:val="24"/>
        </w:rPr>
        <w:t>dále jen „</w:t>
      </w:r>
      <w:r w:rsidR="00C66866" w:rsidRPr="009206BB">
        <w:rPr>
          <w:rFonts w:cstheme="minorHAnsi"/>
          <w:b/>
          <w:sz w:val="24"/>
          <w:szCs w:val="24"/>
        </w:rPr>
        <w:t>prodávající</w:t>
      </w:r>
      <w:r w:rsidR="00E5288B" w:rsidRPr="009206BB">
        <w:rPr>
          <w:rFonts w:cstheme="minorHAnsi"/>
          <w:sz w:val="24"/>
          <w:szCs w:val="24"/>
        </w:rPr>
        <w:t>“</w:t>
      </w:r>
      <w:r w:rsidRPr="009206BB">
        <w:rPr>
          <w:rFonts w:cstheme="minorHAnsi"/>
          <w:sz w:val="24"/>
          <w:szCs w:val="24"/>
        </w:rPr>
        <w:t xml:space="preserve">) </w:t>
      </w:r>
    </w:p>
    <w:p w:rsidR="00E319A6" w:rsidRPr="009206BB" w:rsidRDefault="00E319A6" w:rsidP="00990AA3">
      <w:pPr>
        <w:spacing w:before="60" w:after="60" w:line="320" w:lineRule="atLeast"/>
        <w:ind w:firstLine="708"/>
        <w:jc w:val="both"/>
        <w:rPr>
          <w:rFonts w:cstheme="minorHAnsi"/>
          <w:sz w:val="24"/>
          <w:szCs w:val="24"/>
        </w:rPr>
      </w:pPr>
    </w:p>
    <w:p w:rsidR="00E319A6" w:rsidRPr="009206BB" w:rsidRDefault="00FD1DF4" w:rsidP="003759BB">
      <w:pPr>
        <w:spacing w:before="60" w:after="60" w:line="320" w:lineRule="atLeast"/>
        <w:ind w:left="426"/>
        <w:jc w:val="both"/>
        <w:rPr>
          <w:rFonts w:cstheme="minorHAnsi"/>
          <w:sz w:val="24"/>
          <w:szCs w:val="24"/>
        </w:rPr>
      </w:pPr>
      <w:r w:rsidRPr="009206BB">
        <w:rPr>
          <w:rFonts w:cstheme="minorHAnsi"/>
          <w:sz w:val="24"/>
          <w:szCs w:val="24"/>
        </w:rPr>
        <w:t>Prodávající a kupující společně dále téže jako „</w:t>
      </w:r>
      <w:r w:rsidRPr="009206BB">
        <w:rPr>
          <w:rFonts w:cstheme="minorHAnsi"/>
          <w:b/>
          <w:sz w:val="24"/>
          <w:szCs w:val="24"/>
        </w:rPr>
        <w:t>smluvní strany</w:t>
      </w:r>
      <w:r w:rsidRPr="009206BB">
        <w:rPr>
          <w:rFonts w:cstheme="minorHAnsi"/>
          <w:sz w:val="24"/>
          <w:szCs w:val="24"/>
        </w:rPr>
        <w:t>“ a každá samostatně jako „</w:t>
      </w:r>
      <w:r w:rsidRPr="009206BB">
        <w:rPr>
          <w:rFonts w:cstheme="minorHAnsi"/>
          <w:b/>
          <w:sz w:val="24"/>
          <w:szCs w:val="24"/>
        </w:rPr>
        <w:t>smluvní strana</w:t>
      </w:r>
      <w:r w:rsidRPr="009206BB">
        <w:rPr>
          <w:rFonts w:cstheme="minorHAnsi"/>
          <w:sz w:val="24"/>
          <w:szCs w:val="24"/>
        </w:rPr>
        <w:t xml:space="preserve">“ </w:t>
      </w:r>
      <w:r w:rsidR="00E319A6" w:rsidRPr="009206BB">
        <w:rPr>
          <w:rFonts w:cstheme="minorHAnsi"/>
          <w:sz w:val="24"/>
          <w:szCs w:val="24"/>
        </w:rPr>
        <w:t>uzavírají níže uvedeného dne, měsíce a roku tuto</w:t>
      </w:r>
    </w:p>
    <w:p w:rsidR="00E319A6" w:rsidRPr="009206BB" w:rsidRDefault="00E319A6" w:rsidP="00990AA3">
      <w:pPr>
        <w:spacing w:before="60" w:after="60" w:line="320" w:lineRule="atLeast"/>
        <w:ind w:firstLine="708"/>
        <w:jc w:val="both"/>
        <w:rPr>
          <w:rFonts w:cstheme="minorHAnsi"/>
          <w:sz w:val="24"/>
          <w:szCs w:val="24"/>
        </w:rPr>
      </w:pPr>
    </w:p>
    <w:p w:rsidR="00E319A6" w:rsidRPr="009206BB" w:rsidRDefault="00E319A6" w:rsidP="00E319A6">
      <w:pPr>
        <w:spacing w:before="60" w:after="60" w:line="320" w:lineRule="atLeast"/>
        <w:ind w:firstLine="142"/>
        <w:jc w:val="center"/>
        <w:rPr>
          <w:rFonts w:cstheme="minorHAnsi"/>
          <w:sz w:val="24"/>
          <w:szCs w:val="24"/>
        </w:rPr>
      </w:pPr>
      <w:r w:rsidRPr="009206BB">
        <w:rPr>
          <w:rFonts w:cstheme="minorHAnsi"/>
          <w:sz w:val="24"/>
          <w:szCs w:val="24"/>
        </w:rPr>
        <w:t>kupní smlouvu</w:t>
      </w:r>
    </w:p>
    <w:p w:rsidR="003759BB" w:rsidRPr="009206BB" w:rsidRDefault="003759BB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rFonts w:asciiTheme="minorHAnsi" w:hAnsiTheme="minorHAnsi" w:cstheme="minorHAnsi"/>
          <w:b/>
          <w:u w:val="single"/>
        </w:rPr>
      </w:pPr>
      <w:r w:rsidRPr="009206BB">
        <w:rPr>
          <w:rFonts w:asciiTheme="minorHAnsi" w:hAnsiTheme="minorHAnsi" w:cstheme="minorHAnsi"/>
          <w:b/>
          <w:u w:val="single"/>
        </w:rPr>
        <w:t>Úvodní ustanovení</w:t>
      </w:r>
    </w:p>
    <w:p w:rsidR="005B3A73" w:rsidRPr="009206BB" w:rsidRDefault="005B3A73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  <w:rPr>
          <w:rFonts w:asciiTheme="minorHAnsi" w:hAnsiTheme="minorHAnsi" w:cstheme="minorHAnsi"/>
        </w:rPr>
      </w:pPr>
      <w:r w:rsidRPr="009206BB">
        <w:rPr>
          <w:rFonts w:asciiTheme="minorHAnsi" w:hAnsiTheme="minorHAnsi" w:cstheme="minorHAnsi"/>
        </w:rPr>
        <w:t xml:space="preserve">Prodávající </w:t>
      </w:r>
      <w:r w:rsidR="00C66866" w:rsidRPr="009206BB">
        <w:rPr>
          <w:rFonts w:asciiTheme="minorHAnsi" w:hAnsiTheme="minorHAnsi" w:cstheme="minorHAnsi"/>
        </w:rPr>
        <w:t xml:space="preserve">se zavazuje dodat kupujícímu 30 kusů notebooků Dell </w:t>
      </w:r>
      <w:proofErr w:type="spellStart"/>
      <w:r w:rsidR="00C66866" w:rsidRPr="009206BB">
        <w:rPr>
          <w:rFonts w:asciiTheme="minorHAnsi" w:hAnsiTheme="minorHAnsi" w:cstheme="minorHAnsi"/>
        </w:rPr>
        <w:t>Inspiron</w:t>
      </w:r>
      <w:proofErr w:type="spellEnd"/>
      <w:r w:rsidR="00C66866" w:rsidRPr="009206BB">
        <w:rPr>
          <w:rFonts w:asciiTheme="minorHAnsi" w:hAnsiTheme="minorHAnsi" w:cstheme="minorHAnsi"/>
        </w:rPr>
        <w:t xml:space="preserve"> s příslušenstvím </w:t>
      </w:r>
      <w:r w:rsidR="00EA1931" w:rsidRPr="009206BB">
        <w:rPr>
          <w:rFonts w:asciiTheme="minorHAnsi" w:hAnsiTheme="minorHAnsi" w:cstheme="minorHAnsi"/>
        </w:rPr>
        <w:t>na základě nabídky</w:t>
      </w:r>
      <w:r w:rsidR="00C66866" w:rsidRPr="009206BB">
        <w:rPr>
          <w:rFonts w:asciiTheme="minorHAnsi" w:hAnsiTheme="minorHAnsi" w:cstheme="minorHAnsi"/>
        </w:rPr>
        <w:t xml:space="preserve"> ze dne 12. 10 2020</w:t>
      </w:r>
      <w:r w:rsidR="004F19A7" w:rsidRPr="009206BB">
        <w:rPr>
          <w:rFonts w:asciiTheme="minorHAnsi" w:hAnsiTheme="minorHAnsi" w:cstheme="minorHAnsi"/>
        </w:rPr>
        <w:t xml:space="preserve"> (dále jen „</w:t>
      </w:r>
      <w:r w:rsidR="004F19A7" w:rsidRPr="009206BB">
        <w:rPr>
          <w:rFonts w:asciiTheme="minorHAnsi" w:hAnsiTheme="minorHAnsi" w:cstheme="minorHAnsi"/>
          <w:b/>
        </w:rPr>
        <w:t>předmět koupě</w:t>
      </w:r>
      <w:r w:rsidR="004F19A7" w:rsidRPr="009206BB">
        <w:rPr>
          <w:rFonts w:asciiTheme="minorHAnsi" w:hAnsiTheme="minorHAnsi" w:cstheme="minorHAnsi"/>
        </w:rPr>
        <w:t>“)</w:t>
      </w:r>
      <w:r w:rsidR="00EA1931" w:rsidRPr="009206BB">
        <w:rPr>
          <w:rFonts w:asciiTheme="minorHAnsi" w:hAnsiTheme="minorHAnsi" w:cstheme="minorHAnsi"/>
        </w:rPr>
        <w:t>.</w:t>
      </w:r>
    </w:p>
    <w:p w:rsidR="000A6E72" w:rsidRPr="009206BB" w:rsidRDefault="000A6E72" w:rsidP="003759BB">
      <w:pPr>
        <w:pStyle w:val="Odstavecseseznamem"/>
        <w:widowControl w:val="0"/>
        <w:spacing w:before="60" w:after="60" w:line="320" w:lineRule="atLeast"/>
        <w:jc w:val="both"/>
        <w:rPr>
          <w:rFonts w:cstheme="minorHAnsi"/>
          <w:sz w:val="24"/>
          <w:szCs w:val="24"/>
        </w:rPr>
      </w:pPr>
    </w:p>
    <w:p w:rsidR="005B3A73" w:rsidRPr="009206BB" w:rsidRDefault="005B3A73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rFonts w:asciiTheme="minorHAnsi" w:hAnsiTheme="minorHAnsi" w:cstheme="minorHAnsi"/>
          <w:b/>
          <w:u w:val="single"/>
        </w:rPr>
      </w:pPr>
      <w:r w:rsidRPr="009206BB">
        <w:rPr>
          <w:rFonts w:asciiTheme="minorHAnsi" w:hAnsiTheme="minorHAnsi" w:cstheme="minorHAnsi"/>
          <w:b/>
          <w:u w:val="single"/>
        </w:rPr>
        <w:t>Předmět smlouvy</w:t>
      </w:r>
    </w:p>
    <w:p w:rsidR="00060769" w:rsidRPr="009206BB" w:rsidRDefault="005B3A73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  <w:rPr>
          <w:rFonts w:asciiTheme="minorHAnsi" w:hAnsiTheme="minorHAnsi" w:cstheme="minorHAnsi"/>
        </w:rPr>
      </w:pPr>
      <w:r w:rsidRPr="009206BB">
        <w:rPr>
          <w:rFonts w:asciiTheme="minorHAnsi" w:hAnsiTheme="minorHAnsi" w:cstheme="minorHAnsi"/>
        </w:rPr>
        <w:t xml:space="preserve">Předmětem této smlouvy je </w:t>
      </w:r>
      <w:r w:rsidR="00060769" w:rsidRPr="009206BB">
        <w:rPr>
          <w:rFonts w:asciiTheme="minorHAnsi" w:hAnsiTheme="minorHAnsi" w:cstheme="minorHAnsi"/>
        </w:rPr>
        <w:t>závazek na straně prodávajícího odevzdat kupujícímu předmět koupě</w:t>
      </w:r>
      <w:r w:rsidR="004F19A7" w:rsidRPr="009206BB">
        <w:rPr>
          <w:rFonts w:asciiTheme="minorHAnsi" w:hAnsiTheme="minorHAnsi" w:cstheme="minorHAnsi"/>
        </w:rPr>
        <w:t xml:space="preserve"> s veškerým přís</w:t>
      </w:r>
      <w:r w:rsidR="00AF27C1" w:rsidRPr="009206BB">
        <w:rPr>
          <w:rFonts w:asciiTheme="minorHAnsi" w:hAnsiTheme="minorHAnsi" w:cstheme="minorHAnsi"/>
        </w:rPr>
        <w:t>lušenstvím, blíže specifikovaný</w:t>
      </w:r>
      <w:r w:rsidR="004F19A7" w:rsidRPr="009206BB">
        <w:rPr>
          <w:rFonts w:asciiTheme="minorHAnsi" w:hAnsiTheme="minorHAnsi" w:cstheme="minorHAnsi"/>
        </w:rPr>
        <w:t xml:space="preserve"> v</w:t>
      </w:r>
      <w:r w:rsidR="00EA1931" w:rsidRPr="009206BB">
        <w:rPr>
          <w:rFonts w:asciiTheme="minorHAnsi" w:hAnsiTheme="minorHAnsi" w:cstheme="minorHAnsi"/>
        </w:rPr>
        <w:t> </w:t>
      </w:r>
      <w:r w:rsidR="00155728">
        <w:rPr>
          <w:rFonts w:asciiTheme="minorHAnsi" w:hAnsiTheme="minorHAnsi" w:cstheme="minorHAnsi"/>
        </w:rPr>
        <w:t>nabídce</w:t>
      </w:r>
      <w:r w:rsidR="00EA1931" w:rsidRPr="009206BB">
        <w:rPr>
          <w:rFonts w:asciiTheme="minorHAnsi" w:hAnsiTheme="minorHAnsi" w:cstheme="minorHAnsi"/>
        </w:rPr>
        <w:t xml:space="preserve"> ze dne 12. 10. 2020</w:t>
      </w:r>
      <w:r w:rsidR="00060769" w:rsidRPr="009206BB">
        <w:rPr>
          <w:rFonts w:asciiTheme="minorHAnsi" w:hAnsiTheme="minorHAnsi" w:cstheme="minorHAnsi"/>
        </w:rPr>
        <w:t xml:space="preserve"> a umožnit kupujícímu nabytí vlastnického práva k předmětu koupě a závazek na straně kupujícího </w:t>
      </w:r>
      <w:r w:rsidR="004F19A7" w:rsidRPr="009206BB">
        <w:rPr>
          <w:rFonts w:asciiTheme="minorHAnsi" w:hAnsiTheme="minorHAnsi" w:cstheme="minorHAnsi"/>
        </w:rPr>
        <w:t xml:space="preserve">tento </w:t>
      </w:r>
      <w:r w:rsidR="00060769" w:rsidRPr="009206BB">
        <w:rPr>
          <w:rFonts w:asciiTheme="minorHAnsi" w:hAnsiTheme="minorHAnsi" w:cstheme="minorHAnsi"/>
        </w:rPr>
        <w:t>předmět koupě</w:t>
      </w:r>
      <w:r w:rsidR="004F19A7" w:rsidRPr="009206BB">
        <w:rPr>
          <w:rFonts w:asciiTheme="minorHAnsi" w:hAnsiTheme="minorHAnsi" w:cstheme="minorHAnsi"/>
        </w:rPr>
        <w:t xml:space="preserve"> s veškerým příslušenstvím</w:t>
      </w:r>
      <w:r w:rsidR="00060769" w:rsidRPr="009206BB">
        <w:rPr>
          <w:rFonts w:asciiTheme="minorHAnsi" w:hAnsiTheme="minorHAnsi" w:cstheme="minorHAnsi"/>
        </w:rPr>
        <w:t xml:space="preserve"> převzít a zaplatit </w:t>
      </w:r>
      <w:r w:rsidR="00D06517" w:rsidRPr="009206BB">
        <w:rPr>
          <w:rFonts w:asciiTheme="minorHAnsi" w:hAnsiTheme="minorHAnsi" w:cstheme="minorHAnsi"/>
        </w:rPr>
        <w:t xml:space="preserve">za něj </w:t>
      </w:r>
      <w:r w:rsidR="00060769" w:rsidRPr="009206BB">
        <w:rPr>
          <w:rFonts w:asciiTheme="minorHAnsi" w:hAnsiTheme="minorHAnsi" w:cstheme="minorHAnsi"/>
        </w:rPr>
        <w:t>prodávajícímu kupní cenu.</w:t>
      </w:r>
    </w:p>
    <w:p w:rsidR="005F7D99" w:rsidRPr="009206BB" w:rsidRDefault="005F7D99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rFonts w:asciiTheme="minorHAnsi" w:hAnsiTheme="minorHAnsi" w:cstheme="minorHAnsi"/>
          <w:b/>
          <w:u w:val="single"/>
        </w:rPr>
      </w:pPr>
      <w:r w:rsidRPr="009206BB">
        <w:rPr>
          <w:rFonts w:asciiTheme="minorHAnsi" w:hAnsiTheme="minorHAnsi" w:cstheme="minorHAnsi"/>
          <w:b/>
          <w:u w:val="single"/>
        </w:rPr>
        <w:lastRenderedPageBreak/>
        <w:t>Kupní cena</w:t>
      </w:r>
    </w:p>
    <w:p w:rsidR="005F7D99" w:rsidRPr="00E2725A" w:rsidRDefault="00357FB7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  <w:rPr>
          <w:rFonts w:asciiTheme="minorHAnsi" w:hAnsiTheme="minorHAnsi" w:cstheme="minorHAnsi"/>
        </w:rPr>
      </w:pPr>
      <w:r w:rsidRPr="00E2725A">
        <w:rPr>
          <w:rFonts w:asciiTheme="minorHAnsi" w:hAnsiTheme="minorHAnsi" w:cstheme="minorHAnsi"/>
        </w:rPr>
        <w:t>Smluvní strany</w:t>
      </w:r>
      <w:r w:rsidR="0075192D" w:rsidRPr="00E2725A">
        <w:rPr>
          <w:rFonts w:asciiTheme="minorHAnsi" w:hAnsiTheme="minorHAnsi" w:cstheme="minorHAnsi"/>
        </w:rPr>
        <w:t xml:space="preserve"> sjednávají </w:t>
      </w:r>
      <w:r w:rsidR="00AF27C1" w:rsidRPr="00E2725A">
        <w:rPr>
          <w:rFonts w:asciiTheme="minorHAnsi" w:hAnsiTheme="minorHAnsi" w:cstheme="minorHAnsi"/>
        </w:rPr>
        <w:t>za předmět koupě s veškerým příslušenstvím kupní cenu ve </w:t>
      </w:r>
      <w:r w:rsidR="005F7D99" w:rsidRPr="00E2725A">
        <w:rPr>
          <w:rFonts w:asciiTheme="minorHAnsi" w:hAnsiTheme="minorHAnsi" w:cstheme="minorHAnsi"/>
        </w:rPr>
        <w:t xml:space="preserve">výši </w:t>
      </w:r>
      <w:proofErr w:type="spellStart"/>
      <w:r w:rsidR="00E2725A">
        <w:rPr>
          <w:rFonts w:asciiTheme="minorHAnsi" w:hAnsiTheme="minorHAnsi" w:cstheme="minorHAnsi"/>
        </w:rPr>
        <w:t>xxxxxxxxxxxx</w:t>
      </w:r>
      <w:proofErr w:type="spellEnd"/>
      <w:r w:rsidR="005F7D99" w:rsidRPr="00E2725A">
        <w:rPr>
          <w:rFonts w:asciiTheme="minorHAnsi" w:hAnsiTheme="minorHAnsi" w:cstheme="minorHAnsi"/>
        </w:rPr>
        <w:t xml:space="preserve"> Kč (slovy</w:t>
      </w:r>
      <w:r w:rsidR="00E2725A">
        <w:rPr>
          <w:rFonts w:asciiTheme="minorHAnsi" w:hAnsiTheme="minorHAnsi" w:cstheme="minorHAnsi"/>
        </w:rPr>
        <w:t xml:space="preserve"> </w:t>
      </w:r>
      <w:proofErr w:type="spellStart"/>
      <w:r w:rsidR="00E2725A">
        <w:rPr>
          <w:rFonts w:asciiTheme="minorHAnsi" w:hAnsiTheme="minorHAnsi" w:cstheme="minorHAnsi"/>
        </w:rPr>
        <w:t>xxxxxxxxxxxxxxxxxxxx</w:t>
      </w:r>
      <w:proofErr w:type="spellEnd"/>
      <w:r w:rsidR="005F7D99" w:rsidRPr="00E2725A">
        <w:rPr>
          <w:rFonts w:asciiTheme="minorHAnsi" w:hAnsiTheme="minorHAnsi" w:cstheme="minorHAnsi"/>
        </w:rPr>
        <w:t xml:space="preserve"> korun českých</w:t>
      </w:r>
      <w:r w:rsidR="009206BB" w:rsidRPr="00E2725A">
        <w:rPr>
          <w:rFonts w:asciiTheme="minorHAnsi" w:hAnsiTheme="minorHAnsi" w:cstheme="minorHAnsi"/>
        </w:rPr>
        <w:t xml:space="preserve"> </w:t>
      </w:r>
      <w:proofErr w:type="spellStart"/>
      <w:r w:rsidR="00E2725A">
        <w:rPr>
          <w:rFonts w:asciiTheme="minorHAnsi" w:hAnsiTheme="minorHAnsi" w:cstheme="minorHAnsi"/>
        </w:rPr>
        <w:t>xxxxxxxxx</w:t>
      </w:r>
      <w:proofErr w:type="spellEnd"/>
      <w:r w:rsidR="009206BB" w:rsidRPr="00E2725A">
        <w:rPr>
          <w:rFonts w:asciiTheme="minorHAnsi" w:hAnsiTheme="minorHAnsi" w:cstheme="minorHAnsi"/>
        </w:rPr>
        <w:t xml:space="preserve"> haléřů</w:t>
      </w:r>
      <w:r w:rsidR="005F7D99" w:rsidRPr="00E2725A">
        <w:rPr>
          <w:rFonts w:asciiTheme="minorHAnsi" w:hAnsiTheme="minorHAnsi" w:cstheme="minorHAnsi"/>
        </w:rPr>
        <w:t>).</w:t>
      </w:r>
    </w:p>
    <w:p w:rsidR="004A0958" w:rsidRPr="009206BB" w:rsidRDefault="005F7D99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  <w:rPr>
          <w:rFonts w:asciiTheme="minorHAnsi" w:hAnsiTheme="minorHAnsi" w:cstheme="minorHAnsi"/>
        </w:rPr>
      </w:pPr>
      <w:r w:rsidRPr="009206BB">
        <w:rPr>
          <w:rFonts w:asciiTheme="minorHAnsi" w:hAnsiTheme="minorHAnsi" w:cstheme="minorHAnsi"/>
        </w:rPr>
        <w:t xml:space="preserve">Kupující se zavazuje </w:t>
      </w:r>
      <w:r w:rsidR="00BD3D46" w:rsidRPr="009206BB">
        <w:rPr>
          <w:rFonts w:asciiTheme="minorHAnsi" w:hAnsiTheme="minorHAnsi" w:cstheme="minorHAnsi"/>
        </w:rPr>
        <w:t xml:space="preserve">zaplatit prodávajícímu </w:t>
      </w:r>
      <w:r w:rsidRPr="009206BB">
        <w:rPr>
          <w:rFonts w:asciiTheme="minorHAnsi" w:hAnsiTheme="minorHAnsi" w:cstheme="minorHAnsi"/>
        </w:rPr>
        <w:t xml:space="preserve">kupní cenu </w:t>
      </w:r>
      <w:r w:rsidR="00155728">
        <w:rPr>
          <w:rFonts w:asciiTheme="minorHAnsi" w:hAnsiTheme="minorHAnsi" w:cstheme="minorHAnsi"/>
        </w:rPr>
        <w:t xml:space="preserve">bankovním převodem na základě faktury se splatností 14 dní. </w:t>
      </w:r>
    </w:p>
    <w:p w:rsidR="003759BB" w:rsidRPr="00155728" w:rsidRDefault="003759BB" w:rsidP="00155728">
      <w:pPr>
        <w:widowControl w:val="0"/>
        <w:spacing w:before="60" w:after="60" w:line="320" w:lineRule="atLeast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4A0958" w:rsidRPr="009206BB" w:rsidRDefault="00641A88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rFonts w:asciiTheme="minorHAnsi" w:hAnsiTheme="minorHAnsi" w:cstheme="minorHAnsi"/>
          <w:b/>
          <w:u w:val="single"/>
        </w:rPr>
      </w:pPr>
      <w:r w:rsidRPr="009206BB">
        <w:rPr>
          <w:rFonts w:asciiTheme="minorHAnsi" w:hAnsiTheme="minorHAnsi" w:cstheme="minorHAnsi"/>
          <w:b/>
          <w:u w:val="single"/>
        </w:rPr>
        <w:t>Doba a místo předání</w:t>
      </w:r>
    </w:p>
    <w:p w:rsidR="002E4014" w:rsidRPr="009206BB" w:rsidRDefault="005F7D99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  <w:rPr>
          <w:rFonts w:asciiTheme="minorHAnsi" w:hAnsiTheme="minorHAnsi" w:cstheme="minorHAnsi"/>
        </w:rPr>
      </w:pPr>
      <w:r w:rsidRPr="009206BB">
        <w:rPr>
          <w:rFonts w:asciiTheme="minorHAnsi" w:hAnsiTheme="minorHAnsi" w:cstheme="minorHAnsi"/>
        </w:rPr>
        <w:t xml:space="preserve">Prodávající se zavazuje předat </w:t>
      </w:r>
      <w:r w:rsidR="00B93280" w:rsidRPr="009206BB">
        <w:rPr>
          <w:rFonts w:asciiTheme="minorHAnsi" w:hAnsiTheme="minorHAnsi" w:cstheme="minorHAnsi"/>
        </w:rPr>
        <w:t xml:space="preserve">kupujícímu </w:t>
      </w:r>
      <w:r w:rsidRPr="009206BB">
        <w:rPr>
          <w:rFonts w:asciiTheme="minorHAnsi" w:hAnsiTheme="minorHAnsi" w:cstheme="minorHAnsi"/>
        </w:rPr>
        <w:t xml:space="preserve">předmět koupě </w:t>
      </w:r>
      <w:r w:rsidR="00641A88" w:rsidRPr="009206BB">
        <w:rPr>
          <w:rFonts w:asciiTheme="minorHAnsi" w:hAnsiTheme="minorHAnsi" w:cstheme="minorHAnsi"/>
        </w:rPr>
        <w:t xml:space="preserve">s veškerým příslušenstvím </w:t>
      </w:r>
      <w:r w:rsidR="009206BB" w:rsidRPr="009206BB">
        <w:rPr>
          <w:rFonts w:asciiTheme="minorHAnsi" w:hAnsiTheme="minorHAnsi" w:cstheme="minorHAnsi"/>
        </w:rPr>
        <w:t xml:space="preserve">nejpozději </w:t>
      </w:r>
      <w:r w:rsidR="00B93280" w:rsidRPr="009206BB">
        <w:rPr>
          <w:rFonts w:asciiTheme="minorHAnsi" w:hAnsiTheme="minorHAnsi" w:cstheme="minorHAnsi"/>
        </w:rPr>
        <w:t>dne</w:t>
      </w:r>
      <w:r w:rsidR="009206BB" w:rsidRPr="009206BB">
        <w:rPr>
          <w:rFonts w:asciiTheme="minorHAnsi" w:hAnsiTheme="minorHAnsi" w:cstheme="minorHAnsi"/>
        </w:rPr>
        <w:t xml:space="preserve"> 15. 10. 2020 </w:t>
      </w:r>
      <w:r w:rsidRPr="009206BB">
        <w:rPr>
          <w:rFonts w:asciiTheme="minorHAnsi" w:hAnsiTheme="minorHAnsi" w:cstheme="minorHAnsi"/>
        </w:rPr>
        <w:t>na adrese</w:t>
      </w:r>
      <w:r w:rsidR="009206BB" w:rsidRPr="009206BB">
        <w:rPr>
          <w:rFonts w:asciiTheme="minorHAnsi" w:hAnsiTheme="minorHAnsi" w:cstheme="minorHAnsi"/>
        </w:rPr>
        <w:t xml:space="preserve"> sídla kupujícího.</w:t>
      </w:r>
      <w:r w:rsidRPr="009206BB">
        <w:rPr>
          <w:rFonts w:asciiTheme="minorHAnsi" w:hAnsiTheme="minorHAnsi" w:cstheme="minorHAnsi"/>
        </w:rPr>
        <w:t xml:space="preserve"> </w:t>
      </w:r>
    </w:p>
    <w:p w:rsidR="004F022B" w:rsidRPr="009206BB" w:rsidRDefault="004F022B" w:rsidP="003759BB">
      <w:pPr>
        <w:widowControl w:val="0"/>
        <w:spacing w:before="60" w:after="60" w:line="320" w:lineRule="atLeast"/>
        <w:jc w:val="center"/>
        <w:rPr>
          <w:rFonts w:cstheme="minorHAnsi"/>
          <w:b/>
          <w:sz w:val="24"/>
          <w:szCs w:val="24"/>
        </w:rPr>
      </w:pPr>
    </w:p>
    <w:p w:rsidR="000C3A11" w:rsidRPr="009206BB" w:rsidRDefault="000C3A11" w:rsidP="004F022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rFonts w:asciiTheme="minorHAnsi" w:hAnsiTheme="minorHAnsi" w:cstheme="minorHAnsi"/>
          <w:b/>
          <w:u w:val="single"/>
        </w:rPr>
      </w:pPr>
      <w:r w:rsidRPr="009206BB">
        <w:rPr>
          <w:rFonts w:asciiTheme="minorHAnsi" w:hAnsiTheme="minorHAnsi" w:cstheme="minorHAnsi"/>
          <w:b/>
          <w:u w:val="single"/>
        </w:rPr>
        <w:t>Závěrečná ustanovení</w:t>
      </w:r>
    </w:p>
    <w:p w:rsidR="000C3A11" w:rsidRPr="009206BB" w:rsidRDefault="000C3A11" w:rsidP="004F022B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9206BB">
        <w:rPr>
          <w:rFonts w:asciiTheme="minorHAnsi" w:hAnsiTheme="minorHAnsi" w:cstheme="minorHAnsi"/>
        </w:rPr>
        <w:t>Práva a povinnosti touto smlouvou</w:t>
      </w:r>
      <w:r w:rsidR="0080568A" w:rsidRPr="009206BB">
        <w:rPr>
          <w:rFonts w:asciiTheme="minorHAnsi" w:hAnsiTheme="minorHAnsi" w:cstheme="minorHAnsi"/>
        </w:rPr>
        <w:t xml:space="preserve"> výslovně</w:t>
      </w:r>
      <w:r w:rsidRPr="009206BB">
        <w:rPr>
          <w:rFonts w:asciiTheme="minorHAnsi" w:hAnsiTheme="minorHAnsi" w:cstheme="minorHAnsi"/>
        </w:rPr>
        <w:t xml:space="preserve"> neupravené se řídí</w:t>
      </w:r>
      <w:r w:rsidR="0080568A" w:rsidRPr="009206BB">
        <w:rPr>
          <w:rFonts w:asciiTheme="minorHAnsi" w:hAnsiTheme="minorHAnsi" w:cstheme="minorHAnsi"/>
        </w:rPr>
        <w:t xml:space="preserve"> českým právním řádem, zejména zákonem</w:t>
      </w:r>
      <w:r w:rsidRPr="009206BB">
        <w:rPr>
          <w:rFonts w:asciiTheme="minorHAnsi" w:hAnsiTheme="minorHAnsi" w:cstheme="minorHAnsi"/>
        </w:rPr>
        <w:t xml:space="preserve"> č. 89/2012 Sb., občanský zákoník, v platném znění.</w:t>
      </w:r>
    </w:p>
    <w:p w:rsidR="005F7D99" w:rsidRPr="009206BB" w:rsidRDefault="005F7D99" w:rsidP="004F022B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9206BB">
        <w:rPr>
          <w:rFonts w:asciiTheme="minorHAnsi" w:hAnsiTheme="minorHAnsi" w:cstheme="minorHAnsi"/>
        </w:rPr>
        <w:t>Změny a doplňky této smlouvy lze činit pouze písemně, číslovanými dodatky, podepsanými oběma smluvními stranami.</w:t>
      </w:r>
    </w:p>
    <w:p w:rsidR="005F7D99" w:rsidRPr="009206BB" w:rsidRDefault="002E4F06" w:rsidP="004F022B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9206BB">
        <w:rPr>
          <w:rFonts w:asciiTheme="minorHAnsi" w:hAnsiTheme="minorHAnsi" w:cstheme="minorHAnsi"/>
        </w:rPr>
        <w:t>Tato s</w:t>
      </w:r>
      <w:r w:rsidR="005F7D99" w:rsidRPr="009206BB">
        <w:rPr>
          <w:rFonts w:asciiTheme="minorHAnsi" w:hAnsiTheme="minorHAnsi" w:cstheme="minorHAnsi"/>
        </w:rPr>
        <w:t xml:space="preserve">mlouva nabývá platnosti a účinnosti </w:t>
      </w:r>
      <w:r w:rsidRPr="009206BB">
        <w:rPr>
          <w:rFonts w:asciiTheme="minorHAnsi" w:hAnsiTheme="minorHAnsi" w:cstheme="minorHAnsi"/>
        </w:rPr>
        <w:t>dnem podpisu</w:t>
      </w:r>
      <w:r w:rsidR="005F7D99" w:rsidRPr="009206BB">
        <w:rPr>
          <w:rFonts w:asciiTheme="minorHAnsi" w:hAnsiTheme="minorHAnsi" w:cstheme="minorHAnsi"/>
        </w:rPr>
        <w:t xml:space="preserve"> oběma smluvními stranami.</w:t>
      </w:r>
    </w:p>
    <w:p w:rsidR="000841E9" w:rsidRPr="009206BB" w:rsidRDefault="002E4F06" w:rsidP="004F022B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9206BB">
        <w:rPr>
          <w:rFonts w:asciiTheme="minorHAnsi" w:hAnsiTheme="minorHAnsi" w:cstheme="minorHAnsi"/>
        </w:rPr>
        <w:t>Tato s</w:t>
      </w:r>
      <w:r w:rsidR="005F7D99" w:rsidRPr="009206BB">
        <w:rPr>
          <w:rFonts w:asciiTheme="minorHAnsi" w:hAnsiTheme="minorHAnsi" w:cstheme="minorHAnsi"/>
        </w:rPr>
        <w:t xml:space="preserve">mlouva je sepsána ve dvou vyhotoveních, </w:t>
      </w:r>
      <w:r w:rsidR="000D76B2" w:rsidRPr="009206BB">
        <w:rPr>
          <w:rFonts w:asciiTheme="minorHAnsi" w:hAnsiTheme="minorHAnsi" w:cstheme="minorHAnsi"/>
        </w:rPr>
        <w:t>přičemž po</w:t>
      </w:r>
      <w:r w:rsidR="005F7D99" w:rsidRPr="009206BB">
        <w:rPr>
          <w:rFonts w:asciiTheme="minorHAnsi" w:hAnsiTheme="minorHAnsi" w:cstheme="minorHAnsi"/>
        </w:rPr>
        <w:t xml:space="preserve"> jednom</w:t>
      </w:r>
      <w:r w:rsidR="000D76B2" w:rsidRPr="009206BB">
        <w:rPr>
          <w:rFonts w:asciiTheme="minorHAnsi" w:hAnsiTheme="minorHAnsi" w:cstheme="minorHAnsi"/>
        </w:rPr>
        <w:t xml:space="preserve"> z nich</w:t>
      </w:r>
      <w:r w:rsidR="005F7D99" w:rsidRPr="009206BB">
        <w:rPr>
          <w:rFonts w:asciiTheme="minorHAnsi" w:hAnsiTheme="minorHAnsi" w:cstheme="minorHAnsi"/>
        </w:rPr>
        <w:t xml:space="preserve"> obdrží každá smluvní strana.</w:t>
      </w:r>
      <w:r w:rsidR="000841E9" w:rsidRPr="009206BB">
        <w:rPr>
          <w:rFonts w:asciiTheme="minorHAnsi" w:hAnsiTheme="minorHAnsi" w:cstheme="minorHAnsi"/>
        </w:rPr>
        <w:t xml:space="preserve"> </w:t>
      </w:r>
    </w:p>
    <w:p w:rsidR="005F7D99" w:rsidRPr="009206BB" w:rsidRDefault="000841E9" w:rsidP="004F022B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9206BB">
        <w:rPr>
          <w:rFonts w:asciiTheme="minorHAnsi" w:hAnsiTheme="minorHAnsi" w:cstheme="minorHAnsi"/>
        </w:rPr>
        <w:t>Obě smluvní strany shodně prohlašují, že si tuto smlouvu před jejím podpisem přečetly, že byla uzavřena po vzájemném projednání podle jejich pravé a svobodné vůle, vážně a srozumitelně, nikoli v tísni a za nápadně nevýhodných podmínek.</w:t>
      </w:r>
    </w:p>
    <w:p w:rsidR="005F7D99" w:rsidRPr="009206BB" w:rsidRDefault="005F7D99" w:rsidP="004F022B">
      <w:pPr>
        <w:pStyle w:val="Normlnweb"/>
        <w:shd w:val="clear" w:color="auto" w:fill="FFFFFF"/>
        <w:spacing w:before="60" w:beforeAutospacing="0" w:after="60" w:afterAutospacing="0" w:line="276" w:lineRule="auto"/>
        <w:jc w:val="both"/>
        <w:rPr>
          <w:rFonts w:asciiTheme="minorHAnsi" w:hAnsiTheme="minorHAnsi" w:cstheme="minorHAnsi"/>
        </w:rPr>
      </w:pPr>
    </w:p>
    <w:p w:rsidR="00474293" w:rsidRPr="009206BB" w:rsidRDefault="00474293" w:rsidP="003759BB">
      <w:pPr>
        <w:widowControl w:val="0"/>
        <w:spacing w:before="60" w:after="60" w:line="320" w:lineRule="atLeast"/>
        <w:jc w:val="both"/>
        <w:rPr>
          <w:rFonts w:cstheme="minorHAnsi"/>
          <w:sz w:val="24"/>
          <w:szCs w:val="24"/>
        </w:rPr>
      </w:pPr>
    </w:p>
    <w:p w:rsidR="005F7D99" w:rsidRPr="009206BB" w:rsidRDefault="00C36AF2" w:rsidP="003759BB">
      <w:pPr>
        <w:widowControl w:val="0"/>
        <w:spacing w:before="60" w:after="60" w:line="320" w:lineRule="atLeast"/>
        <w:jc w:val="both"/>
        <w:rPr>
          <w:rFonts w:cstheme="minorHAnsi"/>
          <w:sz w:val="24"/>
          <w:szCs w:val="24"/>
        </w:rPr>
      </w:pPr>
      <w:r w:rsidRPr="009206BB">
        <w:rPr>
          <w:rFonts w:cstheme="minorHAnsi"/>
          <w:sz w:val="24"/>
          <w:szCs w:val="24"/>
        </w:rPr>
        <w:t>V ……………….. dne……………</w:t>
      </w:r>
      <w:r w:rsidRPr="009206BB">
        <w:rPr>
          <w:rFonts w:cstheme="minorHAnsi"/>
          <w:sz w:val="24"/>
          <w:szCs w:val="24"/>
        </w:rPr>
        <w:tab/>
      </w:r>
      <w:r w:rsidRPr="009206BB">
        <w:rPr>
          <w:rFonts w:cstheme="minorHAnsi"/>
          <w:sz w:val="24"/>
          <w:szCs w:val="24"/>
        </w:rPr>
        <w:tab/>
      </w:r>
      <w:r w:rsidRPr="009206BB">
        <w:rPr>
          <w:rFonts w:cstheme="minorHAnsi"/>
          <w:sz w:val="24"/>
          <w:szCs w:val="24"/>
        </w:rPr>
        <w:tab/>
      </w:r>
      <w:r w:rsidRPr="009206BB">
        <w:rPr>
          <w:rFonts w:cstheme="minorHAnsi"/>
          <w:sz w:val="24"/>
          <w:szCs w:val="24"/>
        </w:rPr>
        <w:tab/>
        <w:t>V ……………….. dne……………</w:t>
      </w:r>
    </w:p>
    <w:p w:rsidR="00C36AF2" w:rsidRPr="009206BB" w:rsidRDefault="00C36AF2" w:rsidP="003759BB">
      <w:pPr>
        <w:widowControl w:val="0"/>
        <w:spacing w:before="60" w:after="60" w:line="320" w:lineRule="atLeast"/>
        <w:jc w:val="both"/>
        <w:rPr>
          <w:rFonts w:cstheme="minorHAnsi"/>
          <w:sz w:val="24"/>
          <w:szCs w:val="24"/>
        </w:rPr>
      </w:pPr>
    </w:p>
    <w:p w:rsidR="00C36AF2" w:rsidRPr="009206BB" w:rsidRDefault="00C36AF2" w:rsidP="003759BB">
      <w:pPr>
        <w:widowControl w:val="0"/>
        <w:spacing w:before="60" w:after="60"/>
        <w:jc w:val="both"/>
        <w:rPr>
          <w:rFonts w:cstheme="minorHAnsi"/>
          <w:sz w:val="24"/>
          <w:szCs w:val="24"/>
        </w:rPr>
      </w:pPr>
    </w:p>
    <w:p w:rsidR="00C36AF2" w:rsidRPr="009206BB" w:rsidRDefault="00C36AF2" w:rsidP="003759BB">
      <w:pPr>
        <w:widowControl w:val="0"/>
        <w:spacing w:after="0"/>
        <w:jc w:val="both"/>
        <w:rPr>
          <w:rFonts w:cstheme="minorHAnsi"/>
          <w:sz w:val="24"/>
          <w:szCs w:val="24"/>
        </w:rPr>
      </w:pPr>
      <w:r w:rsidRPr="009206BB">
        <w:rPr>
          <w:rFonts w:cstheme="minorHAnsi"/>
          <w:sz w:val="24"/>
          <w:szCs w:val="24"/>
        </w:rPr>
        <w:t>_______________________</w:t>
      </w:r>
      <w:r w:rsidR="00A32B1C" w:rsidRPr="009206BB">
        <w:rPr>
          <w:rFonts w:cstheme="minorHAnsi"/>
          <w:sz w:val="24"/>
          <w:szCs w:val="24"/>
        </w:rPr>
        <w:t>_</w:t>
      </w:r>
      <w:r w:rsidRPr="009206BB">
        <w:rPr>
          <w:rFonts w:cstheme="minorHAnsi"/>
          <w:sz w:val="24"/>
          <w:szCs w:val="24"/>
        </w:rPr>
        <w:t>____</w:t>
      </w:r>
      <w:r w:rsidRPr="009206BB">
        <w:rPr>
          <w:rFonts w:cstheme="minorHAnsi"/>
          <w:sz w:val="24"/>
          <w:szCs w:val="24"/>
        </w:rPr>
        <w:tab/>
      </w:r>
      <w:r w:rsidRPr="009206BB">
        <w:rPr>
          <w:rFonts w:cstheme="minorHAnsi"/>
          <w:sz w:val="24"/>
          <w:szCs w:val="24"/>
        </w:rPr>
        <w:tab/>
      </w:r>
      <w:r w:rsidRPr="009206BB">
        <w:rPr>
          <w:rFonts w:cstheme="minorHAnsi"/>
          <w:sz w:val="24"/>
          <w:szCs w:val="24"/>
        </w:rPr>
        <w:tab/>
      </w:r>
      <w:r w:rsidRPr="009206BB">
        <w:rPr>
          <w:rFonts w:cstheme="minorHAnsi"/>
          <w:sz w:val="24"/>
          <w:szCs w:val="24"/>
        </w:rPr>
        <w:tab/>
        <w:t>________</w:t>
      </w:r>
      <w:r w:rsidR="0051210B" w:rsidRPr="009206BB">
        <w:rPr>
          <w:rFonts w:cstheme="minorHAnsi"/>
          <w:sz w:val="24"/>
          <w:szCs w:val="24"/>
        </w:rPr>
        <w:t>_</w:t>
      </w:r>
      <w:r w:rsidRPr="009206BB">
        <w:rPr>
          <w:rFonts w:cstheme="minorHAnsi"/>
          <w:sz w:val="24"/>
          <w:szCs w:val="24"/>
        </w:rPr>
        <w:t>___________________</w:t>
      </w:r>
    </w:p>
    <w:p w:rsidR="00C36AF2" w:rsidRPr="009206BB" w:rsidRDefault="00C71CB8" w:rsidP="003759BB">
      <w:pPr>
        <w:widowControl w:val="0"/>
        <w:spacing w:after="0"/>
        <w:ind w:firstLine="708"/>
        <w:jc w:val="both"/>
        <w:rPr>
          <w:rFonts w:cstheme="minorHAnsi"/>
          <w:sz w:val="24"/>
          <w:szCs w:val="24"/>
        </w:rPr>
      </w:pPr>
      <w:r w:rsidRPr="009206BB">
        <w:rPr>
          <w:rFonts w:cstheme="minorHAnsi"/>
          <w:sz w:val="24"/>
          <w:szCs w:val="24"/>
        </w:rPr>
        <w:t>za stranu prodávající</w:t>
      </w:r>
      <w:r w:rsidRPr="009206BB">
        <w:rPr>
          <w:rFonts w:cstheme="minorHAnsi"/>
          <w:sz w:val="24"/>
          <w:szCs w:val="24"/>
        </w:rPr>
        <w:tab/>
      </w:r>
      <w:r w:rsidRPr="009206BB">
        <w:rPr>
          <w:rFonts w:cstheme="minorHAnsi"/>
          <w:sz w:val="24"/>
          <w:szCs w:val="24"/>
        </w:rPr>
        <w:tab/>
      </w:r>
      <w:r w:rsidRPr="009206BB">
        <w:rPr>
          <w:rFonts w:cstheme="minorHAnsi"/>
          <w:sz w:val="24"/>
          <w:szCs w:val="24"/>
        </w:rPr>
        <w:tab/>
      </w:r>
      <w:r w:rsidRPr="009206BB">
        <w:rPr>
          <w:rFonts w:cstheme="minorHAnsi"/>
          <w:sz w:val="24"/>
          <w:szCs w:val="24"/>
        </w:rPr>
        <w:tab/>
      </w:r>
      <w:r w:rsidRPr="009206BB">
        <w:rPr>
          <w:rFonts w:cstheme="minorHAnsi"/>
          <w:sz w:val="24"/>
          <w:szCs w:val="24"/>
        </w:rPr>
        <w:tab/>
      </w:r>
      <w:r w:rsidRPr="009206BB">
        <w:rPr>
          <w:rFonts w:cstheme="minorHAnsi"/>
          <w:sz w:val="24"/>
          <w:szCs w:val="24"/>
        </w:rPr>
        <w:tab/>
        <w:t>za stranu</w:t>
      </w:r>
      <w:r w:rsidR="00C36AF2" w:rsidRPr="009206BB">
        <w:rPr>
          <w:rFonts w:cstheme="minorHAnsi"/>
          <w:sz w:val="24"/>
          <w:szCs w:val="24"/>
        </w:rPr>
        <w:t xml:space="preserve"> kupující</w:t>
      </w:r>
    </w:p>
    <w:sectPr w:rsidR="00C36AF2" w:rsidRPr="009206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B90" w:rsidRDefault="00FC1B90" w:rsidP="003B6500">
      <w:pPr>
        <w:spacing w:after="0" w:line="240" w:lineRule="auto"/>
      </w:pPr>
      <w:r>
        <w:separator/>
      </w:r>
    </w:p>
  </w:endnote>
  <w:endnote w:type="continuationSeparator" w:id="0">
    <w:p w:rsidR="00FC1B90" w:rsidRDefault="00FC1B90" w:rsidP="003B6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500" w:rsidRDefault="003B65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500" w:rsidRDefault="003B650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500" w:rsidRDefault="003B65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B90" w:rsidRDefault="00FC1B90" w:rsidP="003B6500">
      <w:pPr>
        <w:spacing w:after="0" w:line="240" w:lineRule="auto"/>
      </w:pPr>
      <w:r>
        <w:separator/>
      </w:r>
    </w:p>
  </w:footnote>
  <w:footnote w:type="continuationSeparator" w:id="0">
    <w:p w:rsidR="00FC1B90" w:rsidRDefault="00FC1B90" w:rsidP="003B6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500" w:rsidRDefault="003B650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500" w:rsidRDefault="003B650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500" w:rsidRDefault="003B65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05A6"/>
    <w:multiLevelType w:val="hybridMultilevel"/>
    <w:tmpl w:val="DB862060"/>
    <w:lvl w:ilvl="0" w:tplc="DBB6958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A6FED"/>
    <w:multiLevelType w:val="hybridMultilevel"/>
    <w:tmpl w:val="58B2FE26"/>
    <w:lvl w:ilvl="0" w:tplc="77FECB9E">
      <w:start w:val="1"/>
      <w:numFmt w:val="decimal"/>
      <w:lvlText w:val="7.%1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45221"/>
    <w:multiLevelType w:val="multilevel"/>
    <w:tmpl w:val="C5D4CA2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C40BB6"/>
    <w:multiLevelType w:val="hybridMultilevel"/>
    <w:tmpl w:val="BF800D66"/>
    <w:lvl w:ilvl="0" w:tplc="8AAC83D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93676"/>
    <w:multiLevelType w:val="hybridMultilevel"/>
    <w:tmpl w:val="2FF0584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6928B0"/>
    <w:multiLevelType w:val="hybridMultilevel"/>
    <w:tmpl w:val="7DC454CA"/>
    <w:lvl w:ilvl="0" w:tplc="202C7B52">
      <w:start w:val="1"/>
      <w:numFmt w:val="decimal"/>
      <w:lvlText w:val="8.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65B51"/>
    <w:multiLevelType w:val="hybridMultilevel"/>
    <w:tmpl w:val="3ED61BAA"/>
    <w:lvl w:ilvl="0" w:tplc="F864C392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C1711"/>
    <w:multiLevelType w:val="hybridMultilevel"/>
    <w:tmpl w:val="BDF86092"/>
    <w:lvl w:ilvl="0" w:tplc="7B64143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17E98"/>
    <w:multiLevelType w:val="hybridMultilevel"/>
    <w:tmpl w:val="BBAA03E2"/>
    <w:lvl w:ilvl="0" w:tplc="A93AA716">
      <w:start w:val="1"/>
      <w:numFmt w:val="decimal"/>
      <w:lvlText w:val="8.1.%1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610CA"/>
    <w:multiLevelType w:val="hybridMultilevel"/>
    <w:tmpl w:val="A7E21E90"/>
    <w:lvl w:ilvl="0" w:tplc="FE2A471E">
      <w:start w:val="1"/>
      <w:numFmt w:val="decimal"/>
      <w:lvlText w:val="8.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E5452"/>
    <w:multiLevelType w:val="hybridMultilevel"/>
    <w:tmpl w:val="B6EE7FF4"/>
    <w:lvl w:ilvl="0" w:tplc="FF28557A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A6961"/>
    <w:multiLevelType w:val="hybridMultilevel"/>
    <w:tmpl w:val="EBE8E76C"/>
    <w:lvl w:ilvl="0" w:tplc="E8EAEB6E">
      <w:start w:val="1"/>
      <w:numFmt w:val="decimal"/>
      <w:lvlText w:val="8.1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50E89"/>
    <w:multiLevelType w:val="hybridMultilevel"/>
    <w:tmpl w:val="C6B6E34E"/>
    <w:lvl w:ilvl="0" w:tplc="420E645C">
      <w:start w:val="1"/>
      <w:numFmt w:val="decimal"/>
      <w:lvlText w:val="8.2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0594E"/>
    <w:multiLevelType w:val="hybridMultilevel"/>
    <w:tmpl w:val="2514FBFA"/>
    <w:lvl w:ilvl="0" w:tplc="3D7C141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5B7CAC"/>
    <w:multiLevelType w:val="hybridMultilevel"/>
    <w:tmpl w:val="9468F31E"/>
    <w:lvl w:ilvl="0" w:tplc="BBDC7C7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331B9"/>
    <w:multiLevelType w:val="hybridMultilevel"/>
    <w:tmpl w:val="84FE6ABA"/>
    <w:lvl w:ilvl="0" w:tplc="D45C68CC">
      <w:start w:val="1"/>
      <w:numFmt w:val="decimal"/>
      <w:lvlText w:val="8.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D7513"/>
    <w:multiLevelType w:val="hybridMultilevel"/>
    <w:tmpl w:val="602E42C2"/>
    <w:lvl w:ilvl="0" w:tplc="D5DE1E0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61810"/>
    <w:multiLevelType w:val="hybridMultilevel"/>
    <w:tmpl w:val="B17A3D84"/>
    <w:lvl w:ilvl="0" w:tplc="47C0F99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B53CEB"/>
    <w:multiLevelType w:val="hybridMultilevel"/>
    <w:tmpl w:val="A7F849C6"/>
    <w:lvl w:ilvl="0" w:tplc="D45C68CC">
      <w:start w:val="1"/>
      <w:numFmt w:val="decimal"/>
      <w:lvlText w:val="8.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300FAF"/>
    <w:multiLevelType w:val="hybridMultilevel"/>
    <w:tmpl w:val="D92CF62C"/>
    <w:lvl w:ilvl="0" w:tplc="F5A8B874">
      <w:start w:val="1"/>
      <w:numFmt w:val="decimal"/>
      <w:lvlText w:val="8.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EB6598"/>
    <w:multiLevelType w:val="hybridMultilevel"/>
    <w:tmpl w:val="94C49B42"/>
    <w:lvl w:ilvl="0" w:tplc="88DE16BA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A30B1"/>
    <w:multiLevelType w:val="hybridMultilevel"/>
    <w:tmpl w:val="BF3C15B4"/>
    <w:lvl w:ilvl="0" w:tplc="065A23D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96545D"/>
    <w:multiLevelType w:val="hybridMultilevel"/>
    <w:tmpl w:val="6DE8D458"/>
    <w:lvl w:ilvl="0" w:tplc="FE2A471E">
      <w:start w:val="1"/>
      <w:numFmt w:val="decimal"/>
      <w:lvlText w:val="8.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21"/>
  </w:num>
  <w:num w:numId="4">
    <w:abstractNumId w:val="14"/>
  </w:num>
  <w:num w:numId="5">
    <w:abstractNumId w:val="7"/>
  </w:num>
  <w:num w:numId="6">
    <w:abstractNumId w:val="6"/>
  </w:num>
  <w:num w:numId="7">
    <w:abstractNumId w:val="3"/>
  </w:num>
  <w:num w:numId="8">
    <w:abstractNumId w:val="17"/>
  </w:num>
  <w:num w:numId="9">
    <w:abstractNumId w:val="16"/>
  </w:num>
  <w:num w:numId="10">
    <w:abstractNumId w:val="1"/>
  </w:num>
  <w:num w:numId="11">
    <w:abstractNumId w:val="10"/>
  </w:num>
  <w:num w:numId="12">
    <w:abstractNumId w:val="4"/>
  </w:num>
  <w:num w:numId="13">
    <w:abstractNumId w:val="20"/>
  </w:num>
  <w:num w:numId="14">
    <w:abstractNumId w:val="8"/>
  </w:num>
  <w:num w:numId="15">
    <w:abstractNumId w:val="11"/>
  </w:num>
  <w:num w:numId="16">
    <w:abstractNumId w:val="12"/>
  </w:num>
  <w:num w:numId="17">
    <w:abstractNumId w:val="18"/>
  </w:num>
  <w:num w:numId="18">
    <w:abstractNumId w:val="15"/>
  </w:num>
  <w:num w:numId="19">
    <w:abstractNumId w:val="22"/>
  </w:num>
  <w:num w:numId="20">
    <w:abstractNumId w:val="9"/>
  </w:num>
  <w:num w:numId="21">
    <w:abstractNumId w:val="5"/>
  </w:num>
  <w:num w:numId="22">
    <w:abstractNumId w:val="19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121"/>
    <w:rsid w:val="00015CD2"/>
    <w:rsid w:val="00017E80"/>
    <w:rsid w:val="00041C34"/>
    <w:rsid w:val="000563D5"/>
    <w:rsid w:val="000578B6"/>
    <w:rsid w:val="00060769"/>
    <w:rsid w:val="000841E9"/>
    <w:rsid w:val="000A6E72"/>
    <w:rsid w:val="000C3A11"/>
    <w:rsid w:val="000D76B2"/>
    <w:rsid w:val="001511EB"/>
    <w:rsid w:val="00155728"/>
    <w:rsid w:val="00170448"/>
    <w:rsid w:val="00183E4E"/>
    <w:rsid w:val="001A657A"/>
    <w:rsid w:val="001B34ED"/>
    <w:rsid w:val="0023559D"/>
    <w:rsid w:val="00266ADA"/>
    <w:rsid w:val="00295B5E"/>
    <w:rsid w:val="002C5DC9"/>
    <w:rsid w:val="002D119A"/>
    <w:rsid w:val="002E4014"/>
    <w:rsid w:val="002E4F06"/>
    <w:rsid w:val="00304121"/>
    <w:rsid w:val="00357FB7"/>
    <w:rsid w:val="0037383D"/>
    <w:rsid w:val="003759BB"/>
    <w:rsid w:val="003B6500"/>
    <w:rsid w:val="0042365E"/>
    <w:rsid w:val="00474293"/>
    <w:rsid w:val="00482446"/>
    <w:rsid w:val="004A0958"/>
    <w:rsid w:val="004B0F7E"/>
    <w:rsid w:val="004F022B"/>
    <w:rsid w:val="004F19A7"/>
    <w:rsid w:val="0051210B"/>
    <w:rsid w:val="005B3A73"/>
    <w:rsid w:val="005C7A3A"/>
    <w:rsid w:val="005F6F5D"/>
    <w:rsid w:val="005F7D99"/>
    <w:rsid w:val="00641A88"/>
    <w:rsid w:val="00657650"/>
    <w:rsid w:val="006B78FF"/>
    <w:rsid w:val="006F4C4F"/>
    <w:rsid w:val="00716B20"/>
    <w:rsid w:val="007441E8"/>
    <w:rsid w:val="0075192D"/>
    <w:rsid w:val="00752631"/>
    <w:rsid w:val="0079092B"/>
    <w:rsid w:val="007938F0"/>
    <w:rsid w:val="00794821"/>
    <w:rsid w:val="00802DB5"/>
    <w:rsid w:val="0080568A"/>
    <w:rsid w:val="008220A4"/>
    <w:rsid w:val="008C3D38"/>
    <w:rsid w:val="008E7057"/>
    <w:rsid w:val="008F7A72"/>
    <w:rsid w:val="009032A9"/>
    <w:rsid w:val="00910DDE"/>
    <w:rsid w:val="009206BB"/>
    <w:rsid w:val="00990AA3"/>
    <w:rsid w:val="009F4E10"/>
    <w:rsid w:val="009F69D2"/>
    <w:rsid w:val="00A04FA4"/>
    <w:rsid w:val="00A306CA"/>
    <w:rsid w:val="00A32B1C"/>
    <w:rsid w:val="00A8600E"/>
    <w:rsid w:val="00AA2492"/>
    <w:rsid w:val="00AF27C1"/>
    <w:rsid w:val="00AF469B"/>
    <w:rsid w:val="00AF49BF"/>
    <w:rsid w:val="00B20475"/>
    <w:rsid w:val="00B53999"/>
    <w:rsid w:val="00B71F28"/>
    <w:rsid w:val="00B93280"/>
    <w:rsid w:val="00BD0E54"/>
    <w:rsid w:val="00BD3D46"/>
    <w:rsid w:val="00BD410A"/>
    <w:rsid w:val="00C36AF2"/>
    <w:rsid w:val="00C60DBE"/>
    <w:rsid w:val="00C645E4"/>
    <w:rsid w:val="00C66866"/>
    <w:rsid w:val="00C71CB8"/>
    <w:rsid w:val="00CA3947"/>
    <w:rsid w:val="00CF0AA9"/>
    <w:rsid w:val="00D06517"/>
    <w:rsid w:val="00D467B5"/>
    <w:rsid w:val="00DA7563"/>
    <w:rsid w:val="00DC5076"/>
    <w:rsid w:val="00DC7EFE"/>
    <w:rsid w:val="00DE075E"/>
    <w:rsid w:val="00DE1B47"/>
    <w:rsid w:val="00E2725A"/>
    <w:rsid w:val="00E319A6"/>
    <w:rsid w:val="00E5288B"/>
    <w:rsid w:val="00E624FE"/>
    <w:rsid w:val="00E63367"/>
    <w:rsid w:val="00E7003B"/>
    <w:rsid w:val="00EA1931"/>
    <w:rsid w:val="00EC637C"/>
    <w:rsid w:val="00EE034F"/>
    <w:rsid w:val="00EE3BC5"/>
    <w:rsid w:val="00F26ADC"/>
    <w:rsid w:val="00F81D32"/>
    <w:rsid w:val="00F9157E"/>
    <w:rsid w:val="00FA4DD0"/>
    <w:rsid w:val="00FC1B90"/>
    <w:rsid w:val="00FD1DF4"/>
    <w:rsid w:val="00FE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C99F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3A73"/>
    <w:pPr>
      <w:ind w:left="720"/>
      <w:contextualSpacing/>
    </w:pPr>
  </w:style>
  <w:style w:type="paragraph" w:styleId="Bezmezer">
    <w:name w:val="No Spacing"/>
    <w:uiPriority w:val="1"/>
    <w:qFormat/>
    <w:rsid w:val="00FD1DF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cotext">
    <w:name w:val="co_text"/>
    <w:basedOn w:val="Normln"/>
    <w:rsid w:val="00FD1DF4"/>
    <w:pPr>
      <w:widowControl w:val="0"/>
      <w:spacing w:before="120" w:after="0" w:line="240" w:lineRule="auto"/>
      <w:ind w:left="720"/>
      <w:jc w:val="both"/>
    </w:pPr>
    <w:rPr>
      <w:rFonts w:ascii="Arial Narrow" w:eastAsia="Times New Roman" w:hAnsi="Arial Narrow" w:cs="Arial"/>
      <w:szCs w:val="24"/>
      <w:lang w:eastAsia="cs-CZ"/>
    </w:rPr>
  </w:style>
  <w:style w:type="character" w:customStyle="1" w:styleId="platne">
    <w:name w:val="platne"/>
    <w:basedOn w:val="Standardnpsmoodstavce"/>
    <w:rsid w:val="00FD1DF4"/>
  </w:style>
  <w:style w:type="paragraph" w:styleId="Normlnweb">
    <w:name w:val="Normal (Web)"/>
    <w:basedOn w:val="Normln"/>
    <w:uiPriority w:val="99"/>
    <w:unhideWhenUsed/>
    <w:rsid w:val="00FD1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FA4DD0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3B6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6500"/>
  </w:style>
  <w:style w:type="paragraph" w:styleId="Zpat">
    <w:name w:val="footer"/>
    <w:basedOn w:val="Normln"/>
    <w:link w:val="ZpatChar"/>
    <w:uiPriority w:val="99"/>
    <w:unhideWhenUsed/>
    <w:rsid w:val="003B6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6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2021-05-24T13:15:00Z</dcterms:created>
  <dcterms:modified xsi:type="dcterms:W3CDTF">2021-05-24T13:15:00Z</dcterms:modified>
</cp:coreProperties>
</file>