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C169" w14:textId="77777777" w:rsidR="00CE5E77" w:rsidRPr="00620FE5" w:rsidRDefault="00031D8F" w:rsidP="00031D8F">
      <w:pPr>
        <w:jc w:val="center"/>
        <w:rPr>
          <w:b/>
          <w:sz w:val="24"/>
        </w:rPr>
      </w:pPr>
      <w:r w:rsidRPr="00620FE5">
        <w:rPr>
          <w:b/>
          <w:sz w:val="24"/>
        </w:rPr>
        <w:t>DODATEK Č. 1</w:t>
      </w:r>
    </w:p>
    <w:p w14:paraId="6990C16A" w14:textId="77777777" w:rsidR="00031D8F" w:rsidRPr="00620FE5" w:rsidRDefault="00031D8F" w:rsidP="00031D8F">
      <w:pPr>
        <w:jc w:val="center"/>
        <w:rPr>
          <w:sz w:val="24"/>
        </w:rPr>
      </w:pPr>
      <w:r w:rsidRPr="00620FE5">
        <w:rPr>
          <w:sz w:val="24"/>
        </w:rPr>
        <w:t>ke Smlouvě o poskytování právní služby ze dne 13. prosince 2018 (dále také jen „</w:t>
      </w:r>
      <w:r w:rsidRPr="00620FE5">
        <w:rPr>
          <w:b/>
          <w:sz w:val="24"/>
        </w:rPr>
        <w:t>smlouva</w:t>
      </w:r>
      <w:r w:rsidRPr="00620FE5">
        <w:rPr>
          <w:sz w:val="24"/>
        </w:rPr>
        <w:t>“)</w:t>
      </w:r>
    </w:p>
    <w:p w14:paraId="6990C16B" w14:textId="77777777" w:rsidR="00031D8F" w:rsidRPr="00620FE5" w:rsidRDefault="00620FE5" w:rsidP="00620FE5">
      <w:pPr>
        <w:jc w:val="center"/>
        <w:rPr>
          <w:sz w:val="24"/>
        </w:rPr>
      </w:pPr>
      <w:r w:rsidRPr="00620FE5">
        <w:rPr>
          <w:sz w:val="24"/>
        </w:rPr>
        <w:t>uzavřený mezi</w:t>
      </w:r>
    </w:p>
    <w:p w14:paraId="6990C16C" w14:textId="77777777" w:rsidR="00620FE5" w:rsidRPr="00620FE5" w:rsidRDefault="00620FE5" w:rsidP="00031D8F">
      <w:pPr>
        <w:jc w:val="both"/>
        <w:rPr>
          <w:sz w:val="24"/>
        </w:rPr>
      </w:pPr>
    </w:p>
    <w:p w14:paraId="6990C16D" w14:textId="7B8D8091" w:rsidR="00031D8F" w:rsidRPr="00620FE5" w:rsidRDefault="00031D8F" w:rsidP="00031D8F">
      <w:pPr>
        <w:jc w:val="both"/>
        <w:rPr>
          <w:sz w:val="24"/>
        </w:rPr>
      </w:pPr>
      <w:r w:rsidRPr="00620FE5">
        <w:rPr>
          <w:sz w:val="24"/>
        </w:rPr>
        <w:t>obchodní společností</w:t>
      </w:r>
      <w:r w:rsidRPr="00620FE5">
        <w:rPr>
          <w:b/>
          <w:sz w:val="24"/>
        </w:rPr>
        <w:t xml:space="preserve"> </w:t>
      </w:r>
      <w:proofErr w:type="spellStart"/>
      <w:r w:rsidRPr="00620FE5">
        <w:rPr>
          <w:b/>
          <w:sz w:val="24"/>
        </w:rPr>
        <w:t>Thermal</w:t>
      </w:r>
      <w:proofErr w:type="spellEnd"/>
      <w:r w:rsidRPr="00620FE5">
        <w:rPr>
          <w:b/>
          <w:sz w:val="24"/>
        </w:rPr>
        <w:t xml:space="preserve"> Pasohlávky a.s.</w:t>
      </w:r>
      <w:r w:rsidRPr="00620FE5">
        <w:rPr>
          <w:sz w:val="24"/>
        </w:rPr>
        <w:t xml:space="preserve">, IČO: 27714608, se sídlem č. p. 1, 691 22 Pasohlávky, zapsanou v obchodním rejstříku vedeném Krajským soudem v Brně, oddíl B, vložka 4822, </w:t>
      </w:r>
      <w:r w:rsidR="007C7F66" w:rsidRPr="007C7F66">
        <w:rPr>
          <w:sz w:val="24"/>
        </w:rPr>
        <w:t xml:space="preserve">zastoupenou </w:t>
      </w:r>
      <w:r w:rsidR="00DE051C">
        <w:rPr>
          <w:sz w:val="24"/>
        </w:rPr>
        <w:t xml:space="preserve">Ing. arch. Jaroslavem Klaškou </w:t>
      </w:r>
      <w:r w:rsidRPr="00620FE5">
        <w:rPr>
          <w:sz w:val="24"/>
        </w:rPr>
        <w:t xml:space="preserve">a </w:t>
      </w:r>
      <w:r w:rsidR="00DE051C">
        <w:rPr>
          <w:sz w:val="24"/>
        </w:rPr>
        <w:t>MUDr. Radovanem Válkem</w:t>
      </w:r>
    </w:p>
    <w:p w14:paraId="6990C16E" w14:textId="77777777" w:rsidR="00031D8F" w:rsidRPr="00620FE5" w:rsidRDefault="00031D8F" w:rsidP="00031D8F">
      <w:pPr>
        <w:jc w:val="both"/>
        <w:rPr>
          <w:sz w:val="24"/>
        </w:rPr>
      </w:pPr>
      <w:r w:rsidRPr="00620FE5">
        <w:rPr>
          <w:sz w:val="24"/>
        </w:rPr>
        <w:t>(dále také jen „</w:t>
      </w:r>
      <w:r w:rsidRPr="00620FE5">
        <w:rPr>
          <w:b/>
          <w:sz w:val="24"/>
        </w:rPr>
        <w:t>klient</w:t>
      </w:r>
      <w:r w:rsidRPr="00620FE5">
        <w:rPr>
          <w:sz w:val="24"/>
        </w:rPr>
        <w:t>“</w:t>
      </w:r>
      <w:r w:rsidR="00620FE5" w:rsidRPr="00620FE5">
        <w:rPr>
          <w:sz w:val="24"/>
        </w:rPr>
        <w:t>)</w:t>
      </w:r>
    </w:p>
    <w:p w14:paraId="6990C16F" w14:textId="77777777" w:rsidR="00031D8F" w:rsidRPr="00620FE5" w:rsidRDefault="00031D8F" w:rsidP="00031D8F">
      <w:pPr>
        <w:jc w:val="both"/>
        <w:rPr>
          <w:sz w:val="24"/>
        </w:rPr>
      </w:pPr>
      <w:r w:rsidRPr="00620FE5">
        <w:rPr>
          <w:sz w:val="24"/>
        </w:rPr>
        <w:t>a</w:t>
      </w:r>
    </w:p>
    <w:p w14:paraId="6990C170" w14:textId="77777777" w:rsidR="00031D8F" w:rsidRPr="00620FE5" w:rsidRDefault="00031D8F" w:rsidP="00031D8F">
      <w:pPr>
        <w:jc w:val="both"/>
        <w:rPr>
          <w:sz w:val="24"/>
        </w:rPr>
      </w:pPr>
      <w:r w:rsidRPr="00620FE5">
        <w:rPr>
          <w:b/>
          <w:sz w:val="24"/>
        </w:rPr>
        <w:t>Mgr. Marianem Jeřábkem, advokátem</w:t>
      </w:r>
      <w:r w:rsidRPr="00620FE5">
        <w:rPr>
          <w:sz w:val="24"/>
        </w:rPr>
        <w:t xml:space="preserve">, IČO: 66242592, se sídlem Jakubské náměstí 580/4, 602 00 Brno, ev. č. ČAK 04728 </w:t>
      </w:r>
    </w:p>
    <w:p w14:paraId="6990C171" w14:textId="77777777" w:rsidR="00031D8F" w:rsidRPr="00620FE5" w:rsidRDefault="00031D8F" w:rsidP="00031D8F">
      <w:pPr>
        <w:jc w:val="both"/>
        <w:rPr>
          <w:sz w:val="24"/>
        </w:rPr>
      </w:pPr>
      <w:r w:rsidRPr="00620FE5">
        <w:rPr>
          <w:sz w:val="24"/>
        </w:rPr>
        <w:t>(dále také jen „</w:t>
      </w:r>
      <w:r w:rsidRPr="00620FE5">
        <w:rPr>
          <w:b/>
          <w:sz w:val="24"/>
        </w:rPr>
        <w:t>advokát</w:t>
      </w:r>
      <w:r w:rsidRPr="00620FE5">
        <w:rPr>
          <w:sz w:val="24"/>
        </w:rPr>
        <w:t xml:space="preserve">“) </w:t>
      </w:r>
    </w:p>
    <w:p w14:paraId="6990C172" w14:textId="77777777" w:rsidR="00031D8F" w:rsidRPr="00620FE5" w:rsidRDefault="00031D8F" w:rsidP="00031D8F">
      <w:pPr>
        <w:jc w:val="both"/>
        <w:rPr>
          <w:sz w:val="24"/>
        </w:rPr>
      </w:pPr>
    </w:p>
    <w:p w14:paraId="6990C173" w14:textId="77777777" w:rsidR="00031D8F" w:rsidRDefault="00031D8F" w:rsidP="00031D8F">
      <w:pPr>
        <w:jc w:val="both"/>
        <w:rPr>
          <w:sz w:val="24"/>
        </w:rPr>
      </w:pPr>
      <w:r w:rsidRPr="00620FE5">
        <w:rPr>
          <w:sz w:val="24"/>
        </w:rPr>
        <w:t>klient a advokát společně dále také jen jako „</w:t>
      </w:r>
      <w:r w:rsidRPr="00620FE5">
        <w:rPr>
          <w:b/>
          <w:sz w:val="24"/>
        </w:rPr>
        <w:t>smluvní strany</w:t>
      </w:r>
      <w:r w:rsidRPr="00620FE5">
        <w:rPr>
          <w:sz w:val="24"/>
        </w:rPr>
        <w:t>“, popřípadě každá ze smluvních stran samostatně jako „</w:t>
      </w:r>
      <w:r w:rsidRPr="00620FE5">
        <w:rPr>
          <w:b/>
          <w:sz w:val="24"/>
        </w:rPr>
        <w:t>smluvní strana</w:t>
      </w:r>
      <w:r w:rsidRPr="00620FE5">
        <w:rPr>
          <w:sz w:val="24"/>
        </w:rPr>
        <w:t>“</w:t>
      </w:r>
      <w:r w:rsidR="00620FE5" w:rsidRPr="00620FE5">
        <w:rPr>
          <w:sz w:val="24"/>
        </w:rPr>
        <w:t xml:space="preserve"> </w:t>
      </w:r>
    </w:p>
    <w:p w14:paraId="6990C174" w14:textId="77777777" w:rsidR="007C7F66" w:rsidRPr="00620FE5" w:rsidRDefault="007C7F66" w:rsidP="00031D8F">
      <w:pPr>
        <w:jc w:val="both"/>
        <w:rPr>
          <w:sz w:val="24"/>
        </w:rPr>
      </w:pPr>
    </w:p>
    <w:p w14:paraId="6990C175" w14:textId="77777777" w:rsidR="00031D8F" w:rsidRPr="00620FE5" w:rsidRDefault="00031D8F" w:rsidP="00031D8F">
      <w:pPr>
        <w:jc w:val="center"/>
        <w:rPr>
          <w:b/>
          <w:sz w:val="24"/>
        </w:rPr>
      </w:pPr>
      <w:r w:rsidRPr="00620FE5">
        <w:rPr>
          <w:b/>
          <w:sz w:val="24"/>
        </w:rPr>
        <w:t>I.</w:t>
      </w:r>
    </w:p>
    <w:p w14:paraId="6990C176" w14:textId="77777777" w:rsidR="00620FE5" w:rsidRPr="00620FE5" w:rsidRDefault="00031D8F" w:rsidP="00620FE5">
      <w:pPr>
        <w:jc w:val="both"/>
        <w:rPr>
          <w:sz w:val="24"/>
        </w:rPr>
      </w:pPr>
      <w:r w:rsidRPr="00620FE5">
        <w:rPr>
          <w:sz w:val="24"/>
        </w:rPr>
        <w:t>Smluvní strany společn</w:t>
      </w:r>
      <w:r w:rsidR="00EE7064">
        <w:rPr>
          <w:sz w:val="24"/>
        </w:rPr>
        <w:t>ě dne 13. prosince 2018 uzavřely</w:t>
      </w:r>
      <w:r w:rsidRPr="00620FE5">
        <w:rPr>
          <w:sz w:val="24"/>
        </w:rPr>
        <w:t xml:space="preserve"> Smlouvu o poskytování právní služby, jejímž předmětem je poskytování právní služby advokáta podle podmínek specifikovaných </w:t>
      </w:r>
      <w:r w:rsidR="00620FE5" w:rsidRPr="00620FE5">
        <w:rPr>
          <w:sz w:val="24"/>
        </w:rPr>
        <w:t xml:space="preserve">ve smlouvě. </w:t>
      </w:r>
    </w:p>
    <w:p w14:paraId="6990C177" w14:textId="77777777" w:rsidR="00620FE5" w:rsidRPr="00620FE5" w:rsidRDefault="00620FE5" w:rsidP="00620FE5">
      <w:pPr>
        <w:jc w:val="center"/>
        <w:rPr>
          <w:b/>
          <w:sz w:val="24"/>
        </w:rPr>
      </w:pPr>
      <w:r w:rsidRPr="00620FE5">
        <w:rPr>
          <w:b/>
          <w:sz w:val="24"/>
        </w:rPr>
        <w:t>II.</w:t>
      </w:r>
    </w:p>
    <w:p w14:paraId="6990C178" w14:textId="77777777" w:rsidR="00620FE5" w:rsidRPr="00620FE5" w:rsidRDefault="00620FE5" w:rsidP="00620FE5">
      <w:pPr>
        <w:jc w:val="both"/>
        <w:rPr>
          <w:sz w:val="24"/>
        </w:rPr>
      </w:pPr>
      <w:r w:rsidRPr="00620FE5">
        <w:rPr>
          <w:sz w:val="24"/>
        </w:rPr>
        <w:t xml:space="preserve">S přihlédnutím k ustanovení </w:t>
      </w:r>
      <w:r w:rsidR="007C7F66">
        <w:rPr>
          <w:sz w:val="24"/>
        </w:rPr>
        <w:t xml:space="preserve">Čl. XIII. odst. XIII.3. </w:t>
      </w:r>
      <w:r w:rsidRPr="00620FE5">
        <w:rPr>
          <w:sz w:val="24"/>
        </w:rPr>
        <w:t>smlouvy smluvní strany písemně mění ob</w:t>
      </w:r>
      <w:r w:rsidR="00915D4A">
        <w:rPr>
          <w:sz w:val="24"/>
        </w:rPr>
        <w:t>sah smlouvy tak, že ustanovení Č</w:t>
      </w:r>
      <w:r w:rsidRPr="00620FE5">
        <w:rPr>
          <w:sz w:val="24"/>
        </w:rPr>
        <w:t>l. II. odst. II.3. smlouvy nově zní:</w:t>
      </w:r>
    </w:p>
    <w:p w14:paraId="6990C179" w14:textId="77777777" w:rsidR="00620FE5" w:rsidRPr="00620FE5" w:rsidRDefault="00620FE5" w:rsidP="00620FE5">
      <w:pPr>
        <w:jc w:val="both"/>
        <w:rPr>
          <w:i/>
          <w:sz w:val="24"/>
        </w:rPr>
      </w:pPr>
      <w:r w:rsidRPr="00620FE5">
        <w:rPr>
          <w:i/>
          <w:sz w:val="24"/>
        </w:rPr>
        <w:t xml:space="preserve">Právní služba se touto smlouvou sjednává výlučně pro právní zastupování klienta v soudním řízení vedeném u Městského soudu v Brně pod </w:t>
      </w:r>
      <w:proofErr w:type="spellStart"/>
      <w:r w:rsidRPr="00620FE5">
        <w:rPr>
          <w:i/>
          <w:sz w:val="24"/>
        </w:rPr>
        <w:t>sp</w:t>
      </w:r>
      <w:proofErr w:type="spellEnd"/>
      <w:r w:rsidRPr="00620FE5">
        <w:rPr>
          <w:i/>
          <w:sz w:val="24"/>
        </w:rPr>
        <w:t xml:space="preserve">. zn. 43 C 227/2015 a v soudním řízení vedeném Nejvyšším správním soudem pod </w:t>
      </w:r>
      <w:proofErr w:type="spellStart"/>
      <w:r w:rsidRPr="00620FE5">
        <w:rPr>
          <w:i/>
          <w:sz w:val="24"/>
        </w:rPr>
        <w:t>sp</w:t>
      </w:r>
      <w:proofErr w:type="spellEnd"/>
      <w:r w:rsidRPr="00620FE5">
        <w:rPr>
          <w:i/>
          <w:sz w:val="24"/>
        </w:rPr>
        <w:t xml:space="preserve">. zn. 4 </w:t>
      </w:r>
      <w:proofErr w:type="spellStart"/>
      <w:r w:rsidRPr="00620FE5">
        <w:rPr>
          <w:i/>
          <w:sz w:val="24"/>
        </w:rPr>
        <w:t>Afs</w:t>
      </w:r>
      <w:proofErr w:type="spellEnd"/>
      <w:r w:rsidRPr="00620FE5">
        <w:rPr>
          <w:i/>
          <w:sz w:val="24"/>
        </w:rPr>
        <w:t xml:space="preserve"> 61/2021. Sjednaná právní služba zahrnuje veškerou činnost advokáta s těmito řízeními související.</w:t>
      </w:r>
    </w:p>
    <w:p w14:paraId="6990C17A" w14:textId="77777777" w:rsidR="00620FE5" w:rsidRPr="00620FE5" w:rsidRDefault="00620FE5" w:rsidP="00620FE5">
      <w:pPr>
        <w:jc w:val="center"/>
        <w:rPr>
          <w:b/>
          <w:sz w:val="24"/>
        </w:rPr>
      </w:pPr>
      <w:r w:rsidRPr="00620FE5">
        <w:rPr>
          <w:b/>
          <w:sz w:val="24"/>
        </w:rPr>
        <w:t>III.</w:t>
      </w:r>
    </w:p>
    <w:p w14:paraId="6990C17B" w14:textId="77777777" w:rsidR="00620FE5" w:rsidRDefault="00620FE5" w:rsidP="00620FE5">
      <w:pPr>
        <w:jc w:val="both"/>
        <w:rPr>
          <w:sz w:val="24"/>
        </w:rPr>
      </w:pPr>
      <w:r w:rsidRPr="00620FE5">
        <w:rPr>
          <w:sz w:val="24"/>
        </w:rPr>
        <w:t xml:space="preserve">Tento dodatek je sepsán ve dvou originálních vyhotoveních, přičemž každá ze smluvních stran obdrží po jednom originálním vyhotovení. Tento dodatek nabývá platnosti a účinnosti dnem zveřejnění tohoto dodatku v registru smluv.  </w:t>
      </w:r>
    </w:p>
    <w:p w14:paraId="6990C17C" w14:textId="77777777" w:rsidR="007C7F66" w:rsidRDefault="007C7F66" w:rsidP="00620FE5">
      <w:pPr>
        <w:jc w:val="both"/>
        <w:rPr>
          <w:sz w:val="24"/>
        </w:rPr>
      </w:pPr>
    </w:p>
    <w:p w14:paraId="6990C17D" w14:textId="77777777" w:rsidR="00620FE5" w:rsidRPr="007C7F66" w:rsidRDefault="007C7F66" w:rsidP="007C7F66">
      <w:pPr>
        <w:jc w:val="center"/>
        <w:rPr>
          <w:b/>
          <w:sz w:val="24"/>
        </w:rPr>
      </w:pPr>
      <w:r>
        <w:rPr>
          <w:b/>
          <w:sz w:val="24"/>
        </w:rPr>
        <w:t>NÁLSEDUJE DATACE A PODPISY SMLUVNÍCH STRAN</w:t>
      </w:r>
    </w:p>
    <w:p w14:paraId="6990C17E" w14:textId="77777777" w:rsidR="00620FE5" w:rsidRDefault="00620FE5" w:rsidP="00620FE5">
      <w:r>
        <w:lastRenderedPageBreak/>
        <w:t>V Brně dne 5. května 2021</w:t>
      </w:r>
    </w:p>
    <w:p w14:paraId="6990C17F" w14:textId="77777777" w:rsidR="00620FE5" w:rsidRDefault="00620FE5" w:rsidP="00620FE5"/>
    <w:p w14:paraId="6990C180" w14:textId="77777777" w:rsidR="007C7F66" w:rsidRDefault="007C7F66" w:rsidP="00620FE5"/>
    <w:p w14:paraId="6990C181" w14:textId="77777777" w:rsidR="007C7F66" w:rsidRDefault="007C7F66" w:rsidP="00620FE5"/>
    <w:p w14:paraId="6990C182" w14:textId="77777777" w:rsidR="00620FE5" w:rsidRDefault="00620FE5" w:rsidP="00620FE5">
      <w:r>
        <w:t>…………………………………………………………….</w:t>
      </w:r>
    </w:p>
    <w:p w14:paraId="6990C183" w14:textId="77777777" w:rsidR="00620FE5" w:rsidRDefault="00620FE5" w:rsidP="00620FE5">
      <w:pPr>
        <w:rPr>
          <w:b/>
        </w:rPr>
      </w:pPr>
      <w:r>
        <w:t xml:space="preserve">         za </w:t>
      </w:r>
      <w:proofErr w:type="spellStart"/>
      <w:r w:rsidRPr="00620FE5">
        <w:rPr>
          <w:b/>
        </w:rPr>
        <w:t>Thermal</w:t>
      </w:r>
      <w:proofErr w:type="spellEnd"/>
      <w:r w:rsidRPr="00620FE5">
        <w:rPr>
          <w:b/>
        </w:rPr>
        <w:t xml:space="preserve"> Pasohlávky a.s.</w:t>
      </w:r>
    </w:p>
    <w:p w14:paraId="6990C184" w14:textId="3324288B" w:rsidR="00620FE5" w:rsidRPr="00620FE5" w:rsidRDefault="00620FE5" w:rsidP="00620FE5">
      <w:r>
        <w:rPr>
          <w:b/>
        </w:rPr>
        <w:t xml:space="preserve">            </w:t>
      </w:r>
    </w:p>
    <w:p w14:paraId="6990C185" w14:textId="77777777" w:rsidR="00620FE5" w:rsidRDefault="00620FE5" w:rsidP="00620FE5"/>
    <w:p w14:paraId="6990C186" w14:textId="77777777" w:rsidR="00620FE5" w:rsidRDefault="00620FE5" w:rsidP="00620FE5"/>
    <w:p w14:paraId="6990C187" w14:textId="77777777" w:rsidR="007C7F66" w:rsidRDefault="007C7F66" w:rsidP="00620FE5"/>
    <w:p w14:paraId="6990C188" w14:textId="77777777" w:rsidR="007C7F66" w:rsidRDefault="007C7F66" w:rsidP="007C7F66">
      <w:r>
        <w:t>…………………………………………………………….</w:t>
      </w:r>
    </w:p>
    <w:p w14:paraId="6990C189" w14:textId="77777777" w:rsidR="007C7F66" w:rsidRDefault="007C7F66" w:rsidP="007C7F66">
      <w:pPr>
        <w:rPr>
          <w:b/>
        </w:rPr>
      </w:pPr>
      <w:r>
        <w:t xml:space="preserve">         za </w:t>
      </w:r>
      <w:proofErr w:type="spellStart"/>
      <w:r w:rsidRPr="00620FE5">
        <w:rPr>
          <w:b/>
        </w:rPr>
        <w:t>Thermal</w:t>
      </w:r>
      <w:proofErr w:type="spellEnd"/>
      <w:r w:rsidRPr="00620FE5">
        <w:rPr>
          <w:b/>
        </w:rPr>
        <w:t xml:space="preserve"> Pasohlávky a.s.</w:t>
      </w:r>
    </w:p>
    <w:p w14:paraId="6990C18A" w14:textId="0D343BA9" w:rsidR="007C7F66" w:rsidRPr="00620FE5" w:rsidRDefault="007C7F66" w:rsidP="007C7F66">
      <w:r>
        <w:rPr>
          <w:b/>
        </w:rPr>
        <w:t xml:space="preserve">            </w:t>
      </w:r>
    </w:p>
    <w:p w14:paraId="6990C18B" w14:textId="77777777" w:rsidR="007C7F66" w:rsidRDefault="007C7F66" w:rsidP="00620FE5"/>
    <w:p w14:paraId="6990C18C" w14:textId="77777777" w:rsidR="00CC792C" w:rsidRDefault="00CC792C" w:rsidP="00620FE5"/>
    <w:p w14:paraId="6990C18D" w14:textId="77777777" w:rsidR="00CC792C" w:rsidRDefault="00CC792C" w:rsidP="00620FE5">
      <w:r>
        <w:t>V Brně dne ………………………………………….</w:t>
      </w:r>
    </w:p>
    <w:p w14:paraId="6990C18E" w14:textId="77777777" w:rsidR="007C7F66" w:rsidRDefault="007C7F66" w:rsidP="00620FE5"/>
    <w:p w14:paraId="6990C18F" w14:textId="77777777" w:rsidR="00CC792C" w:rsidRDefault="00CC792C" w:rsidP="00620FE5"/>
    <w:p w14:paraId="6990C190" w14:textId="77777777" w:rsidR="00CC792C" w:rsidRPr="00620FE5" w:rsidRDefault="00CC792C" w:rsidP="00620FE5"/>
    <w:p w14:paraId="6990C191" w14:textId="77777777" w:rsidR="007C7F66" w:rsidRDefault="007C7F66" w:rsidP="007C7F66">
      <w:r>
        <w:t>…………………………………………………………….</w:t>
      </w:r>
    </w:p>
    <w:p w14:paraId="6990C192" w14:textId="77777777" w:rsidR="00620FE5" w:rsidRPr="007C7F66" w:rsidRDefault="007C7F66" w:rsidP="00620FE5">
      <w:pPr>
        <w:jc w:val="both"/>
        <w:rPr>
          <w:b/>
        </w:rPr>
      </w:pPr>
      <w:r>
        <w:rPr>
          <w:b/>
        </w:rPr>
        <w:t xml:space="preserve">      Mgr. Marian Jeřábek, advokát </w:t>
      </w:r>
    </w:p>
    <w:p w14:paraId="6990C193" w14:textId="77777777" w:rsidR="00620FE5" w:rsidRDefault="00620FE5" w:rsidP="00620FE5">
      <w:pPr>
        <w:jc w:val="both"/>
      </w:pPr>
    </w:p>
    <w:p w14:paraId="6990C194" w14:textId="77777777" w:rsidR="00620FE5" w:rsidRDefault="00620FE5" w:rsidP="00620FE5">
      <w:pPr>
        <w:jc w:val="both"/>
      </w:pPr>
    </w:p>
    <w:p w14:paraId="6990C195" w14:textId="77777777" w:rsidR="00620FE5" w:rsidRDefault="00620FE5" w:rsidP="00620FE5">
      <w:pPr>
        <w:jc w:val="both"/>
      </w:pPr>
    </w:p>
    <w:p w14:paraId="6990C196" w14:textId="77777777" w:rsidR="00620FE5" w:rsidRPr="00620FE5" w:rsidRDefault="00620FE5" w:rsidP="00620FE5"/>
    <w:p w14:paraId="6990C197" w14:textId="77777777" w:rsidR="00031D8F" w:rsidRPr="00031D8F" w:rsidRDefault="00031D8F" w:rsidP="00031D8F">
      <w:pPr>
        <w:rPr>
          <w:b/>
        </w:rPr>
      </w:pPr>
    </w:p>
    <w:sectPr w:rsidR="00031D8F" w:rsidRPr="00031D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C19A" w14:textId="77777777" w:rsidR="007C7F66" w:rsidRDefault="007C7F66" w:rsidP="007C7F66">
      <w:pPr>
        <w:spacing w:after="0" w:line="240" w:lineRule="auto"/>
      </w:pPr>
      <w:r>
        <w:separator/>
      </w:r>
    </w:p>
  </w:endnote>
  <w:endnote w:type="continuationSeparator" w:id="0">
    <w:p w14:paraId="6990C19B" w14:textId="77777777" w:rsidR="007C7F66" w:rsidRDefault="007C7F66" w:rsidP="007C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08728"/>
      <w:docPartObj>
        <w:docPartGallery w:val="Page Numbers (Bottom of Page)"/>
        <w:docPartUnique/>
      </w:docPartObj>
    </w:sdtPr>
    <w:sdtEndPr/>
    <w:sdtContent>
      <w:p w14:paraId="6990C19C" w14:textId="77777777" w:rsidR="007C7F66" w:rsidRDefault="007C7F66">
        <w:pPr>
          <w:pStyle w:val="Zpa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5D4A">
          <w:rPr>
            <w:noProof/>
          </w:rPr>
          <w:t>2</w:t>
        </w:r>
        <w:r>
          <w:fldChar w:fldCharType="end"/>
        </w:r>
        <w:r>
          <w:t xml:space="preserve"> (celkem 2) </w:t>
        </w:r>
      </w:p>
    </w:sdtContent>
  </w:sdt>
  <w:p w14:paraId="6990C19D" w14:textId="77777777" w:rsidR="007C7F66" w:rsidRDefault="007C7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C198" w14:textId="77777777" w:rsidR="007C7F66" w:rsidRDefault="007C7F66" w:rsidP="007C7F66">
      <w:pPr>
        <w:spacing w:after="0" w:line="240" w:lineRule="auto"/>
      </w:pPr>
      <w:r>
        <w:separator/>
      </w:r>
    </w:p>
  </w:footnote>
  <w:footnote w:type="continuationSeparator" w:id="0">
    <w:p w14:paraId="6990C199" w14:textId="77777777" w:rsidR="007C7F66" w:rsidRDefault="007C7F66" w:rsidP="007C7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8F"/>
    <w:rsid w:val="000043A4"/>
    <w:rsid w:val="00031D8F"/>
    <w:rsid w:val="000E79F1"/>
    <w:rsid w:val="003C3DA9"/>
    <w:rsid w:val="00620FE5"/>
    <w:rsid w:val="007C7F66"/>
    <w:rsid w:val="00915D4A"/>
    <w:rsid w:val="00CC792C"/>
    <w:rsid w:val="00CE5E77"/>
    <w:rsid w:val="00DE051C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C169"/>
  <w15:chartTrackingRefBased/>
  <w15:docId w15:val="{B85DAEF6-8296-4032-A9E3-9DD28E8C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F66"/>
  </w:style>
  <w:style w:type="paragraph" w:styleId="Zpat">
    <w:name w:val="footer"/>
    <w:basedOn w:val="Normln"/>
    <w:link w:val="ZpatChar"/>
    <w:uiPriority w:val="99"/>
    <w:unhideWhenUsed/>
    <w:rsid w:val="007C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E752C-B4AF-48DC-AB86-8BBC60938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008D4-ACB2-4E7D-9D7C-9A1483E4E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C22E0-FE41-4985-A34B-A05F08B20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Vavřinec</dc:creator>
  <cp:keywords/>
  <dc:description/>
  <cp:lastModifiedBy>Dana Cejpková</cp:lastModifiedBy>
  <cp:revision>8</cp:revision>
  <dcterms:created xsi:type="dcterms:W3CDTF">2021-05-05T14:12:00Z</dcterms:created>
  <dcterms:modified xsi:type="dcterms:W3CDTF">2021-05-24T10:59:00Z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