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780"/>
        <w:gridCol w:w="1760"/>
      </w:tblGrid>
      <w:tr w:rsidR="008C0D65" w:rsidRPr="008C0D65" w:rsidTr="008C0D6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D65" w:rsidRPr="008C0D65" w:rsidTr="008C0D65">
        <w:trPr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Předběžná </w:t>
            </w:r>
            <w:proofErr w:type="gramStart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kalkulace - Základní</w:t>
            </w:r>
            <w:proofErr w:type="gramEnd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škola, Praha 4, Pošepného náměstí 2022</w:t>
            </w:r>
          </w:p>
        </w:tc>
      </w:tr>
      <w:tr w:rsidR="008C0D65" w:rsidRPr="008C0D65" w:rsidTr="008C0D6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D65" w:rsidRPr="008C0D65" w:rsidTr="008C0D65">
        <w:trPr>
          <w:trHeight w:val="40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 konání: 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 - 27.8.2021</w:t>
            </w:r>
          </w:p>
        </w:tc>
      </w:tr>
      <w:tr w:rsidR="008C0D65" w:rsidRPr="008C0D65" w:rsidTr="008C0D65">
        <w:trPr>
          <w:trHeight w:val="40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osob: 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</w:t>
            </w:r>
          </w:p>
        </w:tc>
      </w:tr>
    </w:tbl>
    <w:p w:rsidR="00B22E68" w:rsidRDefault="00B22E68"/>
    <w:p w:rsidR="008C0D65" w:rsidRDefault="008C0D65"/>
    <w:tbl>
      <w:tblPr>
        <w:tblW w:w="13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868"/>
        <w:gridCol w:w="739"/>
        <w:gridCol w:w="2977"/>
        <w:gridCol w:w="2041"/>
        <w:gridCol w:w="2855"/>
      </w:tblGrid>
      <w:tr w:rsidR="008C0D65" w:rsidRPr="008C0D65" w:rsidTr="008C0D65">
        <w:trPr>
          <w:trHeight w:val="64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KONFERENCE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CENA/DEN s DPH event. /OSOBU s DPH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R="008C0D65" w:rsidRPr="008C0D65" w:rsidTr="008C0D65">
        <w:trPr>
          <w:trHeight w:val="1500"/>
        </w:trPr>
        <w:tc>
          <w:tcPr>
            <w:tcW w:w="5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Pronájem společenského sálu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:rsidR="008C0D65" w:rsidRPr="008C0D65" w:rsidRDefault="008C0D65" w:rsidP="008C0D6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C0D65">
              <w:rPr>
                <w:rFonts w:ascii="Calibri" w:hAnsi="Calibri" w:cs="Calibri"/>
                <w:bCs/>
                <w:color w:val="000000"/>
              </w:rPr>
              <w:t>(2x 1/2 den 6000 Kč + projektor s plátnem 2000 Kč                 Červený salonek)</w:t>
            </w:r>
          </w:p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8 000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8 000 Kč</w:t>
            </w:r>
          </w:p>
        </w:tc>
      </w:tr>
      <w:tr w:rsidR="008C0D65" w:rsidRPr="008C0D65" w:rsidTr="008C0D65">
        <w:trPr>
          <w:trHeight w:val="7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442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</w:t>
            </w:r>
            <w:bookmarkStart w:id="0" w:name="_GoBack"/>
            <w:bookmarkEnd w:id="0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ování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110 340 Kč</w:t>
            </w:r>
          </w:p>
        </w:tc>
      </w:tr>
      <w:tr w:rsidR="008C0D65" w:rsidRPr="008C0D65" w:rsidTr="008C0D65">
        <w:trPr>
          <w:trHeight w:val="141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Coffeebreak</w:t>
            </w:r>
            <w:proofErr w:type="spellEnd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sladká </w:t>
            </w:r>
            <w:proofErr w:type="gramStart"/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varianta</w:t>
            </w: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:  sladké</w:t>
            </w:r>
            <w:proofErr w:type="gram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pečivo (2ks na osobu), 1x ovocná mísa, 1x 0,5l voda založena na stolech + džbány s vodou a citronem, 2x teplý nápoj (káva/čaj), 2x 0,3l džus (pomeranč/jablko) za 190,-/osoba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21 660 Kč</w:t>
            </w:r>
          </w:p>
        </w:tc>
      </w:tr>
      <w:tr w:rsidR="008C0D65" w:rsidRPr="008C0D65" w:rsidTr="008C0D65">
        <w:trPr>
          <w:trHeight w:val="15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1.oběd 25.8.                                                       polévka cibulačka a </w:t>
            </w:r>
            <w:proofErr w:type="spell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Grilovné</w:t>
            </w:r>
            <w:proofErr w:type="spell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kuřecí prsíčko, petrželové brambory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315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17 955 Kč</w:t>
            </w:r>
          </w:p>
        </w:tc>
      </w:tr>
      <w:tr w:rsidR="008C0D65" w:rsidRPr="008C0D65" w:rsidTr="008C0D65">
        <w:trPr>
          <w:trHeight w:val="15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2. oběd 26.8.                                                       polévka hovězí vývar + vepřová krkovička a pečený brambor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315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17 955 Kč</w:t>
            </w:r>
          </w:p>
        </w:tc>
      </w:tr>
      <w:tr w:rsidR="008C0D65" w:rsidRPr="008C0D65" w:rsidTr="008C0D65">
        <w:trPr>
          <w:trHeight w:val="15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3. oběd 27.8.                                                   polévka selská česnečka + restované vepřové nudličky se zeleninou, rýže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260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14 820 Kč</w:t>
            </w:r>
          </w:p>
        </w:tc>
      </w:tr>
      <w:tr w:rsidR="008C0D65" w:rsidRPr="008C0D65" w:rsidTr="008C0D65">
        <w:trPr>
          <w:trHeight w:val="15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  <w:proofErr w:type="gram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večeře  25.8.</w:t>
            </w:r>
            <w:proofErr w:type="gram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raut 490 Kč / 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490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27 930 Kč</w:t>
            </w:r>
          </w:p>
        </w:tc>
      </w:tr>
      <w:tr w:rsidR="008C0D65" w:rsidRPr="008C0D65" w:rsidTr="008C0D65">
        <w:trPr>
          <w:trHeight w:val="15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večeře 26. 8.                                                     </w:t>
            </w:r>
            <w:proofErr w:type="spell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flank</w:t>
            </w:r>
            <w:proofErr w:type="spell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steak s </w:t>
            </w:r>
            <w:proofErr w:type="gram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hříbkovou,  americký</w:t>
            </w:r>
            <w:proofErr w:type="gram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brambor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365 Kč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20 805 Kč</w:t>
            </w:r>
          </w:p>
        </w:tc>
      </w:tr>
      <w:tr w:rsidR="008C0D65" w:rsidRPr="008C0D65" w:rsidTr="008C0D65">
        <w:trPr>
          <w:trHeight w:val="750"/>
        </w:trPr>
        <w:tc>
          <w:tcPr>
            <w:tcW w:w="5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C0D65" w:rsidRPr="008C0D65" w:rsidRDefault="008C0D65" w:rsidP="008C0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239 465 Kč</w:t>
            </w:r>
          </w:p>
        </w:tc>
      </w:tr>
      <w:tr w:rsidR="008C0D65" w:rsidRPr="008C0D65" w:rsidTr="008C0D65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 </w:t>
            </w:r>
            <w:proofErr w:type="spellStart"/>
            <w:proofErr w:type="gram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coffeebreak</w:t>
            </w:r>
            <w:proofErr w:type="spell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:</w:t>
            </w:r>
            <w:proofErr w:type="gram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dle zvolené varianty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* nutné k pronájm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přičíst částku za projektor a plátno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D65" w:rsidRPr="008C0D65" w:rsidTr="008C0D65">
        <w:trPr>
          <w:trHeight w:val="30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 ceny jsou uvedeny včetně </w:t>
            </w:r>
            <w:proofErr w:type="gramStart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>DPH - ubytování</w:t>
            </w:r>
            <w:proofErr w:type="gramEnd"/>
            <w:r w:rsidRPr="008C0D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10%, pronájem sálu 21%, strava 10%.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65" w:rsidRPr="008C0D65" w:rsidRDefault="008C0D65" w:rsidP="008C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C0D65" w:rsidRPr="008C0D65" w:rsidRDefault="008C0D65">
      <w:pPr>
        <w:rPr>
          <w:b/>
        </w:rPr>
      </w:pPr>
    </w:p>
    <w:sectPr w:rsidR="008C0D65" w:rsidRPr="008C0D65" w:rsidSect="008C0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65"/>
    <w:rsid w:val="004423B7"/>
    <w:rsid w:val="008C0D65"/>
    <w:rsid w:val="00B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4A27-2D94-4C13-8AB1-DCA8387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Barbara Bláhová</cp:lastModifiedBy>
  <cp:revision>3</cp:revision>
  <dcterms:created xsi:type="dcterms:W3CDTF">2021-05-21T12:50:00Z</dcterms:created>
  <dcterms:modified xsi:type="dcterms:W3CDTF">2021-05-24T08:34:00Z</dcterms:modified>
</cp:coreProperties>
</file>