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2356B" w14:textId="23FAAC69" w:rsidR="007D660A" w:rsidRPr="00EC5F2D" w:rsidRDefault="007D660A" w:rsidP="007D66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</w:pPr>
      <w:r w:rsidRPr="00EC5F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  <w:t xml:space="preserve">č.sml.: </w:t>
      </w:r>
      <w:r w:rsidR="00CE2F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  <w:t>P2020-251/OB</w:t>
      </w:r>
    </w:p>
    <w:p w14:paraId="74D81AB7" w14:textId="77777777" w:rsidR="007D660A" w:rsidRPr="007D660A" w:rsidRDefault="007D660A" w:rsidP="007D66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2185DE4F" w14:textId="77777777" w:rsidR="007D660A" w:rsidRPr="007D660A" w:rsidRDefault="007D660A" w:rsidP="007D660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SMLOUVA O ZŘÍZENÍ SLUŽEBNOSTI</w:t>
      </w:r>
    </w:p>
    <w:p w14:paraId="27AE520B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8E4590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strany:</w:t>
      </w:r>
    </w:p>
    <w:p w14:paraId="1E0F8FCA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0BF021" w14:textId="26BE3D7E" w:rsidR="007D660A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1. Dana Palacká Videnková, r. 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741 01 Nový Jičín, </w:t>
      </w:r>
      <w:r w:rsidR="001F15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vlastník jednotky č. 1865/1, </w:t>
      </w:r>
    </w:p>
    <w:p w14:paraId="23080139" w14:textId="397CAFF0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2. Marek Jurčíček,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741 01 Nový Jičín, </w:t>
      </w:r>
      <w:r w:rsidR="001F15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vlastník jednotky č. 1865/2, </w:t>
      </w:r>
    </w:p>
    <w:p w14:paraId="0523BC61" w14:textId="315CF00B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3. manželé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Roman Janda,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Přerov I-Město, 750 02 Přerov, a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Lucie Jandová,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vlastníci  jednotky č. 1865/3</w:t>
      </w:r>
      <w:r w:rsidR="000B3FC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(SJM)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</w:t>
      </w:r>
    </w:p>
    <w:p w14:paraId="46FE9274" w14:textId="3E6D22D6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4. Roman Skřídlovský,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vlastník jednotky č. 1865/4, </w:t>
      </w:r>
    </w:p>
    <w:p w14:paraId="2F455557" w14:textId="363822CA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5. manželé Ivo Toman,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 w:rsidR="000B3FC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a Marcela Tomanová,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oba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vlastníci jednotky č. 1865/5</w:t>
      </w:r>
      <w:r w:rsidR="000B3FC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(SJM)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</w:t>
      </w:r>
    </w:p>
    <w:p w14:paraId="11E7C559" w14:textId="2E352B73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6. Pavel Studený,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vlastník jednotky č. 1865/6,</w:t>
      </w:r>
    </w:p>
    <w:p w14:paraId="038A998A" w14:textId="6E6BB466" w:rsidR="00FE110E" w:rsidRDefault="00FE110E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7.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Jana Drlíková,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 w:rsidR="001F15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741 01 Nový Jičín, 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vlastník jednotky č. 1865/7, </w:t>
      </w:r>
    </w:p>
    <w:p w14:paraId="7730EB11" w14:textId="24FDE47B" w:rsidR="001F15A7" w:rsidRDefault="001F15A7" w:rsidP="001F1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8. manželé Zdeněk Tomeček,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a Květoslava Tomečková,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oba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vlastníci jednotky č. 1865/8</w:t>
      </w:r>
      <w:r w:rsidR="000B3FC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(SJM)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</w:p>
    <w:p w14:paraId="2AB6E443" w14:textId="5EFA3F72" w:rsidR="001F15A7" w:rsidRDefault="001F15A7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9. obchodní společnost Opifer s.r.o., </w:t>
      </w:r>
      <w:r w:rsidR="000B3FC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IČO: 03360458,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 sídlem Teslova 1129/2b, Přívoz, 702 00 Ostrava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C44C5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zastoupená jednatelem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 w:rsidR="00C44C5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Martinem Pátíkem, 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vlastník jednotky č. 1865/9, </w:t>
      </w:r>
    </w:p>
    <w:p w14:paraId="455FA632" w14:textId="4C6A51A7" w:rsidR="001F15A7" w:rsidRDefault="001F15A7" w:rsidP="00FE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10.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Veronika Váhalová,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741 01 Starý Jičín, 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vlastník jednotky č. 1865/10, </w:t>
      </w:r>
    </w:p>
    <w:p w14:paraId="0177AD6D" w14:textId="28FC8B1F" w:rsidR="001F15A7" w:rsidRDefault="001F15A7" w:rsidP="001F1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11. Lucie Olšovská, r.č.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bytem </w:t>
      </w:r>
      <w:r w:rsidR="00B566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741 01 Nový Jičín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vlastník jednotky č. 1865/11</w:t>
      </w:r>
      <w:r w:rsid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</w:p>
    <w:p w14:paraId="6744D93B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4E93D6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vlastní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ci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538AC">
        <w:rPr>
          <w:rFonts w:ascii="Times New Roman" w:eastAsia="Times New Roman" w:hAnsi="Times New Roman" w:cs="Times New Roman"/>
          <w:sz w:val="24"/>
          <w:szCs w:val="20"/>
          <w:lang w:eastAsia="cs-CZ"/>
        </w:rPr>
        <w:t>služebných jednotek</w:t>
      </w:r>
      <w:r w:rsidR="00B75C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a povinn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ze služebnosti na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straně jedné (dále jen „povinní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“)</w:t>
      </w:r>
    </w:p>
    <w:p w14:paraId="7C8A5127" w14:textId="77777777" w:rsidR="006529E3" w:rsidRDefault="006529E3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1585242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</w:t>
      </w:r>
    </w:p>
    <w:p w14:paraId="14588904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38D2C88" w14:textId="77777777" w:rsidR="007A72F7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Město Nový Jičín, 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se sídlem </w:t>
      </w: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Masarykovo nám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1/1, 741 01 Nový Jičín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, </w:t>
      </w:r>
    </w:p>
    <w:p w14:paraId="79F21B38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zastoupené starostou města panem 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Mgr. Stanislavem Kopeckým</w:t>
      </w:r>
    </w:p>
    <w:p w14:paraId="580B2DED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IČO: 00298212</w:t>
      </w:r>
    </w:p>
    <w:p w14:paraId="3FEDBD3B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7D660A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 xml:space="preserve">         </w:t>
      </w:r>
    </w:p>
    <w:p w14:paraId="1E815C00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 ze služebnosti na straně druhé (dále jen „oprávněný“)</w:t>
      </w:r>
    </w:p>
    <w:p w14:paraId="63B31E20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979F51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uzavírají níže uvedeného dne, měsíce a roku ve smyslu ust. § 1257 a násl. Občanského zákoníku v platném znění tuto</w:t>
      </w:r>
    </w:p>
    <w:p w14:paraId="78C7E3A1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748556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smlouvu o zřízení služebnosti:</w:t>
      </w:r>
    </w:p>
    <w:p w14:paraId="3C2BF2CF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0EBC5F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</w:p>
    <w:p w14:paraId="395D8C29" w14:textId="77777777" w:rsidR="007D660A" w:rsidRPr="007D660A" w:rsidRDefault="007D660A" w:rsidP="007D66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Úvodní ustanovení</w:t>
      </w:r>
    </w:p>
    <w:p w14:paraId="54D6E047" w14:textId="77777777" w:rsidR="008D7320" w:rsidRDefault="002A7933" w:rsidP="00B75C3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Povinní</w:t>
      </w:r>
      <w:r w:rsidR="008D73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ze služebnosti  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sou</w:t>
      </w:r>
      <w:r w:rsidR="008D73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vlastník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75C3E">
        <w:rPr>
          <w:rFonts w:ascii="Times New Roman" w:eastAsia="Times New Roman" w:hAnsi="Times New Roman" w:cs="Times New Roman"/>
          <w:sz w:val="24"/>
          <w:szCs w:val="20"/>
          <w:lang w:eastAsia="cs-CZ"/>
        </w:rPr>
        <w:t>jednotek v  domě</w:t>
      </w:r>
      <w:r w:rsidR="007D660A"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7D660A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č.p. </w:t>
      </w:r>
      <w:r w:rsidR="007A72F7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1865,</w:t>
      </w:r>
      <w:r w:rsidR="007A72F7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byt. dům,</w:t>
      </w:r>
      <w:r w:rsidR="007A72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části obce 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Nový Jičín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B75C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stojícím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na pozem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 </w:t>
      </w:r>
      <w:r w:rsidR="007D660A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parc.č. 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st. 1565, </w:t>
      </w:r>
      <w:r w:rsidR="007D660A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zastavěná plocha a nádvoří, v katastrálním území Nov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ý</w:t>
      </w:r>
      <w:r w:rsidR="007D660A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Jičín</w:t>
      </w:r>
      <w:r w:rsid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-Dolní Předměstí</w:t>
      </w:r>
      <w:r w:rsidR="006538AC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6529E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zapsaném </w:t>
      </w:r>
      <w:r w:rsidR="006529E3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katastru nemovitostí vedeném Katastrálním úřadem pro Moravskoslezský kraj, Katastrální pracoviště Nový Jičín, na listu vlastnictví č. </w:t>
      </w:r>
      <w:r w:rsidR="006529E3">
        <w:rPr>
          <w:rFonts w:ascii="Times New Roman" w:eastAsia="Times New Roman" w:hAnsi="Times New Roman" w:cs="Times New Roman"/>
          <w:sz w:val="24"/>
          <w:szCs w:val="20"/>
          <w:lang w:eastAsia="cs-CZ"/>
        </w:rPr>
        <w:t>1054</w:t>
      </w:r>
      <w:r w:rsidR="006529E3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obec Nový Jičín a k.ú. </w:t>
      </w:r>
      <w:r w:rsidR="006529E3">
        <w:rPr>
          <w:rFonts w:ascii="Times New Roman" w:eastAsia="Times New Roman" w:hAnsi="Times New Roman" w:cs="Times New Roman"/>
          <w:sz w:val="24"/>
          <w:szCs w:val="20"/>
          <w:lang w:eastAsia="cs-CZ"/>
        </w:rPr>
        <w:t>Nový Jičín-Dolní Předměstí,</w:t>
      </w:r>
      <w:r w:rsidR="006529E3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538AC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a to</w:t>
      </w:r>
      <w:r w:rsidR="006538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A1FA2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5266E666" w14:textId="77777777" w:rsidR="008D7320" w:rsidRDefault="008D7320" w:rsidP="008D7320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jednotk</w:t>
      </w:r>
      <w:r w:rsidR="006538AC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/1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11267/81767, zapsané v katastru nemovitostí na LV 4411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pro k. ú. Nový Jičín-Dolní Předměstí</w:t>
      </w:r>
    </w:p>
    <w:p w14:paraId="50A1B264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/2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7536/81767,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5828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66459046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/3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9531/81767,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4775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15BCC77E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/4 (byt) s podílem na společných částech domu o velikosti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3921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5376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063DDC22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/5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7536/81767,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5827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0E32B00A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/6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9531/81767,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5832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49981F23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/7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3921/81767,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5831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6BEF61B2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/8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7536/81767,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5830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5983DDA7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/9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9531/81767,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4774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32DB3067" w14:textId="77777777" w:rsidR="005F0649" w:rsidRDefault="00913094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/10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3921/81767,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5829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1DDCA601" w14:textId="77777777" w:rsidR="005F0649" w:rsidRDefault="003A135B" w:rsidP="005F064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č.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1865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/11 (byt) s podílem na společných částech domu o velikosti 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7536/81767, zapsané v katastru nemovitostí na LV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4776</w:t>
      </w:r>
      <w:r w:rsid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k. ú. Nový Jičín-Dolní Předměstí</w:t>
      </w:r>
    </w:p>
    <w:p w14:paraId="34D92BE3" w14:textId="77777777" w:rsidR="007D660A" w:rsidRPr="007D660A" w:rsidRDefault="007D660A" w:rsidP="00E046CB">
      <w:pPr>
        <w:spacing w:after="12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</w:t>
      </w:r>
      <w:r w:rsidRP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„</w:t>
      </w:r>
      <w:r w:rsidR="00E046CB" w:rsidRP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</w:t>
      </w:r>
      <w:r w:rsidR="00E046CB" w:rsidRPr="00E046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lužebné </w:t>
      </w:r>
      <w:r w:rsidR="00D26A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jednotky</w:t>
      </w:r>
      <w:r w:rsidRPr="00E046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“).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A756DCC" w14:textId="77777777" w:rsidR="008A7224" w:rsidRPr="008A7224" w:rsidRDefault="007D660A" w:rsidP="007D66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Oprávněný ze služebnosti je vlastníkem 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rozvodného tepelného zařízení včetně </w:t>
      </w:r>
      <w:r w:rsidR="00D82CD1">
        <w:rPr>
          <w:rFonts w:ascii="Times New Roman" w:eastAsia="Times New Roman" w:hAnsi="Times New Roman" w:cs="Times New Roman"/>
          <w:sz w:val="24"/>
          <w:szCs w:val="20"/>
          <w:lang w:eastAsia="cs-CZ"/>
        </w:rPr>
        <w:t>domovní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předávací stanice</w:t>
      </w:r>
      <w:r w:rsid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se nachází ve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sklepních </w:t>
      </w:r>
      <w:r w:rsidR="00263DB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ostatních společných </w:t>
      </w:r>
      <w:r w:rsid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prostorách budovy </w:t>
      </w:r>
      <w:r w:rsidR="00821090" w:rsidRPr="005F0649">
        <w:rPr>
          <w:rFonts w:ascii="Times New Roman" w:eastAsia="Times New Roman" w:hAnsi="Times New Roman" w:cs="Times New Roman"/>
          <w:sz w:val="24"/>
          <w:szCs w:val="20"/>
          <w:lang w:eastAsia="cs-CZ"/>
        </w:rPr>
        <w:t>č.p. 1865,</w:t>
      </w:r>
      <w:r w:rsidR="00821090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byt. dům,</w:t>
      </w:r>
      <w:r w:rsid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821090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  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stojící </w:t>
      </w:r>
      <w:r w:rsidR="00821090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na pozem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 </w:t>
      </w:r>
      <w:r w:rsidR="00821090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parc.č. 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st. 1565, </w:t>
      </w:r>
      <w:r w:rsidR="00821090" w:rsidRPr="007A72F7">
        <w:rPr>
          <w:rFonts w:ascii="Times New Roman" w:eastAsia="Times New Roman" w:hAnsi="Times New Roman" w:cs="Times New Roman"/>
          <w:sz w:val="24"/>
          <w:szCs w:val="20"/>
          <w:lang w:eastAsia="cs-CZ"/>
        </w:rPr>
        <w:t>zastavěná plocha a nádvoří</w:t>
      </w:r>
      <w:r w:rsidR="00263DB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821090" w:rsidRP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„</w:t>
      </w:r>
      <w:r w:rsid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rozvodné tepelné </w:t>
      </w:r>
      <w:r w:rsidR="00821090" w:rsidRPr="0082109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zařízení“</w:t>
      </w:r>
      <w:r w:rsidR="00821090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601E5C7" w14:textId="77777777" w:rsidR="007D660A" w:rsidRPr="007D660A" w:rsidRDefault="007D660A" w:rsidP="008A7224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D8E5C0" w14:textId="77777777" w:rsidR="00263DB2" w:rsidRDefault="00263DB2" w:rsidP="007D66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Rozvodné tepelné zařízení sestává zejména z těchto částí:</w:t>
      </w:r>
    </w:p>
    <w:p w14:paraId="18F2C427" w14:textId="77777777" w:rsidR="00402823" w:rsidRPr="00402823" w:rsidRDefault="007D660A" w:rsidP="00402823">
      <w:pPr>
        <w:numPr>
          <w:ilvl w:val="1"/>
          <w:numId w:val="8"/>
        </w:numPr>
        <w:tabs>
          <w:tab w:val="clear" w:pos="360"/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02823"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domovní předávací stanice (DPS) umístěn</w:t>
      </w:r>
      <w:r w:rsid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402823"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samostatné místnosti ve sklepním prostoru </w:t>
      </w:r>
      <w:r w:rsid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domu,</w:t>
      </w:r>
      <w:r w:rsidR="00402823"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345BD7FF" w14:textId="77777777" w:rsidR="00402823" w:rsidRPr="00402823" w:rsidRDefault="00402823" w:rsidP="00402823">
      <w:pPr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přívod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SPV do DPS pro ohřev TV s uzávěrem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umístěného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místnosti naproti 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PS,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427A2495" w14:textId="77777777" w:rsidR="00402823" w:rsidRPr="00402823" w:rsidRDefault="00402823" w:rsidP="00402823">
      <w:pPr>
        <w:spacing w:after="0" w:line="240" w:lineRule="auto"/>
        <w:ind w:left="397"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c)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venkovní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čidl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je připevněno na fasádě budovy a je přístupné z venkovního prostoru,</w:t>
      </w:r>
    </w:p>
    <w:p w14:paraId="62DA44E3" w14:textId="77777777" w:rsidR="00402823" w:rsidRPr="00402823" w:rsidRDefault="00402823" w:rsidP="00402823">
      <w:pPr>
        <w:spacing w:after="0" w:line="240" w:lineRule="auto"/>
        <w:ind w:left="397"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d)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přívod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el. energie, který je napojen z rozvaděče společných prostor objektu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el. vedení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pokračuje do elektroměru v DPS přes jednofázový jistič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n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ásledně do rozvaděče MaR v DPS,</w:t>
      </w:r>
    </w:p>
    <w:p w14:paraId="6A91B3B8" w14:textId="77777777" w:rsidR="00402823" w:rsidRPr="00402823" w:rsidRDefault="00402823" w:rsidP="00402823">
      <w:pPr>
        <w:spacing w:after="0" w:line="240" w:lineRule="auto"/>
        <w:ind w:left="397"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e)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přívodní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ch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tepeln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rozvod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které vstupují do objektu z šachty vedle byt. domu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ulici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Dlouhá č.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>o.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48 a procházejí dále přes byt. dům Dlouhá č.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o.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46 až do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domu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přes stěny na sebe přiléhající;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domě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přívod vstupuje do místnosti, která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 nachází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vedle DPS a následně do místnosti DPS, </w:t>
      </w:r>
    </w:p>
    <w:p w14:paraId="72A89253" w14:textId="77777777" w:rsidR="00402823" w:rsidRDefault="00402823" w:rsidP="00402823">
      <w:pPr>
        <w:spacing w:after="0" w:line="240" w:lineRule="auto"/>
        <w:ind w:left="397"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f)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tepeln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rozvod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vedoucí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ch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 DPS do bytového domu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ulici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Dlouhá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č. o. </w:t>
      </w:r>
      <w:r w:rsidRPr="00402823">
        <w:rPr>
          <w:rFonts w:ascii="Times New Roman" w:eastAsia="Times New Roman" w:hAnsi="Times New Roman" w:cs="Times New Roman"/>
          <w:sz w:val="24"/>
          <w:szCs w:val="20"/>
          <w:lang w:eastAsia="cs-CZ"/>
        </w:rPr>
        <w:t>42.</w:t>
      </w:r>
    </w:p>
    <w:p w14:paraId="48027D5A" w14:textId="77777777" w:rsidR="00402823" w:rsidRPr="00402823" w:rsidRDefault="00402823" w:rsidP="00402823">
      <w:pPr>
        <w:spacing w:after="0" w:line="240" w:lineRule="auto"/>
        <w:ind w:left="397" w:firstLine="6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28FC1A2" w14:textId="77777777" w:rsidR="00402823" w:rsidRPr="008A7224" w:rsidRDefault="008A7224" w:rsidP="008A722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Rozvodné tepelné zařízení </w:t>
      </w:r>
      <w:r w:rsidR="00402823"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>slouží k zajištění dodávky tepelné energie ve veřejném zájmu</w:t>
      </w:r>
      <w:r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to </w:t>
      </w:r>
      <w:r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ke dni uzavření této smlouvy </w:t>
      </w:r>
      <w:r w:rsidR="00402823"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budovu na ulici </w:t>
      </w:r>
      <w:r w:rsidR="00402823"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Dlouhá 42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402823"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D660A"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účelem jeho nerušeného provozování v domě ve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>spolu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vlastnictví povinných </w:t>
      </w:r>
      <w:r w:rsidR="007D660A" w:rsidRPr="008A7224">
        <w:rPr>
          <w:rFonts w:ascii="Times New Roman" w:eastAsia="Times New Roman" w:hAnsi="Times New Roman" w:cs="Times New Roman"/>
          <w:sz w:val="24"/>
          <w:szCs w:val="20"/>
          <w:lang w:eastAsia="cs-CZ"/>
        </w:rPr>
        <w:t>uzavírají smluvní strany tuto smlouvu o zřízení služebnosti.</w:t>
      </w:r>
    </w:p>
    <w:p w14:paraId="000438D3" w14:textId="77777777" w:rsidR="00402823" w:rsidRDefault="00402823" w:rsidP="00263DB2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D04A961" w14:textId="77777777" w:rsidR="007D660A" w:rsidRPr="007D660A" w:rsidRDefault="007D660A" w:rsidP="00263DB2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6E2C6F4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4F768BC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</w:t>
      </w:r>
    </w:p>
    <w:p w14:paraId="5279FC4A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Předmět smlouvy </w:t>
      </w:r>
    </w:p>
    <w:p w14:paraId="2CD096CC" w14:textId="77777777" w:rsidR="007D660A" w:rsidRPr="007D660A" w:rsidRDefault="007D660A" w:rsidP="007D660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Předmětem této smlouvy je zřízení </w:t>
      </w:r>
      <w:r w:rsidR="00C57D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věcného břemene ve smyslu </w:t>
      </w:r>
      <w:r w:rsidRPr="007D66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služebnost</w:t>
      </w:r>
      <w:r w:rsidR="008A7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i</w:t>
      </w:r>
      <w:r w:rsidRPr="007D66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uveden</w:t>
      </w:r>
      <w:r w:rsidR="008A7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é</w:t>
      </w:r>
      <w:r w:rsidR="00C57D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ho</w:t>
      </w:r>
      <w:r w:rsidRPr="007D66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v článku III. této 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smlouvy </w:t>
      </w:r>
      <w:r w:rsidR="00A2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váznoucího 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na </w:t>
      </w:r>
      <w:r w:rsidR="00E046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služebn</w:t>
      </w:r>
      <w:r w:rsidR="00D26A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ých jednotkách</w:t>
      </w:r>
      <w:r w:rsidR="00E046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uveden</w:t>
      </w:r>
      <w:r w:rsidR="00D26A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ých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v článku I. odst. 1 této smlouvy ve prospěch oprávněného a strpění této služebnosti </w:t>
      </w:r>
      <w:r w:rsidR="00A2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vlastníky jednotek a 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povinným</w:t>
      </w:r>
      <w:r w:rsidR="008A72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i</w:t>
      </w: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v rozsahu uvedeném v této smlouvě.</w:t>
      </w:r>
    </w:p>
    <w:p w14:paraId="5935E9DF" w14:textId="77777777" w:rsidR="007D660A" w:rsidRPr="007D660A" w:rsidRDefault="008A7224" w:rsidP="007D660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Povinní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výslovně prohlašuj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í, že nejsou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žádným způsobem omezen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právu se služebn</w:t>
      </w:r>
      <w:r w:rsidR="00D26A93">
        <w:rPr>
          <w:rFonts w:ascii="Times New Roman" w:eastAsia="Times New Roman" w:hAnsi="Times New Roman" w:cs="Times New Roman"/>
          <w:sz w:val="24"/>
          <w:szCs w:val="20"/>
          <w:lang w:eastAsia="cs-CZ"/>
        </w:rPr>
        <w:t>ými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26A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jednotkami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nakládat, zejména v právu zřídit k</w:t>
      </w:r>
      <w:r w:rsidR="00D26A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 jednotkám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služebnost dle této smlouvy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Povinní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prohlašuj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, že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předmětn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jednotky jsou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zatížen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pouze omezeními zapsanými v katastru nemovitostí a tato omezení nebrání zřízení služebnosti zřizované touto smlouvou.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Povinn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dále prohlašuj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že </w:t>
      </w:r>
      <w:r w:rsidR="00A226FA">
        <w:rPr>
          <w:rFonts w:ascii="Times New Roman" w:eastAsia="Times New Roman" w:hAnsi="Times New Roman" w:cs="Times New Roman"/>
          <w:sz w:val="24"/>
          <w:szCs w:val="20"/>
          <w:lang w:eastAsia="cs-CZ"/>
        </w:rPr>
        <w:t>jim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nejsou známy žádné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jiné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faktické nebo právní vady služebn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jednotek ani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budovy</w:t>
      </w:r>
      <w:r w:rsidR="002A1FA2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by bránily zřízení a výkonu služebnosti podle této smlouvy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    </w:t>
      </w:r>
    </w:p>
    <w:p w14:paraId="045A0115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E839C8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6FD5524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</w:t>
      </w:r>
    </w:p>
    <w:p w14:paraId="1FB83BB8" w14:textId="77777777" w:rsidR="007D660A" w:rsidRPr="007D660A" w:rsidRDefault="007D660A" w:rsidP="007D660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96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cs-CZ"/>
        </w:rPr>
        <w:t>Obsah věcného břemene a rozsah jeho výkonu</w:t>
      </w:r>
    </w:p>
    <w:p w14:paraId="79D7BC0F" w14:textId="234EB69B" w:rsidR="00C57DF1" w:rsidRPr="00C57DF1" w:rsidRDefault="008A7224" w:rsidP="00C57DF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Povinní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jako vlastní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ci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služebn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ých jednotek</w:t>
      </w:r>
      <w:r w:rsidR="00E046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uveden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čl. I. odst. 1 této smlouvy zřizuj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touto smlouvou ke služebn</w:t>
      </w:r>
      <w:r w:rsidR="00E046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ým </w:t>
      </w:r>
      <w:r w:rsidR="00882442">
        <w:rPr>
          <w:rFonts w:ascii="Times New Roman" w:eastAsia="Times New Roman" w:hAnsi="Times New Roman" w:cs="Times New Roman"/>
          <w:sz w:val="24"/>
          <w:szCs w:val="20"/>
          <w:lang w:eastAsia="cs-CZ"/>
        </w:rPr>
        <w:t>jednotkám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prospěch oprávněného služebnost 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dle ust. § </w:t>
      </w:r>
      <w:r w:rsidR="000F49EE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r w:rsidR="000F49EE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="000F49EE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7 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Občanského zákoníku, když je</w:t>
      </w:r>
      <w:r w:rsid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jí 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obsah a rozsah jej</w:t>
      </w:r>
      <w:r w:rsid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>ího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výkonu je blíže uveden v tomto článku</w:t>
      </w:r>
      <w:r w:rsidR="00C57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300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C57DF1" w:rsidRPr="007D66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dále jen </w:t>
      </w:r>
      <w:r w:rsidR="00C57DF1" w:rsidRPr="007D66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„služebnost“)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45690D2" w14:textId="77777777" w:rsidR="00C57DF1" w:rsidRPr="00C57DF1" w:rsidRDefault="00C57DF1" w:rsidP="00C57DF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Povinní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zavazuj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že strpí uplatňování práv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právněného odpovídajících služebnosti uvedené v tomto článku a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právněný prohlašuje, že tato práva přijímá a bude je vykonávat za podmínek sjednaných touto smlouvou.</w:t>
      </w:r>
    </w:p>
    <w:p w14:paraId="67FEAE6A" w14:textId="77777777" w:rsidR="00C57DF1" w:rsidRPr="00C57DF1" w:rsidRDefault="00C57DF1" w:rsidP="00C57DF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 zajištění práv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právněného se smluvní strany dohodly na zřízení práv odpovídajících služebnosti, kterými jsou:</w:t>
      </w:r>
    </w:p>
    <w:p w14:paraId="30760874" w14:textId="77777777" w:rsidR="00C57DF1" w:rsidRPr="00C57DF1" w:rsidRDefault="00C57DF1" w:rsidP="00C57DF1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a) 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právo oprávněného </w:t>
      </w:r>
      <w:r w:rsidRPr="00C57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umístit ve společných prostorách budovy č.p. 1865 rozvodné tepelné zařízení sloužící pro veřejnou potřebu s veškerými součástmi a příslušenstvím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</w:t>
      </w:r>
    </w:p>
    <w:p w14:paraId="3B2F0BDA" w14:textId="77777777" w:rsidR="00C57DF1" w:rsidRPr="00C57DF1" w:rsidRDefault="00C57DF1" w:rsidP="00C57DF1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b) 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právo provozovat, udržovat, opravovat</w:t>
      </w:r>
      <w:r w:rsidR="003300B1">
        <w:rPr>
          <w:rFonts w:ascii="Times New Roman" w:eastAsia="Times New Roman" w:hAnsi="Times New Roman" w:cs="Times New Roman"/>
          <w:sz w:val="24"/>
          <w:szCs w:val="20"/>
          <w:lang w:eastAsia="cs-CZ"/>
        </w:rPr>
        <w:t>, kontrolovat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odstranit rozvodné tepelné zařízení a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právo 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provádět úpravy za účelem obnovy, výměny, modernizace nebo zlepšení výkonnosti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rozvodného tepelného zařízení</w:t>
      </w:r>
      <w:r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</w:p>
    <w:p w14:paraId="16E68F80" w14:textId="77777777" w:rsidR="00C57DF1" w:rsidRPr="00C57DF1" w:rsidRDefault="003300B1" w:rsidP="003300B1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c) 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právo vstupovat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 prostor, kde se nachází rozvodné tepelné zařízení v 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souvislosti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výkonem činností dle odst. b)</w:t>
      </w:r>
      <w:r w:rsidR="00C57DF1" w:rsidRPr="00C57DF1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61BEB28" w14:textId="77777777" w:rsidR="001B58A2" w:rsidRPr="003300B1" w:rsidRDefault="001B58A2" w:rsidP="003300B1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</w:pPr>
    </w:p>
    <w:p w14:paraId="18192637" w14:textId="77777777" w:rsidR="001B58A2" w:rsidRDefault="001B58A2" w:rsidP="007D660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Povinní</w:t>
      </w:r>
      <w:r w:rsidR="007D660A" w:rsidRPr="007D660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 xml:space="preserve"> se zavazuj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í</w:t>
      </w:r>
      <w:r w:rsidR="007D660A" w:rsidRPr="007D660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, že strpí uplatňování práv oprávněného odpovídajících služebnost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uvedené</w:t>
      </w:r>
      <w:r w:rsidR="007D660A"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v tomto článku a oprávněný prohlašuje, že tato práva přijímá a bude je vykonávat za podmínek sjednaných touto smlouvou a samostatným zákonem.</w:t>
      </w:r>
    </w:p>
    <w:p w14:paraId="17DBC6CD" w14:textId="77777777" w:rsidR="007D660A" w:rsidRDefault="007D660A" w:rsidP="001B58A2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</w:p>
    <w:p w14:paraId="65667080" w14:textId="77777777" w:rsidR="003300B1" w:rsidRPr="003300B1" w:rsidRDefault="007D660A" w:rsidP="007D660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00B1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služebnosti je graficky znázorněn</w:t>
      </w:r>
      <w:r w:rsidRPr="003300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situačním snímku</w:t>
      </w:r>
      <w:r w:rsidR="003300B1" w:rsidRPr="003300B1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který tvoří přílohu č. 1 a je nedílnou součástí této smlouvy.</w:t>
      </w:r>
    </w:p>
    <w:p w14:paraId="25F6CA06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B114C3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F762261" w14:textId="77777777" w:rsidR="00540688" w:rsidRDefault="00540688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211BD27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</w:t>
      </w:r>
    </w:p>
    <w:p w14:paraId="5D9259CF" w14:textId="77777777" w:rsidR="007D660A" w:rsidRPr="007D660A" w:rsidRDefault="007D660A" w:rsidP="007D66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Práva a povinnosti oprávněného a povinného ze služebnosti</w:t>
      </w:r>
    </w:p>
    <w:p w14:paraId="528C2F78" w14:textId="77777777" w:rsidR="007D660A" w:rsidRDefault="007D660A" w:rsidP="007D660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Práva a povinnosti ze služebnosti vyplývající se řídí příslušnými ustanoveními </w:t>
      </w:r>
      <w:r w:rsidR="003300B1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bčanského  zákoníku a touto smlouvou.</w:t>
      </w:r>
    </w:p>
    <w:p w14:paraId="6705DD31" w14:textId="77777777" w:rsidR="00A226FA" w:rsidRPr="007D660A" w:rsidRDefault="00A226FA" w:rsidP="00A2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038F65" w14:textId="77777777" w:rsidR="00A226FA" w:rsidRPr="00A226FA" w:rsidRDefault="007D660A" w:rsidP="007D660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Oprávněný se zavazuje, že výkonem práv vyplývajících ze služebnosti bud</w:t>
      </w:r>
      <w:r w:rsidR="003300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e do vlastnických práv povinných</w:t>
      </w:r>
      <w:r w:rsidRPr="007D660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 xml:space="preserve"> zasahovat jen v nezbytné míře </w:t>
      </w:r>
      <w:r w:rsidRPr="007D660A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a bude si počínat tak, aby na majetku povinn</w:t>
      </w:r>
      <w:r w:rsidR="003300B1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ých</w:t>
      </w:r>
      <w:r w:rsidRPr="007D660A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nedocházelo ke škodám. Dojde-li přesto oprávněným nebo jí</w:t>
      </w:r>
      <w:r w:rsidR="005C592B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m</w:t>
      </w:r>
      <w:r w:rsidRPr="007D660A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pověřenými třetími osobami k zásahu do dotčené budovy nad smluvně sjednaný rámec, případně ke vzniku škod na majetku povinn</w:t>
      </w:r>
      <w:r w:rsidR="003300B1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ých</w:t>
      </w:r>
      <w:r w:rsidRPr="007D660A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, zavazuje se oprávněný k neprodlenému uvedení dotčené části budovy do původního stavu, pokud se smluvní strany nehodnou jinak</w:t>
      </w:r>
      <w:r w:rsidRPr="007D660A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.</w:t>
      </w:r>
    </w:p>
    <w:p w14:paraId="0EA0F36E" w14:textId="77777777" w:rsidR="007D660A" w:rsidRPr="007D660A" w:rsidRDefault="007D660A" w:rsidP="00A2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 xml:space="preserve">  </w:t>
      </w:r>
    </w:p>
    <w:p w14:paraId="4FA77F5A" w14:textId="77777777" w:rsidR="007D660A" w:rsidRDefault="007D660A" w:rsidP="007D660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Oprávněný ze služebnosti se zavazuje zajišťovat svým jménem a na své náklady veškerou údržbu a opravy </w:t>
      </w:r>
      <w:r w:rsidR="003300B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rozvodného tepelného zařízení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CD88F8" w14:textId="77777777" w:rsidR="00A226FA" w:rsidRPr="007D660A" w:rsidRDefault="00A226FA" w:rsidP="00A2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0C73CD" w14:textId="77777777" w:rsidR="00A226FA" w:rsidRPr="00A226FA" w:rsidRDefault="005C592B" w:rsidP="007D660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 je oprávněn pověřit výkonem práv odpovídajících služebnosti třetí osobu, toto pověření bez prodlení oznámí povinným.</w:t>
      </w:r>
    </w:p>
    <w:p w14:paraId="1FC353EB" w14:textId="77777777" w:rsidR="005C592B" w:rsidRPr="005C592B" w:rsidRDefault="005C592B" w:rsidP="00A2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772D0C" w14:textId="77777777" w:rsidR="007D660A" w:rsidRPr="00A226FA" w:rsidRDefault="007D660A" w:rsidP="007D660A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</w:t>
      </w:r>
      <w:r w:rsidR="003300B1">
        <w:rPr>
          <w:rFonts w:ascii="Times New Roman" w:eastAsia="Times New Roman" w:hAnsi="Times New Roman" w:cs="Times New Roman"/>
          <w:sz w:val="24"/>
          <w:szCs w:val="24"/>
          <w:lang w:eastAsia="cs-CZ"/>
        </w:rPr>
        <w:t>ný se zavazuje oznámit povinným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předem realizaci údržby, oprav, rekonstrukce a jiné činnosti související s</w:t>
      </w:r>
      <w:r w:rsidR="00540688">
        <w:rPr>
          <w:rFonts w:ascii="Times New Roman" w:eastAsia="Times New Roman" w:hAnsi="Times New Roman" w:cs="Times New Roman"/>
          <w:sz w:val="24"/>
          <w:szCs w:val="24"/>
          <w:lang w:eastAsia="cs-CZ"/>
        </w:rPr>
        <w:t> rozvodným tepelným zařízením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 výjimkou havarijního stavu. V případě havarijního stavu se oprávněný zavazuje o činnosti </w:t>
      </w:r>
      <w:r w:rsidR="00540688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 s budovou ve vlastnictví povinných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informovat bezodkladně po její realizaci.</w:t>
      </w:r>
    </w:p>
    <w:p w14:paraId="2E07F48F" w14:textId="77777777" w:rsidR="00A226FA" w:rsidRPr="007D660A" w:rsidRDefault="00A226FA" w:rsidP="00A2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023DEB91" w14:textId="77777777" w:rsidR="007D660A" w:rsidRPr="007D660A" w:rsidRDefault="007D660A" w:rsidP="007D660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spojené</w:t>
      </w:r>
      <w:r w:rsidR="005406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běžným udržováním budovy nesou povinní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82D672" w14:textId="77777777" w:rsidR="005952B4" w:rsidRDefault="005952B4" w:rsidP="00E0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26992CE" w14:textId="77777777" w:rsidR="00E07C5D" w:rsidRDefault="00E07C5D" w:rsidP="00E0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731CCF2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C9006CE" w14:textId="77777777" w:rsidR="007D660A" w:rsidRPr="007D660A" w:rsidRDefault="00540688" w:rsidP="007D66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Trvání služebnosti a cena</w:t>
      </w:r>
      <w:r w:rsidR="007D660A"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14:paraId="5C61CABA" w14:textId="77777777" w:rsidR="007D660A" w:rsidRPr="007D660A" w:rsidRDefault="007D660A" w:rsidP="007D6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Služebnost, jak je specifikována v čl. III. této smlouvy, se zřizuje na</w:t>
      </w:r>
      <w:r w:rsidRPr="007D660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dobu neurčitou</w:t>
      </w:r>
      <w:r w:rsidR="00540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a</w:t>
      </w:r>
      <w:r w:rsidRPr="007D660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 xml:space="preserve"> </w:t>
      </w:r>
      <w:r w:rsidR="00540688">
        <w:rPr>
          <w:rFonts w:ascii="Times New Roman" w:eastAsia="Times New Roman" w:hAnsi="Times New Roman" w:cs="Times New Roman"/>
          <w:sz w:val="24"/>
          <w:szCs w:val="20"/>
          <w:lang w:eastAsia="cs-CZ"/>
        </w:rPr>
        <w:t>bez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úplat</w:t>
      </w:r>
      <w:r w:rsidR="00540688">
        <w:rPr>
          <w:rFonts w:ascii="Times New Roman" w:eastAsia="Times New Roman" w:hAnsi="Times New Roman" w:cs="Times New Roman"/>
          <w:sz w:val="24"/>
          <w:szCs w:val="20"/>
          <w:lang w:eastAsia="cs-CZ"/>
        </w:rPr>
        <w:t>ně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2EAB1CC2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57B1A7C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</w:p>
    <w:p w14:paraId="0EB4095A" w14:textId="77777777" w:rsidR="007D660A" w:rsidRPr="007D660A" w:rsidRDefault="007D660A" w:rsidP="007D66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Vklad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služebnosti </w:t>
      </w:r>
      <w:r w:rsidRPr="007D660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cs-CZ"/>
        </w:rPr>
        <w:t>do katastru nemovitostí</w:t>
      </w:r>
    </w:p>
    <w:p w14:paraId="2BD77061" w14:textId="77777777" w:rsidR="00A226FA" w:rsidRDefault="007D660A" w:rsidP="007D660A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služebnost</w:t>
      </w:r>
      <w:r w:rsidR="00540688">
        <w:rPr>
          <w:rFonts w:ascii="Times New Roman" w:eastAsia="Times New Roman" w:hAnsi="Times New Roman" w:cs="Times New Roman"/>
          <w:sz w:val="24"/>
          <w:szCs w:val="24"/>
          <w:lang w:eastAsia="cs-CZ"/>
        </w:rPr>
        <w:t>i podle této smlouvy nabude o</w:t>
      </w:r>
      <w:r w:rsidR="00A226F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právněný vkladem</w:t>
      </w: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práva služebnosti do  katastru nemovitostí</w:t>
      </w:r>
      <w:r w:rsidRPr="005952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2FEF2F0" w14:textId="77777777" w:rsidR="007D660A" w:rsidRPr="007D660A" w:rsidRDefault="007D660A" w:rsidP="00A226F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9BA8F6C" w14:textId="77777777" w:rsidR="007D660A" w:rsidRDefault="007D660A" w:rsidP="007D660A">
      <w:pPr>
        <w:tabs>
          <w:tab w:val="center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    Do doby povolení vkladu služebnosti do katastru nemovitostí dle této smlouvy jsou smluvní strany povinné zdržet se všech jednání a úkonů, které by splnění práv a povinností vyplývajících z této smlouvy mohly zmařit či omezit.  </w:t>
      </w:r>
    </w:p>
    <w:p w14:paraId="551CD87C" w14:textId="77777777" w:rsidR="00A226FA" w:rsidRPr="007D660A" w:rsidRDefault="00A226FA" w:rsidP="007D660A">
      <w:pPr>
        <w:tabs>
          <w:tab w:val="center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EA9EAFF" w14:textId="77777777" w:rsidR="007D660A" w:rsidRDefault="00A226FA" w:rsidP="00A226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   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dále dohodly, že do okamžiku zřízení služebnosti dle odst.</w:t>
      </w:r>
      <w:r w:rsidR="005406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tohoto článku, umožní povinní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oprávněnému výkon všech práv uvedených v čl. III. a IV. na základě této smlouvy ode dne jejího uzavření.</w:t>
      </w:r>
    </w:p>
    <w:p w14:paraId="67A92102" w14:textId="77777777" w:rsidR="00A226FA" w:rsidRPr="007D660A" w:rsidRDefault="00A226FA" w:rsidP="00A226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44AE7" w14:textId="77777777" w:rsidR="007D660A" w:rsidRDefault="00A226FA" w:rsidP="00A226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  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</w:t>
      </w:r>
      <w:r w:rsidR="00387E5B">
        <w:rPr>
          <w:rFonts w:ascii="Times New Roman" w:eastAsia="Times New Roman" w:hAnsi="Times New Roman" w:cs="Times New Roman"/>
          <w:sz w:val="24"/>
          <w:szCs w:val="24"/>
          <w:lang w:eastAsia="cs-CZ"/>
        </w:rPr>
        <w:t>dohodly, že návrh na vklad práva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odpovídající</w:t>
      </w:r>
      <w:r w:rsidR="00387E5B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služebnosti</w:t>
      </w:r>
      <w:r w:rsidR="00387E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katastru nemovitostí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</w:t>
      </w:r>
      <w:r w:rsidR="005C592B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Katastrálního úřadu pro Moravskoslezský kraj, Katastrální pracoviště Nový Jičín, do 30 dnů ode dne uzavření této smlouvy</w:t>
      </w:r>
      <w:r w:rsidR="005C5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oprávněný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14:paraId="489A5F74" w14:textId="77777777" w:rsidR="00A226FA" w:rsidRPr="007D660A" w:rsidRDefault="00A226FA" w:rsidP="00A226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CAF51" w14:textId="77777777" w:rsidR="007D660A" w:rsidRDefault="00387E5B" w:rsidP="00387E5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  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Poplatky spojené </w:t>
      </w:r>
      <w:r w:rsidR="005461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5461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vkladem práv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odpovídající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služebnosti do katastru nemovitostí nese v plné výši oprávněný ze služebnosti.</w:t>
      </w:r>
    </w:p>
    <w:p w14:paraId="49EEAFE2" w14:textId="77777777" w:rsidR="00387E5B" w:rsidRPr="007D660A" w:rsidRDefault="00387E5B" w:rsidP="00387E5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DE5BCC" w14:textId="77777777" w:rsidR="007D660A" w:rsidRPr="007D660A" w:rsidRDefault="00387E5B" w:rsidP="00387E5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   </w:t>
      </w:r>
      <w:r w:rsidR="007D660A" w:rsidRPr="007D660A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návrh na vklad práva odpovídajícího služebnosti bude pravomocně zamítnut, platí nevyvratitelná domněnka, že smluvní strany od smlouvy odstoupily a zavazují se uzavřít smlouvu novou v nejkratším termínu.</w:t>
      </w:r>
    </w:p>
    <w:p w14:paraId="41749420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063627F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FC677ED" w14:textId="77777777" w:rsidR="007D660A" w:rsidRPr="007D660A" w:rsidRDefault="007D660A" w:rsidP="007D6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</w:t>
      </w:r>
    </w:p>
    <w:p w14:paraId="2BF3BE7A" w14:textId="77777777" w:rsidR="007D660A" w:rsidRPr="007D660A" w:rsidRDefault="007D660A" w:rsidP="007D66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Ostatní ujednání </w:t>
      </w:r>
    </w:p>
    <w:p w14:paraId="40DF2011" w14:textId="51A59EB5" w:rsidR="007D660A" w:rsidRPr="00387E5B" w:rsidRDefault="007D660A" w:rsidP="005920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Město Nový Jičín v souladu s ust. § 41 odst. 1 zákona č. 128/2000 Sb., ve znění pozdějších předpisů stvrzuje, že 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zřízení služebnosti dle této smlouvy 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>rozhodla Rada města Nový Jičín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usnesením  č</w:t>
      </w:r>
      <w:r w:rsid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592009" w:rsidRP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>882/34R/2020</w:t>
      </w:r>
      <w:r w:rsid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bod </w:t>
      </w:r>
      <w:r w:rsid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>20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ze dne 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592009">
        <w:rPr>
          <w:rFonts w:ascii="Times New Roman" w:eastAsia="Times New Roman" w:hAnsi="Times New Roman" w:cs="Times New Roman"/>
          <w:sz w:val="24"/>
          <w:szCs w:val="20"/>
          <w:lang w:eastAsia="cs-CZ"/>
        </w:rPr>
        <w:t>09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>.2020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ADE0C89" w14:textId="77777777" w:rsidR="00387E5B" w:rsidRPr="007D660A" w:rsidRDefault="00387E5B" w:rsidP="00387E5B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14:paraId="4393ADE0" w14:textId="77777777" w:rsidR="007D660A" w:rsidRDefault="007D660A" w:rsidP="007D66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Práva a povi</w:t>
      </w:r>
      <w:r w:rsidR="00E92F31">
        <w:rPr>
          <w:rFonts w:ascii="Times New Roman" w:eastAsia="Times New Roman" w:hAnsi="Times New Roman" w:cs="Times New Roman"/>
          <w:sz w:val="24"/>
          <w:szCs w:val="20"/>
          <w:lang w:eastAsia="cs-CZ"/>
        </w:rPr>
        <w:t>nnosti touto smlouvou neupravené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řídí zejména Občanským zákoníkem v platném znění a ostatními obecně závaznými platnými právními předpisy.</w:t>
      </w:r>
    </w:p>
    <w:p w14:paraId="13823681" w14:textId="77777777" w:rsidR="00387E5B" w:rsidRPr="007D660A" w:rsidRDefault="00387E5B" w:rsidP="00387E5B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71BB53" w14:textId="77777777" w:rsidR="00387E5B" w:rsidRDefault="007D660A" w:rsidP="007D66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se některé ustanovení této smlouvy stane neplatným, neúčinným či nevynutitelným, pak v každém takovém případě nebude platnost ostatních ustanovení této smlouvy tím dotčena a veškerá ostatní ustanovení této smlouvy zůstanou v platnosti a účinnosti a budou vymahatelná v nejširším rozsahu přípustném právními předpisy. Smluvní strany se zavazují nahradit neplatná, neúčinná či nevymahatelná ustanovení jinými, významově co nejbližšími těm ustanovením, která se stala neplatnými, neúčinnými či nevymahatelnými.</w:t>
      </w:r>
    </w:p>
    <w:p w14:paraId="772C0510" w14:textId="77777777" w:rsidR="007D660A" w:rsidRPr="007D660A" w:rsidRDefault="007D660A" w:rsidP="00387E5B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6ECB3391" w14:textId="77777777" w:rsidR="00E92F31" w:rsidRPr="00E92F31" w:rsidRDefault="00E92F31" w:rsidP="00E92F3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2F31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se dohodly, že smlouva bude v so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uladu se zák. č. 340/2015 Sb., </w:t>
      </w:r>
      <w:r w:rsidRPr="00E92F31">
        <w:rPr>
          <w:rFonts w:ascii="Times New Roman" w:eastAsia="Times New Roman" w:hAnsi="Times New Roman" w:cs="Times New Roman"/>
          <w:sz w:val="24"/>
          <w:szCs w:val="20"/>
          <w:lang w:eastAsia="cs-CZ"/>
        </w:rPr>
        <w:t>o zvláštních podmínkách účinnosti některých smluv, uveřejňování těchto smluv a o registru smluv (zákon o registru smluv), uveřejněna v registru smluv. Smluvní strany se dále dohodly, že elektronický obraz smlouvy a metadata dle uvedeného zákona zašle k uveřejnění v registru smluv Město Nový Jičín, a to neprodleně po jejím uzavření. Smluvní strany prohlašují, že tato smlouva vyjma osobních údajů neobsahuje informace ve smyslu § 3 odst. 1 zák. č. 340/2015 Sb., a proto souhlasí s jejím zveřejněním, tedy souhlasí se zveřejněním celého textu smlouvy, po znečitelnění osobních údajů.</w:t>
      </w:r>
    </w:p>
    <w:p w14:paraId="04862C27" w14:textId="77777777" w:rsidR="00E92F31" w:rsidRPr="00E92F31" w:rsidRDefault="00E92F31" w:rsidP="00E92F31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588BFE" w14:textId="37C8A0A1" w:rsidR="007D660A" w:rsidRPr="00387E5B" w:rsidRDefault="007D660A" w:rsidP="00E92F3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je sepsána v</w:t>
      </w:r>
      <w:r w:rsid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>e třinácti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vyhotoveních, z nichž po podpisu smlouvy obdrží </w:t>
      </w:r>
      <w:r w:rsidR="00204D5C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</w:t>
      </w:r>
      <w:r w:rsidR="00204D5C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jedno vyhotovení, </w:t>
      </w:r>
      <w:r w:rsidR="00540688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každý z </w:t>
      </w:r>
      <w:r w:rsidR="00204D5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povinných </w:t>
      </w:r>
      <w:r w:rsidR="00540688">
        <w:rPr>
          <w:rFonts w:ascii="Times New Roman" w:eastAsia="Times New Roman" w:hAnsi="Times New Roman" w:cs="Times New Roman"/>
          <w:sz w:val="24"/>
          <w:szCs w:val="20"/>
          <w:lang w:eastAsia="cs-CZ"/>
        </w:rPr>
        <w:t>jedno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vyhotovení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(spoluvlastníci jednotky vždy jedno společně)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další vyhotovení bude sloužit jako příloha k návrhu na povolení vkladu do katastru nemovitostí pro Katastrální úřad pro Moravskoslezský kraj, Katastrální pracoviště Nový Jičín.</w:t>
      </w:r>
    </w:p>
    <w:p w14:paraId="21FF4F1D" w14:textId="77777777" w:rsidR="00387E5B" w:rsidRPr="007D660A" w:rsidRDefault="00387E5B" w:rsidP="00387E5B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A8ADC15" w14:textId="77777777" w:rsidR="007D660A" w:rsidRDefault="007D660A" w:rsidP="007D66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nabývá platnosti dnem jejího podpisu </w:t>
      </w:r>
      <w:r w:rsidR="002A1FA2">
        <w:rPr>
          <w:rFonts w:ascii="Times New Roman" w:eastAsia="Times New Roman" w:hAnsi="Times New Roman" w:cs="Times New Roman"/>
          <w:sz w:val="24"/>
          <w:szCs w:val="20"/>
          <w:lang w:eastAsia="cs-CZ"/>
        </w:rPr>
        <w:t>posledním účastníkem</w:t>
      </w:r>
      <w:r w:rsidR="00E92F31" w:rsidRPr="00E92F3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92F31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a účinnosti</w:t>
      </w:r>
      <w:r w:rsidR="00E92F3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uveřejnění v registru smluv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C29F596" w14:textId="77777777" w:rsidR="00387E5B" w:rsidRPr="007D660A" w:rsidRDefault="00387E5B" w:rsidP="00387E5B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0BF3ACF" w14:textId="77777777" w:rsidR="007D660A" w:rsidRDefault="007D660A" w:rsidP="007D66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Změna nebo doplnění této smlouvy je možná pouze písemným dodatkem k této smlouvě, podepsaným oběma smluvními stranami. </w:t>
      </w:r>
    </w:p>
    <w:p w14:paraId="133FDD56" w14:textId="77777777" w:rsidR="00E92F31" w:rsidRPr="007D660A" w:rsidRDefault="00E92F31" w:rsidP="00E92F3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1AE052" w14:textId="77777777" w:rsidR="007D660A" w:rsidRPr="00387E5B" w:rsidRDefault="007D660A" w:rsidP="00387E5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>Účastníci smlouvy prohlašují, že tato smlouva je souhlasným, svobodným a vážným projevem jejich skutečné vůle, že smlouvu neuzavřeli v tísni a že s obsahem této smlouvy bez výhrad souhlasí. Na důkaz toho připojují své vlastnoruční podpisy.</w:t>
      </w:r>
    </w:p>
    <w:p w14:paraId="661C667B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A945B77" w14:textId="77777777" w:rsidR="005C592B" w:rsidRPr="007D660A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1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Situační snímek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– schéma budovy a rozvodů</w:t>
      </w:r>
    </w:p>
    <w:p w14:paraId="5885DBD1" w14:textId="77777777" w:rsidR="005C592B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</w:t>
      </w:r>
    </w:p>
    <w:p w14:paraId="224EB6DF" w14:textId="77777777" w:rsidR="000A786F" w:rsidRPr="007D660A" w:rsidRDefault="000A786F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CA499A" w14:textId="77777777" w:rsidR="000A786F" w:rsidRDefault="000A786F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766274" w14:textId="77777777" w:rsidR="000A786F" w:rsidRDefault="000A786F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ABB6E2" w14:textId="77777777" w:rsidR="000A786F" w:rsidRDefault="000A786F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93E587" w14:textId="58C4A4F4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7.12.2020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21.5.2021</w:t>
      </w:r>
    </w:p>
    <w:p w14:paraId="71D93565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4E25D3A" w14:textId="77777777" w:rsidR="00C44C5B" w:rsidRDefault="00C44C5B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B1F4585" w14:textId="77777777" w:rsidR="00387E5B" w:rsidRDefault="00387E5B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BAFC26" w14:textId="77777777" w:rsidR="00387E5B" w:rsidRDefault="00387E5B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6808F6" w14:textId="77777777" w:rsidR="007D660A" w:rsidRPr="007D660A" w:rsidRDefault="007D660A" w:rsidP="007D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………………………………….                                       ………………………………………….</w:t>
      </w:r>
    </w:p>
    <w:p w14:paraId="032C7FF7" w14:textId="77777777" w:rsidR="007D660A" w:rsidRPr="007D660A" w:rsidRDefault="005C592B" w:rsidP="007D66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</w:t>
      </w:r>
      <w:r w:rsidRP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>Dana Palacká Videnková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</w:t>
      </w:r>
      <w:r w:rsidR="00540688">
        <w:rPr>
          <w:rFonts w:ascii="Times New Roman" w:eastAsia="Times New Roman" w:hAnsi="Times New Roman" w:cs="Times New Roman"/>
          <w:sz w:val="24"/>
          <w:szCs w:val="20"/>
          <w:lang w:eastAsia="cs-CZ"/>
        </w:rPr>
        <w:t>Mgr. Stanislav Kopecký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</w:t>
      </w:r>
    </w:p>
    <w:p w14:paraId="5D35DBDA" w14:textId="77777777" w:rsidR="007D660A" w:rsidRPr="007D660A" w:rsidRDefault="005C592B" w:rsidP="007D660A">
      <w:pPr>
        <w:spacing w:after="0" w:line="240" w:lineRule="auto"/>
        <w:ind w:left="6379" w:hanging="609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</w:t>
      </w:r>
      <w:r w:rsidR="007D660A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starosta města</w:t>
      </w:r>
    </w:p>
    <w:p w14:paraId="76403214" w14:textId="77777777" w:rsidR="007D660A" w:rsidRPr="007D660A" w:rsidRDefault="007D660A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                                                   </w:t>
      </w:r>
      <w:r w:rsidR="005C592B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                                             </w:t>
      </w:r>
      <w:r w:rsidRPr="007D660A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za oprávněného ze služebnosti   </w:t>
      </w:r>
    </w:p>
    <w:p w14:paraId="17CE3216" w14:textId="77777777" w:rsidR="007D660A" w:rsidRPr="007D660A" w:rsidRDefault="007D660A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14:paraId="5C64438B" w14:textId="0AF9175C" w:rsidR="00387E5B" w:rsidRDefault="00387E5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4.11.2020</w:t>
      </w:r>
    </w:p>
    <w:p w14:paraId="0D800543" w14:textId="77777777" w:rsidR="00387E5B" w:rsidRDefault="00387E5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56A60C" w14:textId="77777777" w:rsidR="00387E5B" w:rsidRDefault="00387E5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E2CD182" w14:textId="77777777" w:rsidR="007D660A" w:rsidRPr="007D660A" w:rsidRDefault="007D660A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086E3615" w14:textId="77777777" w:rsidR="007D660A" w:rsidRPr="007D660A" w:rsidRDefault="007D660A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="005C592B" w:rsidRP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>Marek Jurčíček</w:t>
      </w:r>
    </w:p>
    <w:p w14:paraId="071D6C8B" w14:textId="77777777" w:rsidR="007D660A" w:rsidRPr="007D660A" w:rsidRDefault="007D660A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0ED9CAB8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442AD7D" w14:textId="1101DB6C" w:rsidR="007D660A" w:rsidRPr="007D660A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9.11.2020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1D067A8A" w14:textId="77777777" w:rsidR="007D660A" w:rsidRPr="007D660A" w:rsidRDefault="007D660A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97C9B7" w14:textId="77777777" w:rsidR="007D660A" w:rsidRPr="007D660A" w:rsidRDefault="007D660A" w:rsidP="007D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223332" w14:textId="77777777" w:rsidR="005C592B" w:rsidRPr="005C592B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</w:t>
      </w:r>
    </w:p>
    <w:p w14:paraId="6912C41A" w14:textId="14FA96C3" w:rsidR="005C592B" w:rsidRPr="005C592B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5660C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C44C5B"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Roman Janda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</w:t>
      </w:r>
      <w:r w:rsidR="00B5660C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Lucie Jandová</w:t>
      </w:r>
    </w:p>
    <w:p w14:paraId="0FFA0977" w14:textId="77777777" w:rsidR="005C592B" w:rsidRPr="005C592B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5C592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0649E2EA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B92E5D3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87C00C" w14:textId="0F4B7E27" w:rsidR="007D660A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23.11.2020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BDF5185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4727E4" w14:textId="77777777" w:rsidR="00387E5B" w:rsidRDefault="00387E5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D24818" w14:textId="77777777" w:rsidR="005C592B" w:rsidRPr="007D660A" w:rsidRDefault="005C592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6B249AA1" w14:textId="77777777" w:rsidR="005C592B" w:rsidRPr="007D660A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="00C44C5B"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Roman Skřídlovský</w:t>
      </w:r>
    </w:p>
    <w:p w14:paraId="764D117D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A4E41F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176DC9F" w14:textId="77777777" w:rsidR="00376E05" w:rsidRDefault="00376E05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21D0288B" w14:textId="77FAA5D0" w:rsidR="005C592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24.3.2021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9B02793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EB0C65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4737F0" w14:textId="77777777" w:rsidR="005C592B" w:rsidRPr="007D660A" w:rsidRDefault="005C592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</w:p>
    <w:p w14:paraId="3839C356" w14:textId="77777777" w:rsidR="005C592B" w:rsidRPr="007D660A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="00C44C5B"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Ivo Toman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Marcela Tomanová</w:t>
      </w:r>
    </w:p>
    <w:p w14:paraId="1B078938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0B27EE0E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E45838" w14:textId="77777777" w:rsidR="000A786F" w:rsidRDefault="000A786F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4191A9B" w14:textId="65B805AF" w:rsidR="005C592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Novém Jičíně dne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30.11.2020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021EAA58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D799329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0F77A4" w14:textId="77777777" w:rsidR="005C592B" w:rsidRPr="007D660A" w:rsidRDefault="005C592B" w:rsidP="005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286DC724" w14:textId="77777777" w:rsidR="005C592B" w:rsidRPr="007D660A" w:rsidRDefault="005C592B" w:rsidP="005C592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="00C44C5B"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Pavel Studený</w:t>
      </w:r>
    </w:p>
    <w:p w14:paraId="167D6D99" w14:textId="77777777" w:rsidR="00387E5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="00387E5B"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V Novém Jičíně dne</w:t>
      </w:r>
    </w:p>
    <w:p w14:paraId="64E23EED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14:paraId="5694FAB7" w14:textId="77777777" w:rsidR="005C592B" w:rsidRDefault="005C592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63188C" w14:textId="77777777" w:rsidR="00C44C5B" w:rsidRPr="007D660A" w:rsidRDefault="00C44C5B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70B17312" w14:textId="1799E2ED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="00B5660C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Jana Drlíková</w:t>
      </w:r>
    </w:p>
    <w:p w14:paraId="62986CED" w14:textId="77777777" w:rsidR="005C592B" w:rsidRDefault="00C44C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0C97B5D0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26ADC0" w14:textId="5FBF04C8" w:rsidR="00C44C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 Novém Jičíně dne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24.10.2020</w:t>
      </w:r>
    </w:p>
    <w:p w14:paraId="6DE479A3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11B48B7" w14:textId="77777777" w:rsidR="000A786F" w:rsidRDefault="000A786F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C180E7" w14:textId="77777777" w:rsidR="00C44C5B" w:rsidRPr="007D660A" w:rsidRDefault="00C44C5B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………..</w:t>
      </w:r>
    </w:p>
    <w:p w14:paraId="207AF177" w14:textId="77777777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Zdeněk Tomeček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387E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Květoslava Tomečková</w:t>
      </w:r>
    </w:p>
    <w:p w14:paraId="278E2A03" w14:textId="77777777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13EE8F62" w14:textId="77777777" w:rsidR="000A786F" w:rsidRDefault="000A786F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FF515B" w14:textId="77777777" w:rsidR="000A786F" w:rsidRDefault="000A786F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73D778" w14:textId="1144E97F" w:rsidR="00C44C5B" w:rsidRDefault="00376E05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Novém Jičíně dne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P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.2020</w:t>
      </w:r>
    </w:p>
    <w:p w14:paraId="2E1DCD5E" w14:textId="77777777" w:rsidR="000A786F" w:rsidRDefault="000A786F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5C6085" w14:textId="77777777" w:rsidR="000A786F" w:rsidRDefault="000A786F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EFB233" w14:textId="77777777" w:rsidR="00C44C5B" w:rsidRPr="007D660A" w:rsidRDefault="00C44C5B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789406DF" w14:textId="77777777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Opifer s.r.o.</w:t>
      </w:r>
    </w:p>
    <w:p w14:paraId="4B24BFA0" w14:textId="3C13ECED" w:rsidR="00C44C5B" w:rsidRPr="00C44C5B" w:rsidRDefault="00C44C5B" w:rsidP="00376E05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r w:rsidR="00B5660C">
        <w:rPr>
          <w:rFonts w:ascii="Times New Roman" w:eastAsia="Times New Roman" w:hAnsi="Times New Roman" w:cs="Times New Roman"/>
          <w:sz w:val="24"/>
          <w:szCs w:val="20"/>
          <w:lang w:eastAsia="cs-CZ"/>
        </w:rPr>
        <w:t>xx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>v plné moci</w:t>
      </w:r>
    </w:p>
    <w:p w14:paraId="5BD84AAB" w14:textId="77777777" w:rsidR="00C44C5B" w:rsidRDefault="00C44C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B57165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2CBD90E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52ABC0" w14:textId="1BBE572D" w:rsidR="00C44C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V Novém Jičíně dne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30.11.2020</w:t>
      </w:r>
    </w:p>
    <w:p w14:paraId="6B93D165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D4F812" w14:textId="77777777" w:rsidR="00C44C5B" w:rsidRDefault="00C44C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3D7F11" w14:textId="77777777" w:rsidR="000A786F" w:rsidRDefault="000A786F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406F51" w14:textId="77777777" w:rsidR="00C44C5B" w:rsidRPr="007D660A" w:rsidRDefault="00C44C5B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19FB3C7D" w14:textId="77777777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Mgr. Veronika Váhalová</w:t>
      </w:r>
    </w:p>
    <w:p w14:paraId="564C3484" w14:textId="77777777" w:rsidR="00C44C5B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14:paraId="44879321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243766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1D32EC" w14:textId="77777777" w:rsidR="00376E05" w:rsidRDefault="00376E05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286E18CD" w14:textId="7A374D31" w:rsidR="00C44C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V Novém Jičíně dne</w:t>
      </w:r>
      <w:r w:rsidR="00376E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2.12.2020</w:t>
      </w:r>
    </w:p>
    <w:p w14:paraId="22BA34A9" w14:textId="77777777" w:rsidR="00387E5B" w:rsidRDefault="00387E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82F61C" w14:textId="77777777" w:rsidR="000A786F" w:rsidRDefault="000A786F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286B49" w14:textId="77777777" w:rsidR="00C44C5B" w:rsidRDefault="00C44C5B" w:rsidP="007D660A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4A8A490" w14:textId="77777777" w:rsidR="00C44C5B" w:rsidRPr="007D660A" w:rsidRDefault="00C44C5B" w:rsidP="00C4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</w:t>
      </w:r>
    </w:p>
    <w:p w14:paraId="64BE085E" w14:textId="77777777" w:rsidR="007D660A" w:rsidRPr="007D660A" w:rsidRDefault="00C44C5B" w:rsidP="00C44C5B">
      <w:pPr>
        <w:spacing w:after="0" w:line="240" w:lineRule="auto"/>
        <w:ind w:left="7513" w:hanging="7513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D66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Pr="00C44C5B">
        <w:rPr>
          <w:rFonts w:ascii="Times New Roman" w:eastAsia="Times New Roman" w:hAnsi="Times New Roman" w:cs="Times New Roman"/>
          <w:sz w:val="24"/>
          <w:szCs w:val="20"/>
          <w:lang w:eastAsia="cs-CZ"/>
        </w:rPr>
        <w:t>Lucie Olšovská</w:t>
      </w:r>
    </w:p>
    <w:p w14:paraId="6953F91B" w14:textId="77777777" w:rsidR="00EF4135" w:rsidRDefault="00EF4135"/>
    <w:p w14:paraId="55885D6B" w14:textId="77777777" w:rsidR="000A786F" w:rsidRDefault="000A786F"/>
    <w:p w14:paraId="6B74BF30" w14:textId="77777777" w:rsidR="000A786F" w:rsidRDefault="000A786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0A786F">
        <w:rPr>
          <w:rFonts w:ascii="Times New Roman" w:hAnsi="Times New Roman" w:cs="Times New Roman"/>
          <w:i/>
          <w:sz w:val="24"/>
          <w:szCs w:val="24"/>
        </w:rPr>
        <w:t xml:space="preserve">oprávnění </w:t>
      </w:r>
    </w:p>
    <w:p w14:paraId="46B091CD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7ED636B1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7AFD209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5BD8C155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257DD0C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66BFB956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6435FDE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065B0CDF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6E097B16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7CC3DE0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012A514C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4F7D897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1E10085B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681D53BD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48225AD8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6903DA7F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53E225A8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25CB90F9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0D856C5D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529ADF56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1A76BEE3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5885B95E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1D25401D" w14:textId="77777777" w:rsidR="00554704" w:rsidRDefault="00554704">
      <w:pPr>
        <w:rPr>
          <w:rFonts w:ascii="Times New Roman" w:hAnsi="Times New Roman" w:cs="Times New Roman"/>
          <w:i/>
          <w:sz w:val="24"/>
          <w:szCs w:val="24"/>
        </w:rPr>
      </w:pPr>
    </w:p>
    <w:p w14:paraId="5C4697AD" w14:textId="77777777" w:rsidR="00554704" w:rsidRPr="000A786F" w:rsidRDefault="00554704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554704" w:rsidRPr="000A786F" w:rsidSect="00EF230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5F564" w14:textId="77777777" w:rsidR="00E40533" w:rsidRDefault="00E40533">
      <w:pPr>
        <w:spacing w:after="0" w:line="240" w:lineRule="auto"/>
      </w:pPr>
      <w:r>
        <w:separator/>
      </w:r>
    </w:p>
  </w:endnote>
  <w:endnote w:type="continuationSeparator" w:id="0">
    <w:p w14:paraId="1ADE9025" w14:textId="77777777" w:rsidR="00E40533" w:rsidRDefault="00E4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312941"/>
      <w:docPartObj>
        <w:docPartGallery w:val="Page Numbers (Bottom of Page)"/>
        <w:docPartUnique/>
      </w:docPartObj>
    </w:sdtPr>
    <w:sdtEndPr/>
    <w:sdtContent>
      <w:p w14:paraId="63F53EBB" w14:textId="058D27D5" w:rsidR="00EF2303" w:rsidRDefault="00EF23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D71">
          <w:rPr>
            <w:noProof/>
          </w:rPr>
          <w:t>8</w:t>
        </w:r>
        <w:r>
          <w:fldChar w:fldCharType="end"/>
        </w:r>
      </w:p>
    </w:sdtContent>
  </w:sdt>
  <w:p w14:paraId="5274804C" w14:textId="77777777" w:rsidR="00EF2303" w:rsidRDefault="00EF23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5229" w14:textId="77777777" w:rsidR="00E40533" w:rsidRDefault="00E40533">
      <w:pPr>
        <w:spacing w:after="0" w:line="240" w:lineRule="auto"/>
      </w:pPr>
      <w:r>
        <w:separator/>
      </w:r>
    </w:p>
  </w:footnote>
  <w:footnote w:type="continuationSeparator" w:id="0">
    <w:p w14:paraId="0A4985C9" w14:textId="77777777" w:rsidR="00E40533" w:rsidRDefault="00E4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0056"/>
    <w:multiLevelType w:val="hybridMultilevel"/>
    <w:tmpl w:val="D4241AC2"/>
    <w:lvl w:ilvl="0" w:tplc="4866ED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1536"/>
    <w:multiLevelType w:val="hybridMultilevel"/>
    <w:tmpl w:val="E2D0C0AE"/>
    <w:lvl w:ilvl="0" w:tplc="90D603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45CE1"/>
    <w:multiLevelType w:val="hybridMultilevel"/>
    <w:tmpl w:val="910CEF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776F2"/>
    <w:multiLevelType w:val="hybridMultilevel"/>
    <w:tmpl w:val="D23CF43C"/>
    <w:lvl w:ilvl="0" w:tplc="0405000F">
      <w:start w:val="1"/>
      <w:numFmt w:val="decimal"/>
      <w:lvlText w:val="%1."/>
      <w:lvlJc w:val="left"/>
      <w:pPr>
        <w:ind w:left="1183" w:hanging="360"/>
      </w:pPr>
    </w:lvl>
    <w:lvl w:ilvl="1" w:tplc="04050019" w:tentative="1">
      <w:start w:val="1"/>
      <w:numFmt w:val="lowerLetter"/>
      <w:lvlText w:val="%2."/>
      <w:lvlJc w:val="left"/>
      <w:pPr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" w15:restartNumberingAfterBreak="0">
    <w:nsid w:val="36AF0D5F"/>
    <w:multiLevelType w:val="hybridMultilevel"/>
    <w:tmpl w:val="C786EA26"/>
    <w:lvl w:ilvl="0" w:tplc="370E6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96DA9"/>
    <w:multiLevelType w:val="hybridMultilevel"/>
    <w:tmpl w:val="5EEE6DD0"/>
    <w:lvl w:ilvl="0" w:tplc="90D603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266EF"/>
    <w:multiLevelType w:val="hybridMultilevel"/>
    <w:tmpl w:val="83109E38"/>
    <w:lvl w:ilvl="0" w:tplc="1DF2425E">
      <w:start w:val="4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47EF6207"/>
    <w:multiLevelType w:val="multilevel"/>
    <w:tmpl w:val="7F5671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F33DD5"/>
    <w:multiLevelType w:val="hybridMultilevel"/>
    <w:tmpl w:val="C15C9154"/>
    <w:lvl w:ilvl="0" w:tplc="D562CF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42758"/>
    <w:multiLevelType w:val="hybridMultilevel"/>
    <w:tmpl w:val="9F5AF0C2"/>
    <w:lvl w:ilvl="0" w:tplc="4B205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0A"/>
    <w:rsid w:val="000262CA"/>
    <w:rsid w:val="00041305"/>
    <w:rsid w:val="000A786F"/>
    <w:rsid w:val="000B3FCF"/>
    <w:rsid w:val="000B54C0"/>
    <w:rsid w:val="000F49EE"/>
    <w:rsid w:val="00105643"/>
    <w:rsid w:val="001761DF"/>
    <w:rsid w:val="001B58A2"/>
    <w:rsid w:val="001F15A7"/>
    <w:rsid w:val="00204D5C"/>
    <w:rsid w:val="00263DB2"/>
    <w:rsid w:val="002A1FA2"/>
    <w:rsid w:val="002A7933"/>
    <w:rsid w:val="002C005A"/>
    <w:rsid w:val="003300B1"/>
    <w:rsid w:val="00370C53"/>
    <w:rsid w:val="00376E05"/>
    <w:rsid w:val="00387E5B"/>
    <w:rsid w:val="003A135B"/>
    <w:rsid w:val="00402823"/>
    <w:rsid w:val="0044649C"/>
    <w:rsid w:val="0048248A"/>
    <w:rsid w:val="004A7811"/>
    <w:rsid w:val="004D76A8"/>
    <w:rsid w:val="00540688"/>
    <w:rsid w:val="00543F05"/>
    <w:rsid w:val="0054613E"/>
    <w:rsid w:val="00554704"/>
    <w:rsid w:val="00592009"/>
    <w:rsid w:val="005952B4"/>
    <w:rsid w:val="005C592B"/>
    <w:rsid w:val="005F0649"/>
    <w:rsid w:val="00646A1A"/>
    <w:rsid w:val="006529E3"/>
    <w:rsid w:val="006538AC"/>
    <w:rsid w:val="00663594"/>
    <w:rsid w:val="006717DA"/>
    <w:rsid w:val="006B181E"/>
    <w:rsid w:val="006B4B4D"/>
    <w:rsid w:val="006D10EF"/>
    <w:rsid w:val="00735C0F"/>
    <w:rsid w:val="00744970"/>
    <w:rsid w:val="00776F99"/>
    <w:rsid w:val="007A72F7"/>
    <w:rsid w:val="007D660A"/>
    <w:rsid w:val="00801212"/>
    <w:rsid w:val="00802F00"/>
    <w:rsid w:val="00821090"/>
    <w:rsid w:val="00841574"/>
    <w:rsid w:val="00867C2B"/>
    <w:rsid w:val="00882442"/>
    <w:rsid w:val="008A7224"/>
    <w:rsid w:val="008B6823"/>
    <w:rsid w:val="008D7320"/>
    <w:rsid w:val="00913094"/>
    <w:rsid w:val="00954D71"/>
    <w:rsid w:val="009D1165"/>
    <w:rsid w:val="00A226FA"/>
    <w:rsid w:val="00A53226"/>
    <w:rsid w:val="00AF200F"/>
    <w:rsid w:val="00AF3656"/>
    <w:rsid w:val="00B14D7E"/>
    <w:rsid w:val="00B2516D"/>
    <w:rsid w:val="00B5660C"/>
    <w:rsid w:val="00B75C3E"/>
    <w:rsid w:val="00BE7BE8"/>
    <w:rsid w:val="00C44C5B"/>
    <w:rsid w:val="00C57DF1"/>
    <w:rsid w:val="00C70D9A"/>
    <w:rsid w:val="00CD5830"/>
    <w:rsid w:val="00CE2F60"/>
    <w:rsid w:val="00D26A93"/>
    <w:rsid w:val="00D8291C"/>
    <w:rsid w:val="00D82CD1"/>
    <w:rsid w:val="00DB26EC"/>
    <w:rsid w:val="00E046CB"/>
    <w:rsid w:val="00E07C5D"/>
    <w:rsid w:val="00E40533"/>
    <w:rsid w:val="00E92F31"/>
    <w:rsid w:val="00EC5F2D"/>
    <w:rsid w:val="00EF2303"/>
    <w:rsid w:val="00EF4135"/>
    <w:rsid w:val="00F5640F"/>
    <w:rsid w:val="00F609BF"/>
    <w:rsid w:val="00F90890"/>
    <w:rsid w:val="00FD3933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FF9"/>
  <w15:chartTrackingRefBased/>
  <w15:docId w15:val="{BD5879C2-E2D9-45CA-8AF6-277DF415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D66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D66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73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81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25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1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2118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Havranová</dc:creator>
  <cp:keywords/>
  <dc:description/>
  <cp:lastModifiedBy>Pavel Puchner</cp:lastModifiedBy>
  <cp:revision>9</cp:revision>
  <cp:lastPrinted>2016-11-21T11:54:00Z</cp:lastPrinted>
  <dcterms:created xsi:type="dcterms:W3CDTF">2020-08-21T10:37:00Z</dcterms:created>
  <dcterms:modified xsi:type="dcterms:W3CDTF">2021-05-20T13:07:00Z</dcterms:modified>
</cp:coreProperties>
</file>