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1239FC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1239FC">
        <w:rPr>
          <w:rFonts w:ascii="Arial" w:hAnsi="Arial" w:cs="Arial"/>
          <w:b/>
        </w:rPr>
        <w:t>7221092310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4615C0" w:rsidRDefault="004615C0" w:rsidP="004615C0">
      <w:pPr>
        <w:spacing w:line="276" w:lineRule="auto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Modrá beruška,</w:t>
      </w:r>
      <w:r w:rsidRPr="000D5752">
        <w:rPr>
          <w:rFonts w:ascii="Arial" w:hAnsi="Arial" w:cs="Arial"/>
          <w:b/>
        </w:rPr>
        <w:t xml:space="preserve"> z. s. </w:t>
      </w:r>
    </w:p>
    <w:p w:rsidR="004615C0" w:rsidRPr="00182805" w:rsidRDefault="004615C0" w:rsidP="004615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spolek</w:t>
      </w:r>
    </w:p>
    <w:p w:rsidR="004615C0" w:rsidRPr="00182805" w:rsidRDefault="004615C0" w:rsidP="004615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Kozinova 326/18, 627 00 Brno</w:t>
      </w:r>
    </w:p>
    <w:p w:rsidR="004615C0" w:rsidRDefault="004615C0" w:rsidP="004615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239F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722018">
        <w:rPr>
          <w:rStyle w:val="nowrap"/>
          <w:rFonts w:ascii="Arial" w:hAnsi="Arial" w:cs="Arial"/>
        </w:rPr>
        <w:t>01775332</w:t>
      </w:r>
    </w:p>
    <w:p w:rsidR="004615C0" w:rsidRDefault="004615C0" w:rsidP="004615C0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96149"/>
      <w:bookmarkStart w:id="1" w:name="_Hlk535496957"/>
      <w:proofErr w:type="spellStart"/>
      <w:r w:rsidRPr="00AC477E">
        <w:rPr>
          <w:rFonts w:ascii="Arial" w:hAnsi="Arial" w:cs="Arial"/>
        </w:rPr>
        <w:t>Fio</w:t>
      </w:r>
      <w:proofErr w:type="spellEnd"/>
      <w:r w:rsidRPr="00AC477E">
        <w:rPr>
          <w:rFonts w:ascii="Arial" w:hAnsi="Arial" w:cs="Arial"/>
        </w:rPr>
        <w:t xml:space="preserve"> banka, a. s</w:t>
      </w:r>
      <w:bookmarkEnd w:id="0"/>
      <w:r w:rsidRPr="00AC477E">
        <w:rPr>
          <w:rFonts w:ascii="Arial" w:hAnsi="Arial" w:cs="Arial"/>
        </w:rPr>
        <w:t xml:space="preserve">. </w:t>
      </w:r>
      <w:bookmarkEnd w:id="1"/>
    </w:p>
    <w:p w:rsidR="004615C0" w:rsidRDefault="004615C0" w:rsidP="004615C0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="001239FC">
        <w:rPr>
          <w:rFonts w:ascii="Arial" w:hAnsi="Arial" w:cs="Arial"/>
        </w:rPr>
        <w:t xml:space="preserve"> </w:t>
      </w:r>
      <w:r w:rsidRPr="00722018">
        <w:rPr>
          <w:rFonts w:ascii="Arial" w:hAnsi="Arial" w:cs="Arial"/>
        </w:rPr>
        <w:t xml:space="preserve">2800441786/2010 </w:t>
      </w:r>
    </w:p>
    <w:p w:rsidR="00043E9E" w:rsidRDefault="004615C0" w:rsidP="004615C0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>
        <w:rPr>
          <w:rFonts w:ascii="Arial" w:hAnsi="Arial" w:cs="Arial"/>
        </w:rPr>
        <w:t>Eva Honková, předsedkyně</w:t>
      </w:r>
    </w:p>
    <w:p w:rsidR="00043E9E" w:rsidRDefault="00043E9E" w:rsidP="00043E9E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783EE7" w:rsidRPr="009F7709" w:rsidRDefault="004615C0" w:rsidP="00043E9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387A" w:rsidRDefault="0011387A" w:rsidP="00120EDF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>uzavřely níže uvedeného dne, měsíce a roku v souladu s ustanovením § 159 zákona č. 500/2004 Sb., správní řád, ve znění pozdějších předpisů tuto</w:t>
      </w:r>
      <w:r w:rsidR="00120EDF">
        <w:rPr>
          <w:rFonts w:ascii="Arial" w:hAnsi="Arial" w:cs="Arial"/>
        </w:rPr>
        <w:t xml:space="preserve"> </w:t>
      </w:r>
    </w:p>
    <w:p w:rsidR="00CB1A96" w:rsidRDefault="00CB1A96" w:rsidP="00120EDF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9F754C" w:rsidRDefault="00CB1A96" w:rsidP="00CB1A96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CB1A96" w:rsidRPr="00CB1A96" w:rsidRDefault="00CB1A96" w:rsidP="00CB1A96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B27910">
        <w:rPr>
          <w:rFonts w:ascii="Arial" w:hAnsi="Arial" w:cs="Arial"/>
        </w:rPr>
        <w:t>5222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4615C0" w:rsidRPr="0047582F" w:rsidRDefault="004615C0" w:rsidP="0047582F">
      <w:pPr>
        <w:jc w:val="both"/>
        <w:rPr>
          <w:rFonts w:ascii="Arial" w:hAnsi="Arial" w:cs="Arial"/>
        </w:rPr>
      </w:pPr>
      <w:r w:rsidRPr="004615C0">
        <w:rPr>
          <w:rFonts w:ascii="Arial" w:hAnsi="Arial" w:cs="Arial"/>
        </w:rPr>
        <w:t>Terapeutické pobyty a workshopy</w:t>
      </w:r>
      <w:r w:rsidR="008D211C">
        <w:rPr>
          <w:rFonts w:ascii="Arial" w:hAnsi="Arial" w:cs="Arial"/>
        </w:rPr>
        <w:tab/>
      </w:r>
      <w:r w:rsidR="008D211C">
        <w:rPr>
          <w:rFonts w:ascii="Arial" w:hAnsi="Arial" w:cs="Arial"/>
        </w:rPr>
        <w:tab/>
      </w:r>
      <w:r w:rsidR="00B279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="00AA7A7D">
        <w:rPr>
          <w:rFonts w:ascii="Arial" w:hAnsi="Arial" w:cs="Arial"/>
        </w:rPr>
        <w:t>0</w:t>
      </w:r>
      <w:r w:rsidR="0047582F">
        <w:rPr>
          <w:rFonts w:ascii="Arial" w:hAnsi="Arial" w:cs="Arial"/>
        </w:rPr>
        <w:t>.000 K</w:t>
      </w:r>
      <w:r w:rsidR="007252AD">
        <w:rPr>
          <w:rFonts w:ascii="Arial" w:hAnsi="Arial" w:cs="Arial"/>
        </w:rPr>
        <w:t>č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6364E3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6364E3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6364E3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2E0464">
        <w:rPr>
          <w:rFonts w:ascii="Arial" w:hAnsi="Arial" w:cs="Arial"/>
          <w:b/>
        </w:rPr>
        <w:t>70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422348">
        <w:rPr>
          <w:rFonts w:ascii="Arial" w:hAnsi="Arial" w:cs="Arial"/>
        </w:rPr>
        <w:t xml:space="preserve">(slovy: </w:t>
      </w:r>
      <w:r w:rsidR="002E0464">
        <w:rPr>
          <w:rFonts w:ascii="Arial" w:hAnsi="Arial" w:cs="Arial"/>
        </w:rPr>
        <w:t>sedmdesát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6364E3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4007B4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6364E3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6364E3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6364E3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6364E3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6364E3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6364E3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6364E3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6364E3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6364E3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6364E3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6364E3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6364E3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6364E3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6364E3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6364E3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6364E3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6364E3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6364E3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6364E3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6364E3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6364E3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6364E3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6364E3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6364E3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6364E3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lastRenderedPageBreak/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6364E3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6364E3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6364E3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6364E3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6364E3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6364E3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</w:t>
      </w:r>
      <w:r w:rsidRPr="00B12BD4">
        <w:rPr>
          <w:rFonts w:ascii="Arial" w:hAnsi="Arial" w:cs="Arial"/>
          <w:sz w:val="20"/>
        </w:rPr>
        <w:lastRenderedPageBreak/>
        <w:t xml:space="preserve">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6364E3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6364E3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6364E3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6364E3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6364E3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6364E3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6364E3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6364E3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6364E3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6364E3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6364E3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bude tato smlouva </w:t>
      </w:r>
      <w:r w:rsidRPr="00B12BD4">
        <w:rPr>
          <w:rFonts w:ascii="Arial" w:hAnsi="Arial" w:cs="Arial"/>
        </w:rPr>
        <w:lastRenderedPageBreak/>
        <w:t>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950ED4">
        <w:rPr>
          <w:rFonts w:ascii="Arial" w:hAnsi="Arial" w:cs="Arial"/>
        </w:rPr>
        <w:t xml:space="preserve"> 10. 5. 2021</w:t>
      </w:r>
      <w:r w:rsidR="00950ED4">
        <w:rPr>
          <w:rFonts w:ascii="Arial" w:hAnsi="Arial" w:cs="Arial"/>
        </w:rPr>
        <w:tab/>
      </w:r>
      <w:r w:rsidR="00950ED4">
        <w:rPr>
          <w:rFonts w:ascii="Arial" w:hAnsi="Arial" w:cs="Arial"/>
        </w:rPr>
        <w:tab/>
      </w:r>
      <w:r w:rsidR="00950ED4">
        <w:rPr>
          <w:rFonts w:ascii="Arial" w:hAnsi="Arial" w:cs="Arial"/>
        </w:rPr>
        <w:tab/>
      </w:r>
      <w:r w:rsidR="00950ED4">
        <w:rPr>
          <w:rFonts w:ascii="Arial" w:hAnsi="Arial" w:cs="Arial"/>
        </w:rPr>
        <w:tab/>
      </w:r>
      <w:r w:rsidR="00950E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950ED4">
        <w:rPr>
          <w:rFonts w:ascii="Arial" w:hAnsi="Arial" w:cs="Arial"/>
        </w:rPr>
        <w:t xml:space="preserve"> 13. 5. 2021</w:t>
      </w:r>
      <w:bookmarkStart w:id="2" w:name="_GoBack"/>
      <w:bookmarkEnd w:id="2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25414E">
        <w:rPr>
          <w:rFonts w:ascii="Arial" w:hAnsi="Arial" w:cs="Arial"/>
        </w:rPr>
        <w:t xml:space="preserve">                                 Eva Honková</w:t>
      </w:r>
    </w:p>
    <w:p w:rsidR="00505099" w:rsidRPr="00946DF9" w:rsidRDefault="00505099" w:rsidP="000F24F2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25414E">
        <w:rPr>
          <w:rFonts w:ascii="Arial" w:hAnsi="Arial" w:cs="Arial"/>
        </w:rPr>
        <w:t xml:space="preserve">                předsedkyně</w:t>
      </w:r>
    </w:p>
    <w:p w:rsidR="0025414E" w:rsidRPr="0025414E" w:rsidRDefault="00F71F14" w:rsidP="0025414E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5099" w:rsidRPr="00B12BD4">
        <w:rPr>
          <w:rFonts w:ascii="Arial" w:hAnsi="Arial" w:cs="Arial"/>
        </w:rPr>
        <w:t>Magistrátu města Brna</w:t>
      </w:r>
      <w:r w:rsidR="00505099" w:rsidRPr="00B12BD4">
        <w:rPr>
          <w:rFonts w:ascii="Arial" w:hAnsi="Arial" w:cs="Arial"/>
        </w:rPr>
        <w:tab/>
      </w:r>
      <w:r w:rsidR="00B27910" w:rsidRPr="0025414E">
        <w:rPr>
          <w:rFonts w:ascii="Arial" w:hAnsi="Arial" w:cs="Arial"/>
        </w:rPr>
        <w:t xml:space="preserve">                                                 </w:t>
      </w:r>
      <w:r w:rsidR="0025414E">
        <w:rPr>
          <w:rFonts w:ascii="Arial" w:hAnsi="Arial" w:cs="Arial"/>
        </w:rPr>
        <w:t xml:space="preserve">  </w:t>
      </w:r>
      <w:r w:rsidR="0025414E" w:rsidRPr="0025414E">
        <w:rPr>
          <w:rFonts w:ascii="Arial" w:hAnsi="Arial" w:cs="Arial"/>
        </w:rPr>
        <w:t xml:space="preserve">Modrá beruška, z. s. </w:t>
      </w:r>
    </w:p>
    <w:p w:rsidR="00B27910" w:rsidRPr="00B27910" w:rsidRDefault="00B27910" w:rsidP="00B27910">
      <w:pPr>
        <w:spacing w:line="276" w:lineRule="auto"/>
        <w:rPr>
          <w:rFonts w:ascii="Arial" w:hAnsi="Arial" w:cs="Arial"/>
        </w:rPr>
      </w:pPr>
    </w:p>
    <w:p w:rsidR="00252D08" w:rsidRPr="00252D08" w:rsidRDefault="00252D08" w:rsidP="00B27910">
      <w:pPr>
        <w:spacing w:line="276" w:lineRule="auto"/>
        <w:rPr>
          <w:rFonts w:ascii="Arial" w:hAnsi="Arial" w:cs="Arial"/>
        </w:rPr>
      </w:pP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F46" w:rsidRDefault="001A6F46">
      <w:r>
        <w:separator/>
      </w:r>
    </w:p>
  </w:endnote>
  <w:endnote w:type="continuationSeparator" w:id="0">
    <w:p w:rsidR="001A6F46" w:rsidRDefault="001A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CB42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CB4298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950ED4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CB4298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F46" w:rsidRDefault="001A6F46">
      <w:r>
        <w:separator/>
      </w:r>
    </w:p>
  </w:footnote>
  <w:footnote w:type="continuationSeparator" w:id="0">
    <w:p w:rsidR="001A6F46" w:rsidRDefault="001A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25182"/>
    <w:rsid w:val="00025579"/>
    <w:rsid w:val="00025857"/>
    <w:rsid w:val="00026C2A"/>
    <w:rsid w:val="00031EB6"/>
    <w:rsid w:val="00043E9E"/>
    <w:rsid w:val="0004535E"/>
    <w:rsid w:val="000513CD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D5A"/>
    <w:rsid w:val="00091310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5E76"/>
    <w:rsid w:val="000F709B"/>
    <w:rsid w:val="00105999"/>
    <w:rsid w:val="00105C41"/>
    <w:rsid w:val="00106C6A"/>
    <w:rsid w:val="00107721"/>
    <w:rsid w:val="001117CB"/>
    <w:rsid w:val="00112787"/>
    <w:rsid w:val="0011387A"/>
    <w:rsid w:val="00120EDF"/>
    <w:rsid w:val="001219E0"/>
    <w:rsid w:val="001221FB"/>
    <w:rsid w:val="001239FC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14CD"/>
    <w:rsid w:val="00192482"/>
    <w:rsid w:val="001940A0"/>
    <w:rsid w:val="001A2842"/>
    <w:rsid w:val="001A47C0"/>
    <w:rsid w:val="001A61E6"/>
    <w:rsid w:val="001A6F4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D08"/>
    <w:rsid w:val="0025305F"/>
    <w:rsid w:val="00253082"/>
    <w:rsid w:val="0025414E"/>
    <w:rsid w:val="00254684"/>
    <w:rsid w:val="002573B3"/>
    <w:rsid w:val="0026325B"/>
    <w:rsid w:val="002643ED"/>
    <w:rsid w:val="00270C9C"/>
    <w:rsid w:val="00271283"/>
    <w:rsid w:val="00273E23"/>
    <w:rsid w:val="002777C0"/>
    <w:rsid w:val="00282BCB"/>
    <w:rsid w:val="00290735"/>
    <w:rsid w:val="002921B4"/>
    <w:rsid w:val="00293011"/>
    <w:rsid w:val="002931BB"/>
    <w:rsid w:val="002A2606"/>
    <w:rsid w:val="002B4033"/>
    <w:rsid w:val="002C2A8F"/>
    <w:rsid w:val="002C2F11"/>
    <w:rsid w:val="002C41F1"/>
    <w:rsid w:val="002C44A1"/>
    <w:rsid w:val="002C779D"/>
    <w:rsid w:val="002D075B"/>
    <w:rsid w:val="002D37DF"/>
    <w:rsid w:val="002D59CF"/>
    <w:rsid w:val="002E0464"/>
    <w:rsid w:val="002E0CE5"/>
    <w:rsid w:val="002E3809"/>
    <w:rsid w:val="002F2FBA"/>
    <w:rsid w:val="002F4396"/>
    <w:rsid w:val="00303026"/>
    <w:rsid w:val="003054CC"/>
    <w:rsid w:val="003060EE"/>
    <w:rsid w:val="003106F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A1E4B"/>
    <w:rsid w:val="003A5684"/>
    <w:rsid w:val="003A6DDD"/>
    <w:rsid w:val="003B7F41"/>
    <w:rsid w:val="003C1323"/>
    <w:rsid w:val="003C4ADC"/>
    <w:rsid w:val="003C52A5"/>
    <w:rsid w:val="003C5555"/>
    <w:rsid w:val="003C5F92"/>
    <w:rsid w:val="003D1A9B"/>
    <w:rsid w:val="003D625B"/>
    <w:rsid w:val="003E5538"/>
    <w:rsid w:val="003F13CB"/>
    <w:rsid w:val="003F143D"/>
    <w:rsid w:val="003F6702"/>
    <w:rsid w:val="004007B4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582F"/>
    <w:rsid w:val="004800E5"/>
    <w:rsid w:val="00482B70"/>
    <w:rsid w:val="004878EF"/>
    <w:rsid w:val="00490E9A"/>
    <w:rsid w:val="004A12EA"/>
    <w:rsid w:val="004A19D6"/>
    <w:rsid w:val="004A7372"/>
    <w:rsid w:val="004B353B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FAE"/>
    <w:rsid w:val="00592A39"/>
    <w:rsid w:val="00594B1A"/>
    <w:rsid w:val="00595401"/>
    <w:rsid w:val="00597D33"/>
    <w:rsid w:val="00597F6E"/>
    <w:rsid w:val="005A3459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14843"/>
    <w:rsid w:val="006166B4"/>
    <w:rsid w:val="00617421"/>
    <w:rsid w:val="006221FD"/>
    <w:rsid w:val="00624AC2"/>
    <w:rsid w:val="00632BF7"/>
    <w:rsid w:val="0063419C"/>
    <w:rsid w:val="00634305"/>
    <w:rsid w:val="00634E90"/>
    <w:rsid w:val="006364E3"/>
    <w:rsid w:val="00637DAB"/>
    <w:rsid w:val="0064015D"/>
    <w:rsid w:val="00643429"/>
    <w:rsid w:val="00643718"/>
    <w:rsid w:val="00644A5C"/>
    <w:rsid w:val="00646B0A"/>
    <w:rsid w:val="00651049"/>
    <w:rsid w:val="00653D0D"/>
    <w:rsid w:val="00660D46"/>
    <w:rsid w:val="00665A59"/>
    <w:rsid w:val="00670220"/>
    <w:rsid w:val="00673887"/>
    <w:rsid w:val="0068168E"/>
    <w:rsid w:val="006820AE"/>
    <w:rsid w:val="00685EAD"/>
    <w:rsid w:val="00691FE0"/>
    <w:rsid w:val="006962A6"/>
    <w:rsid w:val="0069688B"/>
    <w:rsid w:val="00697A32"/>
    <w:rsid w:val="006A07EF"/>
    <w:rsid w:val="006A43DA"/>
    <w:rsid w:val="006A5C51"/>
    <w:rsid w:val="006A631F"/>
    <w:rsid w:val="006B0589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47926"/>
    <w:rsid w:val="00751CAB"/>
    <w:rsid w:val="00752A73"/>
    <w:rsid w:val="00760E90"/>
    <w:rsid w:val="007612AC"/>
    <w:rsid w:val="007742C1"/>
    <w:rsid w:val="007761C1"/>
    <w:rsid w:val="00777600"/>
    <w:rsid w:val="00783EE7"/>
    <w:rsid w:val="00783F6E"/>
    <w:rsid w:val="0078621A"/>
    <w:rsid w:val="007903A1"/>
    <w:rsid w:val="00792D3A"/>
    <w:rsid w:val="00793892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16B47"/>
    <w:rsid w:val="008203D5"/>
    <w:rsid w:val="00821884"/>
    <w:rsid w:val="00822321"/>
    <w:rsid w:val="00834DF9"/>
    <w:rsid w:val="00835B7F"/>
    <w:rsid w:val="00835B8D"/>
    <w:rsid w:val="00843089"/>
    <w:rsid w:val="00845A7D"/>
    <w:rsid w:val="008479FD"/>
    <w:rsid w:val="00847A2A"/>
    <w:rsid w:val="0085066C"/>
    <w:rsid w:val="00850F53"/>
    <w:rsid w:val="00852250"/>
    <w:rsid w:val="00852612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E8A"/>
    <w:rsid w:val="00892BA7"/>
    <w:rsid w:val="008A115C"/>
    <w:rsid w:val="008A68EA"/>
    <w:rsid w:val="008A6C44"/>
    <w:rsid w:val="008A6EFF"/>
    <w:rsid w:val="008B2D5A"/>
    <w:rsid w:val="008B6B7F"/>
    <w:rsid w:val="008C56C9"/>
    <w:rsid w:val="008C63F2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0ED4"/>
    <w:rsid w:val="00956C57"/>
    <w:rsid w:val="0097780F"/>
    <w:rsid w:val="00985D68"/>
    <w:rsid w:val="009877A8"/>
    <w:rsid w:val="0099160F"/>
    <w:rsid w:val="00997ED9"/>
    <w:rsid w:val="009A7D0B"/>
    <w:rsid w:val="009B24CF"/>
    <w:rsid w:val="009B34D0"/>
    <w:rsid w:val="009C7CF2"/>
    <w:rsid w:val="009D018D"/>
    <w:rsid w:val="009D2716"/>
    <w:rsid w:val="009D2960"/>
    <w:rsid w:val="009D2996"/>
    <w:rsid w:val="009D3E75"/>
    <w:rsid w:val="009E4909"/>
    <w:rsid w:val="009E698C"/>
    <w:rsid w:val="009E7119"/>
    <w:rsid w:val="009F02A6"/>
    <w:rsid w:val="009F1BC1"/>
    <w:rsid w:val="009F6759"/>
    <w:rsid w:val="009F754C"/>
    <w:rsid w:val="00A06DD3"/>
    <w:rsid w:val="00A1005D"/>
    <w:rsid w:val="00A12D4F"/>
    <w:rsid w:val="00A231A2"/>
    <w:rsid w:val="00A23350"/>
    <w:rsid w:val="00A322A7"/>
    <w:rsid w:val="00A3253C"/>
    <w:rsid w:val="00A37E69"/>
    <w:rsid w:val="00A41437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E68"/>
    <w:rsid w:val="00A970AD"/>
    <w:rsid w:val="00AA1CE9"/>
    <w:rsid w:val="00AA315D"/>
    <w:rsid w:val="00AA488B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552"/>
    <w:rsid w:val="00AF23E1"/>
    <w:rsid w:val="00B12BD4"/>
    <w:rsid w:val="00B132AD"/>
    <w:rsid w:val="00B13A20"/>
    <w:rsid w:val="00B14DD5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FA"/>
    <w:rsid w:val="00B60024"/>
    <w:rsid w:val="00B60349"/>
    <w:rsid w:val="00B6657C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C0693"/>
    <w:rsid w:val="00BC10BD"/>
    <w:rsid w:val="00BC2E81"/>
    <w:rsid w:val="00BD7843"/>
    <w:rsid w:val="00BE1F58"/>
    <w:rsid w:val="00BF357D"/>
    <w:rsid w:val="00BF3587"/>
    <w:rsid w:val="00BF378B"/>
    <w:rsid w:val="00BF4E94"/>
    <w:rsid w:val="00BF6A21"/>
    <w:rsid w:val="00C002D9"/>
    <w:rsid w:val="00C02B24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B1A96"/>
    <w:rsid w:val="00CB4298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7C65"/>
    <w:rsid w:val="00D0577C"/>
    <w:rsid w:val="00D06820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C78"/>
    <w:rsid w:val="00DD7569"/>
    <w:rsid w:val="00DE1362"/>
    <w:rsid w:val="00DE5BC4"/>
    <w:rsid w:val="00DE6036"/>
    <w:rsid w:val="00DF3541"/>
    <w:rsid w:val="00DF74AE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7622"/>
    <w:rsid w:val="00E70C4E"/>
    <w:rsid w:val="00E70C8A"/>
    <w:rsid w:val="00E74D81"/>
    <w:rsid w:val="00E7583B"/>
    <w:rsid w:val="00E77124"/>
    <w:rsid w:val="00E906D0"/>
    <w:rsid w:val="00EA267A"/>
    <w:rsid w:val="00EA2820"/>
    <w:rsid w:val="00EB065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F03B7"/>
    <w:rsid w:val="00EF0BEA"/>
    <w:rsid w:val="00F07D7E"/>
    <w:rsid w:val="00F10AE1"/>
    <w:rsid w:val="00F22217"/>
    <w:rsid w:val="00F24205"/>
    <w:rsid w:val="00F27A8C"/>
    <w:rsid w:val="00F520E6"/>
    <w:rsid w:val="00F63430"/>
    <w:rsid w:val="00F67F01"/>
    <w:rsid w:val="00F71F14"/>
    <w:rsid w:val="00F73289"/>
    <w:rsid w:val="00F740E7"/>
    <w:rsid w:val="00F74B9A"/>
    <w:rsid w:val="00F82008"/>
    <w:rsid w:val="00F85FBE"/>
    <w:rsid w:val="00F91D95"/>
    <w:rsid w:val="00F9254B"/>
    <w:rsid w:val="00F941D0"/>
    <w:rsid w:val="00F97854"/>
    <w:rsid w:val="00FA389C"/>
    <w:rsid w:val="00FA7903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CAF4B"/>
  <w15:docId w15:val="{0F7845BD-6F16-470F-A3BA-BBEF154A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32604-F1C9-4879-95EE-22337092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9</TotalTime>
  <Pages>6</Pages>
  <Words>2242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12</cp:revision>
  <cp:lastPrinted>2019-04-10T07:29:00Z</cp:lastPrinted>
  <dcterms:created xsi:type="dcterms:W3CDTF">2021-03-19T11:00:00Z</dcterms:created>
  <dcterms:modified xsi:type="dcterms:W3CDTF">2021-05-13T10:55:00Z</dcterms:modified>
</cp:coreProperties>
</file>