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00" w:rsidRPr="007945B0" w:rsidRDefault="00186768">
      <w:pPr>
        <w:pStyle w:val="Nzev"/>
        <w:rPr>
          <w:rFonts w:ascii="Arial" w:hAnsi="Arial" w:cs="Arial"/>
          <w:szCs w:val="32"/>
        </w:rPr>
      </w:pPr>
      <w:r w:rsidRPr="007945B0">
        <w:rPr>
          <w:rFonts w:ascii="Arial" w:hAnsi="Arial" w:cs="Arial"/>
          <w:szCs w:val="32"/>
        </w:rPr>
        <w:t>SMLOUVA O DÍLO</w:t>
      </w:r>
    </w:p>
    <w:p w:rsidR="00E93C00" w:rsidRPr="007945B0" w:rsidRDefault="00E93C00">
      <w:pPr>
        <w:pStyle w:val="Standard"/>
        <w:jc w:val="both"/>
        <w:rPr>
          <w:rFonts w:ascii="Arial" w:hAnsi="Arial" w:cs="Arial"/>
        </w:rPr>
      </w:pPr>
    </w:p>
    <w:p w:rsidR="00E93C00" w:rsidRPr="007945B0" w:rsidRDefault="00186768">
      <w:pPr>
        <w:pStyle w:val="Standard"/>
        <w:jc w:val="center"/>
        <w:rPr>
          <w:rFonts w:ascii="Arial" w:hAnsi="Arial" w:cs="Arial"/>
          <w:b/>
          <w:bCs/>
        </w:rPr>
      </w:pPr>
      <w:r w:rsidRPr="007945B0">
        <w:rPr>
          <w:rFonts w:ascii="Arial" w:hAnsi="Arial" w:cs="Arial"/>
          <w:b/>
          <w:bCs/>
        </w:rPr>
        <w:t>I.</w:t>
      </w:r>
    </w:p>
    <w:p w:rsidR="00E93C00" w:rsidRPr="007945B0" w:rsidRDefault="00186768">
      <w:pPr>
        <w:pStyle w:val="Standard"/>
        <w:jc w:val="center"/>
        <w:rPr>
          <w:rFonts w:ascii="Arial" w:hAnsi="Arial" w:cs="Arial"/>
          <w:b/>
          <w:bCs/>
        </w:rPr>
      </w:pPr>
      <w:r w:rsidRPr="007945B0">
        <w:rPr>
          <w:rFonts w:ascii="Arial" w:hAnsi="Arial" w:cs="Arial"/>
          <w:b/>
          <w:bCs/>
        </w:rPr>
        <w:t>Smluvní strany</w:t>
      </w:r>
    </w:p>
    <w:p w:rsidR="00E93C00" w:rsidRPr="007945B0" w:rsidRDefault="00E93C00">
      <w:pPr>
        <w:pStyle w:val="Standard"/>
        <w:jc w:val="both"/>
        <w:rPr>
          <w:rFonts w:ascii="Arial" w:hAnsi="Arial" w:cs="Arial"/>
        </w:rPr>
      </w:pPr>
    </w:p>
    <w:p w:rsidR="00E93C00" w:rsidRPr="007945B0" w:rsidRDefault="00186768" w:rsidP="00C86784">
      <w:pPr>
        <w:pStyle w:val="Standard"/>
        <w:tabs>
          <w:tab w:val="left" w:pos="2694"/>
        </w:tabs>
        <w:ind w:left="2694" w:hanging="2694"/>
        <w:jc w:val="both"/>
        <w:rPr>
          <w:rFonts w:ascii="Arial" w:hAnsi="Arial" w:cs="Arial"/>
        </w:rPr>
      </w:pPr>
      <w:r w:rsidRPr="007945B0">
        <w:rPr>
          <w:rFonts w:ascii="Arial" w:hAnsi="Arial" w:cs="Arial"/>
          <w:b/>
          <w:bCs/>
        </w:rPr>
        <w:t>Objednatel:</w:t>
      </w:r>
      <w:r w:rsidRPr="007945B0">
        <w:rPr>
          <w:rFonts w:ascii="Arial" w:hAnsi="Arial" w:cs="Arial"/>
        </w:rPr>
        <w:tab/>
      </w:r>
      <w:r w:rsidRPr="007945B0">
        <w:rPr>
          <w:rFonts w:ascii="Arial" w:hAnsi="Arial" w:cs="Arial"/>
          <w:b/>
          <w:bCs/>
        </w:rPr>
        <w:t>Město Nový Jičín</w:t>
      </w:r>
    </w:p>
    <w:p w:rsidR="00E93C00" w:rsidRPr="007945B0" w:rsidRDefault="00186768" w:rsidP="00C86784">
      <w:pPr>
        <w:pStyle w:val="Standard"/>
        <w:tabs>
          <w:tab w:val="left" w:pos="2694"/>
        </w:tabs>
        <w:ind w:left="2694" w:hanging="2694"/>
        <w:jc w:val="both"/>
        <w:rPr>
          <w:rFonts w:ascii="Arial" w:hAnsi="Arial" w:cs="Arial"/>
        </w:rPr>
      </w:pPr>
      <w:r w:rsidRPr="007945B0">
        <w:rPr>
          <w:rFonts w:ascii="Arial" w:hAnsi="Arial" w:cs="Arial"/>
          <w:i/>
          <w:iCs/>
        </w:rPr>
        <w:t>se sídlem:</w:t>
      </w:r>
      <w:r w:rsidRPr="007945B0">
        <w:rPr>
          <w:rFonts w:ascii="Arial" w:hAnsi="Arial" w:cs="Arial"/>
        </w:rPr>
        <w:tab/>
        <w:t>Masarykovo nám. 1/1</w:t>
      </w:r>
      <w:r w:rsidR="00062077" w:rsidRPr="007945B0">
        <w:rPr>
          <w:rFonts w:ascii="Arial" w:hAnsi="Arial" w:cs="Arial"/>
        </w:rPr>
        <w:t>, 741 01 Nový Jičín</w:t>
      </w:r>
    </w:p>
    <w:p w:rsidR="00E93C00" w:rsidRPr="007945B0" w:rsidRDefault="00062077" w:rsidP="00C86784">
      <w:pPr>
        <w:pStyle w:val="Standard"/>
        <w:tabs>
          <w:tab w:val="left" w:pos="2694"/>
        </w:tabs>
        <w:ind w:left="2694" w:hanging="2694"/>
        <w:jc w:val="both"/>
        <w:rPr>
          <w:rFonts w:ascii="Arial" w:hAnsi="Arial" w:cs="Arial"/>
        </w:rPr>
      </w:pPr>
      <w:r w:rsidRPr="007945B0">
        <w:rPr>
          <w:rFonts w:ascii="Arial" w:hAnsi="Arial" w:cs="Arial"/>
          <w:i/>
        </w:rPr>
        <w:t>zastoupen:</w:t>
      </w:r>
      <w:r w:rsidRPr="007945B0">
        <w:rPr>
          <w:rFonts w:ascii="Arial" w:hAnsi="Arial" w:cs="Arial"/>
        </w:rPr>
        <w:tab/>
        <w:t xml:space="preserve">Ing. Blankou </w:t>
      </w:r>
      <w:proofErr w:type="spellStart"/>
      <w:r w:rsidRPr="007945B0">
        <w:rPr>
          <w:rFonts w:ascii="Arial" w:hAnsi="Arial" w:cs="Arial"/>
        </w:rPr>
        <w:t>Zagorskou</w:t>
      </w:r>
      <w:proofErr w:type="spellEnd"/>
      <w:r w:rsidRPr="007945B0">
        <w:rPr>
          <w:rFonts w:ascii="Arial" w:hAnsi="Arial" w:cs="Arial"/>
        </w:rPr>
        <w:t>, vedoucí Odboru bytového Městského úřadu Nový Jičín</w:t>
      </w:r>
    </w:p>
    <w:p w:rsidR="00E93C00" w:rsidRPr="007945B0" w:rsidRDefault="00186768" w:rsidP="00C86784">
      <w:pPr>
        <w:pStyle w:val="Standard"/>
        <w:tabs>
          <w:tab w:val="left" w:pos="2694"/>
        </w:tabs>
        <w:ind w:left="2694" w:hanging="2694"/>
        <w:jc w:val="both"/>
        <w:rPr>
          <w:rFonts w:ascii="Arial" w:hAnsi="Arial" w:cs="Arial"/>
        </w:rPr>
      </w:pPr>
      <w:r w:rsidRPr="007945B0">
        <w:rPr>
          <w:rFonts w:ascii="Arial" w:hAnsi="Arial" w:cs="Arial"/>
          <w:i/>
          <w:iCs/>
        </w:rPr>
        <w:t>IČO:</w:t>
      </w:r>
      <w:r w:rsidRPr="007945B0">
        <w:rPr>
          <w:rFonts w:ascii="Arial" w:hAnsi="Arial" w:cs="Arial"/>
        </w:rPr>
        <w:tab/>
        <w:t>00298212</w:t>
      </w:r>
    </w:p>
    <w:p w:rsidR="00062077" w:rsidRPr="007945B0" w:rsidRDefault="00062077" w:rsidP="00C86784">
      <w:pPr>
        <w:pStyle w:val="Standard"/>
        <w:tabs>
          <w:tab w:val="left" w:pos="2694"/>
        </w:tabs>
        <w:ind w:left="2694" w:hanging="2694"/>
        <w:jc w:val="both"/>
        <w:rPr>
          <w:rFonts w:ascii="Arial" w:hAnsi="Arial" w:cs="Arial"/>
        </w:rPr>
      </w:pPr>
      <w:r w:rsidRPr="007945B0">
        <w:rPr>
          <w:rFonts w:ascii="Arial" w:hAnsi="Arial" w:cs="Arial"/>
          <w:i/>
        </w:rPr>
        <w:t>DIČ:</w:t>
      </w:r>
      <w:r w:rsidRPr="007945B0">
        <w:rPr>
          <w:rFonts w:ascii="Arial" w:hAnsi="Arial" w:cs="Arial"/>
        </w:rPr>
        <w:tab/>
        <w:t>CZ00298212</w:t>
      </w:r>
    </w:p>
    <w:p w:rsidR="006752EF" w:rsidRPr="007945B0" w:rsidRDefault="006752EF" w:rsidP="00C86784">
      <w:pPr>
        <w:pStyle w:val="Standard"/>
        <w:tabs>
          <w:tab w:val="left" w:pos="2694"/>
        </w:tabs>
        <w:ind w:left="2694" w:hanging="2694"/>
        <w:jc w:val="both"/>
        <w:rPr>
          <w:rFonts w:ascii="Arial" w:hAnsi="Arial" w:cs="Arial"/>
        </w:rPr>
      </w:pPr>
      <w:r w:rsidRPr="007945B0">
        <w:rPr>
          <w:rFonts w:ascii="Arial" w:hAnsi="Arial" w:cs="Arial"/>
          <w:i/>
        </w:rPr>
        <w:t>bankovní spojení:</w:t>
      </w:r>
      <w:r w:rsidRPr="007945B0">
        <w:rPr>
          <w:rFonts w:ascii="Arial" w:hAnsi="Arial" w:cs="Arial"/>
        </w:rPr>
        <w:tab/>
        <w:t>Komerční banka a.s., Nový Jičín</w:t>
      </w:r>
    </w:p>
    <w:p w:rsidR="00E93C00" w:rsidRPr="007945B0" w:rsidRDefault="006752EF" w:rsidP="00C86784">
      <w:pPr>
        <w:pStyle w:val="Standard"/>
        <w:tabs>
          <w:tab w:val="left" w:pos="2694"/>
        </w:tabs>
        <w:ind w:left="2694" w:hanging="2694"/>
        <w:jc w:val="both"/>
        <w:rPr>
          <w:rFonts w:ascii="Arial" w:hAnsi="Arial" w:cs="Arial"/>
        </w:rPr>
      </w:pPr>
      <w:r w:rsidRPr="007945B0">
        <w:rPr>
          <w:rFonts w:ascii="Arial" w:hAnsi="Arial" w:cs="Arial"/>
          <w:i/>
          <w:iCs/>
        </w:rPr>
        <w:t>číslo účtu</w:t>
      </w:r>
      <w:r w:rsidR="00186768" w:rsidRPr="007945B0">
        <w:rPr>
          <w:rFonts w:ascii="Arial" w:hAnsi="Arial" w:cs="Arial"/>
          <w:i/>
          <w:iCs/>
        </w:rPr>
        <w:t>:</w:t>
      </w:r>
      <w:r w:rsidR="00186768" w:rsidRPr="007945B0">
        <w:rPr>
          <w:rFonts w:ascii="Arial" w:hAnsi="Arial" w:cs="Arial"/>
        </w:rPr>
        <w:tab/>
      </w:r>
      <w:r w:rsidR="007A45C8" w:rsidRPr="007945B0">
        <w:rPr>
          <w:rFonts w:ascii="Arial" w:hAnsi="Arial" w:cs="Arial"/>
        </w:rPr>
        <w:t>16635801/0100</w:t>
      </w:r>
    </w:p>
    <w:p w:rsidR="00E93C00" w:rsidRPr="007945B0" w:rsidRDefault="00186768" w:rsidP="00C86784">
      <w:pPr>
        <w:pStyle w:val="Standard"/>
        <w:tabs>
          <w:tab w:val="left" w:pos="4820"/>
        </w:tabs>
        <w:ind w:left="4820" w:hanging="4820"/>
        <w:rPr>
          <w:rFonts w:ascii="Arial" w:hAnsi="Arial" w:cs="Arial"/>
        </w:rPr>
      </w:pPr>
      <w:r w:rsidRPr="007945B0">
        <w:rPr>
          <w:rFonts w:ascii="Arial" w:hAnsi="Arial" w:cs="Arial"/>
          <w:i/>
          <w:iCs/>
        </w:rPr>
        <w:t>osoba oprávn</w:t>
      </w:r>
      <w:r w:rsidR="00017916" w:rsidRPr="007945B0">
        <w:rPr>
          <w:rFonts w:ascii="Arial" w:hAnsi="Arial" w:cs="Arial"/>
          <w:i/>
          <w:iCs/>
        </w:rPr>
        <w:t>ěná jednat ve věcech smluvních:</w:t>
      </w:r>
      <w:r w:rsidR="00C86784" w:rsidRPr="007945B0">
        <w:rPr>
          <w:rFonts w:ascii="Arial" w:hAnsi="Arial" w:cs="Arial"/>
          <w:i/>
          <w:iCs/>
        </w:rPr>
        <w:tab/>
      </w:r>
      <w:r w:rsidR="007A45C8" w:rsidRPr="007945B0">
        <w:rPr>
          <w:rFonts w:ascii="Arial" w:hAnsi="Arial" w:cs="Arial"/>
        </w:rPr>
        <w:t xml:space="preserve">Ing. </w:t>
      </w:r>
      <w:r w:rsidR="006F4376" w:rsidRPr="007945B0">
        <w:rPr>
          <w:rFonts w:ascii="Arial" w:hAnsi="Arial" w:cs="Arial"/>
        </w:rPr>
        <w:t xml:space="preserve">Blanka </w:t>
      </w:r>
      <w:proofErr w:type="spellStart"/>
      <w:r w:rsidR="006F4376" w:rsidRPr="007945B0">
        <w:rPr>
          <w:rFonts w:ascii="Arial" w:hAnsi="Arial" w:cs="Arial"/>
        </w:rPr>
        <w:t>Zagorská</w:t>
      </w:r>
      <w:proofErr w:type="spellEnd"/>
      <w:r w:rsidR="007A45C8" w:rsidRPr="007945B0">
        <w:rPr>
          <w:rFonts w:ascii="Arial" w:hAnsi="Arial" w:cs="Arial"/>
        </w:rPr>
        <w:t>, vedoucí Odboru bytového</w:t>
      </w:r>
      <w:r w:rsidR="00D27822" w:rsidRPr="007945B0">
        <w:rPr>
          <w:rFonts w:ascii="Arial" w:hAnsi="Arial" w:cs="Arial"/>
        </w:rPr>
        <w:t xml:space="preserve"> </w:t>
      </w:r>
    </w:p>
    <w:p w:rsidR="00E93C00" w:rsidRPr="007945B0" w:rsidRDefault="00186768" w:rsidP="00C86784">
      <w:pPr>
        <w:pStyle w:val="Standard"/>
        <w:ind w:left="4820" w:hanging="4820"/>
        <w:rPr>
          <w:rFonts w:ascii="Arial" w:hAnsi="Arial" w:cs="Arial"/>
        </w:rPr>
      </w:pPr>
      <w:r w:rsidRPr="007945B0">
        <w:rPr>
          <w:rFonts w:ascii="Arial" w:hAnsi="Arial" w:cs="Arial"/>
          <w:i/>
          <w:iCs/>
        </w:rPr>
        <w:t>osoba oprávněn</w:t>
      </w:r>
      <w:r w:rsidR="007A45C8" w:rsidRPr="007945B0">
        <w:rPr>
          <w:rFonts w:ascii="Arial" w:hAnsi="Arial" w:cs="Arial"/>
          <w:i/>
          <w:iCs/>
        </w:rPr>
        <w:t>á jednat ve věcech technických:</w:t>
      </w:r>
      <w:r w:rsidR="00C86784" w:rsidRPr="007945B0">
        <w:rPr>
          <w:rFonts w:ascii="Arial" w:hAnsi="Arial" w:cs="Arial"/>
          <w:i/>
          <w:iCs/>
        </w:rPr>
        <w:tab/>
      </w:r>
      <w:r w:rsidR="006A6AB6">
        <w:rPr>
          <w:rFonts w:ascii="Arial" w:hAnsi="Arial" w:cs="Arial"/>
          <w:i/>
          <w:iCs/>
        </w:rPr>
        <w:t>XXXXX</w:t>
      </w:r>
      <w:r w:rsidR="00E66E2D" w:rsidRPr="007945B0">
        <w:rPr>
          <w:rFonts w:ascii="Arial" w:hAnsi="Arial" w:cs="Arial"/>
        </w:rPr>
        <w:t xml:space="preserve">, </w:t>
      </w:r>
      <w:r w:rsidR="00794CF6" w:rsidRPr="007945B0">
        <w:rPr>
          <w:rFonts w:ascii="Arial" w:hAnsi="Arial" w:cs="Arial"/>
        </w:rPr>
        <w:t xml:space="preserve">bytový technik Oddělení </w:t>
      </w:r>
      <w:r w:rsidR="00062077" w:rsidRPr="007945B0">
        <w:rPr>
          <w:rFonts w:ascii="Arial" w:hAnsi="Arial" w:cs="Arial"/>
        </w:rPr>
        <w:t xml:space="preserve">technických a </w:t>
      </w:r>
      <w:r w:rsidR="00794CF6" w:rsidRPr="007945B0">
        <w:rPr>
          <w:rFonts w:ascii="Arial" w:hAnsi="Arial" w:cs="Arial"/>
        </w:rPr>
        <w:t>ekonomických činností</w:t>
      </w:r>
      <w:r w:rsidR="00E66E2D" w:rsidRPr="007945B0">
        <w:rPr>
          <w:rFonts w:ascii="Arial" w:hAnsi="Arial" w:cs="Arial"/>
        </w:rPr>
        <w:t xml:space="preserve"> O</w:t>
      </w:r>
      <w:r w:rsidR="003204A9" w:rsidRPr="007945B0">
        <w:rPr>
          <w:rFonts w:ascii="Arial" w:hAnsi="Arial" w:cs="Arial"/>
        </w:rPr>
        <w:t>dboru bytového</w:t>
      </w:r>
    </w:p>
    <w:p w:rsidR="00D27822" w:rsidRPr="007945B0" w:rsidRDefault="00D27822">
      <w:pPr>
        <w:pStyle w:val="Standard"/>
        <w:tabs>
          <w:tab w:val="left" w:pos="2520"/>
        </w:tabs>
        <w:jc w:val="both"/>
        <w:rPr>
          <w:rFonts w:ascii="Arial" w:hAnsi="Arial" w:cs="Arial"/>
        </w:rPr>
      </w:pPr>
    </w:p>
    <w:p w:rsidR="00E93C00" w:rsidRPr="007945B0" w:rsidRDefault="00186768">
      <w:pPr>
        <w:pStyle w:val="Standard"/>
        <w:tabs>
          <w:tab w:val="left" w:pos="2520"/>
        </w:tabs>
        <w:jc w:val="both"/>
        <w:rPr>
          <w:rFonts w:ascii="Arial" w:hAnsi="Arial" w:cs="Arial"/>
        </w:rPr>
      </w:pPr>
      <w:r w:rsidRPr="007945B0">
        <w:rPr>
          <w:rFonts w:ascii="Arial" w:hAnsi="Arial" w:cs="Arial"/>
        </w:rPr>
        <w:t>(dále jen „Objednatel“)</w:t>
      </w:r>
    </w:p>
    <w:p w:rsidR="00E93C00" w:rsidRPr="007945B0" w:rsidRDefault="00E93C00">
      <w:pPr>
        <w:pStyle w:val="Standard"/>
        <w:tabs>
          <w:tab w:val="left" w:pos="2520"/>
        </w:tabs>
        <w:jc w:val="both"/>
        <w:rPr>
          <w:rFonts w:ascii="Arial" w:hAnsi="Arial" w:cs="Arial"/>
        </w:rPr>
      </w:pPr>
    </w:p>
    <w:p w:rsidR="00E93C00" w:rsidRPr="007945B0" w:rsidRDefault="00186768">
      <w:pPr>
        <w:pStyle w:val="Standard"/>
        <w:tabs>
          <w:tab w:val="left" w:pos="2520"/>
        </w:tabs>
        <w:jc w:val="both"/>
        <w:rPr>
          <w:rFonts w:ascii="Arial" w:hAnsi="Arial" w:cs="Arial"/>
          <w:b/>
          <w:bCs/>
        </w:rPr>
      </w:pPr>
      <w:r w:rsidRPr="007945B0">
        <w:rPr>
          <w:rFonts w:ascii="Arial" w:hAnsi="Arial" w:cs="Arial"/>
          <w:b/>
          <w:bCs/>
        </w:rPr>
        <w:t>a</w:t>
      </w:r>
    </w:p>
    <w:p w:rsidR="00E93C00" w:rsidRPr="007945B0" w:rsidRDefault="00E93C00">
      <w:pPr>
        <w:pStyle w:val="Standard"/>
        <w:tabs>
          <w:tab w:val="left" w:pos="2520"/>
        </w:tabs>
        <w:jc w:val="both"/>
        <w:rPr>
          <w:rFonts w:ascii="Arial" w:hAnsi="Arial" w:cs="Arial"/>
        </w:rPr>
      </w:pPr>
    </w:p>
    <w:p w:rsidR="00E93C00" w:rsidRPr="007945B0" w:rsidRDefault="00186768" w:rsidP="00C86784">
      <w:pPr>
        <w:pStyle w:val="Standard"/>
        <w:tabs>
          <w:tab w:val="left" w:pos="2694"/>
        </w:tabs>
        <w:ind w:left="2694" w:hanging="2694"/>
        <w:jc w:val="both"/>
        <w:rPr>
          <w:rFonts w:ascii="Arial" w:hAnsi="Arial" w:cs="Arial"/>
        </w:rPr>
      </w:pPr>
      <w:r w:rsidRPr="007945B0">
        <w:rPr>
          <w:rFonts w:ascii="Arial" w:hAnsi="Arial" w:cs="Arial"/>
          <w:b/>
          <w:bCs/>
        </w:rPr>
        <w:t>Zhotovitel:</w:t>
      </w:r>
      <w:r w:rsidRPr="007945B0">
        <w:rPr>
          <w:rFonts w:ascii="Arial" w:hAnsi="Arial" w:cs="Arial"/>
        </w:rPr>
        <w:tab/>
      </w:r>
      <w:r w:rsidR="007D6476" w:rsidRPr="007945B0">
        <w:rPr>
          <w:rFonts w:ascii="Arial" w:hAnsi="Arial" w:cs="Arial"/>
          <w:b/>
        </w:rPr>
        <w:t xml:space="preserve">Ing. </w:t>
      </w:r>
      <w:r w:rsidR="00C86784" w:rsidRPr="007945B0">
        <w:rPr>
          <w:rFonts w:ascii="Arial" w:hAnsi="Arial" w:cs="Arial"/>
          <w:b/>
        </w:rPr>
        <w:t xml:space="preserve">Dušan Glogar </w:t>
      </w:r>
      <w:r w:rsidR="00FD60BA" w:rsidRPr="007945B0">
        <w:rPr>
          <w:rFonts w:ascii="Arial" w:hAnsi="Arial" w:cs="Arial"/>
          <w:b/>
        </w:rPr>
        <w:t xml:space="preserve">- </w:t>
      </w:r>
      <w:proofErr w:type="spellStart"/>
      <w:r w:rsidR="00C86784" w:rsidRPr="007945B0">
        <w:rPr>
          <w:rFonts w:ascii="Arial" w:hAnsi="Arial" w:cs="Arial"/>
          <w:b/>
        </w:rPr>
        <w:t>Uniprojekt</w:t>
      </w:r>
      <w:proofErr w:type="spellEnd"/>
    </w:p>
    <w:p w:rsidR="00AC7CAB" w:rsidRPr="007945B0" w:rsidRDefault="00186768" w:rsidP="00C86784">
      <w:pPr>
        <w:pStyle w:val="Standard"/>
        <w:tabs>
          <w:tab w:val="left" w:pos="2694"/>
        </w:tabs>
        <w:ind w:left="2694" w:hanging="2694"/>
        <w:jc w:val="both"/>
        <w:rPr>
          <w:rFonts w:ascii="Arial" w:hAnsi="Arial" w:cs="Arial"/>
        </w:rPr>
      </w:pPr>
      <w:r w:rsidRPr="007945B0">
        <w:rPr>
          <w:rFonts w:ascii="Arial" w:hAnsi="Arial" w:cs="Arial"/>
          <w:i/>
          <w:iCs/>
        </w:rPr>
        <w:t>se sídlem:</w:t>
      </w:r>
      <w:r w:rsidRPr="007945B0">
        <w:rPr>
          <w:rFonts w:ascii="Arial" w:hAnsi="Arial" w:cs="Arial"/>
        </w:rPr>
        <w:tab/>
      </w:r>
      <w:r w:rsidR="00C86784" w:rsidRPr="007945B0">
        <w:rPr>
          <w:rFonts w:ascii="Arial" w:hAnsi="Arial" w:cs="Arial"/>
        </w:rPr>
        <w:t>Bernartice nad Odrou 240</w:t>
      </w:r>
      <w:r w:rsidR="007D6476" w:rsidRPr="007945B0">
        <w:rPr>
          <w:rFonts w:ascii="Arial" w:hAnsi="Arial" w:cs="Arial"/>
        </w:rPr>
        <w:t>, 741 01 Nový Jičín</w:t>
      </w:r>
    </w:p>
    <w:p w:rsidR="006F4376" w:rsidRPr="007945B0" w:rsidRDefault="00186768" w:rsidP="00C86784">
      <w:pPr>
        <w:pStyle w:val="Standard"/>
        <w:tabs>
          <w:tab w:val="left" w:pos="2694"/>
        </w:tabs>
        <w:ind w:left="2694" w:hanging="2694"/>
        <w:jc w:val="both"/>
        <w:rPr>
          <w:rFonts w:ascii="Arial" w:hAnsi="Arial" w:cs="Arial"/>
        </w:rPr>
      </w:pPr>
      <w:r w:rsidRPr="007945B0">
        <w:rPr>
          <w:rFonts w:ascii="Arial" w:hAnsi="Arial" w:cs="Arial"/>
          <w:i/>
          <w:iCs/>
        </w:rPr>
        <w:t>IČO:</w:t>
      </w:r>
      <w:r w:rsidRPr="007945B0">
        <w:rPr>
          <w:rFonts w:ascii="Arial" w:hAnsi="Arial" w:cs="Arial"/>
        </w:rPr>
        <w:tab/>
      </w:r>
      <w:r w:rsidR="00C86784" w:rsidRPr="007945B0">
        <w:rPr>
          <w:rFonts w:ascii="Arial" w:hAnsi="Arial" w:cs="Arial"/>
        </w:rPr>
        <w:t>11181931</w:t>
      </w:r>
    </w:p>
    <w:p w:rsidR="00C12BB1" w:rsidRPr="007945B0" w:rsidRDefault="00C12BB1" w:rsidP="00C86784">
      <w:pPr>
        <w:pStyle w:val="Standard"/>
        <w:tabs>
          <w:tab w:val="left" w:pos="2694"/>
        </w:tabs>
        <w:ind w:left="2694" w:hanging="2694"/>
        <w:jc w:val="both"/>
        <w:rPr>
          <w:rFonts w:ascii="Arial" w:hAnsi="Arial" w:cs="Arial"/>
          <w:i/>
        </w:rPr>
      </w:pPr>
      <w:r w:rsidRPr="007945B0">
        <w:rPr>
          <w:rFonts w:ascii="Arial" w:hAnsi="Arial" w:cs="Arial"/>
          <w:i/>
        </w:rPr>
        <w:t>DIČ</w:t>
      </w:r>
      <w:r w:rsidRPr="007945B0">
        <w:rPr>
          <w:rFonts w:ascii="Arial" w:hAnsi="Arial" w:cs="Arial"/>
        </w:rPr>
        <w:t>:</w:t>
      </w:r>
      <w:r w:rsidR="00C86784" w:rsidRPr="007945B0">
        <w:rPr>
          <w:rFonts w:ascii="Arial" w:hAnsi="Arial" w:cs="Arial"/>
        </w:rPr>
        <w:tab/>
      </w:r>
      <w:r w:rsidR="007D6476" w:rsidRPr="007945B0">
        <w:rPr>
          <w:rFonts w:ascii="Arial" w:hAnsi="Arial" w:cs="Arial"/>
        </w:rPr>
        <w:t>CZ</w:t>
      </w:r>
      <w:r w:rsidR="006A6AB6">
        <w:rPr>
          <w:rFonts w:ascii="Arial" w:hAnsi="Arial" w:cs="Arial"/>
        </w:rPr>
        <w:t>XXXXX</w:t>
      </w:r>
    </w:p>
    <w:p w:rsidR="003204A9" w:rsidRPr="007945B0" w:rsidRDefault="0032644A" w:rsidP="00C86784">
      <w:pPr>
        <w:pStyle w:val="Standard"/>
        <w:tabs>
          <w:tab w:val="left" w:pos="2694"/>
        </w:tabs>
        <w:ind w:left="2694" w:hanging="2694"/>
        <w:jc w:val="both"/>
        <w:rPr>
          <w:rFonts w:ascii="Arial" w:hAnsi="Arial" w:cs="Arial"/>
          <w:i/>
        </w:rPr>
      </w:pPr>
      <w:r w:rsidRPr="007945B0">
        <w:rPr>
          <w:rFonts w:ascii="Arial" w:hAnsi="Arial" w:cs="Arial"/>
          <w:i/>
        </w:rPr>
        <w:t>Zapsán v živnostenském rejstříku</w:t>
      </w:r>
      <w:r w:rsidR="007D6476" w:rsidRPr="007945B0">
        <w:rPr>
          <w:rFonts w:ascii="Arial" w:hAnsi="Arial" w:cs="Arial"/>
          <w:i/>
        </w:rPr>
        <w:t xml:space="preserve"> </w:t>
      </w:r>
      <w:r w:rsidR="007D6476" w:rsidRPr="007945B0">
        <w:rPr>
          <w:rFonts w:ascii="Arial" w:hAnsi="Arial" w:cs="Arial"/>
        </w:rPr>
        <w:t>Městského úřadu Nový Jičín</w:t>
      </w:r>
    </w:p>
    <w:p w:rsidR="006752EF" w:rsidRPr="007945B0" w:rsidRDefault="006752EF" w:rsidP="00C86784">
      <w:pPr>
        <w:pStyle w:val="Standard"/>
        <w:tabs>
          <w:tab w:val="left" w:pos="2694"/>
        </w:tabs>
        <w:ind w:left="2694" w:hanging="2694"/>
        <w:jc w:val="both"/>
        <w:rPr>
          <w:rFonts w:ascii="Arial" w:hAnsi="Arial" w:cs="Arial"/>
          <w:i/>
        </w:rPr>
      </w:pPr>
      <w:r w:rsidRPr="007945B0">
        <w:rPr>
          <w:rFonts w:ascii="Arial" w:hAnsi="Arial" w:cs="Arial"/>
          <w:i/>
        </w:rPr>
        <w:t>bankovní spojení:</w:t>
      </w:r>
      <w:r w:rsidRPr="007945B0">
        <w:rPr>
          <w:rFonts w:ascii="Arial" w:hAnsi="Arial" w:cs="Arial"/>
          <w:i/>
        </w:rPr>
        <w:tab/>
      </w:r>
      <w:r w:rsidR="007D6476" w:rsidRPr="007945B0">
        <w:rPr>
          <w:rFonts w:ascii="Arial" w:hAnsi="Arial" w:cs="Arial"/>
        </w:rPr>
        <w:t>Česká spořitelna a.s. Nový Jičín</w:t>
      </w:r>
    </w:p>
    <w:p w:rsidR="00E93C00" w:rsidRPr="007945B0" w:rsidRDefault="00186768" w:rsidP="00C86784">
      <w:pPr>
        <w:pStyle w:val="Standard"/>
        <w:tabs>
          <w:tab w:val="left" w:pos="2694"/>
        </w:tabs>
        <w:ind w:left="2694" w:hanging="2694"/>
        <w:jc w:val="both"/>
        <w:rPr>
          <w:rFonts w:ascii="Arial" w:hAnsi="Arial" w:cs="Arial"/>
        </w:rPr>
      </w:pPr>
      <w:r w:rsidRPr="007945B0">
        <w:rPr>
          <w:rFonts w:ascii="Arial" w:hAnsi="Arial" w:cs="Arial"/>
          <w:i/>
          <w:iCs/>
        </w:rPr>
        <w:t>číslo účtu:</w:t>
      </w:r>
      <w:r w:rsidRPr="007945B0">
        <w:rPr>
          <w:rFonts w:ascii="Arial" w:hAnsi="Arial" w:cs="Arial"/>
        </w:rPr>
        <w:tab/>
      </w:r>
      <w:r w:rsidR="006A6AB6">
        <w:rPr>
          <w:rFonts w:ascii="Arial" w:hAnsi="Arial" w:cs="Arial"/>
        </w:rPr>
        <w:t>XXXXX</w:t>
      </w:r>
      <w:r w:rsidR="007D6476" w:rsidRPr="007945B0">
        <w:rPr>
          <w:rFonts w:ascii="Arial" w:hAnsi="Arial" w:cs="Arial"/>
        </w:rPr>
        <w:t>/0800</w:t>
      </w:r>
    </w:p>
    <w:p w:rsidR="00AE54E4" w:rsidRPr="007945B0" w:rsidRDefault="00186768" w:rsidP="007A45C8">
      <w:pPr>
        <w:pStyle w:val="Standard"/>
        <w:tabs>
          <w:tab w:val="left" w:pos="7056"/>
          <w:tab w:val="left" w:pos="9036"/>
        </w:tabs>
        <w:ind w:left="4536" w:hanging="4536"/>
        <w:jc w:val="both"/>
        <w:rPr>
          <w:rFonts w:ascii="Arial" w:hAnsi="Arial" w:cs="Arial"/>
        </w:rPr>
      </w:pPr>
      <w:r w:rsidRPr="007945B0">
        <w:rPr>
          <w:rFonts w:ascii="Arial" w:hAnsi="Arial" w:cs="Arial"/>
          <w:i/>
          <w:iCs/>
        </w:rPr>
        <w:t>osoba oprávněná jednat ve věcech smluvních:</w:t>
      </w:r>
      <w:r w:rsidRPr="007945B0">
        <w:rPr>
          <w:rFonts w:ascii="Arial" w:hAnsi="Arial" w:cs="Arial"/>
        </w:rPr>
        <w:t xml:space="preserve"> </w:t>
      </w:r>
      <w:r w:rsidR="007D6476" w:rsidRPr="007945B0">
        <w:rPr>
          <w:rFonts w:ascii="Arial" w:hAnsi="Arial" w:cs="Arial"/>
        </w:rPr>
        <w:t xml:space="preserve">Ing. </w:t>
      </w:r>
      <w:r w:rsidR="00FD60BA" w:rsidRPr="007945B0">
        <w:rPr>
          <w:rFonts w:ascii="Arial" w:hAnsi="Arial" w:cs="Arial"/>
        </w:rPr>
        <w:t>Dušan Glogar</w:t>
      </w:r>
    </w:p>
    <w:p w:rsidR="00AE54E4" w:rsidRPr="007945B0" w:rsidRDefault="00AE54E4">
      <w:pPr>
        <w:pStyle w:val="Standard"/>
        <w:tabs>
          <w:tab w:val="left" w:pos="7056"/>
          <w:tab w:val="left" w:pos="9036"/>
        </w:tabs>
        <w:ind w:left="4536" w:hanging="4536"/>
        <w:jc w:val="both"/>
        <w:rPr>
          <w:rFonts w:ascii="Arial" w:hAnsi="Arial" w:cs="Arial"/>
        </w:rPr>
      </w:pPr>
      <w:r w:rsidRPr="007945B0">
        <w:rPr>
          <w:rFonts w:ascii="Arial" w:hAnsi="Arial" w:cs="Arial"/>
          <w:i/>
          <w:iCs/>
        </w:rPr>
        <w:t xml:space="preserve">osoba oprávněná jednat ve věcech technických: </w:t>
      </w:r>
      <w:r w:rsidR="007D6476" w:rsidRPr="007945B0">
        <w:rPr>
          <w:rFonts w:ascii="Arial" w:hAnsi="Arial" w:cs="Arial"/>
          <w:iCs/>
        </w:rPr>
        <w:t xml:space="preserve">Ing. </w:t>
      </w:r>
      <w:r w:rsidR="00FD60BA" w:rsidRPr="007945B0">
        <w:rPr>
          <w:rFonts w:ascii="Arial" w:hAnsi="Arial" w:cs="Arial"/>
          <w:iCs/>
        </w:rPr>
        <w:t>Glogar</w:t>
      </w:r>
    </w:p>
    <w:p w:rsidR="00E93C00" w:rsidRPr="007945B0" w:rsidRDefault="00E93C00">
      <w:pPr>
        <w:pStyle w:val="Standard"/>
        <w:tabs>
          <w:tab w:val="left" w:pos="2520"/>
        </w:tabs>
        <w:jc w:val="both"/>
        <w:rPr>
          <w:rFonts w:ascii="Arial" w:hAnsi="Arial" w:cs="Arial"/>
        </w:rPr>
      </w:pPr>
    </w:p>
    <w:p w:rsidR="00E93C00" w:rsidRPr="007945B0" w:rsidRDefault="00186768">
      <w:pPr>
        <w:pStyle w:val="Standard"/>
        <w:tabs>
          <w:tab w:val="left" w:pos="2520"/>
        </w:tabs>
        <w:jc w:val="both"/>
        <w:rPr>
          <w:rFonts w:ascii="Arial" w:hAnsi="Arial" w:cs="Arial"/>
        </w:rPr>
      </w:pPr>
      <w:r w:rsidRPr="007945B0">
        <w:rPr>
          <w:rFonts w:ascii="Arial" w:hAnsi="Arial" w:cs="Arial"/>
        </w:rPr>
        <w:t>(dále jen „Zhotovitel“)</w:t>
      </w:r>
    </w:p>
    <w:p w:rsidR="00E93C00" w:rsidRPr="007945B0" w:rsidRDefault="00E93C00">
      <w:pPr>
        <w:pStyle w:val="Standard"/>
        <w:tabs>
          <w:tab w:val="left" w:pos="2520"/>
        </w:tabs>
        <w:jc w:val="both"/>
        <w:rPr>
          <w:rFonts w:ascii="Arial" w:hAnsi="Arial" w:cs="Arial"/>
        </w:rPr>
      </w:pPr>
    </w:p>
    <w:p w:rsidR="00E93C00" w:rsidRPr="007945B0" w:rsidRDefault="00E93C00">
      <w:pPr>
        <w:pStyle w:val="Standard"/>
        <w:tabs>
          <w:tab w:val="left" w:pos="2520"/>
        </w:tabs>
        <w:jc w:val="both"/>
        <w:rPr>
          <w:rFonts w:ascii="Arial" w:hAnsi="Arial" w:cs="Arial"/>
        </w:rPr>
      </w:pPr>
    </w:p>
    <w:p w:rsidR="00E93C00" w:rsidRPr="007945B0" w:rsidRDefault="00186768">
      <w:pPr>
        <w:pStyle w:val="Standard"/>
        <w:tabs>
          <w:tab w:val="left" w:pos="2520"/>
        </w:tabs>
        <w:jc w:val="both"/>
        <w:rPr>
          <w:rFonts w:ascii="Arial" w:hAnsi="Arial" w:cs="Arial"/>
        </w:rPr>
      </w:pPr>
      <w:r w:rsidRPr="007945B0">
        <w:rPr>
          <w:rFonts w:ascii="Arial" w:hAnsi="Arial" w:cs="Arial"/>
        </w:rPr>
        <w:t>uzavírají níže uvedeného dne, měsíce a roku následující smlouvu o dílo na zpracování projektové dokumentace</w:t>
      </w:r>
      <w:r w:rsidR="00C67114" w:rsidRPr="007945B0">
        <w:rPr>
          <w:rFonts w:ascii="Arial" w:hAnsi="Arial" w:cs="Arial"/>
        </w:rPr>
        <w:t xml:space="preserve"> </w:t>
      </w:r>
      <w:r w:rsidR="00287524" w:rsidRPr="007945B0">
        <w:rPr>
          <w:rFonts w:ascii="Arial" w:hAnsi="Arial" w:cs="Arial"/>
        </w:rPr>
        <w:t xml:space="preserve">projektové dokumentace pro provádění stavby </w:t>
      </w:r>
      <w:r w:rsidR="00C67114" w:rsidRPr="007945B0">
        <w:rPr>
          <w:rFonts w:ascii="Arial" w:hAnsi="Arial" w:cs="Arial"/>
        </w:rPr>
        <w:t>na</w:t>
      </w:r>
      <w:r w:rsidRPr="007945B0">
        <w:rPr>
          <w:rFonts w:ascii="Arial" w:hAnsi="Arial" w:cs="Arial"/>
        </w:rPr>
        <w:t xml:space="preserve"> akci</w:t>
      </w:r>
    </w:p>
    <w:p w:rsidR="00E93C00" w:rsidRPr="007945B0" w:rsidRDefault="00E93C00">
      <w:pPr>
        <w:pStyle w:val="Standard"/>
        <w:tabs>
          <w:tab w:val="left" w:pos="2520"/>
        </w:tabs>
        <w:jc w:val="both"/>
        <w:rPr>
          <w:rFonts w:ascii="Arial" w:hAnsi="Arial" w:cs="Arial"/>
        </w:rPr>
      </w:pPr>
    </w:p>
    <w:p w:rsidR="00E93C00" w:rsidRPr="007945B0" w:rsidRDefault="00186768">
      <w:pPr>
        <w:pStyle w:val="Textbody"/>
        <w:rPr>
          <w:rFonts w:ascii="Arial" w:hAnsi="Arial" w:cs="Arial"/>
          <w:bCs w:val="0"/>
        </w:rPr>
      </w:pPr>
      <w:r w:rsidRPr="007945B0">
        <w:rPr>
          <w:rFonts w:ascii="Arial" w:hAnsi="Arial" w:cs="Arial"/>
          <w:bCs w:val="0"/>
        </w:rPr>
        <w:t>„</w:t>
      </w:r>
      <w:r w:rsidR="00FD60BA" w:rsidRPr="007945B0">
        <w:rPr>
          <w:rFonts w:ascii="Arial" w:hAnsi="Arial" w:cs="Arial"/>
          <w:bCs w:val="0"/>
        </w:rPr>
        <w:t>Oprava střechy bytového domu Dlouhá 19</w:t>
      </w:r>
      <w:r w:rsidR="00287524" w:rsidRPr="007945B0">
        <w:rPr>
          <w:rFonts w:ascii="Arial" w:hAnsi="Arial" w:cs="Arial"/>
          <w:bCs w:val="0"/>
        </w:rPr>
        <w:t>, Nový Jičín</w:t>
      </w:r>
      <w:r w:rsidRPr="007945B0">
        <w:rPr>
          <w:rFonts w:ascii="Arial" w:hAnsi="Arial" w:cs="Arial"/>
          <w:bCs w:val="0"/>
        </w:rPr>
        <w:t>“</w:t>
      </w:r>
    </w:p>
    <w:p w:rsidR="00DD355B" w:rsidRPr="007945B0" w:rsidRDefault="00DD355B">
      <w:pPr>
        <w:pStyle w:val="Textbody"/>
        <w:rPr>
          <w:rFonts w:ascii="Arial" w:hAnsi="Arial" w:cs="Arial"/>
          <w:bCs w:val="0"/>
        </w:rPr>
      </w:pPr>
    </w:p>
    <w:p w:rsidR="000E6EC7" w:rsidRPr="007945B0" w:rsidRDefault="000E6EC7">
      <w:pPr>
        <w:pStyle w:val="Textbody"/>
        <w:rPr>
          <w:rFonts w:ascii="Arial" w:hAnsi="Arial" w:cs="Arial"/>
          <w:bCs w:val="0"/>
        </w:rPr>
      </w:pPr>
    </w:p>
    <w:p w:rsidR="00DD355B" w:rsidRPr="007945B0" w:rsidRDefault="00DD355B">
      <w:pPr>
        <w:pStyle w:val="Textbody"/>
        <w:rPr>
          <w:rFonts w:ascii="Arial" w:hAnsi="Arial" w:cs="Arial"/>
          <w:bCs w:val="0"/>
        </w:rPr>
      </w:pPr>
      <w:r w:rsidRPr="007945B0">
        <w:rPr>
          <w:rFonts w:ascii="Arial" w:hAnsi="Arial" w:cs="Arial"/>
          <w:bCs w:val="0"/>
        </w:rPr>
        <w:t>II.</w:t>
      </w:r>
    </w:p>
    <w:p w:rsidR="00DD355B" w:rsidRPr="007945B0" w:rsidRDefault="00DD355B">
      <w:pPr>
        <w:pStyle w:val="Textbody"/>
        <w:rPr>
          <w:rFonts w:ascii="Arial" w:hAnsi="Arial" w:cs="Arial"/>
          <w:bCs w:val="0"/>
        </w:rPr>
      </w:pPr>
      <w:r w:rsidRPr="007945B0">
        <w:rPr>
          <w:rFonts w:ascii="Arial" w:hAnsi="Arial" w:cs="Arial"/>
          <w:bCs w:val="0"/>
        </w:rPr>
        <w:t>Předmět smlouvy</w:t>
      </w:r>
    </w:p>
    <w:p w:rsidR="00DD355B" w:rsidRPr="007945B0" w:rsidRDefault="00DD355B" w:rsidP="00DD355B">
      <w:pPr>
        <w:pStyle w:val="Textbody"/>
        <w:jc w:val="both"/>
        <w:rPr>
          <w:rFonts w:ascii="Arial" w:hAnsi="Arial" w:cs="Arial"/>
          <w:bCs w:val="0"/>
        </w:rPr>
      </w:pPr>
    </w:p>
    <w:p w:rsidR="00DD355B" w:rsidRPr="007945B0" w:rsidRDefault="00DD355B" w:rsidP="003779BC">
      <w:pPr>
        <w:pStyle w:val="Standard"/>
        <w:numPr>
          <w:ilvl w:val="1"/>
          <w:numId w:val="35"/>
        </w:numPr>
        <w:ind w:left="567" w:hanging="567"/>
        <w:jc w:val="both"/>
        <w:rPr>
          <w:rFonts w:ascii="Arial" w:hAnsi="Arial" w:cs="Arial"/>
        </w:rPr>
      </w:pPr>
      <w:r w:rsidRPr="007945B0">
        <w:rPr>
          <w:rFonts w:ascii="Arial" w:hAnsi="Arial" w:cs="Arial"/>
        </w:rPr>
        <w:t>Předmětem smlouvy je zpracování projektové dokumentace pro pro</w:t>
      </w:r>
      <w:r w:rsidR="00AC2780" w:rsidRPr="007945B0">
        <w:rPr>
          <w:rFonts w:ascii="Arial" w:hAnsi="Arial" w:cs="Arial"/>
        </w:rPr>
        <w:t>v</w:t>
      </w:r>
      <w:r w:rsidR="00B764B8" w:rsidRPr="007945B0">
        <w:rPr>
          <w:rFonts w:ascii="Arial" w:hAnsi="Arial" w:cs="Arial"/>
        </w:rPr>
        <w:t>edení</w:t>
      </w:r>
      <w:r w:rsidR="00AC2780" w:rsidRPr="007945B0">
        <w:rPr>
          <w:rFonts w:ascii="Arial" w:hAnsi="Arial" w:cs="Arial"/>
        </w:rPr>
        <w:t xml:space="preserve"> stavby (dále jen „DPS“) </w:t>
      </w:r>
      <w:r w:rsidRPr="007945B0">
        <w:rPr>
          <w:rFonts w:ascii="Arial" w:hAnsi="Arial" w:cs="Arial"/>
        </w:rPr>
        <w:t xml:space="preserve">na provedení akce </w:t>
      </w:r>
      <w:r w:rsidRPr="007945B0">
        <w:rPr>
          <w:rFonts w:ascii="Arial" w:hAnsi="Arial" w:cs="Arial"/>
          <w:b/>
          <w:bCs/>
        </w:rPr>
        <w:t>„</w:t>
      </w:r>
      <w:r w:rsidR="00B764B8" w:rsidRPr="007945B0">
        <w:rPr>
          <w:rFonts w:ascii="Arial" w:hAnsi="Arial" w:cs="Arial"/>
          <w:b/>
          <w:bCs/>
        </w:rPr>
        <w:t xml:space="preserve">Oprava střechy </w:t>
      </w:r>
      <w:r w:rsidRPr="007945B0">
        <w:rPr>
          <w:rFonts w:ascii="Arial" w:hAnsi="Arial" w:cs="Arial"/>
          <w:b/>
          <w:bCs/>
        </w:rPr>
        <w:t xml:space="preserve">bytového domu </w:t>
      </w:r>
      <w:r w:rsidR="00B764B8" w:rsidRPr="007945B0">
        <w:rPr>
          <w:rFonts w:ascii="Arial" w:hAnsi="Arial" w:cs="Arial"/>
          <w:b/>
          <w:bCs/>
        </w:rPr>
        <w:t>Dlouhá 19</w:t>
      </w:r>
      <w:r w:rsidRPr="007945B0">
        <w:rPr>
          <w:rFonts w:ascii="Arial" w:hAnsi="Arial" w:cs="Arial"/>
          <w:b/>
          <w:bCs/>
        </w:rPr>
        <w:t xml:space="preserve">, Nový Jičín“, </w:t>
      </w:r>
      <w:r w:rsidRPr="007945B0">
        <w:rPr>
          <w:rFonts w:ascii="Arial" w:hAnsi="Arial" w:cs="Arial"/>
        </w:rPr>
        <w:t>a to v rozsahu a za podmínek sjednaných v této smlouvě. Tuto projektovou přípravu zajistí pro objednatele zhotovitel na vlastní náklad.</w:t>
      </w:r>
    </w:p>
    <w:p w:rsidR="00DD355B" w:rsidRPr="007945B0" w:rsidRDefault="00DD355B" w:rsidP="003779BC">
      <w:pPr>
        <w:pStyle w:val="Textbody"/>
        <w:jc w:val="both"/>
        <w:rPr>
          <w:rFonts w:ascii="Arial" w:hAnsi="Arial" w:cs="Arial"/>
          <w:bCs w:val="0"/>
        </w:rPr>
      </w:pPr>
    </w:p>
    <w:p w:rsidR="000E6EC7" w:rsidRPr="007945B0" w:rsidRDefault="000E6EC7" w:rsidP="003779BC">
      <w:pPr>
        <w:pStyle w:val="Textbody"/>
        <w:jc w:val="both"/>
        <w:rPr>
          <w:rFonts w:ascii="Arial" w:hAnsi="Arial" w:cs="Arial"/>
          <w:bCs w:val="0"/>
        </w:rPr>
      </w:pPr>
    </w:p>
    <w:p w:rsidR="003779BC" w:rsidRPr="007945B0" w:rsidRDefault="003779BC" w:rsidP="003779BC">
      <w:pPr>
        <w:pStyle w:val="Textbody"/>
        <w:jc w:val="both"/>
        <w:rPr>
          <w:rFonts w:ascii="Arial" w:hAnsi="Arial" w:cs="Arial"/>
          <w:bCs w:val="0"/>
        </w:rPr>
      </w:pPr>
    </w:p>
    <w:p w:rsidR="00E93C00" w:rsidRPr="007945B0" w:rsidRDefault="00186768" w:rsidP="003779BC">
      <w:pPr>
        <w:pStyle w:val="Textbody"/>
        <w:rPr>
          <w:rFonts w:ascii="Arial" w:hAnsi="Arial" w:cs="Arial"/>
        </w:rPr>
      </w:pPr>
      <w:r w:rsidRPr="007945B0">
        <w:rPr>
          <w:rFonts w:ascii="Arial" w:hAnsi="Arial" w:cs="Arial"/>
        </w:rPr>
        <w:lastRenderedPageBreak/>
        <w:t>III.</w:t>
      </w:r>
    </w:p>
    <w:p w:rsidR="00E93C00" w:rsidRPr="007945B0" w:rsidRDefault="00186768" w:rsidP="003779BC">
      <w:pPr>
        <w:pStyle w:val="Standard"/>
        <w:tabs>
          <w:tab w:val="left" w:pos="2520"/>
        </w:tabs>
        <w:jc w:val="center"/>
        <w:rPr>
          <w:rFonts w:ascii="Arial" w:hAnsi="Arial" w:cs="Arial"/>
          <w:b/>
          <w:bCs/>
        </w:rPr>
      </w:pPr>
      <w:r w:rsidRPr="007945B0">
        <w:rPr>
          <w:rFonts w:ascii="Arial" w:hAnsi="Arial" w:cs="Arial"/>
          <w:b/>
          <w:bCs/>
        </w:rPr>
        <w:t>Předmět plnění smlouvy</w:t>
      </w:r>
    </w:p>
    <w:p w:rsidR="00E93C00" w:rsidRPr="007945B0" w:rsidRDefault="00E93C00" w:rsidP="003779BC">
      <w:pPr>
        <w:pStyle w:val="Standard"/>
        <w:tabs>
          <w:tab w:val="left" w:pos="2520"/>
        </w:tabs>
        <w:jc w:val="both"/>
        <w:rPr>
          <w:rFonts w:ascii="Arial" w:hAnsi="Arial" w:cs="Arial"/>
          <w:b/>
          <w:bCs/>
        </w:rPr>
      </w:pPr>
    </w:p>
    <w:p w:rsidR="00E93C00" w:rsidRPr="007945B0" w:rsidRDefault="00186768" w:rsidP="003779BC">
      <w:pPr>
        <w:pStyle w:val="Standard"/>
        <w:numPr>
          <w:ilvl w:val="0"/>
          <w:numId w:val="36"/>
        </w:numPr>
        <w:tabs>
          <w:tab w:val="left" w:pos="2520"/>
        </w:tabs>
        <w:ind w:left="567" w:hanging="567"/>
        <w:jc w:val="both"/>
        <w:rPr>
          <w:rFonts w:ascii="Arial" w:hAnsi="Arial" w:cs="Arial"/>
        </w:rPr>
      </w:pPr>
      <w:r w:rsidRPr="007945B0">
        <w:rPr>
          <w:rFonts w:ascii="Arial" w:hAnsi="Arial" w:cs="Arial"/>
        </w:rPr>
        <w:t xml:space="preserve">Zhotovitel se zavazuje, že pro objednatele provede zpracování  </w:t>
      </w:r>
      <w:r w:rsidR="00FD662D" w:rsidRPr="007945B0">
        <w:rPr>
          <w:rFonts w:ascii="Arial" w:hAnsi="Arial" w:cs="Arial"/>
        </w:rPr>
        <w:t>DPS</w:t>
      </w:r>
      <w:r w:rsidR="00585806" w:rsidRPr="007945B0">
        <w:rPr>
          <w:rFonts w:ascii="Arial" w:hAnsi="Arial" w:cs="Arial"/>
        </w:rPr>
        <w:t xml:space="preserve"> </w:t>
      </w:r>
      <w:r w:rsidRPr="007945B0">
        <w:rPr>
          <w:rFonts w:ascii="Arial" w:hAnsi="Arial" w:cs="Arial"/>
        </w:rPr>
        <w:t xml:space="preserve">včetně soupisu stavebních prací, dodávek a služeb s výkazem výměr a položkového rozpočtu stavby. Součástí předmětu plnění </w:t>
      </w:r>
      <w:r w:rsidR="00585806" w:rsidRPr="007945B0">
        <w:rPr>
          <w:rFonts w:ascii="Arial" w:hAnsi="Arial" w:cs="Arial"/>
        </w:rPr>
        <w:t xml:space="preserve">je </w:t>
      </w:r>
      <w:r w:rsidRPr="007945B0">
        <w:rPr>
          <w:rFonts w:ascii="Arial" w:hAnsi="Arial" w:cs="Arial"/>
        </w:rPr>
        <w:t>provedení inženýrské činnosti potřebné pro vydání stavebního povolení.</w:t>
      </w:r>
    </w:p>
    <w:p w:rsidR="00E93C00" w:rsidRPr="007945B0" w:rsidRDefault="009923F6" w:rsidP="003779BC">
      <w:pPr>
        <w:pStyle w:val="Standard"/>
        <w:numPr>
          <w:ilvl w:val="0"/>
          <w:numId w:val="36"/>
        </w:numPr>
        <w:tabs>
          <w:tab w:val="left" w:pos="567"/>
        </w:tabs>
        <w:ind w:left="567" w:hanging="567"/>
        <w:jc w:val="both"/>
        <w:rPr>
          <w:rFonts w:ascii="Arial" w:hAnsi="Arial" w:cs="Arial"/>
        </w:rPr>
      </w:pPr>
      <w:r w:rsidRPr="007945B0">
        <w:rPr>
          <w:rFonts w:ascii="Arial" w:hAnsi="Arial" w:cs="Arial"/>
        </w:rPr>
        <w:t>Předmět a</w:t>
      </w:r>
      <w:r w:rsidR="00186768" w:rsidRPr="007945B0">
        <w:rPr>
          <w:rFonts w:ascii="Arial" w:hAnsi="Arial" w:cs="Arial"/>
        </w:rPr>
        <w:t xml:space="preserve"> obsah </w:t>
      </w:r>
      <w:r w:rsidR="00FD662D" w:rsidRPr="007945B0">
        <w:rPr>
          <w:rFonts w:ascii="Arial" w:hAnsi="Arial" w:cs="Arial"/>
        </w:rPr>
        <w:t>DPS</w:t>
      </w:r>
      <w:r w:rsidR="00186768" w:rsidRPr="007945B0">
        <w:rPr>
          <w:rFonts w:ascii="Arial" w:hAnsi="Arial" w:cs="Arial"/>
        </w:rPr>
        <w:t>:</w:t>
      </w:r>
    </w:p>
    <w:p w:rsidR="00FB0FE3" w:rsidRPr="007945B0" w:rsidRDefault="00FB0FE3" w:rsidP="00B13B81">
      <w:pPr>
        <w:ind w:firstLine="567"/>
        <w:jc w:val="both"/>
        <w:rPr>
          <w:rFonts w:ascii="Arial" w:eastAsia="Times New Roman" w:hAnsi="Arial" w:cs="Arial"/>
          <w:lang w:bidi="ar-SA"/>
        </w:rPr>
      </w:pPr>
      <w:r w:rsidRPr="007945B0">
        <w:rPr>
          <w:rFonts w:ascii="Arial" w:eastAsia="Times New Roman" w:hAnsi="Arial" w:cs="Arial"/>
          <w:lang w:bidi="ar-SA"/>
        </w:rPr>
        <w:t>Předmětem projektové dokumentace budou tyto stavební úpravy</w:t>
      </w:r>
      <w:r w:rsidR="00133EDF" w:rsidRPr="007945B0">
        <w:rPr>
          <w:rFonts w:ascii="Arial" w:eastAsia="Times New Roman" w:hAnsi="Arial" w:cs="Arial"/>
          <w:lang w:bidi="ar-SA"/>
        </w:rPr>
        <w:t xml:space="preserve"> bytového domu</w:t>
      </w:r>
      <w:r w:rsidR="00B13B81" w:rsidRPr="007945B0">
        <w:rPr>
          <w:rFonts w:ascii="Arial" w:eastAsia="Times New Roman" w:hAnsi="Arial" w:cs="Arial"/>
          <w:lang w:bidi="ar-SA"/>
        </w:rPr>
        <w:t>:</w:t>
      </w:r>
    </w:p>
    <w:p w:rsidR="00FB0FE3" w:rsidRPr="007945B0" w:rsidRDefault="00FB0FE3" w:rsidP="009923F6">
      <w:pPr>
        <w:widowControl/>
        <w:numPr>
          <w:ilvl w:val="0"/>
          <w:numId w:val="33"/>
        </w:numPr>
        <w:suppressAutoHyphens w:val="0"/>
        <w:autoSpaceDN/>
        <w:ind w:left="851" w:hanging="283"/>
        <w:jc w:val="both"/>
        <w:textAlignment w:val="auto"/>
        <w:rPr>
          <w:rFonts w:ascii="Arial" w:eastAsia="Times New Roman" w:hAnsi="Arial" w:cs="Arial"/>
          <w:lang w:bidi="ar-SA"/>
        </w:rPr>
      </w:pPr>
      <w:r w:rsidRPr="007945B0">
        <w:rPr>
          <w:rFonts w:ascii="Arial" w:eastAsia="Times New Roman" w:hAnsi="Arial" w:cs="Arial"/>
          <w:lang w:bidi="ar-SA"/>
        </w:rPr>
        <w:t>demontáž střešní krytiny vč. tepelné izolace a oplechování atiky</w:t>
      </w:r>
    </w:p>
    <w:p w:rsidR="00FB0FE3" w:rsidRPr="007945B0" w:rsidRDefault="00FB0FE3" w:rsidP="009923F6">
      <w:pPr>
        <w:widowControl/>
        <w:numPr>
          <w:ilvl w:val="0"/>
          <w:numId w:val="33"/>
        </w:numPr>
        <w:suppressAutoHyphens w:val="0"/>
        <w:autoSpaceDN/>
        <w:ind w:left="851" w:hanging="283"/>
        <w:jc w:val="both"/>
        <w:textAlignment w:val="auto"/>
        <w:rPr>
          <w:rFonts w:ascii="Arial" w:eastAsia="Times New Roman" w:hAnsi="Arial" w:cs="Arial"/>
          <w:lang w:bidi="ar-SA"/>
        </w:rPr>
      </w:pPr>
      <w:r w:rsidRPr="007945B0">
        <w:rPr>
          <w:rFonts w:ascii="Arial" w:eastAsia="Times New Roman" w:hAnsi="Arial" w:cs="Arial"/>
          <w:lang w:bidi="ar-SA"/>
        </w:rPr>
        <w:t>demontáž bleskosvodu střechy</w:t>
      </w:r>
    </w:p>
    <w:p w:rsidR="00FB0FE3" w:rsidRPr="007945B0" w:rsidRDefault="00FB0FE3" w:rsidP="009923F6">
      <w:pPr>
        <w:widowControl/>
        <w:numPr>
          <w:ilvl w:val="0"/>
          <w:numId w:val="33"/>
        </w:numPr>
        <w:suppressAutoHyphens w:val="0"/>
        <w:autoSpaceDN/>
        <w:ind w:left="851" w:hanging="283"/>
        <w:jc w:val="both"/>
        <w:textAlignment w:val="auto"/>
        <w:rPr>
          <w:rFonts w:ascii="Arial" w:eastAsia="Times New Roman" w:hAnsi="Arial" w:cs="Arial"/>
          <w:lang w:bidi="ar-SA"/>
        </w:rPr>
      </w:pPr>
      <w:r w:rsidRPr="007945B0">
        <w:rPr>
          <w:rFonts w:ascii="Arial" w:eastAsia="Times New Roman" w:hAnsi="Arial" w:cs="Arial"/>
          <w:lang w:bidi="ar-SA"/>
        </w:rPr>
        <w:t>nová střešní krytina vč. tepelné izolace a oplechování atiky</w:t>
      </w:r>
    </w:p>
    <w:p w:rsidR="00FB0FE3" w:rsidRPr="007945B0" w:rsidRDefault="00FB0FE3" w:rsidP="009923F6">
      <w:pPr>
        <w:widowControl/>
        <w:numPr>
          <w:ilvl w:val="0"/>
          <w:numId w:val="33"/>
        </w:numPr>
        <w:suppressAutoHyphens w:val="0"/>
        <w:autoSpaceDN/>
        <w:ind w:left="851" w:hanging="283"/>
        <w:jc w:val="both"/>
        <w:textAlignment w:val="auto"/>
        <w:rPr>
          <w:rFonts w:ascii="Arial" w:eastAsia="Times New Roman" w:hAnsi="Arial" w:cs="Arial"/>
          <w:lang w:bidi="ar-SA"/>
        </w:rPr>
      </w:pPr>
      <w:r w:rsidRPr="007945B0">
        <w:rPr>
          <w:rFonts w:ascii="Arial" w:eastAsia="Times New Roman" w:hAnsi="Arial" w:cs="Arial"/>
          <w:lang w:bidi="ar-SA"/>
        </w:rPr>
        <w:t>nový bleskosvod</w:t>
      </w:r>
    </w:p>
    <w:p w:rsidR="00FB0FE3" w:rsidRPr="007945B0" w:rsidRDefault="00FB0FE3" w:rsidP="009923F6">
      <w:pPr>
        <w:widowControl/>
        <w:numPr>
          <w:ilvl w:val="0"/>
          <w:numId w:val="33"/>
        </w:numPr>
        <w:suppressAutoHyphens w:val="0"/>
        <w:autoSpaceDN/>
        <w:ind w:left="851" w:hanging="283"/>
        <w:jc w:val="both"/>
        <w:textAlignment w:val="auto"/>
        <w:rPr>
          <w:rFonts w:ascii="Arial" w:eastAsia="Times New Roman" w:hAnsi="Arial" w:cs="Arial"/>
          <w:lang w:bidi="ar-SA"/>
        </w:rPr>
      </w:pPr>
      <w:r w:rsidRPr="007945B0">
        <w:rPr>
          <w:rFonts w:ascii="Arial" w:eastAsia="Times New Roman" w:hAnsi="Arial" w:cs="Arial"/>
          <w:lang w:bidi="ar-SA"/>
        </w:rPr>
        <w:t>nové nátěry kovových konstrukcí</w:t>
      </w:r>
      <w:r w:rsidR="009923F6" w:rsidRPr="007945B0">
        <w:rPr>
          <w:rFonts w:ascii="Arial" w:eastAsia="Times New Roman" w:hAnsi="Arial" w:cs="Arial"/>
          <w:lang w:bidi="ar-SA"/>
        </w:rPr>
        <w:t>.</w:t>
      </w:r>
    </w:p>
    <w:p w:rsidR="00FB0FE3" w:rsidRPr="007945B0" w:rsidRDefault="00FB0FE3" w:rsidP="003779BC">
      <w:pPr>
        <w:ind w:left="567" w:hanging="283"/>
        <w:jc w:val="both"/>
        <w:rPr>
          <w:rFonts w:ascii="Arial" w:eastAsia="Times New Roman" w:hAnsi="Arial" w:cs="Arial"/>
          <w:highlight w:val="yellow"/>
          <w:lang w:bidi="ar-SA"/>
        </w:rPr>
      </w:pPr>
    </w:p>
    <w:p w:rsidR="00FB0FE3" w:rsidRPr="007945B0" w:rsidRDefault="00FB0FE3" w:rsidP="00B13B81">
      <w:pPr>
        <w:ind w:firstLine="567"/>
        <w:jc w:val="both"/>
        <w:rPr>
          <w:rFonts w:ascii="Arial" w:eastAsia="Times New Roman" w:hAnsi="Arial" w:cs="Arial"/>
          <w:lang w:bidi="ar-SA"/>
        </w:rPr>
      </w:pPr>
      <w:r w:rsidRPr="007945B0">
        <w:rPr>
          <w:rFonts w:ascii="Arial" w:eastAsia="Times New Roman" w:hAnsi="Arial" w:cs="Arial"/>
          <w:lang w:bidi="ar-SA"/>
        </w:rPr>
        <w:t>Rozsah díla:</w:t>
      </w:r>
    </w:p>
    <w:p w:rsidR="00FB0FE3" w:rsidRPr="007945B0" w:rsidRDefault="009923F6" w:rsidP="009923F6">
      <w:pPr>
        <w:widowControl/>
        <w:numPr>
          <w:ilvl w:val="0"/>
          <w:numId w:val="34"/>
        </w:numPr>
        <w:suppressAutoHyphens w:val="0"/>
        <w:autoSpaceDN/>
        <w:ind w:left="851" w:hanging="283"/>
        <w:jc w:val="both"/>
        <w:textAlignment w:val="auto"/>
        <w:rPr>
          <w:rFonts w:ascii="Arial" w:eastAsia="Times New Roman" w:hAnsi="Arial" w:cs="Arial"/>
          <w:lang w:bidi="ar-SA"/>
        </w:rPr>
      </w:pPr>
      <w:r w:rsidRPr="007945B0">
        <w:rPr>
          <w:rFonts w:ascii="Arial" w:eastAsia="Times New Roman" w:hAnsi="Arial" w:cs="Arial"/>
          <w:lang w:bidi="ar-SA"/>
        </w:rPr>
        <w:t>p</w:t>
      </w:r>
      <w:r w:rsidR="00FB0FE3" w:rsidRPr="007945B0">
        <w:rPr>
          <w:rFonts w:ascii="Arial" w:eastAsia="Times New Roman" w:hAnsi="Arial" w:cs="Arial"/>
          <w:lang w:bidi="ar-SA"/>
        </w:rPr>
        <w:t xml:space="preserve">rojektová dokumentace pro </w:t>
      </w:r>
      <w:r w:rsidR="00C96B6A" w:rsidRPr="007945B0">
        <w:rPr>
          <w:rFonts w:ascii="Arial" w:eastAsia="Times New Roman" w:hAnsi="Arial" w:cs="Arial"/>
          <w:lang w:bidi="ar-SA"/>
        </w:rPr>
        <w:t>provedení stavby</w:t>
      </w:r>
      <w:r w:rsidR="00FB0FE3" w:rsidRPr="007945B0">
        <w:rPr>
          <w:rFonts w:ascii="Arial" w:eastAsia="Times New Roman" w:hAnsi="Arial" w:cs="Arial"/>
          <w:lang w:bidi="ar-SA"/>
        </w:rPr>
        <w:t xml:space="preserve"> (DP</w:t>
      </w:r>
      <w:r w:rsidR="00C96B6A" w:rsidRPr="007945B0">
        <w:rPr>
          <w:rFonts w:ascii="Arial" w:eastAsia="Times New Roman" w:hAnsi="Arial" w:cs="Arial"/>
          <w:lang w:bidi="ar-SA"/>
        </w:rPr>
        <w:t>S</w:t>
      </w:r>
      <w:r w:rsidR="00FB0FE3" w:rsidRPr="007945B0">
        <w:rPr>
          <w:rFonts w:ascii="Arial" w:eastAsia="Times New Roman" w:hAnsi="Arial" w:cs="Arial"/>
          <w:lang w:bidi="ar-SA"/>
        </w:rPr>
        <w:t xml:space="preserve">) </w:t>
      </w:r>
      <w:r w:rsidR="00C96B6A" w:rsidRPr="007945B0">
        <w:rPr>
          <w:rFonts w:ascii="Arial" w:eastAsia="Times New Roman" w:hAnsi="Arial" w:cs="Arial"/>
          <w:lang w:bidi="ar-SA"/>
        </w:rPr>
        <w:t>v </w:t>
      </w:r>
      <w:proofErr w:type="gramStart"/>
      <w:r w:rsidR="00C96B6A" w:rsidRPr="007945B0">
        <w:rPr>
          <w:rFonts w:ascii="Arial" w:eastAsia="Times New Roman" w:hAnsi="Arial" w:cs="Arial"/>
          <w:lang w:bidi="ar-SA"/>
        </w:rPr>
        <w:t>5ti</w:t>
      </w:r>
      <w:proofErr w:type="gramEnd"/>
      <w:r w:rsidR="00C96B6A" w:rsidRPr="007945B0">
        <w:rPr>
          <w:rFonts w:ascii="Arial" w:eastAsia="Times New Roman" w:hAnsi="Arial" w:cs="Arial"/>
          <w:lang w:bidi="ar-SA"/>
        </w:rPr>
        <w:t xml:space="preserve"> tištěných vyhotoveních +</w:t>
      </w:r>
      <w:r w:rsidR="00FB0FE3" w:rsidRPr="007945B0">
        <w:rPr>
          <w:rFonts w:ascii="Arial" w:eastAsia="Times New Roman" w:hAnsi="Arial" w:cs="Arial"/>
          <w:lang w:bidi="ar-SA"/>
        </w:rPr>
        <w:t xml:space="preserve"> 1x elektronicky (CD), včetně inženýrské činnosti pro vydání stavebního povolení</w:t>
      </w:r>
      <w:r w:rsidR="00045EDD" w:rsidRPr="007945B0">
        <w:rPr>
          <w:rFonts w:ascii="Arial" w:eastAsia="Times New Roman" w:hAnsi="Arial" w:cs="Arial"/>
          <w:lang w:bidi="ar-SA"/>
        </w:rPr>
        <w:t>,</w:t>
      </w:r>
    </w:p>
    <w:p w:rsidR="00045EDD" w:rsidRPr="007945B0" w:rsidRDefault="009923F6" w:rsidP="009923F6">
      <w:pPr>
        <w:widowControl/>
        <w:numPr>
          <w:ilvl w:val="0"/>
          <w:numId w:val="34"/>
        </w:numPr>
        <w:suppressAutoHyphens w:val="0"/>
        <w:autoSpaceDN/>
        <w:ind w:left="851" w:hanging="283"/>
        <w:jc w:val="both"/>
        <w:textAlignment w:val="auto"/>
        <w:rPr>
          <w:rFonts w:ascii="Arial" w:eastAsia="Times New Roman" w:hAnsi="Arial" w:cs="Arial"/>
          <w:lang w:bidi="ar-SA"/>
        </w:rPr>
      </w:pPr>
      <w:r w:rsidRPr="007945B0">
        <w:rPr>
          <w:rFonts w:ascii="Arial" w:eastAsia="Times New Roman" w:hAnsi="Arial" w:cs="Arial"/>
          <w:lang w:bidi="ar-SA"/>
        </w:rPr>
        <w:t>s</w:t>
      </w:r>
      <w:r w:rsidR="00045EDD" w:rsidRPr="007945B0">
        <w:rPr>
          <w:rFonts w:ascii="Arial" w:eastAsia="Times New Roman" w:hAnsi="Arial" w:cs="Arial"/>
          <w:lang w:bidi="ar-SA"/>
        </w:rPr>
        <w:t>tatické posouzení,</w:t>
      </w:r>
    </w:p>
    <w:p w:rsidR="00FB0FE3" w:rsidRPr="007945B0" w:rsidRDefault="009923F6" w:rsidP="009923F6">
      <w:pPr>
        <w:widowControl/>
        <w:numPr>
          <w:ilvl w:val="0"/>
          <w:numId w:val="34"/>
        </w:numPr>
        <w:suppressAutoHyphens w:val="0"/>
        <w:autoSpaceDN/>
        <w:ind w:left="851" w:hanging="283"/>
        <w:jc w:val="both"/>
        <w:textAlignment w:val="auto"/>
        <w:rPr>
          <w:rFonts w:ascii="Arial" w:eastAsia="Times New Roman" w:hAnsi="Arial" w:cs="Arial"/>
          <w:lang w:bidi="ar-SA"/>
        </w:rPr>
      </w:pPr>
      <w:r w:rsidRPr="007945B0">
        <w:rPr>
          <w:rFonts w:ascii="Arial" w:eastAsia="Times New Roman" w:hAnsi="Arial" w:cs="Arial"/>
          <w:lang w:bidi="ar-SA"/>
        </w:rPr>
        <w:t>p</w:t>
      </w:r>
      <w:r w:rsidR="00FB0FE3" w:rsidRPr="007945B0">
        <w:rPr>
          <w:rFonts w:ascii="Arial" w:eastAsia="Times New Roman" w:hAnsi="Arial" w:cs="Arial"/>
          <w:lang w:bidi="ar-SA"/>
        </w:rPr>
        <w:t>ožárně bezpečnostní řešení</w:t>
      </w:r>
      <w:r w:rsidR="00045EDD" w:rsidRPr="007945B0">
        <w:rPr>
          <w:rFonts w:ascii="Arial" w:eastAsia="Times New Roman" w:hAnsi="Arial" w:cs="Arial"/>
          <w:lang w:bidi="ar-SA"/>
        </w:rPr>
        <w:t>,</w:t>
      </w:r>
    </w:p>
    <w:p w:rsidR="00FB0FE3" w:rsidRPr="007945B0" w:rsidRDefault="009923F6" w:rsidP="009923F6">
      <w:pPr>
        <w:widowControl/>
        <w:numPr>
          <w:ilvl w:val="0"/>
          <w:numId w:val="34"/>
        </w:numPr>
        <w:suppressAutoHyphens w:val="0"/>
        <w:autoSpaceDN/>
        <w:ind w:left="851" w:hanging="283"/>
        <w:jc w:val="both"/>
        <w:textAlignment w:val="auto"/>
        <w:rPr>
          <w:rFonts w:ascii="Arial" w:hAnsi="Arial" w:cs="Arial"/>
        </w:rPr>
      </w:pPr>
      <w:r w:rsidRPr="007945B0">
        <w:rPr>
          <w:rFonts w:ascii="Arial" w:eastAsia="Times New Roman" w:hAnsi="Arial" w:cs="Arial"/>
          <w:lang w:bidi="ar-SA"/>
        </w:rPr>
        <w:t>p</w:t>
      </w:r>
      <w:r w:rsidR="00FB0FE3" w:rsidRPr="007945B0">
        <w:rPr>
          <w:rFonts w:ascii="Arial" w:eastAsia="Times New Roman" w:hAnsi="Arial" w:cs="Arial"/>
          <w:lang w:bidi="ar-SA"/>
        </w:rPr>
        <w:t>růkaz energetické náročnosti budovy</w:t>
      </w:r>
      <w:r w:rsidR="00045EDD" w:rsidRPr="007945B0">
        <w:rPr>
          <w:rFonts w:ascii="Arial" w:eastAsia="Times New Roman" w:hAnsi="Arial" w:cs="Arial"/>
          <w:lang w:bidi="ar-SA"/>
        </w:rPr>
        <w:t>,</w:t>
      </w:r>
    </w:p>
    <w:p w:rsidR="009923F6" w:rsidRPr="007945B0" w:rsidRDefault="009923F6" w:rsidP="009923F6">
      <w:pPr>
        <w:widowControl/>
        <w:numPr>
          <w:ilvl w:val="0"/>
          <w:numId w:val="34"/>
        </w:numPr>
        <w:suppressAutoHyphens w:val="0"/>
        <w:autoSpaceDN/>
        <w:ind w:left="851" w:hanging="283"/>
        <w:jc w:val="both"/>
        <w:textAlignment w:val="auto"/>
        <w:rPr>
          <w:rFonts w:ascii="Arial" w:eastAsia="Times New Roman" w:hAnsi="Arial" w:cs="Arial"/>
          <w:lang w:bidi="ar-SA"/>
        </w:rPr>
      </w:pPr>
      <w:r w:rsidRPr="007945B0">
        <w:rPr>
          <w:rFonts w:ascii="Arial" w:eastAsia="Times New Roman" w:hAnsi="Arial" w:cs="Arial"/>
          <w:lang w:bidi="ar-SA"/>
        </w:rPr>
        <w:t>soupis</w:t>
      </w:r>
      <w:r w:rsidR="00FB0FE3" w:rsidRPr="007945B0">
        <w:rPr>
          <w:rFonts w:ascii="Arial" w:eastAsia="Times New Roman" w:hAnsi="Arial" w:cs="Arial"/>
          <w:lang w:bidi="ar-SA"/>
        </w:rPr>
        <w:t xml:space="preserve"> stavebních prací, dodávek a služeb s výkazem výměr v rozpočtové soustavě URS nebo RTS a slepého rozpočtu, 2x tištěné </w:t>
      </w:r>
      <w:proofErr w:type="spellStart"/>
      <w:r w:rsidR="00FB0FE3" w:rsidRPr="007945B0">
        <w:rPr>
          <w:rFonts w:ascii="Arial" w:eastAsia="Times New Roman" w:hAnsi="Arial" w:cs="Arial"/>
          <w:lang w:bidi="ar-SA"/>
        </w:rPr>
        <w:t>paré</w:t>
      </w:r>
      <w:proofErr w:type="spellEnd"/>
      <w:r w:rsidR="00FB0FE3" w:rsidRPr="007945B0">
        <w:rPr>
          <w:rFonts w:ascii="Arial" w:eastAsia="Times New Roman" w:hAnsi="Arial" w:cs="Arial"/>
          <w:lang w:bidi="ar-SA"/>
        </w:rPr>
        <w:t xml:space="preserve"> a 1x elektronicky (CD)</w:t>
      </w:r>
      <w:r w:rsidR="00133EDF" w:rsidRPr="007945B0">
        <w:rPr>
          <w:rFonts w:ascii="Arial" w:eastAsia="Times New Roman" w:hAnsi="Arial" w:cs="Arial"/>
          <w:lang w:bidi="ar-SA"/>
        </w:rPr>
        <w:t>.</w:t>
      </w:r>
    </w:p>
    <w:p w:rsidR="00FB0FE3" w:rsidRPr="007945B0" w:rsidRDefault="00FB0FE3" w:rsidP="003779BC">
      <w:pPr>
        <w:ind w:left="567" w:hanging="283"/>
        <w:jc w:val="both"/>
        <w:rPr>
          <w:rFonts w:ascii="Arial" w:eastAsia="Times New Roman" w:hAnsi="Arial" w:cs="Arial"/>
          <w:lang w:bidi="ar-SA"/>
        </w:rPr>
      </w:pPr>
    </w:p>
    <w:p w:rsidR="00FB0FE3" w:rsidRPr="007945B0" w:rsidRDefault="00FB0FE3" w:rsidP="003779BC">
      <w:pPr>
        <w:ind w:left="567"/>
        <w:jc w:val="both"/>
        <w:rPr>
          <w:rFonts w:ascii="Arial" w:eastAsia="Times New Roman" w:hAnsi="Arial" w:cs="Arial"/>
          <w:lang w:bidi="ar-SA"/>
        </w:rPr>
      </w:pPr>
      <w:r w:rsidRPr="007945B0">
        <w:rPr>
          <w:rFonts w:ascii="Arial" w:eastAsia="Times New Roman" w:hAnsi="Arial" w:cs="Arial"/>
          <w:lang w:bidi="ar-SA"/>
        </w:rPr>
        <w:t>Podkladem pro zpracování PD je:</w:t>
      </w:r>
    </w:p>
    <w:p w:rsidR="00FB0FE3" w:rsidRPr="007945B0" w:rsidRDefault="00C96B6A" w:rsidP="009923F6">
      <w:pPr>
        <w:widowControl/>
        <w:numPr>
          <w:ilvl w:val="0"/>
          <w:numId w:val="32"/>
        </w:numPr>
        <w:suppressAutoHyphens w:val="0"/>
        <w:autoSpaceDN/>
        <w:ind w:left="851" w:hanging="284"/>
        <w:jc w:val="both"/>
        <w:textAlignment w:val="auto"/>
        <w:rPr>
          <w:rFonts w:ascii="Arial" w:eastAsia="Times New Roman" w:hAnsi="Arial" w:cs="Arial"/>
          <w:lang w:bidi="ar-SA"/>
        </w:rPr>
      </w:pPr>
      <w:r w:rsidRPr="007945B0">
        <w:rPr>
          <w:rFonts w:ascii="Arial" w:eastAsia="Times New Roman" w:hAnsi="Arial" w:cs="Arial"/>
          <w:lang w:bidi="ar-SA"/>
        </w:rPr>
        <w:t xml:space="preserve">PD revitalizace bytového domu z roku </w:t>
      </w:r>
      <w:r w:rsidR="00FB0FE3" w:rsidRPr="007945B0">
        <w:rPr>
          <w:rFonts w:ascii="Arial" w:eastAsia="Times New Roman" w:hAnsi="Arial" w:cs="Arial"/>
          <w:lang w:bidi="ar-SA"/>
        </w:rPr>
        <w:t>201</w:t>
      </w:r>
      <w:r w:rsidRPr="007945B0">
        <w:rPr>
          <w:rFonts w:ascii="Arial" w:eastAsia="Times New Roman" w:hAnsi="Arial" w:cs="Arial"/>
          <w:lang w:bidi="ar-SA"/>
        </w:rPr>
        <w:t>1</w:t>
      </w:r>
      <w:r w:rsidR="00FB0FE3" w:rsidRPr="007945B0">
        <w:rPr>
          <w:rFonts w:ascii="Arial" w:eastAsia="Times New Roman" w:hAnsi="Arial" w:cs="Arial"/>
          <w:lang w:bidi="ar-SA"/>
        </w:rPr>
        <w:t xml:space="preserve"> - v elek</w:t>
      </w:r>
      <w:r w:rsidR="009923F6" w:rsidRPr="007945B0">
        <w:rPr>
          <w:rFonts w:ascii="Arial" w:eastAsia="Times New Roman" w:hAnsi="Arial" w:cs="Arial"/>
          <w:lang w:bidi="ar-SA"/>
        </w:rPr>
        <w:t>tronické verzi.</w:t>
      </w:r>
    </w:p>
    <w:p w:rsidR="009A088D" w:rsidRPr="007945B0" w:rsidRDefault="009A088D" w:rsidP="009923F6">
      <w:pPr>
        <w:pStyle w:val="Zkladntext2"/>
        <w:ind w:left="851" w:hanging="284"/>
        <w:rPr>
          <w:rFonts w:ascii="Arial" w:hAnsi="Arial" w:cs="Arial"/>
        </w:rPr>
      </w:pPr>
    </w:p>
    <w:p w:rsidR="00FB0FE3" w:rsidRPr="007945B0" w:rsidRDefault="00FB0FE3" w:rsidP="006A716B">
      <w:pPr>
        <w:pStyle w:val="Zkladntext2"/>
        <w:ind w:left="567"/>
        <w:rPr>
          <w:rFonts w:ascii="Arial" w:hAnsi="Arial" w:cs="Arial"/>
        </w:rPr>
      </w:pPr>
      <w:r w:rsidRPr="007945B0">
        <w:rPr>
          <w:rFonts w:ascii="Arial" w:hAnsi="Arial" w:cs="Arial"/>
        </w:rPr>
        <w:t>Zhotovitel převzal výše uvedené podklady před podpisem smlouvy a jejich převzetí potvrzuje.</w:t>
      </w:r>
    </w:p>
    <w:p w:rsidR="00E93C00" w:rsidRPr="007945B0" w:rsidRDefault="00186768" w:rsidP="003779BC">
      <w:pPr>
        <w:pStyle w:val="Standard"/>
        <w:numPr>
          <w:ilvl w:val="0"/>
          <w:numId w:val="36"/>
        </w:numPr>
        <w:tabs>
          <w:tab w:val="left" w:pos="2520"/>
        </w:tabs>
        <w:ind w:left="567" w:hanging="567"/>
        <w:jc w:val="both"/>
        <w:rPr>
          <w:rFonts w:ascii="Arial" w:hAnsi="Arial" w:cs="Arial"/>
        </w:rPr>
      </w:pPr>
      <w:r w:rsidRPr="007945B0">
        <w:rPr>
          <w:rFonts w:ascii="Arial" w:hAnsi="Arial" w:cs="Arial"/>
        </w:rPr>
        <w:t>Zhotovitel se zavazuje, že obsah a rozsah výše uveden</w:t>
      </w:r>
      <w:r w:rsidR="00133EDF" w:rsidRPr="007945B0">
        <w:rPr>
          <w:rFonts w:ascii="Arial" w:hAnsi="Arial" w:cs="Arial"/>
        </w:rPr>
        <w:t>é</w:t>
      </w:r>
      <w:r w:rsidRPr="007945B0">
        <w:rPr>
          <w:rFonts w:ascii="Arial" w:hAnsi="Arial" w:cs="Arial"/>
        </w:rPr>
        <w:t xml:space="preserve"> projektov</w:t>
      </w:r>
      <w:r w:rsidR="00133EDF" w:rsidRPr="007945B0">
        <w:rPr>
          <w:rFonts w:ascii="Arial" w:hAnsi="Arial" w:cs="Arial"/>
        </w:rPr>
        <w:t>é</w:t>
      </w:r>
      <w:r w:rsidRPr="007945B0">
        <w:rPr>
          <w:rFonts w:ascii="Arial" w:hAnsi="Arial" w:cs="Arial"/>
        </w:rPr>
        <w:t xml:space="preserve"> dokumentac</w:t>
      </w:r>
      <w:r w:rsidR="00133EDF" w:rsidRPr="007945B0">
        <w:rPr>
          <w:rFonts w:ascii="Arial" w:hAnsi="Arial" w:cs="Arial"/>
        </w:rPr>
        <w:t>e</w:t>
      </w:r>
      <w:r w:rsidRPr="007945B0">
        <w:rPr>
          <w:rFonts w:ascii="Arial" w:hAnsi="Arial" w:cs="Arial"/>
        </w:rPr>
        <w:t xml:space="preserve"> bude odpovídat platné právní úpravě, zejména zákonu č. 183/2006 Sb.</w:t>
      </w:r>
      <w:r w:rsidR="00B25FA0" w:rsidRPr="007945B0">
        <w:rPr>
          <w:rFonts w:ascii="Arial" w:hAnsi="Arial" w:cs="Arial"/>
        </w:rPr>
        <w:t>,</w:t>
      </w:r>
      <w:r w:rsidRPr="007945B0">
        <w:rPr>
          <w:rFonts w:ascii="Arial" w:hAnsi="Arial" w:cs="Arial"/>
        </w:rPr>
        <w:t xml:space="preserve"> v platném znění</w:t>
      </w:r>
      <w:r w:rsidR="00B25FA0" w:rsidRPr="007945B0">
        <w:rPr>
          <w:rFonts w:ascii="Arial" w:hAnsi="Arial" w:cs="Arial"/>
        </w:rPr>
        <w:t xml:space="preserve"> </w:t>
      </w:r>
      <w:r w:rsidRPr="007945B0">
        <w:rPr>
          <w:rFonts w:ascii="Arial" w:hAnsi="Arial" w:cs="Arial"/>
        </w:rPr>
        <w:t>(Stavební zákon) a jeho prováděcím předpisům v platném znění</w:t>
      </w:r>
      <w:r w:rsidR="00FD662D" w:rsidRPr="007945B0">
        <w:rPr>
          <w:rFonts w:ascii="Arial" w:hAnsi="Arial" w:cs="Arial"/>
        </w:rPr>
        <w:t xml:space="preserve"> (</w:t>
      </w:r>
      <w:proofErr w:type="spellStart"/>
      <w:r w:rsidR="00FD662D" w:rsidRPr="007945B0">
        <w:rPr>
          <w:rFonts w:ascii="Arial" w:hAnsi="Arial" w:cs="Arial"/>
        </w:rPr>
        <w:t>vyhl</w:t>
      </w:r>
      <w:proofErr w:type="spellEnd"/>
      <w:r w:rsidR="00FD662D" w:rsidRPr="007945B0">
        <w:rPr>
          <w:rFonts w:ascii="Arial" w:hAnsi="Arial" w:cs="Arial"/>
        </w:rPr>
        <w:t>. č. 499/2006 Sb.</w:t>
      </w:r>
      <w:r w:rsidR="002F4054" w:rsidRPr="007945B0">
        <w:rPr>
          <w:rFonts w:ascii="Arial" w:hAnsi="Arial" w:cs="Arial"/>
        </w:rPr>
        <w:t xml:space="preserve">, </w:t>
      </w:r>
      <w:proofErr w:type="spellStart"/>
      <w:r w:rsidR="00985B7C" w:rsidRPr="007945B0">
        <w:rPr>
          <w:rFonts w:ascii="Arial" w:hAnsi="Arial" w:cs="Arial"/>
        </w:rPr>
        <w:t>vyhl</w:t>
      </w:r>
      <w:proofErr w:type="spellEnd"/>
      <w:r w:rsidR="00985B7C" w:rsidRPr="007945B0">
        <w:rPr>
          <w:rFonts w:ascii="Arial" w:hAnsi="Arial" w:cs="Arial"/>
        </w:rPr>
        <w:t xml:space="preserve">. </w:t>
      </w:r>
      <w:r w:rsidR="00B25FA0" w:rsidRPr="007945B0">
        <w:rPr>
          <w:rFonts w:ascii="Arial" w:hAnsi="Arial" w:cs="Arial"/>
        </w:rPr>
        <w:t>č</w:t>
      </w:r>
      <w:r w:rsidR="00985B7C" w:rsidRPr="007945B0">
        <w:rPr>
          <w:rFonts w:ascii="Arial" w:hAnsi="Arial" w:cs="Arial"/>
        </w:rPr>
        <w:t xml:space="preserve">. 62/2013 Sb. </w:t>
      </w:r>
      <w:r w:rsidR="00FD662D" w:rsidRPr="007945B0">
        <w:rPr>
          <w:rFonts w:ascii="Arial" w:hAnsi="Arial" w:cs="Arial"/>
        </w:rPr>
        <w:t>atd</w:t>
      </w:r>
      <w:r w:rsidR="002F4054" w:rsidRPr="007945B0">
        <w:rPr>
          <w:rFonts w:ascii="Arial" w:hAnsi="Arial" w:cs="Arial"/>
        </w:rPr>
        <w:t>.</w:t>
      </w:r>
      <w:r w:rsidR="00FD662D" w:rsidRPr="007945B0">
        <w:rPr>
          <w:rFonts w:ascii="Arial" w:hAnsi="Arial" w:cs="Arial"/>
        </w:rPr>
        <w:t>) a vyhlášce</w:t>
      </w:r>
      <w:r w:rsidR="002F4054" w:rsidRPr="007945B0">
        <w:rPr>
          <w:rFonts w:ascii="Arial" w:hAnsi="Arial" w:cs="Arial"/>
        </w:rPr>
        <w:t xml:space="preserve"> č.</w:t>
      </w:r>
      <w:r w:rsidR="00FD662D" w:rsidRPr="007945B0">
        <w:rPr>
          <w:rFonts w:ascii="Arial" w:hAnsi="Arial" w:cs="Arial"/>
        </w:rPr>
        <w:t xml:space="preserve"> 169/2016 Sb</w:t>
      </w:r>
      <w:r w:rsidR="002F4054" w:rsidRPr="007945B0">
        <w:rPr>
          <w:rFonts w:ascii="Arial" w:hAnsi="Arial" w:cs="Arial"/>
        </w:rPr>
        <w:t>.,</w:t>
      </w:r>
      <w:r w:rsidR="00FD662D" w:rsidRPr="007945B0">
        <w:rPr>
          <w:rFonts w:ascii="Arial" w:hAnsi="Arial" w:cs="Arial"/>
        </w:rPr>
        <w:t xml:space="preserve"> v platném znění</w:t>
      </w:r>
      <w:r w:rsidR="002F4054" w:rsidRPr="007945B0">
        <w:rPr>
          <w:rFonts w:ascii="Arial" w:hAnsi="Arial" w:cs="Arial"/>
        </w:rPr>
        <w:t>,</w:t>
      </w:r>
      <w:r w:rsidR="00FD662D" w:rsidRPr="007945B0">
        <w:rPr>
          <w:rFonts w:ascii="Arial" w:hAnsi="Arial" w:cs="Arial"/>
        </w:rPr>
        <w:t xml:space="preserve"> o stanovení rozsahu dokumentace veřejné zakázky na stavební práce a soupisu stavebních prací, dodávek a služeb s výkazem výměr.</w:t>
      </w:r>
    </w:p>
    <w:p w:rsidR="00E93C00" w:rsidRPr="007945B0" w:rsidRDefault="00186768" w:rsidP="003779BC">
      <w:pPr>
        <w:pStyle w:val="Standard"/>
        <w:numPr>
          <w:ilvl w:val="0"/>
          <w:numId w:val="36"/>
        </w:numPr>
        <w:tabs>
          <w:tab w:val="left" w:pos="2520"/>
        </w:tabs>
        <w:ind w:left="567" w:hanging="567"/>
        <w:jc w:val="both"/>
        <w:rPr>
          <w:rFonts w:ascii="Arial" w:hAnsi="Arial" w:cs="Arial"/>
        </w:rPr>
      </w:pPr>
      <w:r w:rsidRPr="007945B0">
        <w:rPr>
          <w:rFonts w:ascii="Arial" w:hAnsi="Arial" w:cs="Arial"/>
        </w:rPr>
        <w:t>Zhotovitel se zavazuje, že v průběhu zpracování projektov</w:t>
      </w:r>
      <w:r w:rsidR="00133EDF" w:rsidRPr="007945B0">
        <w:rPr>
          <w:rFonts w:ascii="Arial" w:hAnsi="Arial" w:cs="Arial"/>
        </w:rPr>
        <w:t>é</w:t>
      </w:r>
      <w:r w:rsidRPr="007945B0">
        <w:rPr>
          <w:rFonts w:ascii="Arial" w:hAnsi="Arial" w:cs="Arial"/>
        </w:rPr>
        <w:t xml:space="preserve"> dokumentac</w:t>
      </w:r>
      <w:r w:rsidR="00133EDF" w:rsidRPr="007945B0">
        <w:rPr>
          <w:rFonts w:ascii="Arial" w:hAnsi="Arial" w:cs="Arial"/>
        </w:rPr>
        <w:t>e</w:t>
      </w:r>
      <w:r w:rsidRPr="007945B0">
        <w:rPr>
          <w:rFonts w:ascii="Arial" w:hAnsi="Arial" w:cs="Arial"/>
        </w:rPr>
        <w:t xml:space="preserve"> předloží objednateli na výzvu dosavadní výsledky prací na díle.</w:t>
      </w:r>
    </w:p>
    <w:p w:rsidR="00E93C00" w:rsidRPr="007945B0" w:rsidRDefault="00186768" w:rsidP="003779BC">
      <w:pPr>
        <w:pStyle w:val="Standard"/>
        <w:numPr>
          <w:ilvl w:val="0"/>
          <w:numId w:val="36"/>
        </w:numPr>
        <w:tabs>
          <w:tab w:val="left" w:pos="2520"/>
        </w:tabs>
        <w:ind w:left="567" w:hanging="567"/>
        <w:jc w:val="both"/>
        <w:rPr>
          <w:rFonts w:ascii="Arial" w:hAnsi="Arial" w:cs="Arial"/>
        </w:rPr>
      </w:pPr>
      <w:r w:rsidRPr="007945B0">
        <w:rPr>
          <w:rFonts w:ascii="Arial" w:hAnsi="Arial" w:cs="Arial"/>
        </w:rPr>
        <w:t>Zhotovitel se zavazuje průběžně konzultovat přípravu projektov</w:t>
      </w:r>
      <w:r w:rsidR="00133EDF" w:rsidRPr="007945B0">
        <w:rPr>
          <w:rFonts w:ascii="Arial" w:hAnsi="Arial" w:cs="Arial"/>
        </w:rPr>
        <w:t>é</w:t>
      </w:r>
      <w:r w:rsidRPr="007945B0">
        <w:rPr>
          <w:rFonts w:ascii="Arial" w:hAnsi="Arial" w:cs="Arial"/>
        </w:rPr>
        <w:t xml:space="preserve"> dokumentac</w:t>
      </w:r>
      <w:r w:rsidR="00133EDF" w:rsidRPr="007945B0">
        <w:rPr>
          <w:rFonts w:ascii="Arial" w:hAnsi="Arial" w:cs="Arial"/>
        </w:rPr>
        <w:t>e</w:t>
      </w:r>
      <w:r w:rsidRPr="007945B0">
        <w:rPr>
          <w:rFonts w:ascii="Arial" w:hAnsi="Arial" w:cs="Arial"/>
        </w:rPr>
        <w:t xml:space="preserve"> s objednatelem a koordinovat postup prací se subjekty podílejícími se na přípravě.</w:t>
      </w:r>
    </w:p>
    <w:p w:rsidR="00E93C00" w:rsidRPr="007945B0" w:rsidRDefault="00186768" w:rsidP="003779BC">
      <w:pPr>
        <w:pStyle w:val="Standard"/>
        <w:numPr>
          <w:ilvl w:val="0"/>
          <w:numId w:val="36"/>
        </w:numPr>
        <w:tabs>
          <w:tab w:val="left" w:pos="2520"/>
        </w:tabs>
        <w:ind w:left="567" w:hanging="567"/>
        <w:jc w:val="both"/>
        <w:rPr>
          <w:rFonts w:ascii="Arial" w:hAnsi="Arial" w:cs="Arial"/>
        </w:rPr>
      </w:pPr>
      <w:r w:rsidRPr="007945B0">
        <w:rPr>
          <w:rFonts w:ascii="Arial" w:hAnsi="Arial" w:cs="Arial"/>
        </w:rPr>
        <w:t>Objednatel se zavazuje</w:t>
      </w:r>
      <w:r w:rsidR="00035A0F" w:rsidRPr="007945B0">
        <w:rPr>
          <w:rFonts w:ascii="Arial" w:hAnsi="Arial" w:cs="Arial"/>
        </w:rPr>
        <w:t xml:space="preserve"> konzultovat na výzvu zhotovitele přípravu projektov</w:t>
      </w:r>
      <w:r w:rsidR="00133EDF" w:rsidRPr="007945B0">
        <w:rPr>
          <w:rFonts w:ascii="Arial" w:hAnsi="Arial" w:cs="Arial"/>
        </w:rPr>
        <w:t>é</w:t>
      </w:r>
      <w:r w:rsidR="00035A0F" w:rsidRPr="007945B0">
        <w:rPr>
          <w:rFonts w:ascii="Arial" w:hAnsi="Arial" w:cs="Arial"/>
        </w:rPr>
        <w:t xml:space="preserve"> dokumentac</w:t>
      </w:r>
      <w:r w:rsidR="00133EDF" w:rsidRPr="007945B0">
        <w:rPr>
          <w:rFonts w:ascii="Arial" w:hAnsi="Arial" w:cs="Arial"/>
        </w:rPr>
        <w:t>e</w:t>
      </w:r>
      <w:r w:rsidR="00035A0F" w:rsidRPr="007945B0">
        <w:rPr>
          <w:rFonts w:ascii="Arial" w:hAnsi="Arial" w:cs="Arial"/>
        </w:rPr>
        <w:t xml:space="preserve"> a v případě, </w:t>
      </w:r>
      <w:r w:rsidRPr="007945B0">
        <w:rPr>
          <w:rFonts w:ascii="Arial" w:hAnsi="Arial" w:cs="Arial"/>
        </w:rPr>
        <w:t>že zjistí</w:t>
      </w:r>
      <w:r w:rsidR="00035A0F" w:rsidRPr="007945B0">
        <w:rPr>
          <w:rFonts w:ascii="Arial" w:hAnsi="Arial" w:cs="Arial"/>
        </w:rPr>
        <w:t xml:space="preserve"> n</w:t>
      </w:r>
      <w:r w:rsidRPr="007945B0">
        <w:rPr>
          <w:rFonts w:ascii="Arial" w:hAnsi="Arial" w:cs="Arial"/>
        </w:rPr>
        <w:t xml:space="preserve">ebo </w:t>
      </w:r>
      <w:r w:rsidR="00035A0F" w:rsidRPr="007945B0">
        <w:rPr>
          <w:rFonts w:ascii="Arial" w:hAnsi="Arial" w:cs="Arial"/>
        </w:rPr>
        <w:t xml:space="preserve">jinak se </w:t>
      </w:r>
      <w:r w:rsidRPr="007945B0">
        <w:rPr>
          <w:rFonts w:ascii="Arial" w:hAnsi="Arial" w:cs="Arial"/>
        </w:rPr>
        <w:t>dozví o vadách nebo nedostatcích projektov</w:t>
      </w:r>
      <w:r w:rsidR="00133EDF" w:rsidRPr="007945B0">
        <w:rPr>
          <w:rFonts w:ascii="Arial" w:hAnsi="Arial" w:cs="Arial"/>
        </w:rPr>
        <w:t>é</w:t>
      </w:r>
      <w:r w:rsidRPr="007945B0">
        <w:rPr>
          <w:rFonts w:ascii="Arial" w:hAnsi="Arial" w:cs="Arial"/>
        </w:rPr>
        <w:t xml:space="preserve"> dokumentac</w:t>
      </w:r>
      <w:r w:rsidR="00133EDF" w:rsidRPr="007945B0">
        <w:rPr>
          <w:rFonts w:ascii="Arial" w:hAnsi="Arial" w:cs="Arial"/>
        </w:rPr>
        <w:t>e</w:t>
      </w:r>
      <w:r w:rsidRPr="007945B0">
        <w:rPr>
          <w:rFonts w:ascii="Arial" w:hAnsi="Arial" w:cs="Arial"/>
        </w:rPr>
        <w:t xml:space="preserve">, nebo o rozporech mezi </w:t>
      </w:r>
      <w:r w:rsidR="00035A0F" w:rsidRPr="007945B0">
        <w:rPr>
          <w:rFonts w:ascii="Arial" w:hAnsi="Arial" w:cs="Arial"/>
        </w:rPr>
        <w:t xml:space="preserve">činností </w:t>
      </w:r>
      <w:r w:rsidRPr="007945B0">
        <w:rPr>
          <w:rFonts w:ascii="Arial" w:hAnsi="Arial" w:cs="Arial"/>
        </w:rPr>
        <w:t>zhotovitele a požadavky zakázky, uvědomí o zjištěné skutečnosti písemně zhotovitele bez zbytečného prodlení.</w:t>
      </w:r>
    </w:p>
    <w:p w:rsidR="00E93C00" w:rsidRPr="007945B0" w:rsidRDefault="00186768" w:rsidP="003779BC">
      <w:pPr>
        <w:pStyle w:val="Standard"/>
        <w:numPr>
          <w:ilvl w:val="0"/>
          <w:numId w:val="36"/>
        </w:numPr>
        <w:tabs>
          <w:tab w:val="left" w:pos="2520"/>
        </w:tabs>
        <w:ind w:left="567" w:hanging="567"/>
        <w:jc w:val="both"/>
        <w:rPr>
          <w:rFonts w:ascii="Arial" w:hAnsi="Arial" w:cs="Arial"/>
        </w:rPr>
      </w:pPr>
      <w:r w:rsidRPr="007945B0">
        <w:rPr>
          <w:rFonts w:ascii="Arial" w:hAnsi="Arial" w:cs="Arial"/>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E93C00" w:rsidRDefault="00E93C00" w:rsidP="003779BC">
      <w:pPr>
        <w:pStyle w:val="Textbody"/>
        <w:jc w:val="both"/>
        <w:rPr>
          <w:rFonts w:ascii="Arial" w:hAnsi="Arial" w:cs="Arial"/>
        </w:rPr>
      </w:pPr>
    </w:p>
    <w:p w:rsidR="00E93C00" w:rsidRPr="007945B0" w:rsidRDefault="00186768" w:rsidP="003779BC">
      <w:pPr>
        <w:pStyle w:val="Textbody"/>
        <w:rPr>
          <w:rFonts w:ascii="Arial" w:hAnsi="Arial" w:cs="Arial"/>
        </w:rPr>
      </w:pPr>
      <w:r w:rsidRPr="007945B0">
        <w:rPr>
          <w:rFonts w:ascii="Arial" w:hAnsi="Arial" w:cs="Arial"/>
        </w:rPr>
        <w:t>IV.</w:t>
      </w:r>
    </w:p>
    <w:p w:rsidR="00E93C00" w:rsidRPr="007945B0" w:rsidRDefault="00186768" w:rsidP="003779BC">
      <w:pPr>
        <w:pStyle w:val="Standard"/>
        <w:tabs>
          <w:tab w:val="left" w:pos="2520"/>
        </w:tabs>
        <w:jc w:val="center"/>
        <w:rPr>
          <w:rFonts w:ascii="Arial" w:hAnsi="Arial" w:cs="Arial"/>
          <w:b/>
          <w:bCs/>
        </w:rPr>
      </w:pPr>
      <w:r w:rsidRPr="007945B0">
        <w:rPr>
          <w:rFonts w:ascii="Arial" w:hAnsi="Arial" w:cs="Arial"/>
          <w:b/>
          <w:bCs/>
        </w:rPr>
        <w:t>Termíny plnění</w:t>
      </w:r>
    </w:p>
    <w:p w:rsidR="00C96B6A" w:rsidRPr="007945B0" w:rsidRDefault="00C96B6A" w:rsidP="003779BC">
      <w:pPr>
        <w:pStyle w:val="Standard"/>
        <w:tabs>
          <w:tab w:val="left" w:pos="2520"/>
        </w:tabs>
        <w:jc w:val="both"/>
        <w:rPr>
          <w:rFonts w:ascii="Arial" w:hAnsi="Arial" w:cs="Arial"/>
          <w:b/>
          <w:bCs/>
        </w:rPr>
      </w:pPr>
    </w:p>
    <w:p w:rsidR="00E93C00" w:rsidRPr="007945B0" w:rsidRDefault="00186768" w:rsidP="003779BC">
      <w:pPr>
        <w:pStyle w:val="Standard"/>
        <w:numPr>
          <w:ilvl w:val="0"/>
          <w:numId w:val="38"/>
        </w:numPr>
        <w:tabs>
          <w:tab w:val="left" w:pos="2520"/>
        </w:tabs>
        <w:ind w:left="567" w:hanging="567"/>
        <w:jc w:val="both"/>
        <w:rPr>
          <w:rFonts w:ascii="Arial" w:hAnsi="Arial" w:cs="Arial"/>
        </w:rPr>
      </w:pPr>
      <w:r w:rsidRPr="007945B0">
        <w:rPr>
          <w:rFonts w:ascii="Arial" w:hAnsi="Arial" w:cs="Arial"/>
        </w:rPr>
        <w:lastRenderedPageBreak/>
        <w:t xml:space="preserve">Smluvní strany se závazně dohodly, že projektové práce dle předmětu smlouvy budou zahájeny ihned po </w:t>
      </w:r>
      <w:r w:rsidR="002F4054" w:rsidRPr="007945B0">
        <w:rPr>
          <w:rFonts w:ascii="Arial" w:hAnsi="Arial" w:cs="Arial"/>
        </w:rPr>
        <w:t xml:space="preserve">nabytí účinnosti </w:t>
      </w:r>
      <w:r w:rsidRPr="007945B0">
        <w:rPr>
          <w:rFonts w:ascii="Arial" w:hAnsi="Arial" w:cs="Arial"/>
        </w:rPr>
        <w:t>smlouvy.</w:t>
      </w:r>
    </w:p>
    <w:p w:rsidR="00273083" w:rsidRPr="007945B0" w:rsidRDefault="00186768" w:rsidP="003779BC">
      <w:pPr>
        <w:pStyle w:val="Standard"/>
        <w:numPr>
          <w:ilvl w:val="0"/>
          <w:numId w:val="38"/>
        </w:numPr>
        <w:tabs>
          <w:tab w:val="left" w:pos="2520"/>
        </w:tabs>
        <w:ind w:left="567" w:hanging="567"/>
        <w:jc w:val="both"/>
        <w:rPr>
          <w:rFonts w:ascii="Arial" w:hAnsi="Arial" w:cs="Arial"/>
        </w:rPr>
      </w:pPr>
      <w:r w:rsidRPr="007945B0">
        <w:rPr>
          <w:rFonts w:ascii="Arial" w:hAnsi="Arial" w:cs="Arial"/>
        </w:rPr>
        <w:t xml:space="preserve">Smluvní strany se závazně dohodly, že zhotovitel objednateli předá </w:t>
      </w:r>
      <w:r w:rsidR="00133EDF" w:rsidRPr="007945B0">
        <w:rPr>
          <w:rFonts w:ascii="Arial" w:hAnsi="Arial" w:cs="Arial"/>
        </w:rPr>
        <w:t xml:space="preserve">kompletní </w:t>
      </w:r>
      <w:r w:rsidR="009C4991" w:rsidRPr="007945B0">
        <w:rPr>
          <w:rFonts w:ascii="Arial" w:hAnsi="Arial" w:cs="Arial"/>
        </w:rPr>
        <w:t xml:space="preserve">dílo </w:t>
      </w:r>
      <w:r w:rsidR="00133EDF" w:rsidRPr="007945B0">
        <w:rPr>
          <w:rFonts w:ascii="Arial" w:hAnsi="Arial" w:cs="Arial"/>
        </w:rPr>
        <w:t xml:space="preserve">- </w:t>
      </w:r>
      <w:r w:rsidR="004C2884" w:rsidRPr="007945B0">
        <w:rPr>
          <w:rFonts w:ascii="Arial" w:hAnsi="Arial" w:cs="Arial"/>
        </w:rPr>
        <w:t>dokumentac</w:t>
      </w:r>
      <w:r w:rsidR="00133EDF" w:rsidRPr="007945B0">
        <w:rPr>
          <w:rFonts w:ascii="Arial" w:hAnsi="Arial" w:cs="Arial"/>
        </w:rPr>
        <w:t>i</w:t>
      </w:r>
      <w:r w:rsidR="004C2884" w:rsidRPr="007945B0">
        <w:rPr>
          <w:rFonts w:ascii="Arial" w:hAnsi="Arial" w:cs="Arial"/>
        </w:rPr>
        <w:t xml:space="preserve"> </w:t>
      </w:r>
      <w:r w:rsidR="003779BC" w:rsidRPr="007945B0">
        <w:rPr>
          <w:rFonts w:ascii="Arial" w:hAnsi="Arial" w:cs="Arial"/>
        </w:rPr>
        <w:t xml:space="preserve">pro provedení stavby </w:t>
      </w:r>
      <w:r w:rsidR="004C2884" w:rsidRPr="007945B0">
        <w:rPr>
          <w:rFonts w:ascii="Arial" w:hAnsi="Arial" w:cs="Arial"/>
        </w:rPr>
        <w:t xml:space="preserve">(DPS) </w:t>
      </w:r>
      <w:r w:rsidRPr="007945B0">
        <w:rPr>
          <w:rFonts w:ascii="Arial" w:hAnsi="Arial" w:cs="Arial"/>
        </w:rPr>
        <w:t xml:space="preserve">včetně stanovisek a vyjádření pro </w:t>
      </w:r>
      <w:r w:rsidR="003A4161" w:rsidRPr="007945B0">
        <w:rPr>
          <w:rFonts w:ascii="Arial" w:hAnsi="Arial" w:cs="Arial"/>
        </w:rPr>
        <w:t>stavební povolení</w:t>
      </w:r>
      <w:r w:rsidR="00133EDF" w:rsidRPr="007945B0">
        <w:rPr>
          <w:rFonts w:ascii="Arial" w:hAnsi="Arial" w:cs="Arial"/>
        </w:rPr>
        <w:t xml:space="preserve"> a</w:t>
      </w:r>
      <w:r w:rsidR="004C2884" w:rsidRPr="007945B0">
        <w:rPr>
          <w:rFonts w:ascii="Arial" w:hAnsi="Arial" w:cs="Arial"/>
        </w:rPr>
        <w:t xml:space="preserve"> soupis stavebních prací, dodávek a služeb a výkazu výměr</w:t>
      </w:r>
      <w:r w:rsidRPr="007945B0">
        <w:rPr>
          <w:rFonts w:ascii="Arial" w:hAnsi="Arial" w:cs="Arial"/>
        </w:rPr>
        <w:t xml:space="preserve"> v termínu do </w:t>
      </w:r>
      <w:r w:rsidR="00BC129F" w:rsidRPr="007945B0">
        <w:rPr>
          <w:rFonts w:ascii="Arial" w:hAnsi="Arial" w:cs="Arial"/>
          <w:b/>
        </w:rPr>
        <w:t>3</w:t>
      </w:r>
      <w:r w:rsidR="0079592E" w:rsidRPr="007945B0">
        <w:rPr>
          <w:rFonts w:ascii="Arial" w:hAnsi="Arial" w:cs="Arial"/>
          <w:b/>
        </w:rPr>
        <w:t xml:space="preserve"> měsíců</w:t>
      </w:r>
      <w:r w:rsidR="0079592E" w:rsidRPr="007945B0">
        <w:rPr>
          <w:rFonts w:ascii="Arial" w:hAnsi="Arial" w:cs="Arial"/>
        </w:rPr>
        <w:t xml:space="preserve"> od </w:t>
      </w:r>
      <w:r w:rsidR="002F4054" w:rsidRPr="007945B0">
        <w:rPr>
          <w:rFonts w:ascii="Arial" w:hAnsi="Arial" w:cs="Arial"/>
        </w:rPr>
        <w:t xml:space="preserve">nabytí účinnosti </w:t>
      </w:r>
      <w:r w:rsidR="0079592E" w:rsidRPr="007945B0">
        <w:rPr>
          <w:rFonts w:ascii="Arial" w:hAnsi="Arial" w:cs="Arial"/>
        </w:rPr>
        <w:t>smlouvy</w:t>
      </w:r>
      <w:r w:rsidR="003779BC" w:rsidRPr="007945B0">
        <w:rPr>
          <w:rFonts w:ascii="Arial" w:hAnsi="Arial" w:cs="Arial"/>
        </w:rPr>
        <w:t>.</w:t>
      </w:r>
    </w:p>
    <w:p w:rsidR="00E93C00" w:rsidRPr="007945B0" w:rsidRDefault="00186768" w:rsidP="003779BC">
      <w:pPr>
        <w:pStyle w:val="Standard"/>
        <w:numPr>
          <w:ilvl w:val="0"/>
          <w:numId w:val="38"/>
        </w:numPr>
        <w:tabs>
          <w:tab w:val="left" w:pos="2520"/>
        </w:tabs>
        <w:ind w:left="567" w:hanging="567"/>
        <w:jc w:val="both"/>
        <w:rPr>
          <w:rFonts w:ascii="Arial" w:hAnsi="Arial" w:cs="Arial"/>
        </w:rPr>
      </w:pPr>
      <w:r w:rsidRPr="007945B0">
        <w:rPr>
          <w:rFonts w:ascii="Arial" w:hAnsi="Arial" w:cs="Arial"/>
        </w:rPr>
        <w:t>Zhotovitel může dílo ukončit před dohodnutým termínem. Provedení díla před dohodnutým termínem nemá vliv na platební podmínky a výši ceny díla, ani na termíny splatnosti ceny díla.</w:t>
      </w:r>
    </w:p>
    <w:p w:rsidR="00E93C00" w:rsidRPr="007945B0" w:rsidRDefault="00186768" w:rsidP="003779BC">
      <w:pPr>
        <w:pStyle w:val="Standard"/>
        <w:numPr>
          <w:ilvl w:val="0"/>
          <w:numId w:val="38"/>
        </w:numPr>
        <w:tabs>
          <w:tab w:val="left" w:pos="2520"/>
        </w:tabs>
        <w:ind w:left="567" w:hanging="567"/>
        <w:jc w:val="both"/>
        <w:rPr>
          <w:rFonts w:ascii="Arial" w:hAnsi="Arial" w:cs="Arial"/>
        </w:rPr>
      </w:pPr>
      <w:r w:rsidRPr="007945B0">
        <w:rPr>
          <w:rFonts w:ascii="Arial" w:hAnsi="Arial" w:cs="Arial"/>
        </w:rPr>
        <w:t xml:space="preserve">Zhotovitel </w:t>
      </w:r>
      <w:r w:rsidR="00B66E82" w:rsidRPr="007945B0">
        <w:rPr>
          <w:rFonts w:ascii="Arial" w:hAnsi="Arial" w:cs="Arial"/>
        </w:rPr>
        <w:t>splní sv</w:t>
      </w:r>
      <w:r w:rsidR="003779BC" w:rsidRPr="007945B0">
        <w:rPr>
          <w:rFonts w:ascii="Arial" w:hAnsi="Arial" w:cs="Arial"/>
        </w:rPr>
        <w:t>o</w:t>
      </w:r>
      <w:r w:rsidR="00B66E82" w:rsidRPr="007945B0">
        <w:rPr>
          <w:rFonts w:ascii="Arial" w:hAnsi="Arial" w:cs="Arial"/>
        </w:rPr>
        <w:t xml:space="preserve">ji povinnost provést řádně předmět plnění smlouvy jeho převzetím objednatelem. O předání a převzetí předmětu plnění se vyhotoví zápis, který se označí jako předávací protokol a podepíší jej </w:t>
      </w:r>
      <w:r w:rsidR="000205F4" w:rsidRPr="007945B0">
        <w:rPr>
          <w:rFonts w:ascii="Arial" w:hAnsi="Arial" w:cs="Arial"/>
        </w:rPr>
        <w:t>zástupci obou smluvních stran</w:t>
      </w:r>
      <w:r w:rsidRPr="007945B0">
        <w:rPr>
          <w:rFonts w:ascii="Arial" w:hAnsi="Arial" w:cs="Arial"/>
        </w:rPr>
        <w:t>.</w:t>
      </w:r>
    </w:p>
    <w:p w:rsidR="00D61C84" w:rsidRPr="007945B0" w:rsidRDefault="00D61C84" w:rsidP="003779BC">
      <w:pPr>
        <w:pStyle w:val="Standard"/>
        <w:tabs>
          <w:tab w:val="left" w:pos="2520"/>
        </w:tabs>
        <w:jc w:val="both"/>
        <w:rPr>
          <w:rFonts w:ascii="Arial" w:hAnsi="Arial" w:cs="Arial"/>
        </w:rPr>
      </w:pPr>
    </w:p>
    <w:p w:rsidR="00E93C00" w:rsidRPr="007945B0" w:rsidRDefault="00186768" w:rsidP="003779BC">
      <w:pPr>
        <w:pStyle w:val="Standard"/>
        <w:tabs>
          <w:tab w:val="left" w:pos="2520"/>
        </w:tabs>
        <w:jc w:val="center"/>
        <w:rPr>
          <w:rFonts w:ascii="Arial" w:hAnsi="Arial" w:cs="Arial"/>
          <w:b/>
          <w:bCs/>
        </w:rPr>
      </w:pPr>
      <w:r w:rsidRPr="007945B0">
        <w:rPr>
          <w:rFonts w:ascii="Arial" w:hAnsi="Arial" w:cs="Arial"/>
          <w:b/>
          <w:bCs/>
        </w:rPr>
        <w:t>V.</w:t>
      </w:r>
    </w:p>
    <w:p w:rsidR="00E93C00" w:rsidRPr="007945B0" w:rsidRDefault="00DD355B" w:rsidP="003779BC">
      <w:pPr>
        <w:pStyle w:val="Standard"/>
        <w:tabs>
          <w:tab w:val="left" w:pos="2520"/>
        </w:tabs>
        <w:jc w:val="center"/>
        <w:rPr>
          <w:rFonts w:ascii="Arial" w:hAnsi="Arial" w:cs="Arial"/>
        </w:rPr>
      </w:pPr>
      <w:r w:rsidRPr="007945B0">
        <w:rPr>
          <w:rFonts w:ascii="Arial" w:hAnsi="Arial" w:cs="Arial"/>
          <w:b/>
          <w:bCs/>
        </w:rPr>
        <w:t>Cena díla</w:t>
      </w:r>
    </w:p>
    <w:p w:rsidR="00E93C00" w:rsidRPr="007945B0" w:rsidRDefault="00E93C00" w:rsidP="003779BC">
      <w:pPr>
        <w:pStyle w:val="Standard"/>
        <w:tabs>
          <w:tab w:val="left" w:pos="2520"/>
        </w:tabs>
        <w:jc w:val="both"/>
        <w:rPr>
          <w:rFonts w:ascii="Arial" w:hAnsi="Arial" w:cs="Arial"/>
        </w:rPr>
      </w:pPr>
    </w:p>
    <w:p w:rsidR="000A4147" w:rsidRPr="007945B0" w:rsidRDefault="00186768" w:rsidP="003779BC">
      <w:pPr>
        <w:pStyle w:val="Standard"/>
        <w:numPr>
          <w:ilvl w:val="0"/>
          <w:numId w:val="39"/>
        </w:numPr>
        <w:tabs>
          <w:tab w:val="left" w:pos="2520"/>
        </w:tabs>
        <w:ind w:left="567" w:hanging="567"/>
        <w:jc w:val="both"/>
        <w:rPr>
          <w:rFonts w:ascii="Arial" w:hAnsi="Arial" w:cs="Arial"/>
        </w:rPr>
      </w:pPr>
      <w:r w:rsidRPr="007945B0">
        <w:rPr>
          <w:rFonts w:ascii="Arial" w:hAnsi="Arial" w:cs="Arial"/>
        </w:rPr>
        <w:t>Cena díla odpovídající rozsahu výše uvedeného předmětu plnění smlouvy byla v souladu se zákonem číslo 526/1990 Sb.</w:t>
      </w:r>
      <w:r w:rsidR="00E92E5E" w:rsidRPr="007945B0">
        <w:rPr>
          <w:rFonts w:ascii="Arial" w:hAnsi="Arial" w:cs="Arial"/>
        </w:rPr>
        <w:t>,</w:t>
      </w:r>
      <w:r w:rsidRPr="007945B0">
        <w:rPr>
          <w:rFonts w:ascii="Arial" w:hAnsi="Arial" w:cs="Arial"/>
        </w:rPr>
        <w:t xml:space="preserve"> v platném znění (Zákon o cenách)</w:t>
      </w:r>
      <w:r w:rsidR="00E92E5E" w:rsidRPr="007945B0">
        <w:rPr>
          <w:rFonts w:ascii="Arial" w:hAnsi="Arial" w:cs="Arial"/>
        </w:rPr>
        <w:t>,</w:t>
      </w:r>
      <w:r w:rsidRPr="007945B0">
        <w:rPr>
          <w:rFonts w:ascii="Arial" w:hAnsi="Arial" w:cs="Arial"/>
        </w:rPr>
        <w:t xml:space="preserve"> závazně sjednána dohodou obou smluvních stran jako cena nejvýše přípustná, kterou není možno překročit.</w:t>
      </w:r>
    </w:p>
    <w:p w:rsidR="00E93C00" w:rsidRPr="007945B0" w:rsidRDefault="00186768" w:rsidP="003779BC">
      <w:pPr>
        <w:pStyle w:val="Standard"/>
        <w:numPr>
          <w:ilvl w:val="0"/>
          <w:numId w:val="39"/>
        </w:numPr>
        <w:tabs>
          <w:tab w:val="left" w:pos="2520"/>
        </w:tabs>
        <w:ind w:left="567" w:hanging="567"/>
        <w:jc w:val="both"/>
        <w:rPr>
          <w:rFonts w:ascii="Arial" w:hAnsi="Arial" w:cs="Arial"/>
        </w:rPr>
      </w:pPr>
      <w:r w:rsidRPr="007945B0">
        <w:rPr>
          <w:rFonts w:ascii="Arial" w:hAnsi="Arial" w:cs="Arial"/>
        </w:rPr>
        <w:t>Objednatel se zavazuje za řádně a včas provedené dílo zaplatit zhotoviteli ve výši a termín</w:t>
      </w:r>
      <w:r w:rsidR="00510F5D" w:rsidRPr="007945B0">
        <w:rPr>
          <w:rFonts w:ascii="Arial" w:hAnsi="Arial" w:cs="Arial"/>
        </w:rPr>
        <w:t>u</w:t>
      </w:r>
      <w:r w:rsidRPr="007945B0">
        <w:rPr>
          <w:rFonts w:ascii="Arial" w:hAnsi="Arial" w:cs="Arial"/>
        </w:rPr>
        <w:t xml:space="preserve"> sjednan</w:t>
      </w:r>
      <w:r w:rsidR="00510F5D" w:rsidRPr="007945B0">
        <w:rPr>
          <w:rFonts w:ascii="Arial" w:hAnsi="Arial" w:cs="Arial"/>
        </w:rPr>
        <w:t>ém</w:t>
      </w:r>
      <w:r w:rsidRPr="007945B0">
        <w:rPr>
          <w:rFonts w:ascii="Arial" w:hAnsi="Arial" w:cs="Arial"/>
        </w:rPr>
        <w:t xml:space="preserve"> v této smlouvě. Cenu za dílo uhradí objednatel zhotoviteli bezhotovostně, převodem na bankovní účet uvedený v záhlaví této smlouvy.</w:t>
      </w:r>
    </w:p>
    <w:p w:rsidR="002765BE" w:rsidRPr="007945B0" w:rsidRDefault="002765BE" w:rsidP="003779BC">
      <w:pPr>
        <w:pStyle w:val="Standard"/>
        <w:numPr>
          <w:ilvl w:val="0"/>
          <w:numId w:val="39"/>
        </w:numPr>
        <w:tabs>
          <w:tab w:val="left" w:pos="2520"/>
        </w:tabs>
        <w:ind w:left="567" w:hanging="567"/>
        <w:jc w:val="both"/>
        <w:rPr>
          <w:rFonts w:ascii="Arial" w:hAnsi="Arial" w:cs="Arial"/>
        </w:rPr>
      </w:pPr>
      <w:r w:rsidRPr="007945B0">
        <w:rPr>
          <w:rFonts w:ascii="Arial" w:hAnsi="Arial" w:cs="Arial"/>
        </w:rPr>
        <w:t>Cena díla:</w:t>
      </w:r>
    </w:p>
    <w:p w:rsidR="002765BE" w:rsidRPr="007945B0" w:rsidRDefault="00186768" w:rsidP="003779BC">
      <w:pPr>
        <w:pStyle w:val="Standard"/>
        <w:tabs>
          <w:tab w:val="left" w:pos="426"/>
          <w:tab w:val="left" w:pos="7797"/>
        </w:tabs>
        <w:ind w:left="567"/>
        <w:jc w:val="both"/>
        <w:rPr>
          <w:rFonts w:ascii="Arial" w:hAnsi="Arial" w:cs="Arial"/>
        </w:rPr>
      </w:pPr>
      <w:r w:rsidRPr="007945B0">
        <w:rPr>
          <w:rFonts w:ascii="Arial" w:hAnsi="Arial" w:cs="Arial"/>
        </w:rPr>
        <w:t>C</w:t>
      </w:r>
      <w:r w:rsidR="00D92CB6" w:rsidRPr="007945B0">
        <w:rPr>
          <w:rFonts w:ascii="Arial" w:hAnsi="Arial" w:cs="Arial"/>
        </w:rPr>
        <w:t>ena</w:t>
      </w:r>
      <w:r w:rsidRPr="007945B0">
        <w:rPr>
          <w:rFonts w:ascii="Arial" w:hAnsi="Arial" w:cs="Arial"/>
        </w:rPr>
        <w:t xml:space="preserve"> za zpracování projektové dokumentace pro </w:t>
      </w:r>
      <w:r w:rsidR="00E9317B" w:rsidRPr="007945B0">
        <w:rPr>
          <w:rFonts w:ascii="Arial" w:hAnsi="Arial" w:cs="Arial"/>
        </w:rPr>
        <w:t>provedení stavby (DPS)</w:t>
      </w:r>
      <w:r w:rsidR="00E92E5E" w:rsidRPr="007945B0">
        <w:rPr>
          <w:rFonts w:ascii="Arial" w:hAnsi="Arial" w:cs="Arial"/>
        </w:rPr>
        <w:t xml:space="preserve"> včetně stanovisek a vyjádření pro stavební povolení</w:t>
      </w:r>
      <w:r w:rsidR="00E9317B" w:rsidRPr="007945B0">
        <w:rPr>
          <w:rFonts w:ascii="Arial" w:hAnsi="Arial" w:cs="Arial"/>
        </w:rPr>
        <w:t>, oceněného soupisu stavebních prací, dodávek a služeb a výkazu výměr</w:t>
      </w:r>
      <w:r w:rsidR="00E92E5E" w:rsidRPr="007945B0">
        <w:rPr>
          <w:rFonts w:ascii="Arial" w:hAnsi="Arial" w:cs="Arial"/>
        </w:rPr>
        <w:t xml:space="preserve"> </w:t>
      </w:r>
      <w:r w:rsidR="00E9317B" w:rsidRPr="007945B0">
        <w:rPr>
          <w:rFonts w:ascii="Arial" w:hAnsi="Arial" w:cs="Arial"/>
        </w:rPr>
        <w:t xml:space="preserve">činí bez DPH </w:t>
      </w:r>
      <w:r w:rsidR="00E9317B" w:rsidRPr="007945B0">
        <w:rPr>
          <w:rFonts w:ascii="Arial" w:hAnsi="Arial" w:cs="Arial"/>
          <w:b/>
        </w:rPr>
        <w:t>44.500 Kč</w:t>
      </w:r>
      <w:r w:rsidR="00E9317B" w:rsidRPr="007945B0">
        <w:rPr>
          <w:rFonts w:ascii="Arial" w:hAnsi="Arial" w:cs="Arial"/>
        </w:rPr>
        <w:t xml:space="preserve"> (slovy: </w:t>
      </w:r>
      <w:proofErr w:type="spellStart"/>
      <w:r w:rsidR="00E9317B" w:rsidRPr="007945B0">
        <w:rPr>
          <w:rFonts w:ascii="Arial" w:hAnsi="Arial" w:cs="Arial"/>
        </w:rPr>
        <w:t>čtyřicetčtyřitisícpětset</w:t>
      </w:r>
      <w:proofErr w:type="spellEnd"/>
      <w:r w:rsidR="00E9317B" w:rsidRPr="007945B0">
        <w:rPr>
          <w:rFonts w:ascii="Arial" w:hAnsi="Arial" w:cs="Arial"/>
        </w:rPr>
        <w:t xml:space="preserve">), tj. </w:t>
      </w:r>
      <w:r w:rsidR="00E9317B" w:rsidRPr="007945B0">
        <w:rPr>
          <w:rFonts w:ascii="Arial" w:hAnsi="Arial" w:cs="Arial"/>
          <w:b/>
        </w:rPr>
        <w:t>53.845 Kč</w:t>
      </w:r>
      <w:r w:rsidR="00E9317B" w:rsidRPr="007945B0">
        <w:rPr>
          <w:rFonts w:ascii="Arial" w:hAnsi="Arial" w:cs="Arial"/>
        </w:rPr>
        <w:t xml:space="preserve"> s DPH 21%.</w:t>
      </w:r>
    </w:p>
    <w:p w:rsidR="002765BE" w:rsidRPr="007945B0" w:rsidRDefault="002765BE" w:rsidP="003779BC">
      <w:pPr>
        <w:pStyle w:val="Standard"/>
        <w:tabs>
          <w:tab w:val="left" w:pos="426"/>
        </w:tabs>
        <w:ind w:left="567"/>
        <w:jc w:val="both"/>
        <w:rPr>
          <w:rFonts w:ascii="Arial" w:hAnsi="Arial" w:cs="Arial"/>
        </w:rPr>
      </w:pPr>
    </w:p>
    <w:p w:rsidR="00EF34CA" w:rsidRPr="007945B0" w:rsidRDefault="00EF34CA" w:rsidP="003779BC">
      <w:pPr>
        <w:pStyle w:val="Standard"/>
        <w:tabs>
          <w:tab w:val="left" w:pos="426"/>
        </w:tabs>
        <w:ind w:left="567"/>
        <w:jc w:val="both"/>
        <w:rPr>
          <w:rFonts w:ascii="Arial" w:hAnsi="Arial" w:cs="Arial"/>
        </w:rPr>
      </w:pPr>
      <w:r w:rsidRPr="007945B0">
        <w:rPr>
          <w:rFonts w:ascii="Arial" w:hAnsi="Arial" w:cs="Arial"/>
        </w:rPr>
        <w:t>V ceně díla není započtena platba správního poplatku ani činnost při autorském dozoru.</w:t>
      </w:r>
    </w:p>
    <w:p w:rsidR="00F821D7" w:rsidRPr="007945B0" w:rsidRDefault="00F821D7" w:rsidP="003779BC">
      <w:pPr>
        <w:pStyle w:val="Standard"/>
        <w:tabs>
          <w:tab w:val="left" w:pos="2520"/>
          <w:tab w:val="right" w:pos="8820"/>
        </w:tabs>
        <w:jc w:val="both"/>
        <w:rPr>
          <w:rFonts w:ascii="Arial" w:hAnsi="Arial" w:cs="Arial"/>
          <w:b/>
          <w:bCs/>
        </w:rPr>
      </w:pP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VI.</w:t>
      </w: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Platební podmínky</w:t>
      </w:r>
    </w:p>
    <w:p w:rsidR="00E93C00" w:rsidRPr="007945B0" w:rsidRDefault="00E93C00" w:rsidP="003779BC">
      <w:pPr>
        <w:pStyle w:val="Standard"/>
        <w:tabs>
          <w:tab w:val="left" w:pos="2520"/>
          <w:tab w:val="right" w:pos="8820"/>
        </w:tabs>
        <w:jc w:val="both"/>
        <w:rPr>
          <w:rFonts w:ascii="Arial" w:hAnsi="Arial" w:cs="Arial"/>
        </w:rPr>
      </w:pPr>
    </w:p>
    <w:p w:rsidR="00E93C00" w:rsidRPr="007945B0" w:rsidRDefault="00186768" w:rsidP="002D6DFD">
      <w:pPr>
        <w:pStyle w:val="Standard"/>
        <w:numPr>
          <w:ilvl w:val="0"/>
          <w:numId w:val="40"/>
        </w:numPr>
        <w:tabs>
          <w:tab w:val="left" w:pos="2520"/>
          <w:tab w:val="right" w:pos="8820"/>
        </w:tabs>
        <w:ind w:left="567" w:hanging="567"/>
        <w:jc w:val="both"/>
        <w:rPr>
          <w:rFonts w:ascii="Arial" w:hAnsi="Arial" w:cs="Arial"/>
        </w:rPr>
      </w:pPr>
      <w:r w:rsidRPr="007945B0">
        <w:rPr>
          <w:rFonts w:ascii="Arial" w:hAnsi="Arial" w:cs="Arial"/>
        </w:rPr>
        <w:t>Cena díla bude uhrazena na základě faktur</w:t>
      </w:r>
      <w:r w:rsidR="00510F5D" w:rsidRPr="007945B0">
        <w:rPr>
          <w:rFonts w:ascii="Arial" w:hAnsi="Arial" w:cs="Arial"/>
        </w:rPr>
        <w:t>y</w:t>
      </w:r>
      <w:r w:rsidRPr="007945B0">
        <w:rPr>
          <w:rFonts w:ascii="Arial" w:hAnsi="Arial" w:cs="Arial"/>
        </w:rPr>
        <w:t>, kter</w:t>
      </w:r>
      <w:r w:rsidR="00510F5D" w:rsidRPr="007945B0">
        <w:rPr>
          <w:rFonts w:ascii="Arial" w:hAnsi="Arial" w:cs="Arial"/>
        </w:rPr>
        <w:t>ou</w:t>
      </w:r>
      <w:r w:rsidRPr="007945B0">
        <w:rPr>
          <w:rFonts w:ascii="Arial" w:hAnsi="Arial" w:cs="Arial"/>
        </w:rPr>
        <w:t xml:space="preserve"> zhotovitel vystaví po předání </w:t>
      </w:r>
      <w:r w:rsidR="009C4991" w:rsidRPr="007945B0">
        <w:rPr>
          <w:rFonts w:ascii="Arial" w:hAnsi="Arial" w:cs="Arial"/>
        </w:rPr>
        <w:t>díla</w:t>
      </w:r>
      <w:r w:rsidR="00510F5D" w:rsidRPr="007945B0">
        <w:rPr>
          <w:rFonts w:ascii="Arial" w:hAnsi="Arial" w:cs="Arial"/>
        </w:rPr>
        <w:t xml:space="preserve"> a jeho převzetí objednatelem</w:t>
      </w:r>
      <w:r w:rsidR="009C4991" w:rsidRPr="007945B0">
        <w:rPr>
          <w:rFonts w:ascii="Arial" w:hAnsi="Arial" w:cs="Arial"/>
        </w:rPr>
        <w:t xml:space="preserve">. </w:t>
      </w:r>
      <w:r w:rsidR="002D6DFD" w:rsidRPr="007945B0">
        <w:rPr>
          <w:rFonts w:ascii="Arial" w:hAnsi="Arial" w:cs="Arial"/>
        </w:rPr>
        <w:t>S</w:t>
      </w:r>
      <w:r w:rsidRPr="007945B0">
        <w:rPr>
          <w:rFonts w:ascii="Arial" w:hAnsi="Arial" w:cs="Arial"/>
        </w:rPr>
        <w:t>platnost faktury činí 15 dnů ode dne jejího doručení objednateli.</w:t>
      </w:r>
    </w:p>
    <w:p w:rsidR="00E93C00" w:rsidRPr="007945B0" w:rsidRDefault="00186768" w:rsidP="002D6DFD">
      <w:pPr>
        <w:pStyle w:val="Standard"/>
        <w:numPr>
          <w:ilvl w:val="0"/>
          <w:numId w:val="40"/>
        </w:numPr>
        <w:tabs>
          <w:tab w:val="left" w:pos="2520"/>
          <w:tab w:val="right" w:pos="8820"/>
        </w:tabs>
        <w:ind w:left="567" w:hanging="567"/>
        <w:jc w:val="both"/>
        <w:rPr>
          <w:rFonts w:ascii="Arial" w:hAnsi="Arial" w:cs="Arial"/>
        </w:rPr>
      </w:pPr>
      <w:r w:rsidRPr="007945B0">
        <w:rPr>
          <w:rFonts w:ascii="Arial" w:hAnsi="Arial" w:cs="Arial"/>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0E6EC7" w:rsidRPr="007945B0" w:rsidRDefault="000E6EC7" w:rsidP="003779BC">
      <w:pPr>
        <w:pStyle w:val="Standard"/>
        <w:tabs>
          <w:tab w:val="left" w:pos="2520"/>
          <w:tab w:val="right" w:pos="8820"/>
        </w:tabs>
        <w:jc w:val="both"/>
        <w:rPr>
          <w:rFonts w:ascii="Arial" w:hAnsi="Arial" w:cs="Arial"/>
        </w:rPr>
      </w:pP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VII.</w:t>
      </w: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Smluvní pokuty</w:t>
      </w:r>
    </w:p>
    <w:p w:rsidR="00E93C00" w:rsidRPr="007945B0" w:rsidRDefault="00E93C00" w:rsidP="003779BC">
      <w:pPr>
        <w:pStyle w:val="Standard"/>
        <w:tabs>
          <w:tab w:val="left" w:pos="2520"/>
          <w:tab w:val="right" w:pos="8820"/>
        </w:tabs>
        <w:jc w:val="both"/>
        <w:rPr>
          <w:rFonts w:ascii="Arial" w:hAnsi="Arial" w:cs="Arial"/>
        </w:rPr>
      </w:pPr>
    </w:p>
    <w:p w:rsidR="00E93C00" w:rsidRPr="007945B0" w:rsidRDefault="00186768" w:rsidP="002D6DFD">
      <w:pPr>
        <w:pStyle w:val="Standard"/>
        <w:numPr>
          <w:ilvl w:val="0"/>
          <w:numId w:val="41"/>
        </w:numPr>
        <w:tabs>
          <w:tab w:val="left" w:pos="2520"/>
          <w:tab w:val="right" w:pos="8820"/>
        </w:tabs>
        <w:ind w:left="567" w:hanging="567"/>
        <w:jc w:val="both"/>
        <w:rPr>
          <w:rFonts w:ascii="Arial" w:hAnsi="Arial" w:cs="Arial"/>
        </w:rPr>
      </w:pPr>
      <w:r w:rsidRPr="007945B0">
        <w:rPr>
          <w:rFonts w:ascii="Arial" w:hAnsi="Arial" w:cs="Arial"/>
        </w:rPr>
        <w:t xml:space="preserve">V případě prodlení s termínem předání části díla </w:t>
      </w:r>
      <w:r w:rsidR="00DD355B" w:rsidRPr="007945B0">
        <w:rPr>
          <w:rFonts w:ascii="Arial" w:hAnsi="Arial" w:cs="Arial"/>
        </w:rPr>
        <w:t xml:space="preserve">objednateli k připomínkám nebo díla v konečné podobě po zapracování připomínek </w:t>
      </w:r>
      <w:r w:rsidRPr="007945B0">
        <w:rPr>
          <w:rFonts w:ascii="Arial" w:hAnsi="Arial" w:cs="Arial"/>
        </w:rPr>
        <w:t xml:space="preserve">je objednatel oprávněn účtovat zhotoviteli smluvní pokutu ve výši 0,5 % z ceny díla </w:t>
      </w:r>
      <w:r w:rsidR="00E92E5E" w:rsidRPr="007945B0">
        <w:rPr>
          <w:rFonts w:ascii="Arial" w:hAnsi="Arial" w:cs="Arial"/>
        </w:rPr>
        <w:t xml:space="preserve">včetně DPH </w:t>
      </w:r>
      <w:r w:rsidRPr="007945B0">
        <w:rPr>
          <w:rFonts w:ascii="Arial" w:hAnsi="Arial" w:cs="Arial"/>
        </w:rPr>
        <w:t>za každý den prodlení.</w:t>
      </w:r>
    </w:p>
    <w:p w:rsidR="00E92E5E" w:rsidRPr="007945B0" w:rsidRDefault="00E92E5E" w:rsidP="002D6DFD">
      <w:pPr>
        <w:pStyle w:val="Standard"/>
        <w:numPr>
          <w:ilvl w:val="0"/>
          <w:numId w:val="41"/>
        </w:numPr>
        <w:tabs>
          <w:tab w:val="left" w:pos="2520"/>
          <w:tab w:val="right" w:pos="8820"/>
        </w:tabs>
        <w:ind w:left="567" w:hanging="567"/>
        <w:jc w:val="both"/>
        <w:rPr>
          <w:rFonts w:ascii="Arial" w:hAnsi="Arial" w:cs="Arial"/>
        </w:rPr>
      </w:pPr>
      <w:r w:rsidRPr="007945B0">
        <w:rPr>
          <w:rFonts w:ascii="Arial" w:hAnsi="Arial" w:cs="Arial"/>
        </w:rPr>
        <w:t xml:space="preserve">V případě neodstranění vad či nedodělků díla (nebo jeho části) ve smluvené či stanovené lhůtě je objednatel oprávněn požadovat zaplacení smluvní pokuty ve výši </w:t>
      </w:r>
      <w:r w:rsidRPr="007945B0">
        <w:rPr>
          <w:rFonts w:ascii="Arial" w:hAnsi="Arial" w:cs="Arial"/>
        </w:rPr>
        <w:lastRenderedPageBreak/>
        <w:t xml:space="preserve">0,3 % z ceny </w:t>
      </w:r>
      <w:r w:rsidR="00DD355B" w:rsidRPr="007945B0">
        <w:rPr>
          <w:rFonts w:ascii="Arial" w:hAnsi="Arial" w:cs="Arial"/>
        </w:rPr>
        <w:t>příslušné části díla</w:t>
      </w:r>
      <w:r w:rsidRPr="007945B0">
        <w:rPr>
          <w:rFonts w:ascii="Arial" w:hAnsi="Arial" w:cs="Arial"/>
        </w:rPr>
        <w:t xml:space="preserve"> stanovené v </w:t>
      </w:r>
      <w:proofErr w:type="spellStart"/>
      <w:r w:rsidRPr="007945B0">
        <w:rPr>
          <w:rFonts w:ascii="Arial" w:hAnsi="Arial" w:cs="Arial"/>
        </w:rPr>
        <w:t>ust</w:t>
      </w:r>
      <w:proofErr w:type="spellEnd"/>
      <w:r w:rsidRPr="007945B0">
        <w:rPr>
          <w:rFonts w:ascii="Arial" w:hAnsi="Arial" w:cs="Arial"/>
        </w:rPr>
        <w:t xml:space="preserve">. </w:t>
      </w:r>
      <w:proofErr w:type="gramStart"/>
      <w:r w:rsidRPr="007945B0">
        <w:rPr>
          <w:rFonts w:ascii="Arial" w:hAnsi="Arial" w:cs="Arial"/>
        </w:rPr>
        <w:t>čl.</w:t>
      </w:r>
      <w:proofErr w:type="gramEnd"/>
      <w:r w:rsidRPr="007945B0">
        <w:rPr>
          <w:rFonts w:ascii="Arial" w:hAnsi="Arial" w:cs="Arial"/>
        </w:rPr>
        <w:t xml:space="preserve"> V. odst. 3 </w:t>
      </w:r>
      <w:r w:rsidR="00DD355B" w:rsidRPr="007945B0">
        <w:rPr>
          <w:rFonts w:ascii="Arial" w:hAnsi="Arial" w:cs="Arial"/>
        </w:rPr>
        <w:t>včetně</w:t>
      </w:r>
      <w:r w:rsidRPr="007945B0">
        <w:rPr>
          <w:rFonts w:ascii="Arial" w:hAnsi="Arial" w:cs="Arial"/>
        </w:rPr>
        <w:t xml:space="preserve"> DPH za každý den prodlení.</w:t>
      </w:r>
    </w:p>
    <w:p w:rsidR="00E93C00" w:rsidRPr="007945B0" w:rsidRDefault="00186768" w:rsidP="002D6DFD">
      <w:pPr>
        <w:pStyle w:val="Standard"/>
        <w:numPr>
          <w:ilvl w:val="0"/>
          <w:numId w:val="41"/>
        </w:numPr>
        <w:tabs>
          <w:tab w:val="left" w:pos="2520"/>
          <w:tab w:val="right" w:pos="8820"/>
        </w:tabs>
        <w:ind w:left="567" w:hanging="567"/>
        <w:jc w:val="both"/>
        <w:rPr>
          <w:rFonts w:ascii="Arial" w:hAnsi="Arial" w:cs="Arial"/>
        </w:rPr>
      </w:pPr>
      <w:r w:rsidRPr="007945B0">
        <w:rPr>
          <w:rFonts w:ascii="Arial" w:hAnsi="Arial" w:cs="Arial"/>
        </w:rPr>
        <w:t>V případě prodlení s úhradou faktury je zhotovitel oprávněn účtovat objednateli úrok z prodlení ve výši 0,5 % z dlužné částky za každý den prodlení.</w:t>
      </w:r>
    </w:p>
    <w:p w:rsidR="00E93C00" w:rsidRPr="007945B0" w:rsidRDefault="00186768" w:rsidP="002D6DFD">
      <w:pPr>
        <w:pStyle w:val="Standard"/>
        <w:numPr>
          <w:ilvl w:val="0"/>
          <w:numId w:val="41"/>
        </w:numPr>
        <w:tabs>
          <w:tab w:val="left" w:pos="2520"/>
          <w:tab w:val="right" w:pos="8820"/>
        </w:tabs>
        <w:ind w:left="567" w:hanging="567"/>
        <w:jc w:val="both"/>
        <w:rPr>
          <w:rFonts w:ascii="Arial" w:hAnsi="Arial" w:cs="Arial"/>
        </w:rPr>
      </w:pPr>
      <w:r w:rsidRPr="007945B0">
        <w:rPr>
          <w:rFonts w:ascii="Arial" w:hAnsi="Arial" w:cs="Arial"/>
        </w:rPr>
        <w:t>Takto sjednané sankce nemají vliv na případnou povinnost k náhradě škody. Sjednané sankce hradí povinná strana nezávisle na tom, zda a v jaké výši vznikne druhé straně v této souvislosti škoda, kterou lze vymáhat samostatně.</w:t>
      </w:r>
    </w:p>
    <w:p w:rsidR="00D61C84" w:rsidRPr="007945B0" w:rsidRDefault="00D61C84" w:rsidP="003779BC">
      <w:pPr>
        <w:pStyle w:val="Standard"/>
        <w:tabs>
          <w:tab w:val="left" w:pos="2520"/>
          <w:tab w:val="right" w:pos="8820"/>
        </w:tabs>
        <w:jc w:val="both"/>
        <w:rPr>
          <w:rFonts w:ascii="Arial" w:hAnsi="Arial" w:cs="Arial"/>
        </w:rPr>
      </w:pP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VIII.</w:t>
      </w:r>
    </w:p>
    <w:p w:rsidR="00E93C00" w:rsidRPr="007945B0" w:rsidRDefault="00186768" w:rsidP="002D6DFD">
      <w:pPr>
        <w:pStyle w:val="Standard"/>
        <w:tabs>
          <w:tab w:val="left" w:pos="2520"/>
          <w:tab w:val="right" w:pos="8820"/>
        </w:tabs>
        <w:jc w:val="center"/>
        <w:rPr>
          <w:rFonts w:ascii="Arial" w:hAnsi="Arial" w:cs="Arial"/>
          <w:b/>
          <w:bCs/>
        </w:rPr>
      </w:pPr>
      <w:r w:rsidRPr="007945B0">
        <w:rPr>
          <w:rFonts w:ascii="Arial" w:hAnsi="Arial" w:cs="Arial"/>
          <w:b/>
          <w:bCs/>
        </w:rPr>
        <w:t>Vady a nedodělky</w:t>
      </w:r>
    </w:p>
    <w:p w:rsidR="00E93C00" w:rsidRPr="007945B0" w:rsidRDefault="00E93C00" w:rsidP="002D6DFD">
      <w:pPr>
        <w:pStyle w:val="Standard"/>
        <w:tabs>
          <w:tab w:val="left" w:pos="2520"/>
          <w:tab w:val="right" w:pos="8820"/>
        </w:tabs>
        <w:jc w:val="both"/>
        <w:rPr>
          <w:rFonts w:ascii="Arial" w:hAnsi="Arial" w:cs="Arial"/>
        </w:rPr>
      </w:pPr>
    </w:p>
    <w:p w:rsidR="00E93C00" w:rsidRPr="007945B0" w:rsidRDefault="00186768" w:rsidP="002D6DFD">
      <w:pPr>
        <w:pStyle w:val="Standard"/>
        <w:numPr>
          <w:ilvl w:val="0"/>
          <w:numId w:val="42"/>
        </w:numPr>
        <w:tabs>
          <w:tab w:val="left" w:pos="2520"/>
          <w:tab w:val="right" w:pos="8820"/>
        </w:tabs>
        <w:ind w:left="567" w:hanging="567"/>
        <w:jc w:val="both"/>
        <w:rPr>
          <w:rFonts w:ascii="Arial" w:hAnsi="Arial" w:cs="Arial"/>
        </w:rPr>
      </w:pPr>
      <w:r w:rsidRPr="007945B0">
        <w:rPr>
          <w:rFonts w:ascii="Arial" w:hAnsi="Arial" w:cs="Arial"/>
        </w:rPr>
        <w:t>Vadou se rozumí chyba ve výkresech nebo textové části projektové dokumentace, případně její neshoda s dřívějšími dohodami obou stran, popřípadě neshoda s podmínkami stanovenými dotčenými orgány a organizacemi.</w:t>
      </w:r>
    </w:p>
    <w:p w:rsidR="00E93C00" w:rsidRPr="007945B0" w:rsidRDefault="00186768" w:rsidP="002D6DFD">
      <w:pPr>
        <w:pStyle w:val="Standard"/>
        <w:numPr>
          <w:ilvl w:val="0"/>
          <w:numId w:val="42"/>
        </w:numPr>
        <w:tabs>
          <w:tab w:val="left" w:pos="2520"/>
          <w:tab w:val="right" w:pos="8820"/>
        </w:tabs>
        <w:ind w:left="567" w:hanging="567"/>
        <w:jc w:val="both"/>
        <w:rPr>
          <w:rFonts w:ascii="Arial" w:hAnsi="Arial" w:cs="Arial"/>
        </w:rPr>
      </w:pPr>
      <w:r w:rsidRPr="007945B0">
        <w:rPr>
          <w:rFonts w:ascii="Arial" w:hAnsi="Arial" w:cs="Arial"/>
        </w:rPr>
        <w:t>Nedodělkem se rozumí chybějící část projektové dokumentace proti rozsahu sjednanému smlouvou.</w:t>
      </w:r>
    </w:p>
    <w:p w:rsidR="00E93C00" w:rsidRPr="007945B0" w:rsidRDefault="00186768" w:rsidP="002D6DFD">
      <w:pPr>
        <w:pStyle w:val="Standard"/>
        <w:numPr>
          <w:ilvl w:val="0"/>
          <w:numId w:val="42"/>
        </w:numPr>
        <w:tabs>
          <w:tab w:val="left" w:pos="2520"/>
          <w:tab w:val="right" w:pos="8820"/>
        </w:tabs>
        <w:ind w:left="567" w:hanging="567"/>
        <w:jc w:val="both"/>
        <w:rPr>
          <w:rFonts w:ascii="Arial" w:hAnsi="Arial" w:cs="Arial"/>
        </w:rPr>
      </w:pPr>
      <w:r w:rsidRPr="007945B0">
        <w:rPr>
          <w:rFonts w:ascii="Arial" w:hAnsi="Arial" w:cs="Arial"/>
        </w:rPr>
        <w:t>Objednatel není povinen převzít projektovou dokumentaci, která vykazuje vady nebo nedodělky.</w:t>
      </w:r>
    </w:p>
    <w:p w:rsidR="00E93C00" w:rsidRPr="007945B0" w:rsidRDefault="00186768" w:rsidP="002D6DFD">
      <w:pPr>
        <w:pStyle w:val="Standard"/>
        <w:numPr>
          <w:ilvl w:val="0"/>
          <w:numId w:val="42"/>
        </w:numPr>
        <w:tabs>
          <w:tab w:val="left" w:pos="2520"/>
          <w:tab w:val="right" w:pos="8820"/>
        </w:tabs>
        <w:ind w:left="567" w:hanging="567"/>
        <w:jc w:val="both"/>
        <w:rPr>
          <w:rFonts w:ascii="Arial" w:hAnsi="Arial" w:cs="Arial"/>
        </w:rPr>
      </w:pPr>
      <w:r w:rsidRPr="007945B0">
        <w:rPr>
          <w:rFonts w:ascii="Arial" w:hAnsi="Arial" w:cs="Arial"/>
        </w:rPr>
        <w:t xml:space="preserve">Nedojde-li mezi oběma stranami k dohodě o termínu odstranění vad a nedodělků, pak platí, že vady a nedodělky musí být odstraněny nejpozději do </w:t>
      </w:r>
      <w:r w:rsidR="00D27822" w:rsidRPr="007945B0">
        <w:rPr>
          <w:rFonts w:ascii="Arial" w:hAnsi="Arial" w:cs="Arial"/>
        </w:rPr>
        <w:t>15</w:t>
      </w:r>
      <w:r w:rsidRPr="007945B0">
        <w:rPr>
          <w:rFonts w:ascii="Arial" w:hAnsi="Arial" w:cs="Arial"/>
        </w:rPr>
        <w:t xml:space="preserve"> dnů ode dne, kdy na ně objednatel písemně upozornil.</w:t>
      </w:r>
    </w:p>
    <w:p w:rsidR="00E93C00" w:rsidRPr="007945B0" w:rsidRDefault="00186768" w:rsidP="002D6DFD">
      <w:pPr>
        <w:pStyle w:val="Standard"/>
        <w:numPr>
          <w:ilvl w:val="0"/>
          <w:numId w:val="42"/>
        </w:numPr>
        <w:tabs>
          <w:tab w:val="left" w:pos="2520"/>
          <w:tab w:val="right" w:pos="8820"/>
        </w:tabs>
        <w:ind w:left="567" w:hanging="567"/>
        <w:jc w:val="both"/>
        <w:rPr>
          <w:rFonts w:ascii="Arial" w:hAnsi="Arial" w:cs="Arial"/>
        </w:rPr>
      </w:pPr>
      <w:r w:rsidRPr="007945B0">
        <w:rPr>
          <w:rFonts w:ascii="Arial" w:hAnsi="Arial" w:cs="Arial"/>
        </w:rPr>
        <w:t>Tímto není dotčena odpovědnost zhotovitele za způsobenou škodu.</w:t>
      </w:r>
    </w:p>
    <w:p w:rsidR="00D61C84" w:rsidRPr="007945B0" w:rsidRDefault="00D61C84" w:rsidP="002D6DFD">
      <w:pPr>
        <w:pStyle w:val="Standard"/>
        <w:tabs>
          <w:tab w:val="left" w:pos="2520"/>
          <w:tab w:val="right" w:pos="8820"/>
        </w:tabs>
        <w:jc w:val="both"/>
        <w:rPr>
          <w:rFonts w:ascii="Arial" w:hAnsi="Arial" w:cs="Arial"/>
        </w:rPr>
      </w:pPr>
    </w:p>
    <w:p w:rsidR="00E93C00" w:rsidRPr="007945B0" w:rsidRDefault="00186768" w:rsidP="003779BC">
      <w:pPr>
        <w:pStyle w:val="Textbody"/>
        <w:tabs>
          <w:tab w:val="right" w:pos="8820"/>
        </w:tabs>
        <w:rPr>
          <w:rFonts w:ascii="Arial" w:hAnsi="Arial" w:cs="Arial"/>
        </w:rPr>
      </w:pPr>
      <w:r w:rsidRPr="007945B0">
        <w:rPr>
          <w:rFonts w:ascii="Arial" w:hAnsi="Arial" w:cs="Arial"/>
        </w:rPr>
        <w:t>IX.</w:t>
      </w: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Odpovědnost zhotovitele za škodu a povinnost nahradit škodu</w:t>
      </w:r>
    </w:p>
    <w:p w:rsidR="00E93C00" w:rsidRPr="007945B0" w:rsidRDefault="00E93C00" w:rsidP="003779BC">
      <w:pPr>
        <w:pStyle w:val="Standard"/>
        <w:tabs>
          <w:tab w:val="left" w:pos="2520"/>
          <w:tab w:val="right" w:pos="8820"/>
        </w:tabs>
        <w:jc w:val="both"/>
        <w:rPr>
          <w:rFonts w:ascii="Arial" w:hAnsi="Arial" w:cs="Arial"/>
        </w:rPr>
      </w:pPr>
    </w:p>
    <w:p w:rsidR="00E93C00" w:rsidRPr="007945B0" w:rsidRDefault="00186768" w:rsidP="002D6DFD">
      <w:pPr>
        <w:pStyle w:val="Standard"/>
        <w:numPr>
          <w:ilvl w:val="0"/>
          <w:numId w:val="43"/>
        </w:numPr>
        <w:tabs>
          <w:tab w:val="left" w:pos="2520"/>
          <w:tab w:val="right" w:pos="8820"/>
        </w:tabs>
        <w:ind w:left="567" w:hanging="567"/>
        <w:jc w:val="both"/>
        <w:rPr>
          <w:rFonts w:ascii="Arial" w:hAnsi="Arial" w:cs="Arial"/>
        </w:rPr>
      </w:pPr>
      <w:r w:rsidRPr="007945B0">
        <w:rPr>
          <w:rFonts w:ascii="Arial" w:hAnsi="Arial" w:cs="Arial"/>
        </w:rPr>
        <w:t>Pokud při provádění nebo užívání stavby, která je předmětem zhotovitelem vypracované projektové dokumentace, dojde vlivem vad či nedodělků projektové dokumentace ke způsobení škody objednateli nebo třetím osobám z titulu opomenutí, nedbalosti nebo nesplnění podmínek vyplývajících ze zákona, technických nebo jiných norem, podmínek vyplývajících z této smlouvy či jiných ujednání mezi objednatelem a zhotovitelem, je zhotovitel povinen bez zbytečného odkladu tuto škodu uhradit. Veškeré náklady s tím spojené nese zhotovitel.</w:t>
      </w:r>
    </w:p>
    <w:p w:rsidR="00E93C00" w:rsidRPr="007945B0" w:rsidRDefault="00186768" w:rsidP="002D6DFD">
      <w:pPr>
        <w:pStyle w:val="Standard"/>
        <w:numPr>
          <w:ilvl w:val="0"/>
          <w:numId w:val="43"/>
        </w:numPr>
        <w:tabs>
          <w:tab w:val="left" w:pos="2520"/>
          <w:tab w:val="right" w:pos="8820"/>
        </w:tabs>
        <w:ind w:left="567" w:hanging="567"/>
        <w:jc w:val="both"/>
        <w:rPr>
          <w:rFonts w:ascii="Arial" w:hAnsi="Arial" w:cs="Arial"/>
        </w:rPr>
      </w:pPr>
      <w:r w:rsidRPr="007945B0">
        <w:rPr>
          <w:rFonts w:ascii="Arial" w:hAnsi="Arial" w:cs="Arial"/>
        </w:rPr>
        <w:t>Zhotovitel odpovídá i za škodu způsobenou opomenutím, nedbalostí nebo neplněním podmínek vyplývajících ze zákona, technických nebo jiných norem těmi, kteří pro něj dílo provádějí.</w:t>
      </w:r>
    </w:p>
    <w:p w:rsidR="00202C8D" w:rsidRPr="007945B0" w:rsidRDefault="00202C8D" w:rsidP="003779BC">
      <w:pPr>
        <w:pStyle w:val="Standard"/>
        <w:tabs>
          <w:tab w:val="left" w:pos="2520"/>
          <w:tab w:val="right" w:pos="8820"/>
        </w:tabs>
        <w:jc w:val="both"/>
        <w:rPr>
          <w:rFonts w:ascii="Arial" w:hAnsi="Arial" w:cs="Arial"/>
          <w:b/>
          <w:bCs/>
        </w:rPr>
      </w:pP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X.</w:t>
      </w: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Další ujednání</w:t>
      </w:r>
    </w:p>
    <w:p w:rsidR="00E93C00" w:rsidRPr="007945B0" w:rsidRDefault="00E93C00" w:rsidP="003779BC">
      <w:pPr>
        <w:pStyle w:val="Standard"/>
        <w:tabs>
          <w:tab w:val="left" w:pos="2520"/>
          <w:tab w:val="right" w:pos="8820"/>
        </w:tabs>
        <w:jc w:val="both"/>
        <w:rPr>
          <w:rFonts w:ascii="Arial" w:hAnsi="Arial" w:cs="Arial"/>
        </w:rPr>
      </w:pPr>
    </w:p>
    <w:p w:rsidR="005137E1" w:rsidRPr="007945B0" w:rsidRDefault="00186768" w:rsidP="009A088D">
      <w:pPr>
        <w:pStyle w:val="Standard"/>
        <w:numPr>
          <w:ilvl w:val="0"/>
          <w:numId w:val="44"/>
        </w:numPr>
        <w:tabs>
          <w:tab w:val="left" w:pos="567"/>
          <w:tab w:val="right" w:pos="8820"/>
        </w:tabs>
        <w:ind w:left="567" w:hanging="567"/>
        <w:jc w:val="both"/>
        <w:rPr>
          <w:rFonts w:ascii="Arial" w:hAnsi="Arial" w:cs="Arial"/>
        </w:rPr>
      </w:pPr>
      <w:r w:rsidRPr="007945B0">
        <w:rPr>
          <w:rFonts w:ascii="Arial" w:hAnsi="Arial" w:cs="Arial"/>
        </w:rPr>
        <w:t>Zanikne-li závazek provést dílo z důvodů na straně objednatele, je objednatel povinen uhradit zhotoviteli náklady vynaložené na poměrnou část díla vyhotovenou do data ods</w:t>
      </w:r>
      <w:r w:rsidR="002D6DFD" w:rsidRPr="007945B0">
        <w:rPr>
          <w:rFonts w:ascii="Arial" w:hAnsi="Arial" w:cs="Arial"/>
        </w:rPr>
        <w:t>toupení objednatele od smlouvy.</w:t>
      </w:r>
    </w:p>
    <w:p w:rsidR="00E93C00" w:rsidRPr="007945B0" w:rsidRDefault="00186768" w:rsidP="002D6DFD">
      <w:pPr>
        <w:pStyle w:val="Standard"/>
        <w:numPr>
          <w:ilvl w:val="0"/>
          <w:numId w:val="44"/>
        </w:numPr>
        <w:tabs>
          <w:tab w:val="left" w:pos="567"/>
          <w:tab w:val="right" w:pos="8820"/>
        </w:tabs>
        <w:ind w:left="567" w:hanging="567"/>
        <w:jc w:val="both"/>
        <w:rPr>
          <w:rFonts w:ascii="Arial" w:hAnsi="Arial" w:cs="Arial"/>
        </w:rPr>
      </w:pPr>
      <w:r w:rsidRPr="007945B0">
        <w:rPr>
          <w:rFonts w:ascii="Arial" w:hAnsi="Arial" w:cs="Arial"/>
        </w:rPr>
        <w:t>V</w:t>
      </w:r>
      <w:r w:rsidR="00E92E5E" w:rsidRPr="007945B0">
        <w:rPr>
          <w:rFonts w:ascii="Arial" w:hAnsi="Arial" w:cs="Arial"/>
        </w:rPr>
        <w:t> </w:t>
      </w:r>
      <w:r w:rsidRPr="007945B0">
        <w:rPr>
          <w:rFonts w:ascii="Arial" w:hAnsi="Arial" w:cs="Arial"/>
        </w:rPr>
        <w:t>případě</w:t>
      </w:r>
      <w:r w:rsidR="00E92E5E" w:rsidRPr="007945B0">
        <w:rPr>
          <w:rFonts w:ascii="Arial" w:hAnsi="Arial" w:cs="Arial"/>
        </w:rPr>
        <w:t xml:space="preserve"> zániku závazku z důvodů na straně zhotovitele je </w:t>
      </w:r>
      <w:r w:rsidRPr="007945B0">
        <w:rPr>
          <w:rFonts w:ascii="Arial" w:hAnsi="Arial" w:cs="Arial"/>
        </w:rPr>
        <w:t>zhotovitel povinen uhradit objednateli případnou škodu, která mu odstoupením vznikla.</w:t>
      </w:r>
    </w:p>
    <w:p w:rsidR="00D61C84" w:rsidRPr="007945B0" w:rsidRDefault="00D61C84" w:rsidP="003779BC">
      <w:pPr>
        <w:pStyle w:val="Standard"/>
        <w:tabs>
          <w:tab w:val="left" w:pos="2520"/>
          <w:tab w:val="right" w:pos="8820"/>
        </w:tabs>
        <w:jc w:val="both"/>
        <w:rPr>
          <w:rFonts w:ascii="Arial" w:hAnsi="Arial" w:cs="Arial"/>
        </w:rPr>
      </w:pP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XI.</w:t>
      </w:r>
    </w:p>
    <w:p w:rsidR="009923F6" w:rsidRPr="007945B0" w:rsidRDefault="009923F6" w:rsidP="009923F6">
      <w:pPr>
        <w:tabs>
          <w:tab w:val="left" w:pos="2520"/>
          <w:tab w:val="right" w:pos="8820"/>
        </w:tabs>
        <w:jc w:val="center"/>
        <w:rPr>
          <w:rFonts w:ascii="Arial" w:hAnsi="Arial" w:cs="Arial"/>
          <w:b/>
          <w:bCs/>
        </w:rPr>
      </w:pPr>
      <w:r w:rsidRPr="007945B0">
        <w:rPr>
          <w:rFonts w:ascii="Arial" w:hAnsi="Arial" w:cs="Arial"/>
          <w:b/>
          <w:bCs/>
        </w:rPr>
        <w:t>Licenční ujednání</w:t>
      </w:r>
    </w:p>
    <w:p w:rsidR="009923F6" w:rsidRPr="007945B0" w:rsidRDefault="009923F6" w:rsidP="009923F6">
      <w:pPr>
        <w:tabs>
          <w:tab w:val="left" w:pos="2520"/>
          <w:tab w:val="right" w:pos="8820"/>
        </w:tabs>
        <w:jc w:val="center"/>
        <w:rPr>
          <w:rFonts w:ascii="Arial" w:hAnsi="Arial" w:cs="Arial"/>
          <w:b/>
          <w:bCs/>
        </w:rPr>
      </w:pPr>
    </w:p>
    <w:p w:rsidR="009923F6" w:rsidRPr="007945B0" w:rsidRDefault="009923F6" w:rsidP="00133EDF">
      <w:pPr>
        <w:pStyle w:val="Standard"/>
        <w:numPr>
          <w:ilvl w:val="0"/>
          <w:numId w:val="45"/>
        </w:numPr>
        <w:tabs>
          <w:tab w:val="left" w:pos="567"/>
          <w:tab w:val="right" w:pos="8820"/>
        </w:tabs>
        <w:ind w:left="567" w:hanging="567"/>
        <w:jc w:val="both"/>
        <w:rPr>
          <w:rFonts w:ascii="Arial" w:hAnsi="Arial" w:cs="Arial"/>
        </w:rPr>
      </w:pPr>
      <w:r w:rsidRPr="007945B0">
        <w:rPr>
          <w:rFonts w:ascii="Arial" w:hAnsi="Arial" w:cs="Arial"/>
        </w:rPr>
        <w:t xml:space="preserve">Zhotovitel a objednatel tímto výslovně prohlašují, že dílo zhotovené dle této smlouvy (i jeho části) je dílem vytvořeným ve smyslu </w:t>
      </w:r>
      <w:proofErr w:type="spellStart"/>
      <w:r w:rsidRPr="007945B0">
        <w:rPr>
          <w:rFonts w:ascii="Arial" w:hAnsi="Arial" w:cs="Arial"/>
        </w:rPr>
        <w:t>ust</w:t>
      </w:r>
      <w:proofErr w:type="spellEnd"/>
      <w:r w:rsidRPr="007945B0">
        <w:rPr>
          <w:rFonts w:ascii="Arial" w:hAnsi="Arial" w:cs="Arial"/>
        </w:rPr>
        <w:t xml:space="preserve">. § 61 zák. č. 121/2000 Sb., (autorský zákon), v platném znění. </w:t>
      </w:r>
    </w:p>
    <w:p w:rsidR="009923F6" w:rsidRPr="007945B0" w:rsidRDefault="009923F6" w:rsidP="00133EDF">
      <w:pPr>
        <w:pStyle w:val="Standard"/>
        <w:numPr>
          <w:ilvl w:val="0"/>
          <w:numId w:val="45"/>
        </w:numPr>
        <w:tabs>
          <w:tab w:val="left" w:pos="567"/>
          <w:tab w:val="right" w:pos="8820"/>
        </w:tabs>
        <w:ind w:left="567" w:hanging="567"/>
        <w:jc w:val="both"/>
        <w:rPr>
          <w:rFonts w:ascii="Arial" w:hAnsi="Arial" w:cs="Arial"/>
        </w:rPr>
      </w:pPr>
      <w:r w:rsidRPr="007945B0">
        <w:rPr>
          <w:rFonts w:ascii="Arial" w:hAnsi="Arial" w:cs="Arial"/>
        </w:rPr>
        <w:lastRenderedPageBreak/>
        <w:t xml:space="preserve">Zhotovitel tímto výslovně prohlašuje, že má oprávnění k výkonu majetkových práv k veškerým výsledkům své činnosti dle této smlouvy o dílo a zaručuje, že předané dílo nezasahuje a nezasáhlo jakýchkoli do autorských práv či jiných práv třetích osob. </w:t>
      </w:r>
    </w:p>
    <w:p w:rsidR="009923F6" w:rsidRPr="007945B0" w:rsidRDefault="009923F6" w:rsidP="00133EDF">
      <w:pPr>
        <w:pStyle w:val="Standard"/>
        <w:numPr>
          <w:ilvl w:val="0"/>
          <w:numId w:val="45"/>
        </w:numPr>
        <w:tabs>
          <w:tab w:val="left" w:pos="567"/>
          <w:tab w:val="right" w:pos="8820"/>
        </w:tabs>
        <w:ind w:left="567" w:hanging="567"/>
        <w:jc w:val="both"/>
        <w:rPr>
          <w:rFonts w:ascii="Arial" w:hAnsi="Arial" w:cs="Arial"/>
        </w:rPr>
      </w:pPr>
      <w:r w:rsidRPr="007945B0">
        <w:rPr>
          <w:rFonts w:ascii="Arial" w:hAnsi="Arial" w:cs="Arial"/>
        </w:rP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rsidRPr="007945B0">
        <w:rPr>
          <w:rFonts w:ascii="Arial" w:hAnsi="Arial" w:cs="Arial"/>
        </w:rPr>
        <w:t>zákona</w:t>
      </w:r>
      <w:proofErr w:type="gramEnd"/>
      <w:r w:rsidRPr="007945B0">
        <w:rPr>
          <w:rFonts w:ascii="Arial" w:hAnsi="Arial" w:cs="Arial"/>
        </w:rPr>
        <w:t>, zejména pak v následujícím rozsahu:</w:t>
      </w:r>
    </w:p>
    <w:p w:rsidR="009923F6" w:rsidRPr="007945B0" w:rsidRDefault="009923F6" w:rsidP="00933D0F">
      <w:pPr>
        <w:pStyle w:val="Standard"/>
        <w:tabs>
          <w:tab w:val="left" w:pos="851"/>
          <w:tab w:val="right" w:pos="8820"/>
        </w:tabs>
        <w:ind w:left="851" w:hanging="284"/>
        <w:jc w:val="both"/>
        <w:rPr>
          <w:rFonts w:ascii="Arial" w:hAnsi="Arial" w:cs="Arial"/>
        </w:rPr>
      </w:pPr>
      <w:r w:rsidRPr="007945B0">
        <w:rPr>
          <w:rFonts w:ascii="Arial" w:hAnsi="Arial" w:cs="Arial"/>
        </w:rPr>
        <w:t>a)</w:t>
      </w:r>
      <w:r w:rsidR="00933D0F">
        <w:rPr>
          <w:rFonts w:ascii="Arial" w:hAnsi="Arial" w:cs="Arial"/>
        </w:rPr>
        <w:tab/>
      </w:r>
      <w:r w:rsidRPr="007945B0">
        <w:rPr>
          <w:rFonts w:ascii="Arial" w:hAnsi="Arial" w:cs="Arial"/>
        </w:rPr>
        <w:t xml:space="preserve">samostatně, ve spojení s jinými autorskými díly, značkami, logy, texty a jakýmikoli podobnými prvky, včetně oprávnění dílo upravit, zpracovat, změnit, zařadit do jiného díla apod. </w:t>
      </w:r>
    </w:p>
    <w:p w:rsidR="009923F6" w:rsidRPr="007945B0" w:rsidRDefault="009923F6" w:rsidP="00933D0F">
      <w:pPr>
        <w:pStyle w:val="Standard"/>
        <w:tabs>
          <w:tab w:val="left" w:pos="851"/>
          <w:tab w:val="right" w:pos="8820"/>
        </w:tabs>
        <w:ind w:left="851" w:hanging="284"/>
        <w:jc w:val="both"/>
        <w:rPr>
          <w:rFonts w:ascii="Arial" w:hAnsi="Arial" w:cs="Arial"/>
        </w:rPr>
      </w:pPr>
      <w:r w:rsidRPr="007945B0">
        <w:rPr>
          <w:rFonts w:ascii="Arial" w:hAnsi="Arial" w:cs="Arial"/>
        </w:rPr>
        <w:t>b)</w:t>
      </w:r>
      <w:r w:rsidR="00933D0F">
        <w:rPr>
          <w:rFonts w:ascii="Arial" w:hAnsi="Arial" w:cs="Arial"/>
        </w:rPr>
        <w:tab/>
      </w:r>
      <w:r w:rsidRPr="007945B0">
        <w:rPr>
          <w:rFonts w:ascii="Arial" w:hAnsi="Arial" w:cs="Arial"/>
        </w:rPr>
        <w:t xml:space="preserve">v původní podobě nebo v podobě dle předchozího odstavce jakýmkoli zákonem předpokládaným způsobem užití, a to bez jakéhokoli omezení počtu, množství, účelu a místa. </w:t>
      </w:r>
    </w:p>
    <w:p w:rsidR="009923F6" w:rsidRPr="007945B0" w:rsidRDefault="009923F6" w:rsidP="00133EDF">
      <w:pPr>
        <w:pStyle w:val="Standard"/>
        <w:numPr>
          <w:ilvl w:val="0"/>
          <w:numId w:val="45"/>
        </w:numPr>
        <w:tabs>
          <w:tab w:val="left" w:pos="567"/>
          <w:tab w:val="right" w:pos="8820"/>
        </w:tabs>
        <w:ind w:left="567" w:hanging="567"/>
        <w:jc w:val="both"/>
        <w:rPr>
          <w:rFonts w:ascii="Arial" w:hAnsi="Arial" w:cs="Arial"/>
        </w:rPr>
      </w:pPr>
      <w:r w:rsidRPr="007945B0">
        <w:rPr>
          <w:rFonts w:ascii="Arial" w:hAnsi="Arial" w:cs="Arial"/>
        </w:rPr>
        <w:t xml:space="preserve">Zhotovitel také souhlasí se zveřejněním díla (a v díle obsažené dokumentace) či některých jeho částí. </w:t>
      </w:r>
    </w:p>
    <w:p w:rsidR="009923F6" w:rsidRPr="007945B0" w:rsidRDefault="009923F6" w:rsidP="009923F6">
      <w:pPr>
        <w:pStyle w:val="Standard"/>
        <w:tabs>
          <w:tab w:val="left" w:pos="2520"/>
          <w:tab w:val="right" w:pos="8820"/>
        </w:tabs>
        <w:jc w:val="center"/>
        <w:rPr>
          <w:rFonts w:ascii="Arial" w:hAnsi="Arial" w:cs="Arial"/>
          <w:b/>
          <w:bCs/>
        </w:rPr>
      </w:pPr>
    </w:p>
    <w:p w:rsidR="009923F6" w:rsidRPr="007945B0" w:rsidRDefault="009923F6" w:rsidP="003779BC">
      <w:pPr>
        <w:pStyle w:val="Standard"/>
        <w:tabs>
          <w:tab w:val="left" w:pos="2520"/>
          <w:tab w:val="right" w:pos="8820"/>
        </w:tabs>
        <w:jc w:val="center"/>
        <w:rPr>
          <w:rFonts w:ascii="Arial" w:hAnsi="Arial" w:cs="Arial"/>
          <w:b/>
          <w:bCs/>
        </w:rPr>
      </w:pPr>
      <w:r w:rsidRPr="007945B0">
        <w:rPr>
          <w:rFonts w:ascii="Arial" w:hAnsi="Arial" w:cs="Arial"/>
          <w:b/>
          <w:bCs/>
        </w:rPr>
        <w:t>XII</w:t>
      </w:r>
      <w:r w:rsidR="00133EDF" w:rsidRPr="007945B0">
        <w:rPr>
          <w:rFonts w:ascii="Arial" w:hAnsi="Arial" w:cs="Arial"/>
          <w:b/>
          <w:bCs/>
        </w:rPr>
        <w:t>.</w:t>
      </w:r>
    </w:p>
    <w:p w:rsidR="00E93C00" w:rsidRPr="007945B0" w:rsidRDefault="00186768" w:rsidP="003779BC">
      <w:pPr>
        <w:pStyle w:val="Standard"/>
        <w:tabs>
          <w:tab w:val="left" w:pos="2520"/>
          <w:tab w:val="right" w:pos="8820"/>
        </w:tabs>
        <w:jc w:val="center"/>
        <w:rPr>
          <w:rFonts w:ascii="Arial" w:hAnsi="Arial" w:cs="Arial"/>
          <w:b/>
          <w:bCs/>
        </w:rPr>
      </w:pPr>
      <w:r w:rsidRPr="007945B0">
        <w:rPr>
          <w:rFonts w:ascii="Arial" w:hAnsi="Arial" w:cs="Arial"/>
          <w:b/>
          <w:bCs/>
        </w:rPr>
        <w:t>Závěrečná ustanovení</w:t>
      </w:r>
    </w:p>
    <w:p w:rsidR="00E93C00" w:rsidRPr="007945B0" w:rsidRDefault="00E93C00" w:rsidP="003779BC">
      <w:pPr>
        <w:pStyle w:val="Standard"/>
        <w:tabs>
          <w:tab w:val="left" w:pos="2520"/>
          <w:tab w:val="right" w:pos="8820"/>
        </w:tabs>
        <w:jc w:val="both"/>
        <w:rPr>
          <w:rFonts w:ascii="Arial" w:hAnsi="Arial" w:cs="Arial"/>
        </w:rPr>
      </w:pPr>
    </w:p>
    <w:p w:rsidR="00E93C00" w:rsidRPr="007945B0" w:rsidRDefault="00186768" w:rsidP="009A088D">
      <w:pPr>
        <w:pStyle w:val="Standard"/>
        <w:numPr>
          <w:ilvl w:val="0"/>
          <w:numId w:val="48"/>
        </w:numPr>
        <w:tabs>
          <w:tab w:val="left" w:pos="567"/>
          <w:tab w:val="left" w:pos="709"/>
          <w:tab w:val="right" w:pos="8820"/>
        </w:tabs>
        <w:ind w:left="567" w:hanging="567"/>
        <w:jc w:val="both"/>
        <w:rPr>
          <w:rFonts w:ascii="Arial" w:hAnsi="Arial" w:cs="Arial"/>
        </w:rPr>
      </w:pPr>
      <w:r w:rsidRPr="007945B0">
        <w:rPr>
          <w:rFonts w:ascii="Arial" w:hAnsi="Arial" w:cs="Arial"/>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E93C00" w:rsidRPr="007945B0" w:rsidRDefault="00186768" w:rsidP="009A088D">
      <w:pPr>
        <w:pStyle w:val="Standard"/>
        <w:numPr>
          <w:ilvl w:val="0"/>
          <w:numId w:val="48"/>
        </w:numPr>
        <w:tabs>
          <w:tab w:val="left" w:pos="567"/>
          <w:tab w:val="left" w:pos="709"/>
          <w:tab w:val="right" w:pos="8820"/>
        </w:tabs>
        <w:ind w:left="567" w:hanging="567"/>
        <w:jc w:val="both"/>
        <w:rPr>
          <w:rFonts w:ascii="Arial" w:hAnsi="Arial" w:cs="Arial"/>
        </w:rPr>
      </w:pPr>
      <w:r w:rsidRPr="007945B0">
        <w:rPr>
          <w:rFonts w:ascii="Arial" w:hAnsi="Arial" w:cs="Arial"/>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E93C00" w:rsidRPr="007945B0" w:rsidRDefault="00186768" w:rsidP="009A088D">
      <w:pPr>
        <w:pStyle w:val="Standard"/>
        <w:numPr>
          <w:ilvl w:val="0"/>
          <w:numId w:val="48"/>
        </w:numPr>
        <w:tabs>
          <w:tab w:val="left" w:pos="567"/>
          <w:tab w:val="left" w:pos="709"/>
          <w:tab w:val="right" w:pos="8820"/>
        </w:tabs>
        <w:ind w:left="567" w:hanging="567"/>
        <w:jc w:val="both"/>
        <w:rPr>
          <w:rFonts w:ascii="Arial" w:hAnsi="Arial" w:cs="Arial"/>
        </w:rPr>
      </w:pPr>
      <w:r w:rsidRPr="007945B0">
        <w:rPr>
          <w:rFonts w:ascii="Arial" w:hAnsi="Arial" w:cs="Arial"/>
        </w:rPr>
        <w:t xml:space="preserve">K platnosti smlouvy a jejich případných dodatků je zapotřebí souhlasu obou smluvních stran, který bude stvrzen jejich podpisy. </w:t>
      </w:r>
      <w:r w:rsidR="00453471" w:rsidRPr="007945B0">
        <w:rPr>
          <w:rFonts w:ascii="Arial" w:hAnsi="Arial" w:cs="Arial"/>
        </w:rPr>
        <w:t>S</w:t>
      </w:r>
      <w:r w:rsidRPr="007945B0">
        <w:rPr>
          <w:rFonts w:ascii="Arial" w:hAnsi="Arial" w:cs="Arial"/>
        </w:rPr>
        <w:t xml:space="preserve">mlouva nabývá </w:t>
      </w:r>
      <w:r w:rsidR="00453471" w:rsidRPr="007945B0">
        <w:rPr>
          <w:rFonts w:ascii="Arial" w:hAnsi="Arial" w:cs="Arial"/>
        </w:rPr>
        <w:t xml:space="preserve">platnosti </w:t>
      </w:r>
      <w:r w:rsidRPr="007945B0">
        <w:rPr>
          <w:rFonts w:ascii="Arial" w:hAnsi="Arial" w:cs="Arial"/>
        </w:rPr>
        <w:t>dnem podpisu obou smluvních stran</w:t>
      </w:r>
      <w:r w:rsidR="00453471" w:rsidRPr="007945B0">
        <w:rPr>
          <w:rFonts w:ascii="Arial" w:hAnsi="Arial" w:cs="Arial"/>
        </w:rPr>
        <w:t xml:space="preserve"> a účinnosti uveřejněním v registru smluv</w:t>
      </w:r>
      <w:r w:rsidRPr="007945B0">
        <w:rPr>
          <w:rFonts w:ascii="Arial" w:hAnsi="Arial" w:cs="Arial"/>
        </w:rPr>
        <w:t>.</w:t>
      </w:r>
    </w:p>
    <w:p w:rsidR="00E93C00" w:rsidRPr="007945B0" w:rsidRDefault="00186768" w:rsidP="009A088D">
      <w:pPr>
        <w:pStyle w:val="Standard"/>
        <w:numPr>
          <w:ilvl w:val="0"/>
          <w:numId w:val="48"/>
        </w:numPr>
        <w:tabs>
          <w:tab w:val="left" w:pos="567"/>
          <w:tab w:val="left" w:pos="709"/>
          <w:tab w:val="right" w:pos="8820"/>
        </w:tabs>
        <w:ind w:left="567" w:hanging="567"/>
        <w:jc w:val="both"/>
        <w:rPr>
          <w:rFonts w:ascii="Arial" w:hAnsi="Arial" w:cs="Arial"/>
        </w:rPr>
      </w:pPr>
      <w:r w:rsidRPr="007945B0">
        <w:rPr>
          <w:rFonts w:ascii="Arial" w:hAnsi="Arial" w:cs="Arial"/>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E93C00" w:rsidRPr="007945B0" w:rsidRDefault="00186768" w:rsidP="009A088D">
      <w:pPr>
        <w:pStyle w:val="Standard"/>
        <w:numPr>
          <w:ilvl w:val="0"/>
          <w:numId w:val="48"/>
        </w:numPr>
        <w:tabs>
          <w:tab w:val="left" w:pos="567"/>
          <w:tab w:val="left" w:pos="709"/>
          <w:tab w:val="right" w:pos="8820"/>
        </w:tabs>
        <w:ind w:left="567" w:hanging="567"/>
        <w:jc w:val="both"/>
        <w:rPr>
          <w:rFonts w:ascii="Arial" w:hAnsi="Arial" w:cs="Arial"/>
        </w:rPr>
      </w:pPr>
      <w:r w:rsidRPr="007945B0">
        <w:rPr>
          <w:rFonts w:ascii="Arial" w:hAnsi="Arial" w:cs="Arial"/>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w:t>
      </w:r>
      <w:r w:rsidR="002D6DFD" w:rsidRPr="007945B0">
        <w:rPr>
          <w:rFonts w:ascii="Arial" w:hAnsi="Arial" w:cs="Arial"/>
        </w:rPr>
        <w:t>ko neúčinná resp. nevykonatelná.</w:t>
      </w:r>
    </w:p>
    <w:p w:rsidR="00E93C00" w:rsidRPr="007945B0" w:rsidRDefault="00186768" w:rsidP="009A088D">
      <w:pPr>
        <w:pStyle w:val="Standard"/>
        <w:numPr>
          <w:ilvl w:val="0"/>
          <w:numId w:val="48"/>
        </w:numPr>
        <w:tabs>
          <w:tab w:val="left" w:pos="567"/>
          <w:tab w:val="left" w:pos="709"/>
          <w:tab w:val="right" w:pos="8820"/>
        </w:tabs>
        <w:ind w:left="567" w:hanging="567"/>
        <w:jc w:val="both"/>
        <w:rPr>
          <w:rFonts w:ascii="Arial" w:hAnsi="Arial" w:cs="Arial"/>
        </w:rPr>
      </w:pPr>
      <w:r w:rsidRPr="007945B0">
        <w:rPr>
          <w:rFonts w:ascii="Arial" w:hAnsi="Arial" w:cs="Arial"/>
        </w:rPr>
        <w:t xml:space="preserve">Tato smlouva je vypracována ve </w:t>
      </w:r>
      <w:r w:rsidR="00613FAC" w:rsidRPr="007945B0">
        <w:rPr>
          <w:rFonts w:ascii="Arial" w:hAnsi="Arial" w:cs="Arial"/>
        </w:rPr>
        <w:t xml:space="preserve">dvou </w:t>
      </w:r>
      <w:r w:rsidRPr="007945B0">
        <w:rPr>
          <w:rFonts w:ascii="Arial" w:hAnsi="Arial" w:cs="Arial"/>
        </w:rPr>
        <w:t xml:space="preserve">vyhotoveních, z nichž </w:t>
      </w:r>
      <w:r w:rsidR="00613FAC" w:rsidRPr="007945B0">
        <w:rPr>
          <w:rFonts w:ascii="Arial" w:hAnsi="Arial" w:cs="Arial"/>
        </w:rPr>
        <w:t>každá strana obdrží</w:t>
      </w:r>
      <w:r w:rsidRPr="007945B0">
        <w:rPr>
          <w:rFonts w:ascii="Arial" w:hAnsi="Arial" w:cs="Arial"/>
        </w:rPr>
        <w:t xml:space="preserve"> jedno vyhotovení.</w:t>
      </w:r>
    </w:p>
    <w:p w:rsidR="00E93C00" w:rsidRPr="007945B0" w:rsidRDefault="00186768" w:rsidP="009A088D">
      <w:pPr>
        <w:pStyle w:val="Standard"/>
        <w:numPr>
          <w:ilvl w:val="0"/>
          <w:numId w:val="48"/>
        </w:numPr>
        <w:tabs>
          <w:tab w:val="left" w:pos="567"/>
          <w:tab w:val="left" w:pos="709"/>
          <w:tab w:val="right" w:pos="8820"/>
        </w:tabs>
        <w:ind w:left="567" w:hanging="567"/>
        <w:jc w:val="both"/>
        <w:rPr>
          <w:rFonts w:ascii="Arial" w:hAnsi="Arial" w:cs="Arial"/>
        </w:rPr>
      </w:pPr>
      <w:r w:rsidRPr="007945B0">
        <w:rPr>
          <w:rFonts w:ascii="Arial" w:hAnsi="Arial" w:cs="Arial"/>
        </w:rPr>
        <w:t>Níže podepsaní zástupci obou smluvních stran prohlašují, že jsou oprávněni tuto smlouvu podepsat a k platnosti této smlouvy není třeba podpisu jiné osoby.</w:t>
      </w:r>
    </w:p>
    <w:p w:rsidR="00E93C00" w:rsidRPr="007945B0" w:rsidRDefault="00186768" w:rsidP="009A088D">
      <w:pPr>
        <w:pStyle w:val="Standard"/>
        <w:numPr>
          <w:ilvl w:val="0"/>
          <w:numId w:val="48"/>
        </w:numPr>
        <w:tabs>
          <w:tab w:val="left" w:pos="567"/>
          <w:tab w:val="left" w:pos="709"/>
          <w:tab w:val="right" w:pos="8820"/>
        </w:tabs>
        <w:ind w:left="567" w:hanging="567"/>
        <w:jc w:val="both"/>
        <w:rPr>
          <w:rFonts w:ascii="Arial" w:hAnsi="Arial" w:cs="Arial"/>
        </w:rPr>
      </w:pPr>
      <w:r w:rsidRPr="007945B0">
        <w:rPr>
          <w:rFonts w:ascii="Arial" w:hAnsi="Arial" w:cs="Arial"/>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FF49DC" w:rsidRPr="007945B0" w:rsidRDefault="00FF49DC" w:rsidP="009A088D">
      <w:pPr>
        <w:pStyle w:val="Standard"/>
        <w:numPr>
          <w:ilvl w:val="0"/>
          <w:numId w:val="48"/>
        </w:numPr>
        <w:tabs>
          <w:tab w:val="left" w:pos="567"/>
          <w:tab w:val="left" w:pos="709"/>
          <w:tab w:val="right" w:pos="8820"/>
        </w:tabs>
        <w:ind w:left="567" w:hanging="567"/>
        <w:jc w:val="both"/>
        <w:rPr>
          <w:rFonts w:ascii="Arial" w:hAnsi="Arial" w:cs="Arial"/>
        </w:rPr>
      </w:pPr>
      <w:r w:rsidRPr="007945B0">
        <w:rPr>
          <w:rFonts w:ascii="Arial" w:hAnsi="Arial" w:cs="Arial"/>
        </w:rPr>
        <w:t>Smluvní strany se dohodly, že smlouva v celém rozsahu, včetně příloh</w:t>
      </w:r>
      <w:r w:rsidRPr="007945B0">
        <w:rPr>
          <w:rFonts w:ascii="Arial" w:hAnsi="Arial" w:cs="Arial"/>
          <w:b/>
        </w:rPr>
        <w:t xml:space="preserve">, </w:t>
      </w:r>
      <w:r w:rsidRPr="007945B0">
        <w:rPr>
          <w:rFonts w:ascii="Arial" w:hAnsi="Arial" w:cs="Arial"/>
        </w:rPr>
        <w:t xml:space="preserve">bude v souladu se zák. č. 340/2015 Sb., o zvláštních podmínkách účinnosti některých smluv, uveřejňování těchto smluv a o registru smluv (zákon o registru smluv), uveřejněna </w:t>
      </w:r>
      <w:r w:rsidRPr="007945B0">
        <w:rPr>
          <w:rFonts w:ascii="Arial" w:hAnsi="Arial" w:cs="Arial"/>
        </w:rPr>
        <w:lastRenderedPageBreak/>
        <w:t xml:space="preserve">v registru smluv. Smluvní strany se dále dohodly, že elektronický obraz smlouvy a </w:t>
      </w:r>
      <w:proofErr w:type="spellStart"/>
      <w:r w:rsidRPr="007945B0">
        <w:rPr>
          <w:rFonts w:ascii="Arial" w:hAnsi="Arial" w:cs="Arial"/>
        </w:rPr>
        <w:t>metadata</w:t>
      </w:r>
      <w:proofErr w:type="spellEnd"/>
      <w:r w:rsidRPr="007945B0">
        <w:rPr>
          <w:rFonts w:ascii="Arial" w:hAnsi="Arial" w:cs="Arial"/>
        </w:rPr>
        <w:t xml:space="preserve"> dle uvedeného zákona zašle k uveřejnění v registru smluv Město Nový Jičín</w:t>
      </w:r>
      <w:r w:rsidRPr="007945B0">
        <w:rPr>
          <w:rFonts w:ascii="Arial" w:hAnsi="Arial" w:cs="Arial"/>
          <w:b/>
        </w:rPr>
        <w:t xml:space="preserve">, </w:t>
      </w:r>
      <w:r w:rsidRPr="007945B0">
        <w:rPr>
          <w:rFonts w:ascii="Arial" w:hAnsi="Arial" w:cs="Arial"/>
        </w:rPr>
        <w:t xml:space="preserve">a to nejpozději do </w:t>
      </w:r>
      <w:proofErr w:type="gramStart"/>
      <w:r w:rsidRPr="007945B0">
        <w:rPr>
          <w:rFonts w:ascii="Arial" w:hAnsi="Arial" w:cs="Arial"/>
        </w:rPr>
        <w:t>1</w:t>
      </w:r>
      <w:r w:rsidR="00390DBE" w:rsidRPr="007945B0">
        <w:rPr>
          <w:rFonts w:ascii="Arial" w:hAnsi="Arial" w:cs="Arial"/>
        </w:rPr>
        <w:t>5</w:t>
      </w:r>
      <w:r w:rsidRPr="007945B0">
        <w:rPr>
          <w:rFonts w:ascii="Arial" w:hAnsi="Arial" w:cs="Arial"/>
        </w:rPr>
        <w:t>-ti</w:t>
      </w:r>
      <w:proofErr w:type="gramEnd"/>
      <w:r w:rsidRPr="007945B0">
        <w:rPr>
          <w:rFonts w:ascii="Arial" w:hAnsi="Arial" w:cs="Arial"/>
        </w:rPr>
        <w:t xml:space="preserve"> dnů od jejího uzavření. Smluvní strany prohlašují, že tato smlouva neobsahuje</w:t>
      </w:r>
      <w:r w:rsidR="00B66E82" w:rsidRPr="007945B0">
        <w:rPr>
          <w:rFonts w:ascii="Arial" w:hAnsi="Arial" w:cs="Arial"/>
        </w:rPr>
        <w:t xml:space="preserve"> vyjma osobních údajů</w:t>
      </w:r>
      <w:r w:rsidRPr="007945B0">
        <w:rPr>
          <w:rFonts w:ascii="Arial" w:hAnsi="Arial" w:cs="Arial"/>
        </w:rPr>
        <w:t xml:space="preserve"> žádné informace ve smyslu § 3 odst. 1 zák. č. 340/2015 Sb., a proto souhlasí se zveřejněním celého textu smlouvy</w:t>
      </w:r>
      <w:r w:rsidR="00B66E82" w:rsidRPr="007945B0">
        <w:rPr>
          <w:rFonts w:ascii="Arial" w:hAnsi="Arial" w:cs="Arial"/>
        </w:rPr>
        <w:t xml:space="preserve"> po znečitelnění osobních údajů</w:t>
      </w:r>
      <w:r w:rsidRPr="007945B0">
        <w:rPr>
          <w:rFonts w:ascii="Arial" w:hAnsi="Arial" w:cs="Arial"/>
        </w:rPr>
        <w:t>.</w:t>
      </w:r>
    </w:p>
    <w:p w:rsidR="00E93C00" w:rsidRPr="007945B0" w:rsidRDefault="00E93C00" w:rsidP="003779BC">
      <w:pPr>
        <w:pStyle w:val="Standard"/>
        <w:tabs>
          <w:tab w:val="left" w:pos="2520"/>
          <w:tab w:val="right" w:pos="8820"/>
        </w:tabs>
        <w:jc w:val="both"/>
        <w:rPr>
          <w:rFonts w:ascii="Arial" w:hAnsi="Arial" w:cs="Arial"/>
        </w:rPr>
      </w:pPr>
    </w:p>
    <w:p w:rsidR="00E93C00" w:rsidRPr="007945B0" w:rsidRDefault="00E93C00" w:rsidP="003779BC">
      <w:pPr>
        <w:pStyle w:val="Standard"/>
        <w:tabs>
          <w:tab w:val="left" w:pos="2520"/>
          <w:tab w:val="right" w:pos="8820"/>
        </w:tabs>
        <w:jc w:val="both"/>
        <w:rPr>
          <w:rFonts w:ascii="Arial" w:hAnsi="Arial" w:cs="Arial"/>
        </w:rPr>
      </w:pPr>
    </w:p>
    <w:p w:rsidR="00E93C00" w:rsidRPr="007945B0" w:rsidRDefault="00186768" w:rsidP="003779BC">
      <w:pPr>
        <w:pStyle w:val="Zkladntext2"/>
        <w:tabs>
          <w:tab w:val="left" w:pos="5670"/>
          <w:tab w:val="right" w:pos="8820"/>
        </w:tabs>
        <w:ind w:left="284"/>
        <w:rPr>
          <w:rFonts w:ascii="Arial" w:hAnsi="Arial" w:cs="Arial"/>
        </w:rPr>
      </w:pPr>
      <w:r w:rsidRPr="007945B0">
        <w:rPr>
          <w:rFonts w:ascii="Arial" w:hAnsi="Arial" w:cs="Arial"/>
        </w:rPr>
        <w:t>Nov</w:t>
      </w:r>
      <w:r w:rsidR="00202C8D" w:rsidRPr="007945B0">
        <w:rPr>
          <w:rFonts w:ascii="Arial" w:hAnsi="Arial" w:cs="Arial"/>
        </w:rPr>
        <w:t>ý Jičín</w:t>
      </w:r>
      <w:r w:rsidR="006A6AB6">
        <w:rPr>
          <w:rFonts w:ascii="Arial" w:hAnsi="Arial" w:cs="Arial"/>
        </w:rPr>
        <w:t xml:space="preserve">: </w:t>
      </w:r>
      <w:proofErr w:type="gramStart"/>
      <w:r w:rsidR="006A6AB6">
        <w:rPr>
          <w:rFonts w:ascii="Arial" w:hAnsi="Arial" w:cs="Arial"/>
        </w:rPr>
        <w:t>12.05.2021</w:t>
      </w:r>
      <w:proofErr w:type="gramEnd"/>
      <w:r w:rsidR="0069481B">
        <w:rPr>
          <w:rFonts w:ascii="Arial" w:hAnsi="Arial" w:cs="Arial"/>
        </w:rPr>
        <w:t xml:space="preserve">                                            </w:t>
      </w:r>
      <w:bookmarkStart w:id="0" w:name="_GoBack"/>
      <w:bookmarkEnd w:id="0"/>
      <w:r w:rsidR="00202C8D" w:rsidRPr="007945B0">
        <w:rPr>
          <w:rFonts w:ascii="Arial" w:hAnsi="Arial" w:cs="Arial"/>
        </w:rPr>
        <w:t>Nový Jičín</w:t>
      </w:r>
      <w:r w:rsidR="006A6AB6">
        <w:rPr>
          <w:rFonts w:ascii="Arial" w:hAnsi="Arial" w:cs="Arial"/>
        </w:rPr>
        <w:t xml:space="preserve">: </w:t>
      </w:r>
      <w:proofErr w:type="gramStart"/>
      <w:r w:rsidR="006A6AB6">
        <w:rPr>
          <w:rFonts w:ascii="Arial" w:hAnsi="Arial" w:cs="Arial"/>
        </w:rPr>
        <w:t>19.05.2021</w:t>
      </w:r>
      <w:proofErr w:type="gramEnd"/>
    </w:p>
    <w:p w:rsidR="00933D0F" w:rsidRDefault="00933D0F" w:rsidP="003779BC">
      <w:pPr>
        <w:pStyle w:val="Zkladntext2"/>
        <w:tabs>
          <w:tab w:val="left" w:pos="5670"/>
          <w:tab w:val="right" w:pos="8820"/>
        </w:tabs>
        <w:ind w:left="284"/>
        <w:rPr>
          <w:rFonts w:ascii="Arial" w:hAnsi="Arial" w:cs="Arial"/>
        </w:rPr>
      </w:pPr>
    </w:p>
    <w:p w:rsidR="00E93C00" w:rsidRPr="007945B0" w:rsidRDefault="00186768" w:rsidP="003779BC">
      <w:pPr>
        <w:pStyle w:val="Zkladntext2"/>
        <w:tabs>
          <w:tab w:val="left" w:pos="5670"/>
          <w:tab w:val="right" w:pos="8820"/>
        </w:tabs>
        <w:ind w:left="284"/>
        <w:rPr>
          <w:rFonts w:ascii="Arial" w:hAnsi="Arial" w:cs="Arial"/>
        </w:rPr>
      </w:pPr>
      <w:r w:rsidRPr="007945B0">
        <w:rPr>
          <w:rFonts w:ascii="Arial" w:hAnsi="Arial" w:cs="Arial"/>
        </w:rPr>
        <w:t>Za objednatele:</w:t>
      </w:r>
      <w:r w:rsidRPr="007945B0">
        <w:rPr>
          <w:rFonts w:ascii="Arial" w:hAnsi="Arial" w:cs="Arial"/>
        </w:rPr>
        <w:tab/>
      </w:r>
      <w:r w:rsidRPr="007945B0">
        <w:rPr>
          <w:rFonts w:ascii="Arial" w:hAnsi="Arial" w:cs="Arial"/>
        </w:rPr>
        <w:tab/>
      </w:r>
      <w:r w:rsidR="0082333D" w:rsidRPr="007945B0">
        <w:rPr>
          <w:rFonts w:ascii="Arial" w:hAnsi="Arial" w:cs="Arial"/>
        </w:rPr>
        <w:t>Z</w:t>
      </w:r>
      <w:r w:rsidR="00EF34CA" w:rsidRPr="007945B0">
        <w:rPr>
          <w:rFonts w:ascii="Arial" w:hAnsi="Arial" w:cs="Arial"/>
        </w:rPr>
        <w:t>hotovitel</w:t>
      </w:r>
      <w:r w:rsidR="0082333D" w:rsidRPr="007945B0">
        <w:rPr>
          <w:rFonts w:ascii="Arial" w:hAnsi="Arial" w:cs="Arial"/>
        </w:rPr>
        <w:t>:</w:t>
      </w:r>
    </w:p>
    <w:p w:rsidR="00E93C00" w:rsidRPr="007945B0" w:rsidRDefault="00E93C00" w:rsidP="003779BC">
      <w:pPr>
        <w:pStyle w:val="Zkladntext2"/>
        <w:tabs>
          <w:tab w:val="left" w:pos="5040"/>
          <w:tab w:val="right" w:pos="8820"/>
        </w:tabs>
        <w:rPr>
          <w:rFonts w:ascii="Arial" w:hAnsi="Arial" w:cs="Arial"/>
        </w:rPr>
      </w:pPr>
    </w:p>
    <w:p w:rsidR="00E93C00" w:rsidRPr="007945B0" w:rsidRDefault="00E93C00" w:rsidP="003779BC">
      <w:pPr>
        <w:pStyle w:val="Zkladntext2"/>
        <w:tabs>
          <w:tab w:val="left" w:pos="5040"/>
          <w:tab w:val="right" w:pos="8820"/>
        </w:tabs>
        <w:rPr>
          <w:rFonts w:ascii="Arial" w:hAnsi="Arial" w:cs="Arial"/>
        </w:rPr>
      </w:pPr>
    </w:p>
    <w:p w:rsidR="00E93C00" w:rsidRPr="007945B0" w:rsidRDefault="00E93C00" w:rsidP="003779BC">
      <w:pPr>
        <w:pStyle w:val="Zkladntext2"/>
        <w:tabs>
          <w:tab w:val="left" w:pos="5040"/>
          <w:tab w:val="right" w:pos="8820"/>
        </w:tabs>
        <w:rPr>
          <w:rFonts w:ascii="Arial" w:hAnsi="Arial" w:cs="Arial"/>
        </w:rPr>
      </w:pPr>
    </w:p>
    <w:p w:rsidR="00E93C00" w:rsidRPr="007945B0" w:rsidRDefault="00E93C00" w:rsidP="003779BC">
      <w:pPr>
        <w:pStyle w:val="Zkladntext2"/>
        <w:tabs>
          <w:tab w:val="left" w:pos="5040"/>
          <w:tab w:val="right" w:pos="8820"/>
        </w:tabs>
        <w:rPr>
          <w:rFonts w:ascii="Arial" w:hAnsi="Arial" w:cs="Arial"/>
        </w:rPr>
      </w:pPr>
    </w:p>
    <w:p w:rsidR="00E93C00" w:rsidRPr="007945B0" w:rsidRDefault="00E93C00" w:rsidP="003779BC">
      <w:pPr>
        <w:pStyle w:val="Zkladntext2"/>
        <w:tabs>
          <w:tab w:val="left" w:pos="5040"/>
          <w:tab w:val="right" w:pos="8820"/>
        </w:tabs>
        <w:rPr>
          <w:rFonts w:ascii="Arial" w:hAnsi="Arial" w:cs="Arial"/>
        </w:rPr>
      </w:pPr>
    </w:p>
    <w:p w:rsidR="00E93C00" w:rsidRPr="007945B0" w:rsidRDefault="00186768" w:rsidP="003779BC">
      <w:pPr>
        <w:pStyle w:val="Zkladntext2"/>
        <w:tabs>
          <w:tab w:val="center" w:pos="1800"/>
          <w:tab w:val="left" w:pos="5670"/>
          <w:tab w:val="center" w:pos="6840"/>
          <w:tab w:val="right" w:pos="8820"/>
        </w:tabs>
        <w:ind w:left="284"/>
        <w:rPr>
          <w:rFonts w:ascii="Arial" w:hAnsi="Arial" w:cs="Arial"/>
        </w:rPr>
      </w:pPr>
      <w:r w:rsidRPr="007945B0">
        <w:rPr>
          <w:rFonts w:ascii="Arial" w:hAnsi="Arial" w:cs="Arial"/>
          <w:color w:val="FF0000"/>
        </w:rPr>
        <w:tab/>
      </w:r>
      <w:r w:rsidRPr="007945B0">
        <w:rPr>
          <w:rFonts w:ascii="Arial" w:hAnsi="Arial" w:cs="Arial"/>
        </w:rPr>
        <w:t>.....................................................</w:t>
      </w:r>
      <w:r w:rsidRPr="007945B0">
        <w:rPr>
          <w:rFonts w:ascii="Arial" w:hAnsi="Arial" w:cs="Arial"/>
        </w:rPr>
        <w:tab/>
      </w:r>
      <w:r w:rsidRPr="007945B0">
        <w:rPr>
          <w:rFonts w:ascii="Arial" w:hAnsi="Arial" w:cs="Arial"/>
        </w:rPr>
        <w:tab/>
        <w:t>.........................................................</w:t>
      </w:r>
    </w:p>
    <w:p w:rsidR="00477FDE" w:rsidRPr="007945B0" w:rsidRDefault="00477FDE" w:rsidP="003779BC">
      <w:pPr>
        <w:pStyle w:val="Zkladntext2"/>
        <w:tabs>
          <w:tab w:val="center" w:pos="1800"/>
          <w:tab w:val="left" w:pos="5954"/>
          <w:tab w:val="center" w:pos="6840"/>
          <w:tab w:val="right" w:pos="8820"/>
        </w:tabs>
        <w:ind w:left="851"/>
        <w:rPr>
          <w:rFonts w:ascii="Arial" w:hAnsi="Arial" w:cs="Arial"/>
        </w:rPr>
      </w:pPr>
      <w:r w:rsidRPr="007945B0">
        <w:rPr>
          <w:rFonts w:ascii="Arial" w:hAnsi="Arial" w:cs="Arial"/>
        </w:rPr>
        <w:t>Město Nový Jičín</w:t>
      </w:r>
      <w:r w:rsidRPr="007945B0">
        <w:rPr>
          <w:rFonts w:ascii="Arial" w:hAnsi="Arial" w:cs="Arial"/>
        </w:rPr>
        <w:tab/>
      </w:r>
      <w:r w:rsidR="00D61C84" w:rsidRPr="007945B0">
        <w:rPr>
          <w:rFonts w:ascii="Arial" w:hAnsi="Arial" w:cs="Arial"/>
        </w:rPr>
        <w:tab/>
      </w:r>
      <w:r w:rsidR="0073127E" w:rsidRPr="007945B0">
        <w:rPr>
          <w:rFonts w:ascii="Arial" w:hAnsi="Arial" w:cs="Arial"/>
        </w:rPr>
        <w:t xml:space="preserve">Ing. </w:t>
      </w:r>
      <w:r w:rsidR="003779BC" w:rsidRPr="007945B0">
        <w:rPr>
          <w:rFonts w:ascii="Arial" w:hAnsi="Arial" w:cs="Arial"/>
        </w:rPr>
        <w:t xml:space="preserve">Dušan Glogar - </w:t>
      </w:r>
      <w:proofErr w:type="spellStart"/>
      <w:r w:rsidR="003779BC" w:rsidRPr="007945B0">
        <w:rPr>
          <w:rFonts w:ascii="Arial" w:hAnsi="Arial" w:cs="Arial"/>
        </w:rPr>
        <w:t>UniProjekt</w:t>
      </w:r>
      <w:proofErr w:type="spellEnd"/>
    </w:p>
    <w:p w:rsidR="00E93C00" w:rsidRPr="007945B0" w:rsidRDefault="00321F3E" w:rsidP="003779BC">
      <w:pPr>
        <w:pStyle w:val="Zkladntext2"/>
        <w:tabs>
          <w:tab w:val="clear" w:pos="2520"/>
          <w:tab w:val="center" w:pos="851"/>
          <w:tab w:val="left" w:pos="6237"/>
          <w:tab w:val="left" w:pos="6379"/>
          <w:tab w:val="right" w:pos="8820"/>
        </w:tabs>
        <w:ind w:left="709"/>
        <w:rPr>
          <w:rFonts w:ascii="Arial" w:hAnsi="Arial" w:cs="Arial"/>
        </w:rPr>
      </w:pPr>
      <w:r w:rsidRPr="007945B0">
        <w:rPr>
          <w:rFonts w:ascii="Arial" w:eastAsia="SimSun" w:hAnsi="Arial" w:cs="Arial"/>
          <w:lang w:bidi="hi-IN"/>
        </w:rPr>
        <w:t xml:space="preserve">Ing. </w:t>
      </w:r>
      <w:r w:rsidR="00D61C84" w:rsidRPr="007945B0">
        <w:rPr>
          <w:rFonts w:ascii="Arial" w:eastAsia="SimSun" w:hAnsi="Arial" w:cs="Arial"/>
          <w:lang w:bidi="hi-IN"/>
        </w:rPr>
        <w:t xml:space="preserve">Blanka </w:t>
      </w:r>
      <w:proofErr w:type="spellStart"/>
      <w:r w:rsidR="00D61C84" w:rsidRPr="007945B0">
        <w:rPr>
          <w:rFonts w:ascii="Arial" w:eastAsia="SimSun" w:hAnsi="Arial" w:cs="Arial"/>
          <w:lang w:bidi="hi-IN"/>
        </w:rPr>
        <w:t>Zagorská</w:t>
      </w:r>
      <w:proofErr w:type="spellEnd"/>
      <w:r w:rsidR="00477FDE" w:rsidRPr="007945B0">
        <w:rPr>
          <w:rFonts w:ascii="Arial" w:eastAsia="SimSun" w:hAnsi="Arial" w:cs="Arial"/>
          <w:lang w:bidi="hi-IN"/>
        </w:rPr>
        <w:t>,</w:t>
      </w:r>
    </w:p>
    <w:p w:rsidR="00E93C00" w:rsidRPr="007945B0" w:rsidRDefault="00D61C84" w:rsidP="003779BC">
      <w:pPr>
        <w:pStyle w:val="Zkladntext2"/>
        <w:tabs>
          <w:tab w:val="center" w:pos="1800"/>
          <w:tab w:val="left" w:pos="5040"/>
          <w:tab w:val="center" w:pos="6840"/>
          <w:tab w:val="right" w:pos="8820"/>
        </w:tabs>
        <w:ind w:left="567"/>
        <w:rPr>
          <w:rFonts w:ascii="Arial" w:hAnsi="Arial" w:cs="Arial"/>
        </w:rPr>
      </w:pPr>
      <w:r w:rsidRPr="007945B0">
        <w:rPr>
          <w:rFonts w:ascii="Arial" w:eastAsia="SimSun" w:hAnsi="Arial" w:cs="Arial"/>
          <w:lang w:bidi="hi-IN"/>
        </w:rPr>
        <w:t>vedoucí Odboru bytového</w:t>
      </w:r>
    </w:p>
    <w:sectPr w:rsidR="00E93C00" w:rsidRPr="007945B0" w:rsidSect="003F59BD">
      <w:headerReference w:type="default" r:id="rId8"/>
      <w:footerReference w:type="default" r:id="rId9"/>
      <w:pgSz w:w="11906" w:h="16838"/>
      <w:pgMar w:top="1134" w:right="1133" w:bottom="1134" w:left="993" w:header="56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939" w:rsidRDefault="00E77939">
      <w:r>
        <w:separator/>
      </w:r>
    </w:p>
  </w:endnote>
  <w:endnote w:type="continuationSeparator" w:id="0">
    <w:p w:rsidR="00E77939" w:rsidRDefault="00E7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6EA" w:rsidRDefault="00186768">
    <w:pPr>
      <w:pStyle w:val="Zpat"/>
    </w:pPr>
    <w:r>
      <w:tab/>
      <w:t xml:space="preserve">- </w:t>
    </w:r>
    <w:r>
      <w:fldChar w:fldCharType="begin"/>
    </w:r>
    <w:r>
      <w:instrText xml:space="preserve"> PAGE </w:instrText>
    </w:r>
    <w:r>
      <w:fldChar w:fldCharType="separate"/>
    </w:r>
    <w:r w:rsidR="0069481B">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939" w:rsidRDefault="00E77939">
      <w:r>
        <w:rPr>
          <w:color w:val="000000"/>
        </w:rPr>
        <w:separator/>
      </w:r>
    </w:p>
  </w:footnote>
  <w:footnote w:type="continuationSeparator" w:id="0">
    <w:p w:rsidR="00E77939" w:rsidRDefault="00E77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9F" w:rsidRPr="007F3A50" w:rsidRDefault="0011329F" w:rsidP="007F3A50">
    <w:pPr>
      <w:pStyle w:val="Zhlav"/>
      <w:jc w:val="right"/>
      <w:rPr>
        <w:rFonts w:asciiTheme="minorHAnsi" w:hAnsiTheme="minorHAnsi" w:cstheme="minorHAnsi"/>
      </w:rPr>
    </w:pPr>
    <w:r w:rsidRPr="007F3A50">
      <w:rPr>
        <w:rFonts w:asciiTheme="minorHAnsi" w:hAnsiTheme="minorHAnsi" w:cstheme="minorHAnsi"/>
      </w:rPr>
      <w:t>V20</w:t>
    </w:r>
    <w:r w:rsidR="00DD355B">
      <w:rPr>
        <w:rFonts w:asciiTheme="minorHAnsi" w:hAnsiTheme="minorHAnsi" w:cstheme="minorHAnsi"/>
      </w:rPr>
      <w:t>2</w:t>
    </w:r>
    <w:r w:rsidR="00C86784">
      <w:rPr>
        <w:rFonts w:asciiTheme="minorHAnsi" w:hAnsiTheme="minorHAnsi" w:cstheme="minorHAnsi"/>
      </w:rPr>
      <w:t>1</w:t>
    </w:r>
    <w:r w:rsidRPr="007F3A50">
      <w:rPr>
        <w:rFonts w:asciiTheme="minorHAnsi" w:hAnsiTheme="minorHAnsi" w:cstheme="minorHAnsi"/>
      </w:rPr>
      <w:t>-</w:t>
    </w:r>
    <w:r w:rsidR="00C24503">
      <w:rPr>
        <w:rFonts w:asciiTheme="minorHAnsi" w:hAnsiTheme="minorHAnsi" w:cstheme="minorHAnsi"/>
      </w:rPr>
      <w:t>349</w:t>
    </w:r>
    <w:r w:rsidRPr="007F3A50">
      <w:rPr>
        <w:rFonts w:asciiTheme="minorHAnsi" w:hAnsiTheme="minorHAnsi" w:cstheme="minorHAnsi"/>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E90010"/>
    <w:multiLevelType w:val="multilevel"/>
    <w:tmpl w:val="0405001D"/>
    <w:styleLink w:val="Styl1"/>
    <w:lvl w:ilvl="0">
      <w:start w:val="4"/>
      <w:numFmt w:val="decimal"/>
      <w:lvlText w:val="%1"/>
      <w:lvlJc w:val="left"/>
      <w:pPr>
        <w:ind w:left="360" w:hanging="360"/>
      </w:pPr>
      <w:rPr>
        <w:rFonts w:ascii="Times New Roman" w:hAnsi="Times New Roman"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F275E"/>
    <w:multiLevelType w:val="multilevel"/>
    <w:tmpl w:val="D082C026"/>
    <w:lvl w:ilvl="0">
      <w:start w:val="1"/>
      <w:numFmt w:val="decimal"/>
      <w:lvlText w:val="8.%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66527D"/>
    <w:multiLevelType w:val="multilevel"/>
    <w:tmpl w:val="E83005EE"/>
    <w:lvl w:ilvl="0">
      <w:start w:val="1"/>
      <w:numFmt w:val="decimal"/>
      <w:lvlText w:val="11.%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2C0C27"/>
    <w:multiLevelType w:val="hybridMultilevel"/>
    <w:tmpl w:val="34B45DA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2469173C"/>
    <w:multiLevelType w:val="hybridMultilevel"/>
    <w:tmpl w:val="06B6DD88"/>
    <w:lvl w:ilvl="0" w:tplc="04050001">
      <w:start w:val="1"/>
      <w:numFmt w:val="bullet"/>
      <w:lvlText w:val=""/>
      <w:lvlJc w:val="left"/>
      <w:pPr>
        <w:ind w:left="1572" w:hanging="360"/>
      </w:pPr>
      <w:rPr>
        <w:rFonts w:ascii="Symbol" w:hAnsi="Symbol" w:hint="default"/>
      </w:rPr>
    </w:lvl>
    <w:lvl w:ilvl="1" w:tplc="04050003" w:tentative="1">
      <w:start w:val="1"/>
      <w:numFmt w:val="bullet"/>
      <w:lvlText w:val="o"/>
      <w:lvlJc w:val="left"/>
      <w:pPr>
        <w:ind w:left="2292" w:hanging="360"/>
      </w:pPr>
      <w:rPr>
        <w:rFonts w:ascii="Courier New" w:hAnsi="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11"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9FF49A6"/>
    <w:multiLevelType w:val="hybridMultilevel"/>
    <w:tmpl w:val="D974C89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ED618F"/>
    <w:multiLevelType w:val="multilevel"/>
    <w:tmpl w:val="ED848D3E"/>
    <w:styleLink w:val="WW8Num19"/>
    <w:lvl w:ilvl="0">
      <w:start w:val="3"/>
      <w:numFmt w:val="decimal"/>
      <w:lvlText w:val="4.%1"/>
      <w:lvlJc w:val="left"/>
      <w:pPr>
        <w:ind w:left="340" w:hanging="340"/>
      </w:pPr>
      <w:rPr>
        <w:rFonts w:hint="default"/>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6A1ED9"/>
    <w:multiLevelType w:val="multilevel"/>
    <w:tmpl w:val="23A8319A"/>
    <w:lvl w:ilvl="0">
      <w:start w:val="1"/>
      <w:numFmt w:val="decimal"/>
      <w:lvlText w:val="5.%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A504A50"/>
    <w:multiLevelType w:val="hybridMultilevel"/>
    <w:tmpl w:val="402C365C"/>
    <w:lvl w:ilvl="0" w:tplc="17FC8AA4">
      <w:start w:val="1"/>
      <w:numFmt w:val="decimal"/>
      <w:lvlText w:val="3.%1"/>
      <w:lvlJc w:val="left"/>
      <w:pPr>
        <w:ind w:left="720" w:hanging="360"/>
      </w:pPr>
      <w:rPr>
        <w:rFonts w:hint="default"/>
      </w:rPr>
    </w:lvl>
    <w:lvl w:ilvl="1" w:tplc="4EE292AC" w:tentative="1">
      <w:start w:val="1"/>
      <w:numFmt w:val="lowerLetter"/>
      <w:lvlText w:val="%2."/>
      <w:lvlJc w:val="left"/>
      <w:pPr>
        <w:ind w:left="1440" w:hanging="360"/>
      </w:pPr>
    </w:lvl>
    <w:lvl w:ilvl="2" w:tplc="5DF4EEFE" w:tentative="1">
      <w:start w:val="1"/>
      <w:numFmt w:val="lowerRoman"/>
      <w:lvlText w:val="%3."/>
      <w:lvlJc w:val="right"/>
      <w:pPr>
        <w:ind w:left="2160" w:hanging="180"/>
      </w:pPr>
    </w:lvl>
    <w:lvl w:ilvl="3" w:tplc="327AD812" w:tentative="1">
      <w:start w:val="1"/>
      <w:numFmt w:val="decimal"/>
      <w:lvlText w:val="%4."/>
      <w:lvlJc w:val="left"/>
      <w:pPr>
        <w:ind w:left="2880" w:hanging="360"/>
      </w:pPr>
    </w:lvl>
    <w:lvl w:ilvl="4" w:tplc="C4020600" w:tentative="1">
      <w:start w:val="1"/>
      <w:numFmt w:val="lowerLetter"/>
      <w:lvlText w:val="%5."/>
      <w:lvlJc w:val="left"/>
      <w:pPr>
        <w:ind w:left="3600" w:hanging="360"/>
      </w:pPr>
    </w:lvl>
    <w:lvl w:ilvl="5" w:tplc="B2923CBC" w:tentative="1">
      <w:start w:val="1"/>
      <w:numFmt w:val="lowerRoman"/>
      <w:lvlText w:val="%6."/>
      <w:lvlJc w:val="right"/>
      <w:pPr>
        <w:ind w:left="4320" w:hanging="180"/>
      </w:pPr>
    </w:lvl>
    <w:lvl w:ilvl="6" w:tplc="5966333E" w:tentative="1">
      <w:start w:val="1"/>
      <w:numFmt w:val="decimal"/>
      <w:lvlText w:val="%7."/>
      <w:lvlJc w:val="left"/>
      <w:pPr>
        <w:ind w:left="5040" w:hanging="360"/>
      </w:pPr>
    </w:lvl>
    <w:lvl w:ilvl="7" w:tplc="3550CA2A" w:tentative="1">
      <w:start w:val="1"/>
      <w:numFmt w:val="lowerLetter"/>
      <w:lvlText w:val="%8."/>
      <w:lvlJc w:val="left"/>
      <w:pPr>
        <w:ind w:left="5760" w:hanging="360"/>
      </w:pPr>
    </w:lvl>
    <w:lvl w:ilvl="8" w:tplc="2150706E" w:tentative="1">
      <w:start w:val="1"/>
      <w:numFmt w:val="lowerRoman"/>
      <w:lvlText w:val="%9."/>
      <w:lvlJc w:val="right"/>
      <w:pPr>
        <w:ind w:left="6480" w:hanging="180"/>
      </w:pPr>
    </w:lvl>
  </w:abstractNum>
  <w:abstractNum w:abstractNumId="19" w15:restartNumberingAfterBreak="0">
    <w:nsid w:val="3AB901C8"/>
    <w:multiLevelType w:val="multilevel"/>
    <w:tmpl w:val="53EAD2E6"/>
    <w:lvl w:ilvl="0">
      <w:start w:val="1"/>
      <w:numFmt w:val="decimal"/>
      <w:lvlText w:val="7.%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15725F"/>
    <w:multiLevelType w:val="multilevel"/>
    <w:tmpl w:val="D7649B74"/>
    <w:lvl w:ilvl="0">
      <w:start w:val="1"/>
      <w:numFmt w:val="decimal"/>
      <w:lvlText w:val="11.%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24" w15:restartNumberingAfterBreak="0">
    <w:nsid w:val="473F0139"/>
    <w:multiLevelType w:val="multilevel"/>
    <w:tmpl w:val="EBB42158"/>
    <w:lvl w:ilvl="0">
      <w:start w:val="1"/>
      <w:numFmt w:val="decimal"/>
      <w:lvlText w:val="10.%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27"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4C2059"/>
    <w:multiLevelType w:val="multilevel"/>
    <w:tmpl w:val="D7649B74"/>
    <w:lvl w:ilvl="0">
      <w:start w:val="1"/>
      <w:numFmt w:val="decimal"/>
      <w:lvlText w:val="11.%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0242179"/>
    <w:multiLevelType w:val="multilevel"/>
    <w:tmpl w:val="780CD49A"/>
    <w:lvl w:ilvl="0">
      <w:start w:val="1"/>
      <w:numFmt w:val="decimal"/>
      <w:lvlText w:val="12.%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AD7132"/>
    <w:multiLevelType w:val="multilevel"/>
    <w:tmpl w:val="573E54AC"/>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982235"/>
    <w:multiLevelType w:val="multilevel"/>
    <w:tmpl w:val="1EB20C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995EC8"/>
    <w:multiLevelType w:val="multilevel"/>
    <w:tmpl w:val="80DE3CC0"/>
    <w:lvl w:ilvl="0">
      <w:start w:val="1"/>
      <w:numFmt w:val="decimal"/>
      <w:lvlText w:val="6.%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F9D2904"/>
    <w:multiLevelType w:val="multilevel"/>
    <w:tmpl w:val="CF26A380"/>
    <w:lvl w:ilvl="0">
      <w:start w:val="1"/>
      <w:numFmt w:val="decimal"/>
      <w:lvlText w:val="4.%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0194E39"/>
    <w:multiLevelType w:val="multilevel"/>
    <w:tmpl w:val="57A02DA8"/>
    <w:styleLink w:val="WW8Num9"/>
    <w:lvl w:ilvl="0">
      <w:start w:val="1"/>
      <w:numFmt w:val="decimal"/>
      <w:lvlText w:val="3.%1"/>
      <w:lvlJc w:val="left"/>
      <w:pPr>
        <w:ind w:left="340" w:hanging="340"/>
      </w:pPr>
      <w:rPr>
        <w:rFonts w:hint="default"/>
      </w:r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B2020E"/>
    <w:multiLevelType w:val="multilevel"/>
    <w:tmpl w:val="F68881B8"/>
    <w:lvl w:ilvl="0">
      <w:start w:val="1"/>
      <w:numFmt w:val="decimal"/>
      <w:lvlText w:val="9.%1"/>
      <w:lvlJc w:val="left"/>
      <w:pPr>
        <w:ind w:left="340" w:hanging="340"/>
      </w:pPr>
      <w:rPr>
        <w:rFonts w:hint="default"/>
      </w:rPr>
    </w:lvl>
    <w:lvl w:ilvl="1">
      <w:start w:val="1"/>
      <w:numFmt w:val="none"/>
      <w:lvlRestart w:val="0"/>
      <w:lvlText w:val="1"/>
      <w:lvlJc w:val="left"/>
      <w:pPr>
        <w:ind w:left="680" w:hanging="396"/>
      </w:pPr>
      <w:rPr>
        <w:rFonts w:hint="default"/>
      </w:rPr>
    </w:lvl>
    <w:lvl w:ilvl="2">
      <w:numFmt w:val="bullet"/>
      <w:lvlText w:val=""/>
      <w:lvlJc w:val="left"/>
      <w:pPr>
        <w:ind w:left="680" w:hanging="396"/>
      </w:pPr>
      <w:rPr>
        <w:rFonts w:ascii="Symbol" w:hAnsi="Symbol" w:cs="Symbol" w:hint="default"/>
        <w:color w:val="000000"/>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3"/>
  </w:num>
  <w:num w:numId="3">
    <w:abstractNumId w:val="25"/>
  </w:num>
  <w:num w:numId="4">
    <w:abstractNumId w:val="15"/>
  </w:num>
  <w:num w:numId="5">
    <w:abstractNumId w:val="7"/>
  </w:num>
  <w:num w:numId="6">
    <w:abstractNumId w:val="28"/>
  </w:num>
  <w:num w:numId="7">
    <w:abstractNumId w:val="38"/>
  </w:num>
  <w:num w:numId="8">
    <w:abstractNumId w:val="6"/>
  </w:num>
  <w:num w:numId="9">
    <w:abstractNumId w:val="36"/>
  </w:num>
  <w:num w:numId="10">
    <w:abstractNumId w:val="41"/>
  </w:num>
  <w:num w:numId="11">
    <w:abstractNumId w:val="27"/>
  </w:num>
  <w:num w:numId="12">
    <w:abstractNumId w:val="20"/>
  </w:num>
  <w:num w:numId="13">
    <w:abstractNumId w:val="0"/>
  </w:num>
  <w:num w:numId="14">
    <w:abstractNumId w:val="2"/>
  </w:num>
  <w:num w:numId="15">
    <w:abstractNumId w:val="23"/>
    <w:lvlOverride w:ilvl="0">
      <w:lvl w:ilvl="0">
        <w:start w:val="1"/>
        <w:numFmt w:val="decimal"/>
        <w:lvlText w:val="%1."/>
        <w:lvlJc w:val="left"/>
        <w:pPr>
          <w:ind w:left="340" w:hanging="340"/>
        </w:pPr>
        <w:rPr>
          <w:color w:val="auto"/>
        </w:rPr>
      </w:lvl>
    </w:lvlOverride>
  </w:num>
  <w:num w:numId="16">
    <w:abstractNumId w:val="39"/>
  </w:num>
  <w:num w:numId="17">
    <w:abstractNumId w:val="16"/>
  </w:num>
  <w:num w:numId="18">
    <w:abstractNumId w:val="4"/>
  </w:num>
  <w:num w:numId="19">
    <w:abstractNumId w:val="14"/>
  </w:num>
  <w:num w:numId="20">
    <w:abstractNumId w:val="11"/>
  </w:num>
  <w:num w:numId="21">
    <w:abstractNumId w:val="1"/>
  </w:num>
  <w:num w:numId="22">
    <w:abstractNumId w:val="37"/>
  </w:num>
  <w:num w:numId="23">
    <w:abstractNumId w:val="31"/>
  </w:num>
  <w:num w:numId="24">
    <w:abstractNumId w:val="26"/>
  </w:num>
  <w:num w:numId="25">
    <w:abstractNumId w:val="41"/>
    <w:lvlOverride w:ilvl="0">
      <w:startOverride w:val="1"/>
    </w:lvlOverride>
  </w:num>
  <w:num w:numId="26">
    <w:abstractNumId w:val="28"/>
    <w:lvlOverride w:ilvl="0">
      <w:startOverride w:val="1"/>
    </w:lvlOverride>
  </w:num>
  <w:num w:numId="27">
    <w:abstractNumId w:val="13"/>
    <w:lvlOverride w:ilvl="0">
      <w:startOverride w:val="1"/>
    </w:lvlOverride>
  </w:num>
  <w:num w:numId="28">
    <w:abstractNumId w:val="37"/>
    <w:lvlOverride w:ilvl="0">
      <w:startOverride w:val="1"/>
    </w:lvlOverride>
  </w:num>
  <w:num w:numId="29">
    <w:abstractNumId w:val="6"/>
    <w:lvlOverride w:ilvl="0">
      <w:startOverride w:val="1"/>
    </w:lvlOverride>
  </w:num>
  <w:num w:numId="30">
    <w:abstractNumId w:val="23"/>
  </w:num>
  <w:num w:numId="31">
    <w:abstractNumId w:val="32"/>
  </w:num>
  <w:num w:numId="32">
    <w:abstractNumId w:val="12"/>
  </w:num>
  <w:num w:numId="33">
    <w:abstractNumId w:val="9"/>
  </w:num>
  <w:num w:numId="34">
    <w:abstractNumId w:val="10"/>
  </w:num>
  <w:num w:numId="35">
    <w:abstractNumId w:val="33"/>
  </w:num>
  <w:num w:numId="36">
    <w:abstractNumId w:val="18"/>
  </w:num>
  <w:num w:numId="37">
    <w:abstractNumId w:val="3"/>
  </w:num>
  <w:num w:numId="38">
    <w:abstractNumId w:val="35"/>
  </w:num>
  <w:num w:numId="39">
    <w:abstractNumId w:val="17"/>
  </w:num>
  <w:num w:numId="40">
    <w:abstractNumId w:val="34"/>
  </w:num>
  <w:num w:numId="41">
    <w:abstractNumId w:val="19"/>
  </w:num>
  <w:num w:numId="42">
    <w:abstractNumId w:val="5"/>
  </w:num>
  <w:num w:numId="43">
    <w:abstractNumId w:val="40"/>
  </w:num>
  <w:num w:numId="44">
    <w:abstractNumId w:val="24"/>
  </w:num>
  <w:num w:numId="45">
    <w:abstractNumId w:val="22"/>
  </w:num>
  <w:num w:numId="46">
    <w:abstractNumId w:val="8"/>
  </w:num>
  <w:num w:numId="47">
    <w:abstractNumId w:val="29"/>
  </w:num>
  <w:num w:numId="48">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17916"/>
    <w:rsid w:val="000205F4"/>
    <w:rsid w:val="00035A0F"/>
    <w:rsid w:val="00045EDD"/>
    <w:rsid w:val="00062077"/>
    <w:rsid w:val="000658AF"/>
    <w:rsid w:val="000A4147"/>
    <w:rsid w:val="000B528F"/>
    <w:rsid w:val="000E4B06"/>
    <w:rsid w:val="000E6EC7"/>
    <w:rsid w:val="0011329F"/>
    <w:rsid w:val="00133EDF"/>
    <w:rsid w:val="00142D87"/>
    <w:rsid w:val="00186768"/>
    <w:rsid w:val="00191C79"/>
    <w:rsid w:val="001A062D"/>
    <w:rsid w:val="001D1E88"/>
    <w:rsid w:val="001E4ADF"/>
    <w:rsid w:val="00202C8D"/>
    <w:rsid w:val="0020689F"/>
    <w:rsid w:val="002317DC"/>
    <w:rsid w:val="0023761D"/>
    <w:rsid w:val="00250E9E"/>
    <w:rsid w:val="00273083"/>
    <w:rsid w:val="00274621"/>
    <w:rsid w:val="002765BE"/>
    <w:rsid w:val="00287524"/>
    <w:rsid w:val="002968DB"/>
    <w:rsid w:val="002A34E5"/>
    <w:rsid w:val="002D6DFD"/>
    <w:rsid w:val="002E037B"/>
    <w:rsid w:val="002F292A"/>
    <w:rsid w:val="002F4054"/>
    <w:rsid w:val="002F5FAE"/>
    <w:rsid w:val="00315754"/>
    <w:rsid w:val="003204A9"/>
    <w:rsid w:val="00321F3E"/>
    <w:rsid w:val="0032473F"/>
    <w:rsid w:val="0032644A"/>
    <w:rsid w:val="00371337"/>
    <w:rsid w:val="003779BC"/>
    <w:rsid w:val="00390DBE"/>
    <w:rsid w:val="003A4161"/>
    <w:rsid w:val="003F59BD"/>
    <w:rsid w:val="0042351D"/>
    <w:rsid w:val="00443294"/>
    <w:rsid w:val="00453471"/>
    <w:rsid w:val="00457737"/>
    <w:rsid w:val="004628E9"/>
    <w:rsid w:val="004645A8"/>
    <w:rsid w:val="0047119B"/>
    <w:rsid w:val="00471E30"/>
    <w:rsid w:val="00477FDE"/>
    <w:rsid w:val="00485406"/>
    <w:rsid w:val="00494B21"/>
    <w:rsid w:val="004A04C3"/>
    <w:rsid w:val="004A60CF"/>
    <w:rsid w:val="004C00F3"/>
    <w:rsid w:val="004C2884"/>
    <w:rsid w:val="004C34DC"/>
    <w:rsid w:val="004E7F5A"/>
    <w:rsid w:val="004F3290"/>
    <w:rsid w:val="00510F5D"/>
    <w:rsid w:val="005137E1"/>
    <w:rsid w:val="0054119A"/>
    <w:rsid w:val="00544D89"/>
    <w:rsid w:val="00585806"/>
    <w:rsid w:val="00592AE7"/>
    <w:rsid w:val="005A0ECC"/>
    <w:rsid w:val="005F7F67"/>
    <w:rsid w:val="00613FAC"/>
    <w:rsid w:val="006673BA"/>
    <w:rsid w:val="00667DFB"/>
    <w:rsid w:val="00672BC3"/>
    <w:rsid w:val="006752EF"/>
    <w:rsid w:val="00685DF9"/>
    <w:rsid w:val="0069481B"/>
    <w:rsid w:val="006A6AB6"/>
    <w:rsid w:val="006A716B"/>
    <w:rsid w:val="006F4376"/>
    <w:rsid w:val="0073127E"/>
    <w:rsid w:val="00732015"/>
    <w:rsid w:val="00745628"/>
    <w:rsid w:val="00750715"/>
    <w:rsid w:val="00763FB1"/>
    <w:rsid w:val="00775F5D"/>
    <w:rsid w:val="007818A9"/>
    <w:rsid w:val="007945B0"/>
    <w:rsid w:val="00794CF6"/>
    <w:rsid w:val="0079592E"/>
    <w:rsid w:val="00796B7B"/>
    <w:rsid w:val="007A45C8"/>
    <w:rsid w:val="007D6476"/>
    <w:rsid w:val="007E7029"/>
    <w:rsid w:val="007F3A50"/>
    <w:rsid w:val="0082333D"/>
    <w:rsid w:val="00874894"/>
    <w:rsid w:val="00896978"/>
    <w:rsid w:val="008C69F0"/>
    <w:rsid w:val="00933D0F"/>
    <w:rsid w:val="00972CC5"/>
    <w:rsid w:val="00981F65"/>
    <w:rsid w:val="00985B7C"/>
    <w:rsid w:val="009923F6"/>
    <w:rsid w:val="009A088D"/>
    <w:rsid w:val="009C4991"/>
    <w:rsid w:val="009D0471"/>
    <w:rsid w:val="00A01853"/>
    <w:rsid w:val="00A37502"/>
    <w:rsid w:val="00A73CF9"/>
    <w:rsid w:val="00A862A8"/>
    <w:rsid w:val="00A877B0"/>
    <w:rsid w:val="00AC2780"/>
    <w:rsid w:val="00AC2A65"/>
    <w:rsid w:val="00AC451E"/>
    <w:rsid w:val="00AC63CA"/>
    <w:rsid w:val="00AC7CAB"/>
    <w:rsid w:val="00AE4AB1"/>
    <w:rsid w:val="00AE54E4"/>
    <w:rsid w:val="00B116A8"/>
    <w:rsid w:val="00B13B81"/>
    <w:rsid w:val="00B25FA0"/>
    <w:rsid w:val="00B623FD"/>
    <w:rsid w:val="00B66E82"/>
    <w:rsid w:val="00B764B8"/>
    <w:rsid w:val="00BA584B"/>
    <w:rsid w:val="00BC129F"/>
    <w:rsid w:val="00BD72CC"/>
    <w:rsid w:val="00BF2D0D"/>
    <w:rsid w:val="00C05DD2"/>
    <w:rsid w:val="00C11410"/>
    <w:rsid w:val="00C12BB1"/>
    <w:rsid w:val="00C24503"/>
    <w:rsid w:val="00C55298"/>
    <w:rsid w:val="00C67114"/>
    <w:rsid w:val="00C8040E"/>
    <w:rsid w:val="00C86784"/>
    <w:rsid w:val="00C96B6A"/>
    <w:rsid w:val="00C97644"/>
    <w:rsid w:val="00CE1756"/>
    <w:rsid w:val="00CF0856"/>
    <w:rsid w:val="00D225D2"/>
    <w:rsid w:val="00D27822"/>
    <w:rsid w:val="00D61C84"/>
    <w:rsid w:val="00D62342"/>
    <w:rsid w:val="00D92CB6"/>
    <w:rsid w:val="00DD355B"/>
    <w:rsid w:val="00DF56AC"/>
    <w:rsid w:val="00E17432"/>
    <w:rsid w:val="00E26B35"/>
    <w:rsid w:val="00E537DF"/>
    <w:rsid w:val="00E54DC6"/>
    <w:rsid w:val="00E667EC"/>
    <w:rsid w:val="00E66E2D"/>
    <w:rsid w:val="00E77939"/>
    <w:rsid w:val="00E92E5E"/>
    <w:rsid w:val="00E9317B"/>
    <w:rsid w:val="00E93C00"/>
    <w:rsid w:val="00E93DD2"/>
    <w:rsid w:val="00EC297C"/>
    <w:rsid w:val="00ED4822"/>
    <w:rsid w:val="00EE19B6"/>
    <w:rsid w:val="00EE5DEE"/>
    <w:rsid w:val="00EF34CA"/>
    <w:rsid w:val="00F47FE8"/>
    <w:rsid w:val="00F54CA6"/>
    <w:rsid w:val="00F61421"/>
    <w:rsid w:val="00F62481"/>
    <w:rsid w:val="00F71041"/>
    <w:rsid w:val="00F821D7"/>
    <w:rsid w:val="00F91926"/>
    <w:rsid w:val="00FB0FE3"/>
    <w:rsid w:val="00FD60BA"/>
    <w:rsid w:val="00FD662D"/>
    <w:rsid w:val="00FF02F9"/>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paragraph" w:styleId="Nadpis9">
    <w:name w:val="heading 9"/>
    <w:basedOn w:val="Normln"/>
    <w:next w:val="Normln"/>
    <w:link w:val="Nadpis9Char"/>
    <w:uiPriority w:val="9"/>
    <w:semiHidden/>
    <w:unhideWhenUsed/>
    <w:qFormat/>
    <w:rsid w:val="00287524"/>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0"/>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character" w:customStyle="1" w:styleId="Nadpis9Char">
    <w:name w:val="Nadpis 9 Char"/>
    <w:basedOn w:val="Standardnpsmoodstavce"/>
    <w:link w:val="Nadpis9"/>
    <w:uiPriority w:val="9"/>
    <w:semiHidden/>
    <w:rsid w:val="00287524"/>
    <w:rPr>
      <w:rFonts w:asciiTheme="majorHAnsi" w:eastAsiaTheme="majorEastAsia" w:hAnsiTheme="majorHAnsi"/>
      <w:i/>
      <w:iCs/>
      <w:color w:val="272727" w:themeColor="text1" w:themeTint="D8"/>
      <w:sz w:val="21"/>
      <w:szCs w:val="19"/>
    </w:rPr>
  </w:style>
  <w:style w:type="numbering" w:customStyle="1" w:styleId="Styl1">
    <w:name w:val="Styl1"/>
    <w:uiPriority w:val="99"/>
    <w:rsid w:val="00045EDD"/>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A3196-DABC-4E24-B429-F480FA04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1976</Words>
  <Characters>11660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Miroslava Saksová</cp:lastModifiedBy>
  <cp:revision>3</cp:revision>
  <cp:lastPrinted>2021-05-12T05:53:00Z</cp:lastPrinted>
  <dcterms:created xsi:type="dcterms:W3CDTF">2021-05-19T08:27:00Z</dcterms:created>
  <dcterms:modified xsi:type="dcterms:W3CDTF">2021-05-19T08:28:00Z</dcterms:modified>
</cp:coreProperties>
</file>