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869C1" w14:textId="77777777" w:rsidR="00483627" w:rsidRPr="00483627" w:rsidRDefault="00483627" w:rsidP="0071141E">
      <w:pPr>
        <w:spacing w:after="120"/>
        <w:jc w:val="center"/>
        <w:rPr>
          <w:rFonts w:ascii="Times New Roman" w:eastAsia="Times New Roman" w:hAnsi="Times New Roman" w:cs="Times New Roman"/>
          <w:b/>
          <w:caps/>
          <w:spacing w:val="60"/>
          <w:sz w:val="36"/>
          <w:szCs w:val="36"/>
          <w:lang w:eastAsia="cs-CZ"/>
        </w:rPr>
      </w:pPr>
      <w:r w:rsidRPr="00483627">
        <w:rPr>
          <w:rFonts w:ascii="Times New Roman" w:eastAsia="Times New Roman" w:hAnsi="Times New Roman" w:cs="Times New Roman"/>
          <w:b/>
          <w:caps/>
          <w:spacing w:val="60"/>
          <w:sz w:val="36"/>
          <w:szCs w:val="36"/>
          <w:lang w:eastAsia="cs-CZ"/>
        </w:rPr>
        <w:t>kupní smlouva</w:t>
      </w:r>
    </w:p>
    <w:p w14:paraId="6A3DC603" w14:textId="77777777" w:rsidR="00483627" w:rsidRPr="00483627" w:rsidRDefault="00483627" w:rsidP="0071141E">
      <w:pPr>
        <w:spacing w:after="120"/>
        <w:jc w:val="center"/>
        <w:rPr>
          <w:rFonts w:ascii="Times New Roman" w:eastAsia="Times New Roman" w:hAnsi="Times New Roman" w:cs="Times New Roman"/>
          <w:b/>
          <w:sz w:val="24"/>
          <w:szCs w:val="20"/>
          <w:lang w:eastAsia="cs-CZ"/>
        </w:rPr>
      </w:pPr>
      <w:r w:rsidRPr="00483627">
        <w:rPr>
          <w:rFonts w:ascii="Times New Roman" w:eastAsia="Times New Roman" w:hAnsi="Times New Roman" w:cs="Times New Roman"/>
          <w:b/>
          <w:bCs/>
          <w:sz w:val="24"/>
          <w:szCs w:val="20"/>
          <w:lang w:eastAsia="cs-CZ"/>
        </w:rPr>
        <w:t xml:space="preserve">uzavřená podle </w:t>
      </w:r>
      <w:proofErr w:type="spellStart"/>
      <w:r w:rsidRPr="00483627">
        <w:rPr>
          <w:rFonts w:ascii="Times New Roman" w:eastAsia="Times New Roman" w:hAnsi="Times New Roman" w:cs="Times New Roman"/>
          <w:b/>
          <w:bCs/>
          <w:sz w:val="24"/>
          <w:szCs w:val="20"/>
          <w:lang w:eastAsia="cs-CZ"/>
        </w:rPr>
        <w:t>ust</w:t>
      </w:r>
      <w:proofErr w:type="spellEnd"/>
      <w:r w:rsidRPr="00483627">
        <w:rPr>
          <w:rFonts w:ascii="Times New Roman" w:eastAsia="Times New Roman" w:hAnsi="Times New Roman" w:cs="Times New Roman"/>
          <w:b/>
          <w:bCs/>
          <w:sz w:val="24"/>
          <w:szCs w:val="20"/>
          <w:lang w:eastAsia="cs-CZ"/>
        </w:rPr>
        <w:t>. § 2079 a násl. občanského zákoníku mezi smluvními stranami</w:t>
      </w:r>
    </w:p>
    <w:p w14:paraId="5EE24412" w14:textId="77777777" w:rsidR="00483627" w:rsidRPr="00483627" w:rsidRDefault="00483627" w:rsidP="00483627">
      <w:pPr>
        <w:rPr>
          <w:rFonts w:ascii="Times New Roman" w:eastAsia="Times New Roman" w:hAnsi="Times New Roman" w:cs="Times New Roman"/>
          <w:sz w:val="24"/>
          <w:szCs w:val="20"/>
          <w:lang w:eastAsia="cs-CZ"/>
        </w:rPr>
      </w:pPr>
    </w:p>
    <w:p w14:paraId="295A3E5B" w14:textId="0B704A3C" w:rsidR="00483627" w:rsidRPr="00483627" w:rsidRDefault="00483627"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00F27412">
        <w:rPr>
          <w:rFonts w:ascii="Times New Roman" w:eastAsia="Times New Roman" w:hAnsi="Times New Roman" w:cs="Times New Roman"/>
          <w:sz w:val="24"/>
          <w:szCs w:val="20"/>
          <w:lang w:eastAsia="cs-CZ"/>
        </w:rPr>
        <w:tab/>
      </w:r>
      <w:r w:rsidR="00215C22">
        <w:rPr>
          <w:rFonts w:ascii="Times New Roman" w:eastAsia="Times New Roman" w:hAnsi="Times New Roman" w:cs="Times New Roman"/>
          <w:b/>
          <w:sz w:val="24"/>
          <w:szCs w:val="20"/>
          <w:lang w:eastAsia="cs-CZ"/>
        </w:rPr>
        <w:t>BEG BOHEMIA</w:t>
      </w:r>
      <w:r w:rsidR="00970F96">
        <w:rPr>
          <w:rFonts w:ascii="Times New Roman" w:eastAsia="Times New Roman" w:hAnsi="Times New Roman" w:cs="Times New Roman"/>
          <w:b/>
          <w:sz w:val="24"/>
          <w:szCs w:val="20"/>
          <w:lang w:eastAsia="cs-CZ"/>
        </w:rPr>
        <w:t xml:space="preserve">, spol. s r. o. </w:t>
      </w:r>
    </w:p>
    <w:p w14:paraId="0616FE68" w14:textId="77777777" w:rsidR="00483627" w:rsidRPr="00483627" w:rsidRDefault="00483627"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Sídlo:</w:t>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00970F96">
        <w:rPr>
          <w:rFonts w:ascii="Times New Roman" w:eastAsia="Times New Roman" w:hAnsi="Times New Roman" w:cs="Times New Roman"/>
          <w:sz w:val="24"/>
          <w:szCs w:val="20"/>
          <w:lang w:eastAsia="cs-CZ"/>
        </w:rPr>
        <w:t xml:space="preserve">Ledárenská </w:t>
      </w:r>
      <w:r w:rsidR="00215C22">
        <w:rPr>
          <w:rFonts w:ascii="Times New Roman" w:eastAsia="Times New Roman" w:hAnsi="Times New Roman" w:cs="Times New Roman"/>
          <w:sz w:val="24"/>
          <w:szCs w:val="20"/>
          <w:lang w:eastAsia="cs-CZ"/>
        </w:rPr>
        <w:t>386/</w:t>
      </w:r>
      <w:r w:rsidR="00970F96">
        <w:rPr>
          <w:rFonts w:ascii="Times New Roman" w:eastAsia="Times New Roman" w:hAnsi="Times New Roman" w:cs="Times New Roman"/>
          <w:sz w:val="24"/>
          <w:szCs w:val="20"/>
          <w:lang w:eastAsia="cs-CZ"/>
        </w:rPr>
        <w:t xml:space="preserve">25, </w:t>
      </w:r>
      <w:r w:rsidR="00215C22">
        <w:rPr>
          <w:rFonts w:ascii="Times New Roman" w:eastAsia="Times New Roman" w:hAnsi="Times New Roman" w:cs="Times New Roman"/>
          <w:sz w:val="24"/>
          <w:szCs w:val="20"/>
          <w:lang w:eastAsia="cs-CZ"/>
        </w:rPr>
        <w:t xml:space="preserve">Holásky, </w:t>
      </w:r>
      <w:r w:rsidR="00970F96">
        <w:rPr>
          <w:rFonts w:ascii="Times New Roman" w:eastAsia="Times New Roman" w:hAnsi="Times New Roman" w:cs="Times New Roman"/>
          <w:sz w:val="24"/>
          <w:szCs w:val="20"/>
          <w:lang w:eastAsia="cs-CZ"/>
        </w:rPr>
        <w:t>620 00 Brno</w:t>
      </w:r>
    </w:p>
    <w:p w14:paraId="3B2A8AFD" w14:textId="77777777" w:rsidR="00483627" w:rsidRPr="00483627" w:rsidRDefault="00483627" w:rsidP="00483627">
      <w:pPr>
        <w:ind w:left="2127" w:hanging="2127"/>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Zapsaný</w:t>
      </w:r>
      <w:r w:rsidR="00281C0F">
        <w:rPr>
          <w:rFonts w:ascii="Times New Roman" w:eastAsia="Times New Roman" w:hAnsi="Times New Roman" w:cs="Times New Roman"/>
          <w:sz w:val="24"/>
          <w:szCs w:val="20"/>
          <w:lang w:eastAsia="cs-CZ"/>
        </w:rPr>
        <w:t>/á</w:t>
      </w:r>
      <w:r w:rsidRPr="00483627">
        <w:rPr>
          <w:rFonts w:ascii="Times New Roman" w:eastAsia="Times New Roman" w:hAnsi="Times New Roman" w:cs="Times New Roman"/>
          <w:sz w:val="24"/>
          <w:szCs w:val="20"/>
          <w:lang w:eastAsia="cs-CZ"/>
        </w:rPr>
        <w:t>:</w:t>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00970F96">
        <w:rPr>
          <w:rFonts w:ascii="Times New Roman" w:eastAsia="Times New Roman" w:hAnsi="Times New Roman" w:cs="Times New Roman"/>
          <w:sz w:val="24"/>
          <w:szCs w:val="20"/>
          <w:lang w:eastAsia="cs-CZ"/>
        </w:rPr>
        <w:t xml:space="preserve">v obchodním rejstříku u Krajského soudu v Brně pod </w:t>
      </w:r>
      <w:proofErr w:type="spellStart"/>
      <w:r w:rsidR="00970F96">
        <w:rPr>
          <w:rFonts w:ascii="Times New Roman" w:eastAsia="Times New Roman" w:hAnsi="Times New Roman" w:cs="Times New Roman"/>
          <w:sz w:val="24"/>
          <w:szCs w:val="20"/>
          <w:lang w:eastAsia="cs-CZ"/>
        </w:rPr>
        <w:t>sp</w:t>
      </w:r>
      <w:proofErr w:type="spellEnd"/>
      <w:r w:rsidR="00970F96">
        <w:rPr>
          <w:rFonts w:ascii="Times New Roman" w:eastAsia="Times New Roman" w:hAnsi="Times New Roman" w:cs="Times New Roman"/>
          <w:sz w:val="24"/>
          <w:szCs w:val="20"/>
          <w:lang w:eastAsia="cs-CZ"/>
        </w:rPr>
        <w:t>. zn. C 23315</w:t>
      </w:r>
    </w:p>
    <w:p w14:paraId="6A22D005" w14:textId="4C973CFD" w:rsidR="00967196" w:rsidRDefault="00967196" w:rsidP="00483627">
      <w:pP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Zastoupený</w:t>
      </w:r>
      <w:r w:rsidR="00281C0F">
        <w:rPr>
          <w:rFonts w:ascii="Times New Roman" w:eastAsia="Times New Roman" w:hAnsi="Times New Roman" w:cs="Times New Roman"/>
          <w:sz w:val="24"/>
          <w:szCs w:val="20"/>
          <w:lang w:eastAsia="cs-CZ"/>
        </w:rPr>
        <w:t>/á:</w:t>
      </w:r>
      <w:r w:rsidR="00F27412">
        <w:rPr>
          <w:rFonts w:ascii="Times New Roman" w:eastAsia="Times New Roman" w:hAnsi="Times New Roman" w:cs="Times New Roman"/>
          <w:sz w:val="24"/>
          <w:szCs w:val="20"/>
          <w:lang w:eastAsia="cs-CZ"/>
        </w:rPr>
        <w:tab/>
      </w:r>
      <w:r w:rsidR="00F27412">
        <w:rPr>
          <w:rFonts w:ascii="Times New Roman" w:eastAsia="Times New Roman" w:hAnsi="Times New Roman" w:cs="Times New Roman"/>
          <w:sz w:val="24"/>
          <w:szCs w:val="20"/>
          <w:lang w:eastAsia="cs-CZ"/>
        </w:rPr>
        <w:tab/>
      </w:r>
      <w:r w:rsidR="00F27412">
        <w:rPr>
          <w:rFonts w:ascii="Times New Roman" w:eastAsia="Times New Roman" w:hAnsi="Times New Roman" w:cs="Times New Roman"/>
          <w:sz w:val="24"/>
          <w:szCs w:val="20"/>
          <w:lang w:eastAsia="cs-CZ"/>
        </w:rPr>
        <w:tab/>
      </w:r>
      <w:proofErr w:type="spellStart"/>
      <w:r w:rsidR="00C023DF">
        <w:rPr>
          <w:rFonts w:ascii="Times New Roman" w:eastAsia="Times New Roman" w:hAnsi="Times New Roman" w:cs="Times New Roman"/>
          <w:sz w:val="24"/>
          <w:szCs w:val="20"/>
          <w:lang w:eastAsia="cs-CZ"/>
        </w:rPr>
        <w:t>xxx</w:t>
      </w:r>
      <w:proofErr w:type="spellEnd"/>
    </w:p>
    <w:p w14:paraId="54932DED" w14:textId="77777777" w:rsidR="00F27412" w:rsidRDefault="00967196" w:rsidP="00483627">
      <w:pP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IČ</w:t>
      </w:r>
      <w:r w:rsidR="009F1138">
        <w:rPr>
          <w:rFonts w:ascii="Times New Roman" w:eastAsia="Times New Roman" w:hAnsi="Times New Roman" w:cs="Times New Roman"/>
          <w:sz w:val="24"/>
          <w:szCs w:val="20"/>
          <w:lang w:eastAsia="cs-CZ"/>
        </w:rPr>
        <w:t>O</w:t>
      </w:r>
      <w:r>
        <w:rPr>
          <w:rFonts w:ascii="Times New Roman" w:eastAsia="Times New Roman" w:hAnsi="Times New Roman" w:cs="Times New Roman"/>
          <w:sz w:val="24"/>
          <w:szCs w:val="20"/>
          <w:lang w:eastAsia="cs-CZ"/>
        </w:rPr>
        <w:t xml:space="preserve">:   </w:t>
      </w:r>
      <w:r w:rsidR="00F27412">
        <w:rPr>
          <w:rFonts w:ascii="Times New Roman" w:eastAsia="Times New Roman" w:hAnsi="Times New Roman" w:cs="Times New Roman"/>
          <w:sz w:val="24"/>
          <w:szCs w:val="20"/>
          <w:lang w:eastAsia="cs-CZ"/>
        </w:rPr>
        <w:tab/>
      </w:r>
      <w:r w:rsidR="00F27412">
        <w:rPr>
          <w:rFonts w:ascii="Times New Roman" w:eastAsia="Times New Roman" w:hAnsi="Times New Roman" w:cs="Times New Roman"/>
          <w:sz w:val="24"/>
          <w:szCs w:val="20"/>
          <w:lang w:eastAsia="cs-CZ"/>
        </w:rPr>
        <w:tab/>
      </w:r>
      <w:r w:rsidR="00F27412">
        <w:rPr>
          <w:rFonts w:ascii="Times New Roman" w:eastAsia="Times New Roman" w:hAnsi="Times New Roman" w:cs="Times New Roman"/>
          <w:sz w:val="24"/>
          <w:szCs w:val="20"/>
          <w:lang w:eastAsia="cs-CZ"/>
        </w:rPr>
        <w:tab/>
      </w:r>
      <w:r w:rsidR="00F27412">
        <w:rPr>
          <w:rFonts w:ascii="Times New Roman" w:eastAsia="Times New Roman" w:hAnsi="Times New Roman" w:cs="Times New Roman"/>
          <w:sz w:val="24"/>
          <w:szCs w:val="20"/>
          <w:lang w:eastAsia="cs-CZ"/>
        </w:rPr>
        <w:tab/>
      </w:r>
      <w:r w:rsidR="00970F96" w:rsidRPr="00970F96">
        <w:rPr>
          <w:rFonts w:ascii="Times New Roman" w:eastAsia="Times New Roman" w:hAnsi="Times New Roman" w:cs="Times New Roman"/>
          <w:sz w:val="24"/>
          <w:szCs w:val="20"/>
          <w:lang w:eastAsia="cs-CZ"/>
        </w:rPr>
        <w:t>25300245</w:t>
      </w:r>
    </w:p>
    <w:p w14:paraId="2D55BC55" w14:textId="77777777" w:rsidR="00483627" w:rsidRPr="00483627" w:rsidRDefault="00483627"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 xml:space="preserve">DIČ: </w:t>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00E70069">
        <w:rPr>
          <w:rFonts w:ascii="Times New Roman" w:eastAsia="Times New Roman" w:hAnsi="Times New Roman" w:cs="Times New Roman"/>
          <w:sz w:val="24"/>
          <w:szCs w:val="20"/>
          <w:lang w:eastAsia="cs-CZ"/>
        </w:rPr>
        <w:t xml:space="preserve">  </w:t>
      </w:r>
      <w:r w:rsidR="00F27412">
        <w:rPr>
          <w:rFonts w:ascii="Times New Roman" w:eastAsia="Times New Roman" w:hAnsi="Times New Roman" w:cs="Times New Roman"/>
          <w:sz w:val="24"/>
          <w:szCs w:val="20"/>
          <w:lang w:eastAsia="cs-CZ"/>
        </w:rPr>
        <w:tab/>
      </w:r>
      <w:r w:rsidR="00F27412">
        <w:rPr>
          <w:rFonts w:ascii="Times New Roman" w:eastAsia="Times New Roman" w:hAnsi="Times New Roman" w:cs="Times New Roman"/>
          <w:sz w:val="24"/>
          <w:szCs w:val="20"/>
          <w:lang w:eastAsia="cs-CZ"/>
        </w:rPr>
        <w:tab/>
      </w:r>
      <w:r w:rsidR="00970F96">
        <w:rPr>
          <w:rFonts w:ascii="Times New Roman" w:eastAsia="Times New Roman" w:hAnsi="Times New Roman" w:cs="Times New Roman"/>
          <w:sz w:val="24"/>
          <w:szCs w:val="20"/>
          <w:lang w:eastAsia="cs-CZ"/>
        </w:rPr>
        <w:t>CZ25300245</w:t>
      </w:r>
    </w:p>
    <w:p w14:paraId="4D26DD8C" w14:textId="77777777" w:rsidR="00F872E5" w:rsidRDefault="00F872E5"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ID datové schránky:</w:t>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00970F96">
        <w:rPr>
          <w:rFonts w:ascii="Times New Roman" w:eastAsia="Times New Roman" w:hAnsi="Times New Roman" w:cs="Times New Roman"/>
          <w:sz w:val="24"/>
          <w:szCs w:val="20"/>
          <w:lang w:eastAsia="cs-CZ"/>
        </w:rPr>
        <w:t>b5qq4d8</w:t>
      </w:r>
    </w:p>
    <w:p w14:paraId="670E2770" w14:textId="1B28F644" w:rsidR="00483627" w:rsidRPr="00483627" w:rsidRDefault="00483627"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Bankovní spojení:</w:t>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proofErr w:type="spellStart"/>
      <w:r w:rsidR="00C023DF">
        <w:rPr>
          <w:rFonts w:ascii="Times New Roman" w:eastAsia="Times New Roman" w:hAnsi="Times New Roman" w:cs="Times New Roman"/>
          <w:sz w:val="24"/>
          <w:szCs w:val="20"/>
          <w:lang w:eastAsia="cs-CZ"/>
        </w:rPr>
        <w:t>xxx</w:t>
      </w:r>
      <w:proofErr w:type="spellEnd"/>
      <w:r w:rsidR="00970F96">
        <w:rPr>
          <w:rFonts w:ascii="Times New Roman" w:eastAsia="Times New Roman" w:hAnsi="Times New Roman" w:cs="Times New Roman"/>
          <w:sz w:val="24"/>
          <w:szCs w:val="20"/>
          <w:lang w:eastAsia="cs-CZ"/>
        </w:rPr>
        <w:t xml:space="preserve"> </w:t>
      </w:r>
    </w:p>
    <w:p w14:paraId="250BDCE4" w14:textId="69231E28" w:rsidR="00F872E5" w:rsidRDefault="00F872E5" w:rsidP="00483627">
      <w:pP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Číslo účtu:</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proofErr w:type="spellStart"/>
      <w:r w:rsidR="00C023DF">
        <w:rPr>
          <w:rFonts w:ascii="Times New Roman" w:eastAsia="Times New Roman" w:hAnsi="Times New Roman" w:cs="Times New Roman"/>
          <w:sz w:val="24"/>
          <w:szCs w:val="20"/>
          <w:lang w:eastAsia="cs-CZ"/>
        </w:rPr>
        <w:t>xxx</w:t>
      </w:r>
      <w:proofErr w:type="spellEnd"/>
    </w:p>
    <w:p w14:paraId="5325CB34" w14:textId="77777777" w:rsidR="00F872E5" w:rsidRDefault="00F872E5" w:rsidP="00F872E5">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Pr="00483627">
        <w:rPr>
          <w:rFonts w:ascii="Times New Roman" w:eastAsia="Times New Roman" w:hAnsi="Times New Roman" w:cs="Times New Roman"/>
          <w:sz w:val="24"/>
          <w:szCs w:val="24"/>
          <w:lang w:eastAsia="cs-CZ"/>
        </w:rPr>
        <w:t>právněn jednat:</w:t>
      </w:r>
      <w:r w:rsidRPr="00483627">
        <w:rPr>
          <w:rFonts w:ascii="Times New Roman" w:eastAsia="Times New Roman" w:hAnsi="Times New Roman" w:cs="Times New Roman"/>
          <w:sz w:val="24"/>
          <w:szCs w:val="24"/>
          <w:lang w:eastAsia="cs-CZ"/>
        </w:rPr>
        <w:tab/>
      </w:r>
    </w:p>
    <w:p w14:paraId="6BF16274" w14:textId="722F1F19" w:rsidR="00F872E5" w:rsidRPr="0071141E" w:rsidRDefault="00F872E5" w:rsidP="005A6369">
      <w:pPr>
        <w:pStyle w:val="Odstavecseseznamem"/>
        <w:numPr>
          <w:ilvl w:val="0"/>
          <w:numId w:val="10"/>
        </w:num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věcech smluvních:</w:t>
      </w:r>
      <w:r>
        <w:rPr>
          <w:rFonts w:ascii="Times New Roman" w:eastAsia="Times New Roman" w:hAnsi="Times New Roman" w:cs="Times New Roman"/>
          <w:sz w:val="24"/>
          <w:szCs w:val="24"/>
          <w:lang w:eastAsia="cs-CZ"/>
        </w:rPr>
        <w:tab/>
      </w:r>
      <w:proofErr w:type="spellStart"/>
      <w:r w:rsidR="00C023DF">
        <w:rPr>
          <w:rFonts w:ascii="Times New Roman" w:eastAsia="Times New Roman" w:hAnsi="Times New Roman" w:cs="Times New Roman"/>
          <w:sz w:val="24"/>
          <w:szCs w:val="24"/>
          <w:lang w:eastAsia="cs-CZ"/>
        </w:rPr>
        <w:t>xxx</w:t>
      </w:r>
      <w:proofErr w:type="spellEnd"/>
      <w:r w:rsidR="00970F96">
        <w:rPr>
          <w:rFonts w:ascii="Times New Roman" w:eastAsia="Times New Roman" w:hAnsi="Times New Roman" w:cs="Times New Roman"/>
          <w:sz w:val="24"/>
          <w:szCs w:val="20"/>
          <w:lang w:eastAsia="cs-CZ"/>
        </w:rPr>
        <w:t xml:space="preserve"> </w:t>
      </w:r>
    </w:p>
    <w:p w14:paraId="265AF0CE" w14:textId="3234758E" w:rsidR="00F872E5" w:rsidRPr="00371FC6" w:rsidRDefault="00F872E5" w:rsidP="00F872E5">
      <w:pPr>
        <w:pStyle w:val="Odstavecseseznamem"/>
        <w:numPr>
          <w:ilvl w:val="0"/>
          <w:numId w:val="10"/>
        </w:numPr>
        <w:rPr>
          <w:rFonts w:ascii="Times New Roman" w:eastAsia="Times New Roman" w:hAnsi="Times New Roman" w:cs="Times New Roman"/>
          <w:sz w:val="24"/>
          <w:szCs w:val="20"/>
          <w:lang w:eastAsia="cs-CZ"/>
        </w:rPr>
      </w:pPr>
      <w:r w:rsidRPr="000A6BC0">
        <w:rPr>
          <w:rFonts w:ascii="Times New Roman" w:eastAsia="Times New Roman" w:hAnsi="Times New Roman" w:cs="Times New Roman"/>
          <w:sz w:val="24"/>
          <w:szCs w:val="20"/>
          <w:lang w:eastAsia="cs-CZ"/>
        </w:rPr>
        <w:t>ve věcech technických:</w:t>
      </w:r>
      <w:r w:rsidRPr="000A6BC0">
        <w:rPr>
          <w:rFonts w:ascii="Times New Roman" w:eastAsia="Times New Roman" w:hAnsi="Times New Roman" w:cs="Times New Roman"/>
          <w:sz w:val="24"/>
          <w:szCs w:val="20"/>
          <w:lang w:eastAsia="cs-CZ"/>
        </w:rPr>
        <w:tab/>
      </w:r>
      <w:proofErr w:type="spellStart"/>
      <w:r w:rsidR="00C023DF">
        <w:rPr>
          <w:rFonts w:ascii="Times New Roman" w:eastAsia="Times New Roman" w:hAnsi="Times New Roman" w:cs="Times New Roman"/>
          <w:sz w:val="24"/>
          <w:szCs w:val="20"/>
          <w:lang w:eastAsia="cs-CZ"/>
        </w:rPr>
        <w:t>xxx</w:t>
      </w:r>
      <w:proofErr w:type="spellEnd"/>
    </w:p>
    <w:p w14:paraId="09D4E1A3" w14:textId="77777777" w:rsidR="00F872E5" w:rsidRPr="00483627" w:rsidRDefault="00F872E5" w:rsidP="00483627">
      <w:pPr>
        <w:rPr>
          <w:rFonts w:ascii="Times New Roman" w:eastAsia="Times New Roman" w:hAnsi="Times New Roman" w:cs="Times New Roman"/>
          <w:sz w:val="24"/>
          <w:szCs w:val="20"/>
          <w:lang w:eastAsia="cs-CZ"/>
        </w:rPr>
      </w:pPr>
    </w:p>
    <w:p w14:paraId="46E0D2AD" w14:textId="77777777" w:rsidR="00483627" w:rsidRPr="00483627" w:rsidRDefault="00483627"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 xml:space="preserve">(dále jen </w:t>
      </w:r>
      <w:r w:rsidR="002B5499">
        <w:rPr>
          <w:rFonts w:ascii="Times New Roman" w:eastAsia="Times New Roman" w:hAnsi="Times New Roman" w:cs="Times New Roman"/>
          <w:sz w:val="24"/>
          <w:szCs w:val="20"/>
          <w:lang w:eastAsia="cs-CZ"/>
        </w:rPr>
        <w:t>„</w:t>
      </w:r>
      <w:r w:rsidRPr="00483627">
        <w:rPr>
          <w:rFonts w:ascii="Times New Roman" w:eastAsia="Times New Roman" w:hAnsi="Times New Roman" w:cs="Times New Roman"/>
          <w:sz w:val="24"/>
          <w:szCs w:val="20"/>
          <w:lang w:eastAsia="cs-CZ"/>
        </w:rPr>
        <w:t>prodávající</w:t>
      </w:r>
      <w:r w:rsidR="002B5499">
        <w:rPr>
          <w:rFonts w:ascii="Times New Roman" w:eastAsia="Times New Roman" w:hAnsi="Times New Roman" w:cs="Times New Roman"/>
          <w:sz w:val="24"/>
          <w:szCs w:val="20"/>
          <w:lang w:eastAsia="cs-CZ"/>
        </w:rPr>
        <w:t>“</w:t>
      </w:r>
      <w:r w:rsidRPr="00483627">
        <w:rPr>
          <w:rFonts w:ascii="Times New Roman" w:eastAsia="Times New Roman" w:hAnsi="Times New Roman" w:cs="Times New Roman"/>
          <w:sz w:val="24"/>
          <w:szCs w:val="20"/>
          <w:lang w:eastAsia="cs-CZ"/>
        </w:rPr>
        <w:t>)</w:t>
      </w:r>
    </w:p>
    <w:p w14:paraId="39FF13FC" w14:textId="77777777" w:rsidR="00483627" w:rsidRPr="00483627" w:rsidRDefault="00483627" w:rsidP="00483627">
      <w:pPr>
        <w:rPr>
          <w:rFonts w:ascii="Times New Roman" w:eastAsia="Times New Roman" w:hAnsi="Times New Roman" w:cs="Times New Roman"/>
          <w:sz w:val="24"/>
          <w:szCs w:val="20"/>
          <w:lang w:eastAsia="cs-CZ"/>
        </w:rPr>
      </w:pPr>
    </w:p>
    <w:p w14:paraId="09AE7BEC" w14:textId="77777777" w:rsidR="00483627" w:rsidRPr="00483627" w:rsidRDefault="00483627"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a</w:t>
      </w:r>
    </w:p>
    <w:p w14:paraId="05D4CA41" w14:textId="77777777" w:rsidR="00281C0F" w:rsidRDefault="00281C0F" w:rsidP="00483627">
      <w:pPr>
        <w:rPr>
          <w:rFonts w:ascii="Times New Roman" w:eastAsia="Times New Roman" w:hAnsi="Times New Roman" w:cs="Times New Roman"/>
          <w:b/>
          <w:sz w:val="24"/>
          <w:szCs w:val="24"/>
          <w:lang w:eastAsia="cs-CZ"/>
        </w:rPr>
      </w:pPr>
    </w:p>
    <w:p w14:paraId="4F5FD7F5" w14:textId="77777777" w:rsidR="00483627" w:rsidRPr="00483627" w:rsidRDefault="00F27412" w:rsidP="00483627">
      <w:pPr>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00483627" w:rsidRPr="00483627">
        <w:rPr>
          <w:rFonts w:ascii="Times New Roman" w:eastAsia="Times New Roman" w:hAnsi="Times New Roman" w:cs="Times New Roman"/>
          <w:b/>
          <w:sz w:val="24"/>
          <w:szCs w:val="24"/>
          <w:lang w:eastAsia="cs-CZ"/>
        </w:rPr>
        <w:t>Armádní Servisní, příspěvková organizace</w:t>
      </w:r>
    </w:p>
    <w:p w14:paraId="2AECC29F" w14:textId="77777777" w:rsidR="00483627" w:rsidRPr="00483627" w:rsidRDefault="00F872E5" w:rsidP="0048362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00483627" w:rsidRPr="00483627">
        <w:rPr>
          <w:rFonts w:ascii="Times New Roman" w:eastAsia="Times New Roman" w:hAnsi="Times New Roman" w:cs="Times New Roman"/>
          <w:sz w:val="24"/>
          <w:szCs w:val="24"/>
          <w:lang w:eastAsia="cs-CZ"/>
        </w:rPr>
        <w:t>ídlo:</w:t>
      </w:r>
      <w:r w:rsidR="00483627" w:rsidRPr="00483627">
        <w:rPr>
          <w:rFonts w:ascii="Times New Roman" w:eastAsia="Times New Roman" w:hAnsi="Times New Roman" w:cs="Times New Roman"/>
          <w:sz w:val="24"/>
          <w:szCs w:val="24"/>
          <w:lang w:eastAsia="cs-CZ"/>
        </w:rPr>
        <w:tab/>
      </w:r>
      <w:r w:rsidR="00483627" w:rsidRPr="00483627">
        <w:rPr>
          <w:rFonts w:ascii="Times New Roman" w:eastAsia="Times New Roman" w:hAnsi="Times New Roman" w:cs="Times New Roman"/>
          <w:sz w:val="24"/>
          <w:szCs w:val="24"/>
          <w:lang w:eastAsia="cs-CZ"/>
        </w:rPr>
        <w:tab/>
      </w:r>
      <w:r w:rsidR="00483627" w:rsidRPr="00483627">
        <w:rPr>
          <w:rFonts w:ascii="Times New Roman" w:eastAsia="Times New Roman" w:hAnsi="Times New Roman" w:cs="Times New Roman"/>
          <w:sz w:val="24"/>
          <w:szCs w:val="24"/>
          <w:lang w:eastAsia="cs-CZ"/>
        </w:rPr>
        <w:tab/>
      </w:r>
      <w:r w:rsidR="00483627" w:rsidRPr="00483627">
        <w:rPr>
          <w:rFonts w:ascii="Times New Roman" w:eastAsia="Times New Roman" w:hAnsi="Times New Roman" w:cs="Times New Roman"/>
          <w:sz w:val="24"/>
          <w:szCs w:val="24"/>
          <w:lang w:eastAsia="cs-CZ"/>
        </w:rPr>
        <w:tab/>
        <w:t xml:space="preserve">Podbabská 1589/1, 160 00 Praha 6 - Dejvice </w:t>
      </w:r>
    </w:p>
    <w:p w14:paraId="57F327D3" w14:textId="77777777" w:rsidR="00483627" w:rsidRPr="00483627" w:rsidRDefault="00F872E5" w:rsidP="0048362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483627" w:rsidRPr="00483627">
        <w:rPr>
          <w:rFonts w:ascii="Times New Roman" w:eastAsia="Times New Roman" w:hAnsi="Times New Roman" w:cs="Times New Roman"/>
          <w:sz w:val="24"/>
          <w:szCs w:val="24"/>
          <w:lang w:eastAsia="cs-CZ"/>
        </w:rPr>
        <w:t>apsan</w:t>
      </w:r>
      <w:r w:rsidR="00281C0F">
        <w:rPr>
          <w:rFonts w:ascii="Times New Roman" w:eastAsia="Times New Roman" w:hAnsi="Times New Roman" w:cs="Times New Roman"/>
          <w:sz w:val="24"/>
          <w:szCs w:val="24"/>
          <w:lang w:eastAsia="cs-CZ"/>
        </w:rPr>
        <w:t>á</w:t>
      </w:r>
      <w:r w:rsidR="00483627" w:rsidRPr="00483627">
        <w:rPr>
          <w:rFonts w:ascii="Times New Roman" w:eastAsia="Times New Roman" w:hAnsi="Times New Roman" w:cs="Times New Roman"/>
          <w:sz w:val="24"/>
          <w:szCs w:val="24"/>
          <w:lang w:eastAsia="cs-CZ"/>
        </w:rPr>
        <w:t>:</w:t>
      </w:r>
      <w:r w:rsidR="00483627" w:rsidRPr="00483627">
        <w:rPr>
          <w:rFonts w:ascii="Times New Roman" w:eastAsia="Times New Roman" w:hAnsi="Times New Roman" w:cs="Times New Roman"/>
          <w:sz w:val="24"/>
          <w:szCs w:val="24"/>
          <w:lang w:eastAsia="cs-CZ"/>
        </w:rPr>
        <w:tab/>
      </w:r>
      <w:r w:rsidR="00483627" w:rsidRPr="00483627">
        <w:rPr>
          <w:rFonts w:ascii="Times New Roman" w:eastAsia="Times New Roman" w:hAnsi="Times New Roman" w:cs="Times New Roman"/>
          <w:sz w:val="24"/>
          <w:szCs w:val="24"/>
          <w:lang w:eastAsia="cs-CZ"/>
        </w:rPr>
        <w:tab/>
      </w:r>
      <w:r w:rsidR="00483627" w:rsidRPr="00483627">
        <w:rPr>
          <w:rFonts w:ascii="Times New Roman" w:eastAsia="Times New Roman" w:hAnsi="Times New Roman" w:cs="Times New Roman"/>
          <w:sz w:val="24"/>
          <w:szCs w:val="24"/>
          <w:lang w:eastAsia="cs-CZ"/>
        </w:rPr>
        <w:tab/>
        <w:t>v</w:t>
      </w:r>
      <w:r w:rsidR="00967196">
        <w:rPr>
          <w:rFonts w:ascii="Times New Roman" w:eastAsia="Times New Roman" w:hAnsi="Times New Roman" w:cs="Times New Roman"/>
          <w:sz w:val="24"/>
          <w:szCs w:val="24"/>
          <w:lang w:eastAsia="cs-CZ"/>
        </w:rPr>
        <w:t> obchodním rejstříku</w:t>
      </w:r>
      <w:r w:rsidR="00483627" w:rsidRPr="00483627">
        <w:rPr>
          <w:rFonts w:ascii="Times New Roman" w:eastAsia="Times New Roman" w:hAnsi="Times New Roman" w:cs="Times New Roman"/>
          <w:sz w:val="24"/>
          <w:szCs w:val="24"/>
          <w:lang w:eastAsia="cs-CZ"/>
        </w:rPr>
        <w:t xml:space="preserve"> u Městského soudu v</w:t>
      </w:r>
      <w:r w:rsidR="00F27412">
        <w:rPr>
          <w:rFonts w:ascii="Times New Roman" w:eastAsia="Times New Roman" w:hAnsi="Times New Roman" w:cs="Times New Roman"/>
          <w:sz w:val="24"/>
          <w:szCs w:val="24"/>
          <w:lang w:eastAsia="cs-CZ"/>
        </w:rPr>
        <w:t> </w:t>
      </w:r>
      <w:r w:rsidR="00483627" w:rsidRPr="00483627">
        <w:rPr>
          <w:rFonts w:ascii="Times New Roman" w:eastAsia="Times New Roman" w:hAnsi="Times New Roman" w:cs="Times New Roman"/>
          <w:sz w:val="24"/>
          <w:szCs w:val="24"/>
          <w:lang w:eastAsia="cs-CZ"/>
        </w:rPr>
        <w:t>Praze</w:t>
      </w:r>
      <w:r w:rsidR="00F27412">
        <w:rPr>
          <w:rFonts w:ascii="Times New Roman" w:eastAsia="Times New Roman" w:hAnsi="Times New Roman" w:cs="Times New Roman"/>
          <w:sz w:val="24"/>
          <w:szCs w:val="24"/>
          <w:lang w:eastAsia="cs-CZ"/>
        </w:rPr>
        <w:t xml:space="preserve">, </w:t>
      </w:r>
      <w:proofErr w:type="spellStart"/>
      <w:r w:rsidR="00411B59">
        <w:rPr>
          <w:rFonts w:ascii="Times New Roman" w:eastAsia="Times New Roman" w:hAnsi="Times New Roman" w:cs="Times New Roman"/>
          <w:sz w:val="24"/>
          <w:szCs w:val="24"/>
          <w:lang w:eastAsia="cs-CZ"/>
        </w:rPr>
        <w:t>sp</w:t>
      </w:r>
      <w:proofErr w:type="spellEnd"/>
      <w:r w:rsidR="00411B59">
        <w:rPr>
          <w:rFonts w:ascii="Times New Roman" w:eastAsia="Times New Roman" w:hAnsi="Times New Roman" w:cs="Times New Roman"/>
          <w:sz w:val="24"/>
          <w:szCs w:val="24"/>
          <w:lang w:eastAsia="cs-CZ"/>
        </w:rPr>
        <w:t>.</w:t>
      </w:r>
      <w:r w:rsidR="00980D39">
        <w:rPr>
          <w:rFonts w:ascii="Times New Roman" w:eastAsia="Times New Roman" w:hAnsi="Times New Roman" w:cs="Times New Roman"/>
          <w:sz w:val="24"/>
          <w:szCs w:val="24"/>
          <w:lang w:eastAsia="cs-CZ"/>
        </w:rPr>
        <w:t xml:space="preserve"> </w:t>
      </w:r>
      <w:r w:rsidR="00411B59">
        <w:rPr>
          <w:rFonts w:ascii="Times New Roman" w:eastAsia="Times New Roman" w:hAnsi="Times New Roman" w:cs="Times New Roman"/>
          <w:sz w:val="24"/>
          <w:szCs w:val="24"/>
          <w:lang w:eastAsia="cs-CZ"/>
        </w:rPr>
        <w:t>zn.</w:t>
      </w:r>
      <w:r w:rsidR="00483627" w:rsidRPr="00483627">
        <w:rPr>
          <w:rFonts w:ascii="Times New Roman" w:eastAsia="Times New Roman" w:hAnsi="Times New Roman" w:cs="Times New Roman"/>
          <w:sz w:val="24"/>
          <w:szCs w:val="24"/>
          <w:lang w:eastAsia="cs-CZ"/>
        </w:rPr>
        <w:t xml:space="preserve"> P</w:t>
      </w:r>
      <w:r w:rsidR="00281C0F">
        <w:rPr>
          <w:rFonts w:ascii="Times New Roman" w:eastAsia="Times New Roman" w:hAnsi="Times New Roman" w:cs="Times New Roman"/>
          <w:sz w:val="24"/>
          <w:szCs w:val="24"/>
          <w:lang w:eastAsia="cs-CZ"/>
        </w:rPr>
        <w:t xml:space="preserve">r </w:t>
      </w:r>
      <w:r w:rsidR="00483627" w:rsidRPr="00483627">
        <w:rPr>
          <w:rFonts w:ascii="Times New Roman" w:eastAsia="Times New Roman" w:hAnsi="Times New Roman" w:cs="Times New Roman"/>
          <w:sz w:val="24"/>
          <w:szCs w:val="24"/>
          <w:lang w:eastAsia="cs-CZ"/>
        </w:rPr>
        <w:t>1342</w:t>
      </w:r>
    </w:p>
    <w:p w14:paraId="264BB03B" w14:textId="77777777" w:rsidR="00483627" w:rsidRPr="00483627" w:rsidRDefault="00967196" w:rsidP="0048362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Zastoupen</w:t>
      </w:r>
      <w:r w:rsidR="00281C0F">
        <w:rPr>
          <w:rFonts w:ascii="Times New Roman" w:eastAsia="Times New Roman" w:hAnsi="Times New Roman" w:cs="Times New Roman"/>
          <w:sz w:val="24"/>
          <w:szCs w:val="24"/>
          <w:lang w:eastAsia="cs-CZ"/>
        </w:rPr>
        <w:t>á</w:t>
      </w:r>
      <w:r w:rsidR="00E70069">
        <w:rPr>
          <w:rFonts w:ascii="Times New Roman" w:eastAsia="Times New Roman" w:hAnsi="Times New Roman" w:cs="Times New Roman"/>
          <w:sz w:val="24"/>
          <w:szCs w:val="24"/>
          <w:lang w:eastAsia="cs-CZ"/>
        </w:rPr>
        <w:t>:</w:t>
      </w:r>
      <w:r w:rsidR="00980D39">
        <w:rPr>
          <w:rFonts w:ascii="Times New Roman" w:eastAsia="Times New Roman" w:hAnsi="Times New Roman" w:cs="Times New Roman"/>
          <w:sz w:val="24"/>
          <w:szCs w:val="24"/>
          <w:lang w:eastAsia="cs-CZ"/>
        </w:rPr>
        <w:tab/>
      </w:r>
      <w:r w:rsidR="00980D39">
        <w:rPr>
          <w:rFonts w:ascii="Times New Roman" w:eastAsia="Times New Roman" w:hAnsi="Times New Roman" w:cs="Times New Roman"/>
          <w:sz w:val="24"/>
          <w:szCs w:val="24"/>
          <w:lang w:eastAsia="cs-CZ"/>
        </w:rPr>
        <w:tab/>
      </w:r>
      <w:r w:rsidR="00980D39">
        <w:rPr>
          <w:rFonts w:ascii="Times New Roman" w:eastAsia="Times New Roman" w:hAnsi="Times New Roman" w:cs="Times New Roman"/>
          <w:sz w:val="24"/>
          <w:szCs w:val="24"/>
          <w:lang w:eastAsia="cs-CZ"/>
        </w:rPr>
        <w:tab/>
      </w:r>
      <w:r w:rsidR="00281C0F">
        <w:rPr>
          <w:rFonts w:ascii="Times New Roman" w:eastAsia="Times New Roman" w:hAnsi="Times New Roman" w:cs="Times New Roman"/>
          <w:sz w:val="24"/>
          <w:szCs w:val="24"/>
          <w:lang w:eastAsia="cs-CZ"/>
        </w:rPr>
        <w:t>Ing. Martinem Lehkým, ředitelem</w:t>
      </w:r>
    </w:p>
    <w:p w14:paraId="40B49476" w14:textId="77777777" w:rsidR="00483627" w:rsidRPr="00483627" w:rsidRDefault="00483627" w:rsidP="00483627">
      <w:pPr>
        <w:jc w:val="both"/>
        <w:rPr>
          <w:rFonts w:ascii="Times New Roman" w:eastAsia="Times New Roman" w:hAnsi="Times New Roman" w:cs="Times New Roman"/>
          <w:sz w:val="24"/>
          <w:szCs w:val="24"/>
          <w:lang w:eastAsia="cs-CZ"/>
        </w:rPr>
      </w:pPr>
      <w:r w:rsidRPr="00483627">
        <w:rPr>
          <w:rFonts w:ascii="Times New Roman" w:eastAsia="Times New Roman" w:hAnsi="Times New Roman" w:cs="Times New Roman"/>
          <w:sz w:val="24"/>
          <w:szCs w:val="24"/>
          <w:lang w:eastAsia="cs-CZ"/>
        </w:rPr>
        <w:t>IČ</w:t>
      </w:r>
      <w:r w:rsidR="009F1138">
        <w:rPr>
          <w:rFonts w:ascii="Times New Roman" w:eastAsia="Times New Roman" w:hAnsi="Times New Roman" w:cs="Times New Roman"/>
          <w:sz w:val="24"/>
          <w:szCs w:val="24"/>
          <w:lang w:eastAsia="cs-CZ"/>
        </w:rPr>
        <w:t>O</w:t>
      </w:r>
      <w:r w:rsidRPr="00483627">
        <w:rPr>
          <w:rFonts w:ascii="Times New Roman" w:eastAsia="Times New Roman" w:hAnsi="Times New Roman" w:cs="Times New Roman"/>
          <w:sz w:val="24"/>
          <w:szCs w:val="24"/>
          <w:lang w:eastAsia="cs-CZ"/>
        </w:rPr>
        <w:t>:</w:t>
      </w:r>
      <w:r w:rsidRPr="00483627">
        <w:rPr>
          <w:rFonts w:ascii="Times New Roman" w:eastAsia="Times New Roman" w:hAnsi="Times New Roman" w:cs="Times New Roman"/>
          <w:sz w:val="24"/>
          <w:szCs w:val="24"/>
          <w:lang w:eastAsia="cs-CZ"/>
        </w:rPr>
        <w:tab/>
      </w:r>
      <w:r w:rsidRPr="00483627">
        <w:rPr>
          <w:rFonts w:ascii="Times New Roman" w:eastAsia="Times New Roman" w:hAnsi="Times New Roman" w:cs="Times New Roman"/>
          <w:sz w:val="24"/>
          <w:szCs w:val="24"/>
          <w:lang w:eastAsia="cs-CZ"/>
        </w:rPr>
        <w:tab/>
      </w:r>
      <w:r w:rsidRPr="00483627">
        <w:rPr>
          <w:rFonts w:ascii="Times New Roman" w:eastAsia="Times New Roman" w:hAnsi="Times New Roman" w:cs="Times New Roman"/>
          <w:sz w:val="24"/>
          <w:szCs w:val="24"/>
          <w:lang w:eastAsia="cs-CZ"/>
        </w:rPr>
        <w:tab/>
      </w:r>
      <w:r w:rsidRPr="00483627">
        <w:rPr>
          <w:rFonts w:ascii="Times New Roman" w:eastAsia="Times New Roman" w:hAnsi="Times New Roman" w:cs="Times New Roman"/>
          <w:sz w:val="24"/>
          <w:szCs w:val="24"/>
          <w:lang w:eastAsia="cs-CZ"/>
        </w:rPr>
        <w:tab/>
        <w:t>60460580</w:t>
      </w:r>
    </w:p>
    <w:p w14:paraId="6AB04237" w14:textId="77777777" w:rsidR="00483627" w:rsidRPr="00483627" w:rsidRDefault="00483627" w:rsidP="00483627">
      <w:pPr>
        <w:rPr>
          <w:rFonts w:ascii="Times New Roman" w:eastAsia="Times New Roman" w:hAnsi="Times New Roman" w:cs="Times New Roman"/>
          <w:sz w:val="24"/>
          <w:szCs w:val="24"/>
          <w:lang w:eastAsia="cs-CZ"/>
        </w:rPr>
      </w:pPr>
      <w:r w:rsidRPr="00483627">
        <w:rPr>
          <w:rFonts w:ascii="Times New Roman" w:eastAsia="Times New Roman" w:hAnsi="Times New Roman" w:cs="Times New Roman"/>
          <w:sz w:val="24"/>
          <w:szCs w:val="24"/>
          <w:lang w:eastAsia="cs-CZ"/>
        </w:rPr>
        <w:t>DIČ:</w:t>
      </w:r>
      <w:r w:rsidRPr="00483627">
        <w:rPr>
          <w:rFonts w:ascii="Times New Roman" w:eastAsia="Times New Roman" w:hAnsi="Times New Roman" w:cs="Times New Roman"/>
          <w:sz w:val="24"/>
          <w:szCs w:val="24"/>
          <w:lang w:eastAsia="cs-CZ"/>
        </w:rPr>
        <w:tab/>
      </w:r>
      <w:r w:rsidRPr="00483627">
        <w:rPr>
          <w:rFonts w:ascii="Times New Roman" w:eastAsia="Times New Roman" w:hAnsi="Times New Roman" w:cs="Times New Roman"/>
          <w:sz w:val="24"/>
          <w:szCs w:val="24"/>
          <w:lang w:eastAsia="cs-CZ"/>
        </w:rPr>
        <w:tab/>
      </w:r>
      <w:r w:rsidRPr="00483627">
        <w:rPr>
          <w:rFonts w:ascii="Times New Roman" w:eastAsia="Times New Roman" w:hAnsi="Times New Roman" w:cs="Times New Roman"/>
          <w:sz w:val="24"/>
          <w:szCs w:val="24"/>
          <w:lang w:eastAsia="cs-CZ"/>
        </w:rPr>
        <w:tab/>
      </w:r>
      <w:r w:rsidRPr="00483627">
        <w:rPr>
          <w:rFonts w:ascii="Times New Roman" w:eastAsia="Times New Roman" w:hAnsi="Times New Roman" w:cs="Times New Roman"/>
          <w:sz w:val="24"/>
          <w:szCs w:val="24"/>
          <w:lang w:eastAsia="cs-CZ"/>
        </w:rPr>
        <w:tab/>
        <w:t>CZ60460580</w:t>
      </w:r>
    </w:p>
    <w:p w14:paraId="06E91F89" w14:textId="77777777" w:rsidR="00483627" w:rsidRPr="00483627" w:rsidRDefault="00483627" w:rsidP="00483627">
      <w:pPr>
        <w:rPr>
          <w:rFonts w:ascii="Times New Roman" w:eastAsia="Times New Roman" w:hAnsi="Times New Roman" w:cs="Times New Roman"/>
          <w:sz w:val="24"/>
          <w:szCs w:val="24"/>
          <w:lang w:eastAsia="cs-CZ"/>
        </w:rPr>
      </w:pPr>
      <w:r w:rsidRPr="00483627">
        <w:rPr>
          <w:rFonts w:ascii="Times New Roman" w:eastAsia="Times New Roman" w:hAnsi="Times New Roman" w:cs="Times New Roman"/>
          <w:sz w:val="24"/>
          <w:szCs w:val="24"/>
          <w:lang w:eastAsia="cs-CZ"/>
        </w:rPr>
        <w:t xml:space="preserve">ID datové schránky: </w:t>
      </w:r>
      <w:r w:rsidRPr="00483627">
        <w:rPr>
          <w:rFonts w:ascii="Times New Roman" w:eastAsia="Times New Roman" w:hAnsi="Times New Roman" w:cs="Times New Roman"/>
          <w:sz w:val="24"/>
          <w:szCs w:val="24"/>
          <w:lang w:eastAsia="cs-CZ"/>
        </w:rPr>
        <w:tab/>
      </w:r>
      <w:r w:rsidRPr="00483627">
        <w:rPr>
          <w:rFonts w:ascii="Times New Roman" w:eastAsia="Times New Roman" w:hAnsi="Times New Roman" w:cs="Times New Roman"/>
          <w:sz w:val="24"/>
          <w:szCs w:val="24"/>
          <w:lang w:eastAsia="cs-CZ"/>
        </w:rPr>
        <w:tab/>
        <w:t>dugmkm6</w:t>
      </w:r>
    </w:p>
    <w:p w14:paraId="2263288C" w14:textId="5971CEB1" w:rsidR="00D54FF4" w:rsidRPr="00D54FF4" w:rsidRDefault="00F872E5" w:rsidP="00D54FF4">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w:t>
      </w:r>
      <w:r w:rsidR="00483627" w:rsidRPr="00483627">
        <w:rPr>
          <w:rFonts w:ascii="Times New Roman" w:eastAsia="Times New Roman" w:hAnsi="Times New Roman" w:cs="Times New Roman"/>
          <w:sz w:val="24"/>
          <w:szCs w:val="24"/>
          <w:lang w:eastAsia="cs-CZ"/>
        </w:rPr>
        <w:t xml:space="preserve">ankovní spojení: </w:t>
      </w:r>
      <w:r w:rsidR="00483627" w:rsidRPr="00483627">
        <w:rPr>
          <w:rFonts w:ascii="Times New Roman" w:eastAsia="Times New Roman" w:hAnsi="Times New Roman" w:cs="Times New Roman"/>
          <w:sz w:val="24"/>
          <w:szCs w:val="24"/>
          <w:lang w:eastAsia="cs-CZ"/>
        </w:rPr>
        <w:tab/>
      </w:r>
      <w:r w:rsidR="00483627" w:rsidRPr="00483627">
        <w:rPr>
          <w:rFonts w:ascii="Times New Roman" w:eastAsia="Times New Roman" w:hAnsi="Times New Roman" w:cs="Times New Roman"/>
          <w:sz w:val="24"/>
          <w:szCs w:val="24"/>
          <w:lang w:eastAsia="cs-CZ"/>
        </w:rPr>
        <w:tab/>
      </w:r>
      <w:proofErr w:type="spellStart"/>
      <w:r w:rsidR="00C023DF">
        <w:rPr>
          <w:rFonts w:ascii="Times New Roman" w:eastAsia="Times New Roman" w:hAnsi="Times New Roman" w:cs="Times New Roman"/>
          <w:sz w:val="24"/>
          <w:szCs w:val="24"/>
          <w:lang w:eastAsia="cs-CZ"/>
        </w:rPr>
        <w:t>xxx</w:t>
      </w:r>
      <w:proofErr w:type="spellEnd"/>
    </w:p>
    <w:p w14:paraId="0EFF46C0" w14:textId="359D5640" w:rsidR="00483627" w:rsidRPr="00B52D67" w:rsidRDefault="00D54FF4" w:rsidP="00D54FF4">
      <w:pPr>
        <w:jc w:val="both"/>
        <w:rPr>
          <w:rFonts w:ascii="Times New Roman" w:eastAsia="Times New Roman" w:hAnsi="Times New Roman" w:cs="Times New Roman"/>
          <w:sz w:val="24"/>
          <w:szCs w:val="24"/>
          <w:lang w:eastAsia="cs-CZ"/>
        </w:rPr>
      </w:pPr>
      <w:r w:rsidRPr="00D54FF4">
        <w:rPr>
          <w:rFonts w:ascii="Times New Roman" w:eastAsia="Times New Roman" w:hAnsi="Times New Roman" w:cs="Times New Roman"/>
          <w:sz w:val="24"/>
          <w:szCs w:val="24"/>
          <w:lang w:eastAsia="cs-CZ"/>
        </w:rPr>
        <w:t>Číslo účtu:</w:t>
      </w:r>
      <w:r w:rsidRPr="00D54FF4">
        <w:rPr>
          <w:rFonts w:ascii="Times New Roman" w:eastAsia="Times New Roman" w:hAnsi="Times New Roman" w:cs="Times New Roman"/>
          <w:sz w:val="24"/>
          <w:szCs w:val="24"/>
          <w:lang w:eastAsia="cs-CZ"/>
        </w:rPr>
        <w:tab/>
      </w:r>
      <w:r w:rsidRPr="00D54FF4">
        <w:rPr>
          <w:rFonts w:ascii="Times New Roman" w:eastAsia="Times New Roman" w:hAnsi="Times New Roman" w:cs="Times New Roman"/>
          <w:sz w:val="24"/>
          <w:szCs w:val="24"/>
          <w:lang w:eastAsia="cs-CZ"/>
        </w:rPr>
        <w:tab/>
      </w:r>
      <w:r w:rsidRPr="00D54FF4">
        <w:rPr>
          <w:rFonts w:ascii="Times New Roman" w:eastAsia="Times New Roman" w:hAnsi="Times New Roman" w:cs="Times New Roman"/>
          <w:sz w:val="24"/>
          <w:szCs w:val="24"/>
          <w:lang w:eastAsia="cs-CZ"/>
        </w:rPr>
        <w:tab/>
      </w:r>
      <w:proofErr w:type="spellStart"/>
      <w:r w:rsidR="00C023DF">
        <w:rPr>
          <w:rFonts w:ascii="Times New Roman" w:eastAsia="Times New Roman" w:hAnsi="Times New Roman" w:cs="Times New Roman"/>
          <w:sz w:val="24"/>
          <w:szCs w:val="24"/>
          <w:lang w:eastAsia="cs-CZ"/>
        </w:rPr>
        <w:t>xxx</w:t>
      </w:r>
      <w:proofErr w:type="spellEnd"/>
    </w:p>
    <w:p w14:paraId="7249F9CE" w14:textId="77777777" w:rsidR="00FD672B" w:rsidRPr="00B52D67" w:rsidRDefault="00F872E5" w:rsidP="005A6369">
      <w:pPr>
        <w:jc w:val="both"/>
        <w:rPr>
          <w:rFonts w:ascii="Times New Roman" w:eastAsia="Times New Roman" w:hAnsi="Times New Roman" w:cs="Times New Roman"/>
          <w:sz w:val="24"/>
          <w:szCs w:val="24"/>
          <w:lang w:eastAsia="cs-CZ"/>
        </w:rPr>
      </w:pPr>
      <w:r w:rsidRPr="00B52D67">
        <w:rPr>
          <w:rFonts w:ascii="Times New Roman" w:eastAsia="Times New Roman" w:hAnsi="Times New Roman" w:cs="Times New Roman"/>
          <w:sz w:val="24"/>
          <w:szCs w:val="24"/>
          <w:lang w:eastAsia="cs-CZ"/>
        </w:rPr>
        <w:t>O</w:t>
      </w:r>
      <w:r w:rsidR="00483627" w:rsidRPr="00B52D67">
        <w:rPr>
          <w:rFonts w:ascii="Times New Roman" w:eastAsia="Times New Roman" w:hAnsi="Times New Roman" w:cs="Times New Roman"/>
          <w:sz w:val="24"/>
          <w:szCs w:val="24"/>
          <w:lang w:eastAsia="cs-CZ"/>
        </w:rPr>
        <w:t>právněn jednat:</w:t>
      </w:r>
      <w:r w:rsidR="00483627" w:rsidRPr="00B52D67">
        <w:rPr>
          <w:rFonts w:ascii="Times New Roman" w:eastAsia="Times New Roman" w:hAnsi="Times New Roman" w:cs="Times New Roman"/>
          <w:sz w:val="24"/>
          <w:szCs w:val="24"/>
          <w:lang w:eastAsia="cs-CZ"/>
        </w:rPr>
        <w:tab/>
      </w:r>
    </w:p>
    <w:p w14:paraId="1B014DAC" w14:textId="375639A8" w:rsidR="00483627" w:rsidRPr="00B52D67" w:rsidRDefault="00FD672B" w:rsidP="005A6369">
      <w:pPr>
        <w:pStyle w:val="Odstavecseseznamem"/>
        <w:numPr>
          <w:ilvl w:val="0"/>
          <w:numId w:val="10"/>
        </w:numPr>
        <w:jc w:val="both"/>
        <w:rPr>
          <w:rFonts w:ascii="Times New Roman" w:eastAsia="Times New Roman" w:hAnsi="Times New Roman" w:cs="Times New Roman"/>
          <w:sz w:val="24"/>
          <w:szCs w:val="24"/>
          <w:lang w:eastAsia="cs-CZ"/>
        </w:rPr>
      </w:pPr>
      <w:r w:rsidRPr="00B52D67">
        <w:rPr>
          <w:rFonts w:ascii="Times New Roman" w:eastAsia="Times New Roman" w:hAnsi="Times New Roman" w:cs="Times New Roman"/>
          <w:sz w:val="24"/>
          <w:szCs w:val="24"/>
          <w:lang w:eastAsia="cs-CZ"/>
        </w:rPr>
        <w:t>ve věcech smluvních:</w:t>
      </w:r>
      <w:r w:rsidRPr="00B52D67">
        <w:rPr>
          <w:rFonts w:ascii="Times New Roman" w:eastAsia="Times New Roman" w:hAnsi="Times New Roman" w:cs="Times New Roman"/>
          <w:sz w:val="24"/>
          <w:szCs w:val="24"/>
          <w:lang w:eastAsia="cs-CZ"/>
        </w:rPr>
        <w:tab/>
      </w:r>
      <w:proofErr w:type="spellStart"/>
      <w:r w:rsidR="00C023DF">
        <w:rPr>
          <w:rFonts w:ascii="Times New Roman" w:eastAsia="Times New Roman" w:hAnsi="Times New Roman" w:cs="Times New Roman"/>
          <w:sz w:val="24"/>
          <w:szCs w:val="20"/>
          <w:lang w:eastAsia="cs-CZ"/>
        </w:rPr>
        <w:t>xxx</w:t>
      </w:r>
      <w:proofErr w:type="spellEnd"/>
    </w:p>
    <w:p w14:paraId="1C0D8073" w14:textId="66C5436A" w:rsidR="00984808" w:rsidRPr="00F27412" w:rsidRDefault="00483627" w:rsidP="00C941B3">
      <w:pPr>
        <w:pStyle w:val="Odstavecseseznamem"/>
        <w:numPr>
          <w:ilvl w:val="0"/>
          <w:numId w:val="10"/>
        </w:numPr>
        <w:rPr>
          <w:rFonts w:ascii="Times New Roman" w:eastAsia="Times New Roman" w:hAnsi="Times New Roman" w:cs="Times New Roman"/>
          <w:sz w:val="24"/>
          <w:szCs w:val="20"/>
          <w:lang w:eastAsia="cs-CZ"/>
        </w:rPr>
      </w:pPr>
      <w:r w:rsidRPr="00B52D67">
        <w:rPr>
          <w:rFonts w:ascii="Times New Roman" w:eastAsia="Times New Roman" w:hAnsi="Times New Roman" w:cs="Times New Roman"/>
          <w:sz w:val="24"/>
          <w:szCs w:val="20"/>
          <w:lang w:eastAsia="cs-CZ"/>
        </w:rPr>
        <w:t>ve věcech technických:</w:t>
      </w:r>
      <w:r w:rsidRPr="00B52D67">
        <w:rPr>
          <w:rFonts w:ascii="Times New Roman" w:eastAsia="Times New Roman" w:hAnsi="Times New Roman" w:cs="Times New Roman"/>
          <w:sz w:val="24"/>
          <w:szCs w:val="20"/>
          <w:lang w:eastAsia="cs-CZ"/>
        </w:rPr>
        <w:tab/>
      </w:r>
      <w:proofErr w:type="spellStart"/>
      <w:r w:rsidR="00C023DF">
        <w:rPr>
          <w:rFonts w:ascii="Times New Roman" w:eastAsia="Times New Roman" w:hAnsi="Times New Roman" w:cs="Times New Roman"/>
          <w:sz w:val="24"/>
          <w:szCs w:val="20"/>
          <w:lang w:eastAsia="cs-CZ"/>
        </w:rPr>
        <w:t>xxx</w:t>
      </w:r>
      <w:proofErr w:type="spellEnd"/>
    </w:p>
    <w:p w14:paraId="4D0581C3" w14:textId="77777777" w:rsidR="00483627" w:rsidRPr="00483627" w:rsidRDefault="00483627" w:rsidP="00483627">
      <w:pPr>
        <w:ind w:left="708" w:firstLine="708"/>
        <w:rPr>
          <w:rFonts w:ascii="Times New Roman" w:eastAsia="Times New Roman" w:hAnsi="Times New Roman" w:cs="Times New Roman"/>
          <w:sz w:val="16"/>
          <w:szCs w:val="16"/>
          <w:highlight w:val="red"/>
          <w:lang w:eastAsia="cs-CZ"/>
        </w:rPr>
      </w:pPr>
      <w:r w:rsidRPr="00483627">
        <w:rPr>
          <w:rFonts w:ascii="Times New Roman" w:eastAsia="Times New Roman" w:hAnsi="Times New Roman" w:cs="Times New Roman"/>
          <w:sz w:val="24"/>
          <w:szCs w:val="20"/>
          <w:lang w:eastAsia="cs-CZ"/>
        </w:rPr>
        <w:tab/>
      </w:r>
    </w:p>
    <w:p w14:paraId="674FE257" w14:textId="77777777" w:rsidR="00483627" w:rsidRDefault="00483627"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 xml:space="preserve">(dále jen </w:t>
      </w:r>
      <w:r w:rsidR="002B5499">
        <w:rPr>
          <w:rFonts w:ascii="Times New Roman" w:eastAsia="Times New Roman" w:hAnsi="Times New Roman" w:cs="Times New Roman"/>
          <w:sz w:val="24"/>
          <w:szCs w:val="20"/>
          <w:lang w:eastAsia="cs-CZ"/>
        </w:rPr>
        <w:t>„</w:t>
      </w:r>
      <w:r w:rsidRPr="00483627">
        <w:rPr>
          <w:rFonts w:ascii="Times New Roman" w:eastAsia="Times New Roman" w:hAnsi="Times New Roman" w:cs="Times New Roman"/>
          <w:sz w:val="24"/>
          <w:szCs w:val="20"/>
          <w:lang w:eastAsia="cs-CZ"/>
        </w:rPr>
        <w:t>kupující</w:t>
      </w:r>
      <w:r w:rsidR="002B5499">
        <w:rPr>
          <w:rFonts w:ascii="Times New Roman" w:eastAsia="Times New Roman" w:hAnsi="Times New Roman" w:cs="Times New Roman"/>
          <w:sz w:val="24"/>
          <w:szCs w:val="20"/>
          <w:lang w:eastAsia="cs-CZ"/>
        </w:rPr>
        <w:t>“</w:t>
      </w:r>
      <w:r w:rsidR="00281C0F">
        <w:rPr>
          <w:rFonts w:ascii="Times New Roman" w:eastAsia="Times New Roman" w:hAnsi="Times New Roman" w:cs="Times New Roman"/>
          <w:sz w:val="24"/>
          <w:szCs w:val="20"/>
          <w:lang w:eastAsia="cs-CZ"/>
        </w:rPr>
        <w:t xml:space="preserve"> a společně též „smluvní strany“ nebo jednotlivě „smluvní strana“</w:t>
      </w:r>
      <w:r w:rsidRPr="00483627">
        <w:rPr>
          <w:rFonts w:ascii="Times New Roman" w:eastAsia="Times New Roman" w:hAnsi="Times New Roman" w:cs="Times New Roman"/>
          <w:sz w:val="24"/>
          <w:szCs w:val="20"/>
          <w:lang w:eastAsia="cs-CZ"/>
        </w:rPr>
        <w:t>)</w:t>
      </w:r>
      <w:r w:rsidR="00035ACE">
        <w:rPr>
          <w:rFonts w:ascii="Times New Roman" w:eastAsia="Times New Roman" w:hAnsi="Times New Roman" w:cs="Times New Roman"/>
          <w:sz w:val="24"/>
          <w:szCs w:val="20"/>
          <w:lang w:eastAsia="cs-CZ"/>
        </w:rPr>
        <w:t>.</w:t>
      </w:r>
    </w:p>
    <w:p w14:paraId="7EAB0EE6" w14:textId="77777777" w:rsidR="00483627" w:rsidRDefault="00483627" w:rsidP="00483627">
      <w:pPr>
        <w:jc w:val="center"/>
        <w:rPr>
          <w:rFonts w:ascii="Times New Roman" w:eastAsia="Times New Roman" w:hAnsi="Times New Roman" w:cs="Times New Roman"/>
          <w:b/>
          <w:sz w:val="24"/>
          <w:szCs w:val="20"/>
          <w:highlight w:val="red"/>
          <w:u w:val="single"/>
          <w:lang w:eastAsia="cs-CZ"/>
        </w:rPr>
      </w:pPr>
    </w:p>
    <w:p w14:paraId="036791F5" w14:textId="77777777" w:rsidR="00980D39" w:rsidRDefault="00980D39" w:rsidP="00483627">
      <w:pPr>
        <w:jc w:val="center"/>
        <w:rPr>
          <w:rFonts w:ascii="Times New Roman" w:eastAsia="Times New Roman" w:hAnsi="Times New Roman" w:cs="Times New Roman"/>
          <w:b/>
          <w:sz w:val="24"/>
          <w:szCs w:val="20"/>
          <w:highlight w:val="red"/>
          <w:u w:val="single"/>
          <w:lang w:eastAsia="cs-CZ"/>
        </w:rPr>
      </w:pPr>
    </w:p>
    <w:p w14:paraId="375715FB" w14:textId="77777777" w:rsidR="00323590" w:rsidRPr="007B347A" w:rsidRDefault="007B347A" w:rsidP="00980D39">
      <w:pPr>
        <w:spacing w:after="120"/>
        <w:jc w:val="center"/>
        <w:rPr>
          <w:rFonts w:ascii="Times New Roman" w:eastAsia="Times New Roman" w:hAnsi="Times New Roman" w:cs="Times New Roman"/>
          <w:b/>
          <w:sz w:val="24"/>
          <w:szCs w:val="24"/>
          <w:lang w:eastAsia="cs-CZ"/>
        </w:rPr>
      </w:pPr>
      <w:r w:rsidRPr="007B347A">
        <w:rPr>
          <w:rFonts w:ascii="Times New Roman" w:eastAsia="Times New Roman" w:hAnsi="Times New Roman" w:cs="Times New Roman"/>
          <w:b/>
          <w:sz w:val="24"/>
          <w:szCs w:val="24"/>
          <w:lang w:eastAsia="cs-CZ"/>
        </w:rPr>
        <w:t>I. Předmět smlouvy</w:t>
      </w:r>
    </w:p>
    <w:p w14:paraId="22F31DF2" w14:textId="77777777" w:rsidR="00E70085" w:rsidRDefault="00483627" w:rsidP="00E70085">
      <w:pPr>
        <w:pStyle w:val="Odstavecseseznamem"/>
        <w:numPr>
          <w:ilvl w:val="0"/>
          <w:numId w:val="9"/>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71141E">
        <w:rPr>
          <w:rFonts w:ascii="Times New Roman" w:eastAsia="Times New Roman" w:hAnsi="Times New Roman" w:cs="Times New Roman"/>
          <w:sz w:val="24"/>
          <w:szCs w:val="24"/>
          <w:lang w:eastAsia="cs-CZ"/>
        </w:rPr>
        <w:t xml:space="preserve">Předmětem této kupní smlouvy je dodávka </w:t>
      </w:r>
      <w:r w:rsidR="00E3316C">
        <w:rPr>
          <w:rFonts w:ascii="Times New Roman" w:eastAsia="Times New Roman" w:hAnsi="Times New Roman" w:cs="Times New Roman"/>
          <w:color w:val="000000"/>
          <w:sz w:val="24"/>
          <w:szCs w:val="20"/>
          <w:lang w:eastAsia="cs-CZ"/>
        </w:rPr>
        <w:t>vybavení skladových a kancelářských prostor</w:t>
      </w:r>
      <w:r w:rsidR="005A75F5">
        <w:rPr>
          <w:rFonts w:ascii="Times New Roman" w:eastAsia="Times New Roman" w:hAnsi="Times New Roman" w:cs="Times New Roman"/>
          <w:color w:val="000000"/>
          <w:sz w:val="24"/>
          <w:szCs w:val="20"/>
          <w:lang w:eastAsia="cs-CZ"/>
        </w:rPr>
        <w:t xml:space="preserve"> </w:t>
      </w:r>
      <w:r w:rsidRPr="0071141E">
        <w:rPr>
          <w:rFonts w:ascii="Times New Roman" w:eastAsia="Times New Roman" w:hAnsi="Times New Roman" w:cs="Times New Roman"/>
          <w:sz w:val="24"/>
          <w:szCs w:val="24"/>
          <w:lang w:eastAsia="cs-CZ"/>
        </w:rPr>
        <w:t xml:space="preserve">(dále jen „zboží“) kupujícímu. Zboží je přesně specifikováno v příloze č. 1 této smlouvy. </w:t>
      </w:r>
    </w:p>
    <w:p w14:paraId="63D085A2" w14:textId="77777777" w:rsidR="00980D39" w:rsidRPr="00E70085" w:rsidRDefault="002B5499" w:rsidP="00E70085">
      <w:pPr>
        <w:pStyle w:val="Odstavecseseznamem"/>
        <w:numPr>
          <w:ilvl w:val="0"/>
          <w:numId w:val="9"/>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E70085">
        <w:rPr>
          <w:rFonts w:ascii="Times New Roman" w:eastAsia="Times New Roman" w:hAnsi="Times New Roman" w:cs="Times New Roman"/>
          <w:sz w:val="24"/>
          <w:szCs w:val="24"/>
          <w:lang w:eastAsia="cs-CZ"/>
        </w:rPr>
        <w:t>Prodávající se touto smlouvou zavazuje dodat za podmínek v ní sjednaných kupujícímu zboží</w:t>
      </w:r>
      <w:r w:rsidR="002611BC" w:rsidRPr="00E70085">
        <w:rPr>
          <w:rFonts w:ascii="Times New Roman" w:eastAsia="Times New Roman" w:hAnsi="Times New Roman" w:cs="Times New Roman"/>
          <w:sz w:val="24"/>
          <w:szCs w:val="24"/>
          <w:lang w:eastAsia="cs-CZ"/>
        </w:rPr>
        <w:t xml:space="preserve"> specifikované v této smlouvě, a to</w:t>
      </w:r>
      <w:r w:rsidR="00980D39" w:rsidRPr="00E70085">
        <w:rPr>
          <w:rFonts w:ascii="Times New Roman" w:eastAsia="Times New Roman" w:hAnsi="Times New Roman" w:cs="Times New Roman"/>
          <w:sz w:val="24"/>
          <w:szCs w:val="24"/>
          <w:lang w:eastAsia="cs-CZ"/>
        </w:rPr>
        <w:t xml:space="preserve"> včetně</w:t>
      </w:r>
      <w:r w:rsidR="006F6FAE" w:rsidRPr="00E70085">
        <w:rPr>
          <w:rFonts w:ascii="Times New Roman" w:eastAsia="Times New Roman" w:hAnsi="Times New Roman" w:cs="Times New Roman"/>
          <w:sz w:val="24"/>
          <w:szCs w:val="24"/>
          <w:lang w:eastAsia="cs-CZ"/>
        </w:rPr>
        <w:t xml:space="preserve"> </w:t>
      </w:r>
      <w:r w:rsidRPr="00E70085">
        <w:rPr>
          <w:rFonts w:ascii="Times New Roman" w:eastAsia="Times New Roman" w:hAnsi="Times New Roman" w:cs="Times New Roman"/>
          <w:sz w:val="24"/>
          <w:szCs w:val="24"/>
          <w:lang w:eastAsia="cs-CZ"/>
        </w:rPr>
        <w:t>naložení, dopravy</w:t>
      </w:r>
      <w:r w:rsidR="00980D39" w:rsidRPr="00E70085">
        <w:rPr>
          <w:rFonts w:ascii="Times New Roman" w:eastAsia="Times New Roman" w:hAnsi="Times New Roman" w:cs="Times New Roman"/>
          <w:sz w:val="24"/>
          <w:szCs w:val="24"/>
          <w:lang w:eastAsia="cs-CZ"/>
        </w:rPr>
        <w:t xml:space="preserve"> a</w:t>
      </w:r>
      <w:r w:rsidRPr="00E70085">
        <w:rPr>
          <w:rFonts w:ascii="Times New Roman" w:eastAsia="Times New Roman" w:hAnsi="Times New Roman" w:cs="Times New Roman"/>
          <w:sz w:val="24"/>
          <w:szCs w:val="24"/>
          <w:lang w:eastAsia="cs-CZ"/>
        </w:rPr>
        <w:t xml:space="preserve"> složení na místo určení</w:t>
      </w:r>
      <w:r w:rsidR="00204254" w:rsidRPr="00E70085">
        <w:rPr>
          <w:rFonts w:ascii="Times New Roman" w:eastAsia="Times New Roman" w:hAnsi="Times New Roman" w:cs="Times New Roman"/>
          <w:sz w:val="24"/>
          <w:szCs w:val="24"/>
          <w:lang w:eastAsia="cs-CZ"/>
        </w:rPr>
        <w:t xml:space="preserve"> dle požadavk</w:t>
      </w:r>
      <w:r w:rsidR="002A3ABF" w:rsidRPr="00E70085">
        <w:rPr>
          <w:rFonts w:ascii="Times New Roman" w:eastAsia="Times New Roman" w:hAnsi="Times New Roman" w:cs="Times New Roman"/>
          <w:sz w:val="24"/>
          <w:szCs w:val="24"/>
          <w:lang w:eastAsia="cs-CZ"/>
        </w:rPr>
        <w:t>ů</w:t>
      </w:r>
      <w:r w:rsidR="00204254" w:rsidRPr="00E70085">
        <w:rPr>
          <w:rFonts w:ascii="Times New Roman" w:eastAsia="Times New Roman" w:hAnsi="Times New Roman" w:cs="Times New Roman"/>
          <w:sz w:val="24"/>
          <w:szCs w:val="24"/>
          <w:lang w:eastAsia="cs-CZ"/>
        </w:rPr>
        <w:t xml:space="preserve"> </w:t>
      </w:r>
      <w:r w:rsidR="00984808" w:rsidRPr="00E70085">
        <w:rPr>
          <w:rFonts w:ascii="Times New Roman" w:eastAsia="Times New Roman" w:hAnsi="Times New Roman" w:cs="Times New Roman"/>
          <w:sz w:val="24"/>
          <w:szCs w:val="24"/>
          <w:lang w:eastAsia="cs-CZ"/>
        </w:rPr>
        <w:t>provozního pracovníka ubytovny nebo kontaktní osoby oprávněné jednat ve věcech technických</w:t>
      </w:r>
      <w:r w:rsidR="00204254" w:rsidRPr="00E70085">
        <w:rPr>
          <w:rFonts w:ascii="Times New Roman" w:eastAsia="Times New Roman" w:hAnsi="Times New Roman" w:cs="Times New Roman"/>
          <w:sz w:val="24"/>
          <w:szCs w:val="24"/>
          <w:lang w:eastAsia="cs-CZ"/>
        </w:rPr>
        <w:t xml:space="preserve"> </w:t>
      </w:r>
      <w:r w:rsidR="00980D39" w:rsidRPr="00E70085">
        <w:rPr>
          <w:rFonts w:ascii="Times New Roman" w:eastAsia="Times New Roman" w:hAnsi="Times New Roman" w:cs="Times New Roman"/>
          <w:sz w:val="24"/>
          <w:szCs w:val="24"/>
          <w:lang w:eastAsia="cs-CZ"/>
        </w:rPr>
        <w:t xml:space="preserve">do </w:t>
      </w:r>
      <w:r w:rsidR="00204254" w:rsidRPr="00E70085">
        <w:rPr>
          <w:rFonts w:ascii="Times New Roman" w:eastAsia="Times New Roman" w:hAnsi="Times New Roman" w:cs="Times New Roman"/>
          <w:sz w:val="24"/>
          <w:szCs w:val="24"/>
          <w:lang w:eastAsia="cs-CZ"/>
        </w:rPr>
        <w:t>jednotliv</w:t>
      </w:r>
      <w:r w:rsidR="00980D39" w:rsidRPr="00E70085">
        <w:rPr>
          <w:rFonts w:ascii="Times New Roman" w:eastAsia="Times New Roman" w:hAnsi="Times New Roman" w:cs="Times New Roman"/>
          <w:sz w:val="24"/>
          <w:szCs w:val="24"/>
          <w:lang w:eastAsia="cs-CZ"/>
        </w:rPr>
        <w:t xml:space="preserve">ých </w:t>
      </w:r>
      <w:r w:rsidR="00E3316C">
        <w:rPr>
          <w:rFonts w:ascii="Times New Roman" w:eastAsia="Times New Roman" w:hAnsi="Times New Roman" w:cs="Times New Roman"/>
          <w:sz w:val="24"/>
          <w:szCs w:val="24"/>
          <w:lang w:eastAsia="cs-CZ"/>
        </w:rPr>
        <w:t>kanceláří</w:t>
      </w:r>
      <w:r w:rsidR="00204254" w:rsidRPr="00E70085">
        <w:rPr>
          <w:rFonts w:ascii="Times New Roman" w:eastAsia="Times New Roman" w:hAnsi="Times New Roman" w:cs="Times New Roman"/>
          <w:sz w:val="24"/>
          <w:szCs w:val="24"/>
          <w:lang w:eastAsia="cs-CZ"/>
        </w:rPr>
        <w:t>, sklad</w:t>
      </w:r>
      <w:r w:rsidR="00980D39" w:rsidRPr="00E70085">
        <w:rPr>
          <w:rFonts w:ascii="Times New Roman" w:eastAsia="Times New Roman" w:hAnsi="Times New Roman" w:cs="Times New Roman"/>
          <w:sz w:val="24"/>
          <w:szCs w:val="24"/>
          <w:lang w:eastAsia="cs-CZ"/>
        </w:rPr>
        <w:t>ů</w:t>
      </w:r>
      <w:r w:rsidR="00204254" w:rsidRPr="00E70085">
        <w:rPr>
          <w:rFonts w:ascii="Times New Roman" w:eastAsia="Times New Roman" w:hAnsi="Times New Roman" w:cs="Times New Roman"/>
          <w:sz w:val="24"/>
          <w:szCs w:val="24"/>
          <w:lang w:eastAsia="cs-CZ"/>
        </w:rPr>
        <w:t xml:space="preserve"> </w:t>
      </w:r>
      <w:r w:rsidR="006F6FAE" w:rsidRPr="00E70085">
        <w:rPr>
          <w:rFonts w:ascii="Times New Roman" w:eastAsia="Times New Roman" w:hAnsi="Times New Roman" w:cs="Times New Roman"/>
          <w:sz w:val="24"/>
          <w:szCs w:val="24"/>
          <w:lang w:eastAsia="cs-CZ"/>
        </w:rPr>
        <w:t>aj.</w:t>
      </w:r>
      <w:r w:rsidR="006F6FAE" w:rsidRPr="00E70085">
        <w:rPr>
          <w:rFonts w:ascii="Times New Roman" w:eastAsia="Times New Roman" w:hAnsi="Times New Roman" w:cs="Times New Roman"/>
          <w:sz w:val="24"/>
          <w:szCs w:val="24"/>
          <w:highlight w:val="green"/>
          <w:lang w:eastAsia="cs-CZ"/>
        </w:rPr>
        <w:t xml:space="preserve"> </w:t>
      </w:r>
    </w:p>
    <w:p w14:paraId="51A384F2" w14:textId="77777777" w:rsidR="00483627" w:rsidRPr="002611BC" w:rsidRDefault="002611BC" w:rsidP="002611BC">
      <w:pPr>
        <w:pStyle w:val="Odstavecseseznamem"/>
        <w:numPr>
          <w:ilvl w:val="0"/>
          <w:numId w:val="9"/>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Prodávající se zavazuje </w:t>
      </w:r>
      <w:r w:rsidR="002B5499" w:rsidRPr="002611BC">
        <w:rPr>
          <w:rFonts w:ascii="Times New Roman" w:eastAsia="Times New Roman" w:hAnsi="Times New Roman" w:cs="Times New Roman"/>
          <w:sz w:val="24"/>
          <w:szCs w:val="24"/>
          <w:lang w:eastAsia="cs-CZ"/>
        </w:rPr>
        <w:t xml:space="preserve">převést na </w:t>
      </w:r>
      <w:r>
        <w:rPr>
          <w:rFonts w:ascii="Times New Roman" w:eastAsia="Times New Roman" w:hAnsi="Times New Roman" w:cs="Times New Roman"/>
          <w:sz w:val="24"/>
          <w:szCs w:val="24"/>
          <w:lang w:eastAsia="cs-CZ"/>
        </w:rPr>
        <w:t>kupujícího</w:t>
      </w:r>
      <w:r w:rsidR="002B5499" w:rsidRPr="002611BC">
        <w:rPr>
          <w:rFonts w:ascii="Times New Roman" w:eastAsia="Times New Roman" w:hAnsi="Times New Roman" w:cs="Times New Roman"/>
          <w:sz w:val="24"/>
          <w:szCs w:val="24"/>
          <w:lang w:eastAsia="cs-CZ"/>
        </w:rPr>
        <w:t xml:space="preserve"> vlastnické právo k tomuto zboží.</w:t>
      </w:r>
    </w:p>
    <w:p w14:paraId="093023BD" w14:textId="77777777" w:rsidR="00483627" w:rsidRDefault="00483627" w:rsidP="001F5617">
      <w:pPr>
        <w:pStyle w:val="Odstavecseseznamem"/>
        <w:numPr>
          <w:ilvl w:val="0"/>
          <w:numId w:val="9"/>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5A6369">
        <w:rPr>
          <w:rFonts w:ascii="Times New Roman" w:eastAsia="Times New Roman" w:hAnsi="Times New Roman" w:cs="Times New Roman"/>
          <w:sz w:val="24"/>
          <w:szCs w:val="24"/>
          <w:lang w:eastAsia="cs-CZ"/>
        </w:rPr>
        <w:t xml:space="preserve">Kupující se zavazuje zboží převzít a zaplatit za něj sjednanou kupní cenu dle </w:t>
      </w:r>
      <w:r w:rsidR="00F27412">
        <w:rPr>
          <w:rFonts w:ascii="Times New Roman" w:eastAsia="Times New Roman" w:hAnsi="Times New Roman" w:cs="Times New Roman"/>
          <w:sz w:val="24"/>
          <w:szCs w:val="24"/>
          <w:lang w:eastAsia="cs-CZ"/>
        </w:rPr>
        <w:t>čl. III</w:t>
      </w:r>
      <w:r w:rsidR="002611BC">
        <w:rPr>
          <w:rFonts w:ascii="Times New Roman" w:eastAsia="Times New Roman" w:hAnsi="Times New Roman" w:cs="Times New Roman"/>
          <w:sz w:val="24"/>
          <w:szCs w:val="24"/>
          <w:lang w:eastAsia="cs-CZ"/>
        </w:rPr>
        <w:t>.</w:t>
      </w:r>
      <w:r w:rsidR="00F27412">
        <w:rPr>
          <w:rFonts w:ascii="Times New Roman" w:eastAsia="Times New Roman" w:hAnsi="Times New Roman" w:cs="Times New Roman"/>
          <w:sz w:val="24"/>
          <w:szCs w:val="24"/>
          <w:lang w:eastAsia="cs-CZ"/>
        </w:rPr>
        <w:t xml:space="preserve"> této smlouvy </w:t>
      </w:r>
      <w:r w:rsidRPr="005A6369">
        <w:rPr>
          <w:rFonts w:ascii="Times New Roman" w:eastAsia="Times New Roman" w:hAnsi="Times New Roman" w:cs="Times New Roman"/>
          <w:sz w:val="24"/>
          <w:szCs w:val="24"/>
          <w:lang w:eastAsia="cs-CZ"/>
        </w:rPr>
        <w:t>způsobem a v termínu stanoveném touto smlouvou.</w:t>
      </w:r>
    </w:p>
    <w:p w14:paraId="16D7CBC0" w14:textId="77777777" w:rsidR="00980D39" w:rsidRDefault="00980D39" w:rsidP="00801B5E">
      <w:pPr>
        <w:suppressAutoHyphens/>
        <w:spacing w:after="120" w:line="100" w:lineRule="atLeast"/>
        <w:jc w:val="both"/>
        <w:rPr>
          <w:rFonts w:ascii="Times New Roman" w:eastAsia="Times New Roman" w:hAnsi="Times New Roman" w:cs="Times New Roman"/>
          <w:sz w:val="24"/>
          <w:szCs w:val="24"/>
          <w:lang w:eastAsia="cs-CZ"/>
        </w:rPr>
      </w:pPr>
    </w:p>
    <w:p w14:paraId="6FB0402A" w14:textId="77777777" w:rsidR="00E70085" w:rsidRDefault="00E70085" w:rsidP="00801B5E">
      <w:pPr>
        <w:suppressAutoHyphens/>
        <w:spacing w:after="120" w:line="100" w:lineRule="atLeast"/>
        <w:jc w:val="both"/>
        <w:rPr>
          <w:rFonts w:ascii="Times New Roman" w:eastAsia="Times New Roman" w:hAnsi="Times New Roman" w:cs="Times New Roman"/>
          <w:sz w:val="24"/>
          <w:szCs w:val="24"/>
          <w:lang w:eastAsia="cs-CZ"/>
        </w:rPr>
      </w:pPr>
    </w:p>
    <w:p w14:paraId="579A8D08" w14:textId="77777777" w:rsidR="00E70085" w:rsidRDefault="00E70085" w:rsidP="00801B5E">
      <w:pPr>
        <w:suppressAutoHyphens/>
        <w:spacing w:after="120" w:line="100" w:lineRule="atLeast"/>
        <w:jc w:val="both"/>
        <w:rPr>
          <w:rFonts w:ascii="Times New Roman" w:eastAsia="Times New Roman" w:hAnsi="Times New Roman" w:cs="Times New Roman"/>
          <w:sz w:val="24"/>
          <w:szCs w:val="24"/>
          <w:lang w:eastAsia="cs-CZ"/>
        </w:rPr>
      </w:pPr>
    </w:p>
    <w:p w14:paraId="5F215CD2" w14:textId="77777777" w:rsidR="00483627" w:rsidRPr="00483627" w:rsidRDefault="00483627" w:rsidP="00980D39">
      <w:pPr>
        <w:spacing w:after="120"/>
        <w:jc w:val="center"/>
        <w:rPr>
          <w:rFonts w:ascii="Times New Roman" w:eastAsia="Times New Roman" w:hAnsi="Times New Roman" w:cs="Times New Roman"/>
          <w:b/>
          <w:sz w:val="24"/>
          <w:szCs w:val="24"/>
          <w:lang w:eastAsia="cs-CZ"/>
        </w:rPr>
      </w:pPr>
      <w:r w:rsidRPr="00980D39">
        <w:rPr>
          <w:rFonts w:ascii="Times New Roman" w:eastAsia="Times New Roman" w:hAnsi="Times New Roman" w:cs="Times New Roman"/>
          <w:b/>
          <w:sz w:val="24"/>
          <w:szCs w:val="24"/>
          <w:lang w:eastAsia="cs-CZ"/>
        </w:rPr>
        <w:lastRenderedPageBreak/>
        <w:t>II.</w:t>
      </w:r>
      <w:r w:rsidR="000B3FE7">
        <w:rPr>
          <w:rFonts w:ascii="Times New Roman" w:eastAsia="Times New Roman" w:hAnsi="Times New Roman" w:cs="Times New Roman"/>
          <w:b/>
          <w:sz w:val="24"/>
          <w:szCs w:val="24"/>
          <w:lang w:eastAsia="cs-CZ"/>
        </w:rPr>
        <w:t xml:space="preserve"> </w:t>
      </w:r>
      <w:r w:rsidRPr="00483627">
        <w:rPr>
          <w:rFonts w:ascii="Times New Roman" w:eastAsia="Times New Roman" w:hAnsi="Times New Roman" w:cs="Times New Roman"/>
          <w:b/>
          <w:sz w:val="24"/>
          <w:szCs w:val="24"/>
          <w:lang w:eastAsia="cs-CZ"/>
        </w:rPr>
        <w:t>M</w:t>
      </w:r>
      <w:r w:rsidR="000B3FE7">
        <w:rPr>
          <w:rFonts w:ascii="Times New Roman" w:eastAsia="Times New Roman" w:hAnsi="Times New Roman" w:cs="Times New Roman"/>
          <w:b/>
          <w:sz w:val="24"/>
          <w:szCs w:val="24"/>
          <w:lang w:eastAsia="cs-CZ"/>
        </w:rPr>
        <w:t>ísto plnění</w:t>
      </w:r>
    </w:p>
    <w:p w14:paraId="1DF2DA3B" w14:textId="77777777" w:rsidR="00E3316C" w:rsidRDefault="00E3316C" w:rsidP="00E3316C">
      <w:pPr>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Místem plnění je:</w:t>
      </w:r>
      <w:r>
        <w:rPr>
          <w:rFonts w:ascii="Times New Roman" w:eastAsia="Times New Roman" w:hAnsi="Times New Roman" w:cs="Times New Roman"/>
          <w:bCs/>
          <w:sz w:val="24"/>
          <w:szCs w:val="24"/>
          <w:lang w:eastAsia="cs-CZ"/>
        </w:rPr>
        <w:tab/>
        <w:t>Areál Centra biologické ochrany</w:t>
      </w:r>
    </w:p>
    <w:p w14:paraId="08AAB92B" w14:textId="77777777" w:rsidR="00E3316C" w:rsidRDefault="00E3316C" w:rsidP="00E3316C">
      <w:pPr>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t>budova č. 44</w:t>
      </w:r>
    </w:p>
    <w:p w14:paraId="188E4EC9" w14:textId="77777777" w:rsidR="00E3316C" w:rsidRDefault="00E3316C" w:rsidP="00E3316C">
      <w:pPr>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t>Těchonín</w:t>
      </w:r>
    </w:p>
    <w:p w14:paraId="26713649" w14:textId="77777777" w:rsidR="00F27412" w:rsidRPr="00483627" w:rsidRDefault="00F27412" w:rsidP="00483627">
      <w:pPr>
        <w:jc w:val="both"/>
        <w:rPr>
          <w:rFonts w:ascii="Times New Roman" w:eastAsia="Times New Roman" w:hAnsi="Times New Roman" w:cs="Times New Roman"/>
          <w:bCs/>
          <w:sz w:val="24"/>
          <w:szCs w:val="24"/>
          <w:lang w:eastAsia="cs-CZ"/>
        </w:rPr>
      </w:pPr>
    </w:p>
    <w:p w14:paraId="603C4A03" w14:textId="77777777" w:rsidR="00483627" w:rsidRPr="00980D39" w:rsidRDefault="00483627" w:rsidP="00980D39">
      <w:pPr>
        <w:spacing w:after="120"/>
        <w:jc w:val="center"/>
        <w:rPr>
          <w:rFonts w:ascii="Times New Roman" w:eastAsia="Times New Roman" w:hAnsi="Times New Roman" w:cs="Times New Roman"/>
          <w:b/>
          <w:sz w:val="24"/>
          <w:szCs w:val="24"/>
          <w:lang w:eastAsia="cs-CZ"/>
        </w:rPr>
      </w:pPr>
      <w:r w:rsidRPr="00980D39">
        <w:rPr>
          <w:rFonts w:ascii="Times New Roman" w:eastAsia="Times New Roman" w:hAnsi="Times New Roman" w:cs="Times New Roman"/>
          <w:b/>
          <w:sz w:val="24"/>
          <w:szCs w:val="24"/>
          <w:lang w:eastAsia="cs-CZ"/>
        </w:rPr>
        <w:t>III.</w:t>
      </w:r>
      <w:r w:rsidR="000B3FE7" w:rsidRPr="00980D39">
        <w:rPr>
          <w:rFonts w:ascii="Times New Roman" w:eastAsia="Times New Roman" w:hAnsi="Times New Roman" w:cs="Times New Roman"/>
          <w:b/>
          <w:sz w:val="24"/>
          <w:szCs w:val="24"/>
          <w:lang w:eastAsia="cs-CZ"/>
        </w:rPr>
        <w:t xml:space="preserve"> </w:t>
      </w:r>
      <w:r w:rsidRPr="00980D39">
        <w:rPr>
          <w:rFonts w:ascii="Times New Roman" w:eastAsia="Times New Roman" w:hAnsi="Times New Roman" w:cs="Times New Roman"/>
          <w:b/>
          <w:sz w:val="24"/>
          <w:szCs w:val="24"/>
          <w:lang w:eastAsia="cs-CZ"/>
        </w:rPr>
        <w:t>K</w:t>
      </w:r>
      <w:r w:rsidR="000B3FE7" w:rsidRPr="00980D39">
        <w:rPr>
          <w:rFonts w:ascii="Times New Roman" w:eastAsia="Times New Roman" w:hAnsi="Times New Roman" w:cs="Times New Roman"/>
          <w:b/>
          <w:sz w:val="24"/>
          <w:szCs w:val="24"/>
          <w:lang w:eastAsia="cs-CZ"/>
        </w:rPr>
        <w:t>upní cena</w:t>
      </w:r>
    </w:p>
    <w:p w14:paraId="03F0377A" w14:textId="77777777" w:rsidR="00483627" w:rsidRPr="00483627" w:rsidRDefault="00483627" w:rsidP="00483627">
      <w:pPr>
        <w:spacing w:after="120"/>
        <w:jc w:val="both"/>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Kupní cena bez DPH je cenou konečnou, nejvýše přípustnou, ve které jsou zahrnuty veškeré náklady dle článku I</w:t>
      </w:r>
      <w:r w:rsidR="002B5499">
        <w:rPr>
          <w:rFonts w:ascii="Times New Roman" w:eastAsia="Times New Roman" w:hAnsi="Times New Roman" w:cs="Times New Roman"/>
          <w:sz w:val="24"/>
          <w:szCs w:val="20"/>
          <w:lang w:eastAsia="cs-CZ"/>
        </w:rPr>
        <w:t>.</w:t>
      </w:r>
      <w:r w:rsidRPr="00483627">
        <w:rPr>
          <w:rFonts w:ascii="Times New Roman" w:eastAsia="Times New Roman" w:hAnsi="Times New Roman" w:cs="Times New Roman"/>
          <w:sz w:val="24"/>
          <w:szCs w:val="20"/>
          <w:lang w:eastAsia="cs-CZ"/>
        </w:rPr>
        <w:t xml:space="preserve"> této smlouvy a činí: </w:t>
      </w:r>
      <w:r w:rsidR="00371FC6">
        <w:rPr>
          <w:rFonts w:ascii="Times New Roman" w:eastAsia="Times New Roman" w:hAnsi="Times New Roman" w:cs="Times New Roman"/>
          <w:b/>
          <w:sz w:val="24"/>
          <w:szCs w:val="20"/>
          <w:lang w:eastAsia="cs-CZ"/>
        </w:rPr>
        <w:t>399 730</w:t>
      </w:r>
      <w:r w:rsidRPr="005A6369">
        <w:rPr>
          <w:rFonts w:ascii="Times New Roman" w:eastAsia="Times New Roman" w:hAnsi="Times New Roman" w:cs="Times New Roman"/>
          <w:b/>
          <w:sz w:val="24"/>
          <w:szCs w:val="20"/>
          <w:lang w:eastAsia="cs-CZ"/>
        </w:rPr>
        <w:t xml:space="preserve"> Kč</w:t>
      </w:r>
      <w:r w:rsidR="00F872E5">
        <w:rPr>
          <w:rFonts w:ascii="Times New Roman" w:eastAsia="Times New Roman" w:hAnsi="Times New Roman" w:cs="Times New Roman"/>
          <w:sz w:val="24"/>
          <w:szCs w:val="20"/>
          <w:lang w:eastAsia="cs-CZ"/>
        </w:rPr>
        <w:t>,</w:t>
      </w:r>
    </w:p>
    <w:p w14:paraId="318CE364" w14:textId="77777777" w:rsidR="00483627" w:rsidRPr="00483627" w:rsidRDefault="00483627" w:rsidP="00483627">
      <w:pPr>
        <w:tabs>
          <w:tab w:val="left" w:pos="1080"/>
          <w:tab w:val="right" w:pos="7740"/>
        </w:tabs>
        <w:ind w:left="540"/>
        <w:jc w:val="both"/>
        <w:rPr>
          <w:rFonts w:ascii="Times New Roman" w:eastAsia="Times New Roman" w:hAnsi="Times New Roman" w:cs="Times New Roman"/>
          <w:b/>
          <w:sz w:val="24"/>
          <w:szCs w:val="20"/>
          <w:lang w:eastAsia="cs-CZ"/>
        </w:rPr>
      </w:pPr>
    </w:p>
    <w:p w14:paraId="04FC4348" w14:textId="77777777" w:rsidR="00483627" w:rsidRPr="00483627" w:rsidRDefault="00483627" w:rsidP="002611BC">
      <w:pPr>
        <w:tabs>
          <w:tab w:val="left" w:pos="1080"/>
          <w:tab w:val="right" w:pos="7740"/>
        </w:tabs>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slovy:</w:t>
      </w:r>
      <w:r w:rsidR="00F872E5">
        <w:rPr>
          <w:rFonts w:ascii="Times New Roman" w:eastAsia="Times New Roman" w:hAnsi="Times New Roman" w:cs="Times New Roman"/>
          <w:sz w:val="24"/>
          <w:szCs w:val="20"/>
          <w:lang w:eastAsia="cs-CZ"/>
        </w:rPr>
        <w:t xml:space="preserve"> </w:t>
      </w:r>
      <w:r w:rsidRPr="00483627">
        <w:rPr>
          <w:rFonts w:ascii="Times New Roman" w:eastAsia="Times New Roman" w:hAnsi="Times New Roman" w:cs="Times New Roman"/>
          <w:sz w:val="24"/>
          <w:szCs w:val="20"/>
          <w:lang w:eastAsia="cs-CZ"/>
        </w:rPr>
        <w:t>„</w:t>
      </w:r>
      <w:proofErr w:type="spellStart"/>
      <w:r w:rsidR="00371FC6" w:rsidRPr="00371FC6">
        <w:rPr>
          <w:rFonts w:ascii="Times New Roman" w:eastAsia="Times New Roman" w:hAnsi="Times New Roman" w:cs="Times New Roman"/>
          <w:sz w:val="24"/>
          <w:szCs w:val="20"/>
          <w:lang w:eastAsia="cs-CZ"/>
        </w:rPr>
        <w:t>třistadevadesátdevěttisícsedmsettřicet</w:t>
      </w:r>
      <w:proofErr w:type="spellEnd"/>
      <w:r w:rsidR="00371FC6" w:rsidRPr="00371FC6">
        <w:rPr>
          <w:rFonts w:ascii="Times New Roman" w:eastAsia="Times New Roman" w:hAnsi="Times New Roman" w:cs="Times New Roman"/>
          <w:sz w:val="24"/>
          <w:szCs w:val="20"/>
          <w:lang w:eastAsia="cs-CZ"/>
        </w:rPr>
        <w:t xml:space="preserve"> korun českých</w:t>
      </w:r>
      <w:r w:rsidR="002B5499">
        <w:rPr>
          <w:rFonts w:ascii="Times New Roman" w:eastAsia="Times New Roman" w:hAnsi="Times New Roman" w:cs="Times New Roman"/>
          <w:sz w:val="24"/>
          <w:szCs w:val="20"/>
          <w:lang w:eastAsia="cs-CZ"/>
        </w:rPr>
        <w:t>.</w:t>
      </w:r>
      <w:r w:rsidRPr="00483627">
        <w:rPr>
          <w:rFonts w:ascii="Times New Roman" w:eastAsia="Times New Roman" w:hAnsi="Times New Roman" w:cs="Times New Roman"/>
          <w:sz w:val="24"/>
          <w:szCs w:val="20"/>
          <w:lang w:eastAsia="cs-CZ"/>
        </w:rPr>
        <w:t>“</w:t>
      </w:r>
    </w:p>
    <w:p w14:paraId="5CADCD5D" w14:textId="77777777" w:rsidR="00483627" w:rsidRPr="00483627" w:rsidRDefault="00483627" w:rsidP="00483627">
      <w:pPr>
        <w:jc w:val="center"/>
        <w:rPr>
          <w:rFonts w:ascii="Times New Roman" w:eastAsia="Times New Roman" w:hAnsi="Times New Roman" w:cs="Times New Roman"/>
          <w:sz w:val="24"/>
          <w:szCs w:val="20"/>
          <w:lang w:eastAsia="cs-CZ"/>
        </w:rPr>
      </w:pPr>
    </w:p>
    <w:p w14:paraId="12AC4912" w14:textId="77777777" w:rsidR="00483627" w:rsidRPr="00483627" w:rsidRDefault="00483627" w:rsidP="00483627">
      <w:pPr>
        <w:rPr>
          <w:rFonts w:ascii="Times New Roman" w:eastAsia="Times New Roman" w:hAnsi="Times New Roman" w:cs="Times New Roman"/>
          <w:sz w:val="24"/>
          <w:szCs w:val="24"/>
          <w:lang w:eastAsia="cs-CZ"/>
        </w:rPr>
      </w:pPr>
      <w:r w:rsidRPr="00483627">
        <w:rPr>
          <w:rFonts w:ascii="Times New Roman" w:eastAsia="Times New Roman" w:hAnsi="Times New Roman" w:cs="Times New Roman"/>
          <w:sz w:val="24"/>
          <w:szCs w:val="24"/>
          <w:lang w:eastAsia="cs-CZ"/>
        </w:rPr>
        <w:t>DPH bude účtováno v sazbě platné ke dni uskutečnění zdanitelného plnění.</w:t>
      </w:r>
    </w:p>
    <w:p w14:paraId="767BFAAC" w14:textId="77777777" w:rsidR="0071141E" w:rsidRDefault="0071141E" w:rsidP="00483627">
      <w:pPr>
        <w:jc w:val="both"/>
        <w:rPr>
          <w:rFonts w:ascii="Times New Roman" w:eastAsia="Times New Roman" w:hAnsi="Times New Roman" w:cs="Times New Roman"/>
          <w:b/>
          <w:sz w:val="24"/>
          <w:szCs w:val="24"/>
          <w:lang w:eastAsia="cs-CZ"/>
        </w:rPr>
      </w:pPr>
    </w:p>
    <w:p w14:paraId="0D4C8F19" w14:textId="77777777" w:rsidR="00651B3F" w:rsidRPr="00483627" w:rsidRDefault="00651B3F" w:rsidP="00483627">
      <w:pPr>
        <w:jc w:val="both"/>
        <w:rPr>
          <w:rFonts w:ascii="Times New Roman" w:eastAsia="Times New Roman" w:hAnsi="Times New Roman" w:cs="Times New Roman"/>
          <w:b/>
          <w:sz w:val="24"/>
          <w:szCs w:val="24"/>
          <w:lang w:eastAsia="cs-CZ"/>
        </w:rPr>
      </w:pPr>
    </w:p>
    <w:p w14:paraId="4D1A7A3D" w14:textId="77777777" w:rsidR="00483627" w:rsidRPr="00483627" w:rsidRDefault="00483627" w:rsidP="00980D39">
      <w:pPr>
        <w:spacing w:after="120"/>
        <w:jc w:val="center"/>
        <w:rPr>
          <w:rFonts w:ascii="Times New Roman" w:eastAsia="Times New Roman" w:hAnsi="Times New Roman" w:cs="Times New Roman"/>
          <w:b/>
          <w:sz w:val="24"/>
          <w:szCs w:val="24"/>
          <w:lang w:eastAsia="cs-CZ"/>
        </w:rPr>
      </w:pPr>
      <w:r w:rsidRPr="00483627">
        <w:rPr>
          <w:rFonts w:ascii="Times New Roman" w:eastAsia="Times New Roman" w:hAnsi="Times New Roman" w:cs="Times New Roman"/>
          <w:b/>
          <w:sz w:val="24"/>
          <w:szCs w:val="24"/>
          <w:lang w:eastAsia="cs-CZ"/>
        </w:rPr>
        <w:t>IV.</w:t>
      </w:r>
      <w:r w:rsidR="000B3FE7">
        <w:rPr>
          <w:rFonts w:ascii="Times New Roman" w:eastAsia="Times New Roman" w:hAnsi="Times New Roman" w:cs="Times New Roman"/>
          <w:b/>
          <w:sz w:val="24"/>
          <w:szCs w:val="24"/>
          <w:lang w:eastAsia="cs-CZ"/>
        </w:rPr>
        <w:t xml:space="preserve"> </w:t>
      </w:r>
      <w:r w:rsidRPr="00483627">
        <w:rPr>
          <w:rFonts w:ascii="Times New Roman" w:eastAsia="Times New Roman" w:hAnsi="Times New Roman" w:cs="Times New Roman"/>
          <w:b/>
          <w:sz w:val="24"/>
          <w:szCs w:val="24"/>
          <w:lang w:eastAsia="cs-CZ"/>
        </w:rPr>
        <w:t>O</w:t>
      </w:r>
      <w:r w:rsidR="000B3FE7">
        <w:rPr>
          <w:rFonts w:ascii="Times New Roman" w:eastAsia="Times New Roman" w:hAnsi="Times New Roman" w:cs="Times New Roman"/>
          <w:b/>
          <w:sz w:val="24"/>
          <w:szCs w:val="24"/>
          <w:lang w:eastAsia="cs-CZ"/>
        </w:rPr>
        <w:t>bchodní a platební podmínky</w:t>
      </w:r>
    </w:p>
    <w:p w14:paraId="0BD04CEE" w14:textId="77777777" w:rsidR="002611BC" w:rsidRDefault="00483627" w:rsidP="00980D39">
      <w:pPr>
        <w:pStyle w:val="Odstavecseseznamem"/>
        <w:numPr>
          <w:ilvl w:val="0"/>
          <w:numId w:val="15"/>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3D38DB">
        <w:rPr>
          <w:rFonts w:ascii="Times New Roman" w:eastAsia="Times New Roman" w:hAnsi="Times New Roman" w:cs="Times New Roman"/>
          <w:sz w:val="24"/>
          <w:szCs w:val="24"/>
          <w:lang w:eastAsia="cs-CZ"/>
        </w:rPr>
        <w:t xml:space="preserve">Kupující neposkytuje zálohy. </w:t>
      </w:r>
    </w:p>
    <w:p w14:paraId="512406F9" w14:textId="77777777" w:rsidR="003D38DB" w:rsidRDefault="00483627" w:rsidP="00980D39">
      <w:pPr>
        <w:pStyle w:val="Odstavecseseznamem"/>
        <w:numPr>
          <w:ilvl w:val="0"/>
          <w:numId w:val="15"/>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3D38DB">
        <w:rPr>
          <w:rFonts w:ascii="Times New Roman" w:eastAsia="Times New Roman" w:hAnsi="Times New Roman" w:cs="Times New Roman"/>
          <w:sz w:val="24"/>
          <w:szCs w:val="24"/>
          <w:lang w:eastAsia="cs-CZ"/>
        </w:rPr>
        <w:t>Úhrada zboží s</w:t>
      </w:r>
      <w:r w:rsidR="002611BC">
        <w:rPr>
          <w:rFonts w:ascii="Times New Roman" w:eastAsia="Times New Roman" w:hAnsi="Times New Roman" w:cs="Times New Roman"/>
          <w:sz w:val="24"/>
          <w:szCs w:val="24"/>
          <w:lang w:eastAsia="cs-CZ"/>
        </w:rPr>
        <w:t>e uskuteční na základě vystavených</w:t>
      </w:r>
      <w:r w:rsidR="009E7DFD" w:rsidRPr="003D38DB">
        <w:rPr>
          <w:rFonts w:ascii="Times New Roman" w:eastAsia="Times New Roman" w:hAnsi="Times New Roman" w:cs="Times New Roman"/>
          <w:sz w:val="24"/>
          <w:szCs w:val="24"/>
          <w:lang w:eastAsia="cs-CZ"/>
        </w:rPr>
        <w:t xml:space="preserve"> daňov</w:t>
      </w:r>
      <w:r w:rsidR="00D7275E">
        <w:rPr>
          <w:rFonts w:ascii="Times New Roman" w:eastAsia="Times New Roman" w:hAnsi="Times New Roman" w:cs="Times New Roman"/>
          <w:sz w:val="24"/>
          <w:szCs w:val="24"/>
          <w:lang w:eastAsia="cs-CZ"/>
        </w:rPr>
        <w:t>ého</w:t>
      </w:r>
      <w:r w:rsidR="009E7DFD" w:rsidRPr="003D38DB">
        <w:rPr>
          <w:rFonts w:ascii="Times New Roman" w:eastAsia="Times New Roman" w:hAnsi="Times New Roman" w:cs="Times New Roman"/>
          <w:sz w:val="24"/>
          <w:szCs w:val="24"/>
          <w:lang w:eastAsia="cs-CZ"/>
        </w:rPr>
        <w:t xml:space="preserve"> doklad</w:t>
      </w:r>
      <w:r w:rsidR="00D7275E">
        <w:rPr>
          <w:rFonts w:ascii="Times New Roman" w:eastAsia="Times New Roman" w:hAnsi="Times New Roman" w:cs="Times New Roman"/>
          <w:sz w:val="24"/>
          <w:szCs w:val="24"/>
          <w:lang w:eastAsia="cs-CZ"/>
        </w:rPr>
        <w:t>u</w:t>
      </w:r>
      <w:r w:rsidR="009E7DFD" w:rsidRPr="003D38DB">
        <w:rPr>
          <w:rFonts w:ascii="Times New Roman" w:eastAsia="Times New Roman" w:hAnsi="Times New Roman" w:cs="Times New Roman"/>
          <w:sz w:val="24"/>
          <w:szCs w:val="24"/>
          <w:lang w:eastAsia="cs-CZ"/>
        </w:rPr>
        <w:t xml:space="preserve"> (dále jen „</w:t>
      </w:r>
      <w:r w:rsidRPr="003D38DB">
        <w:rPr>
          <w:rFonts w:ascii="Times New Roman" w:eastAsia="Times New Roman" w:hAnsi="Times New Roman" w:cs="Times New Roman"/>
          <w:sz w:val="24"/>
          <w:szCs w:val="24"/>
          <w:lang w:eastAsia="cs-CZ"/>
        </w:rPr>
        <w:t>faktur</w:t>
      </w:r>
      <w:r w:rsidR="00801B5E" w:rsidRPr="003D38DB">
        <w:rPr>
          <w:rFonts w:ascii="Times New Roman" w:eastAsia="Times New Roman" w:hAnsi="Times New Roman" w:cs="Times New Roman"/>
          <w:sz w:val="24"/>
          <w:szCs w:val="24"/>
          <w:lang w:eastAsia="cs-CZ"/>
        </w:rPr>
        <w:t>a</w:t>
      </w:r>
      <w:r w:rsidR="009E7DFD" w:rsidRPr="003D38DB">
        <w:rPr>
          <w:rFonts w:ascii="Times New Roman" w:eastAsia="Times New Roman" w:hAnsi="Times New Roman" w:cs="Times New Roman"/>
          <w:sz w:val="24"/>
          <w:szCs w:val="24"/>
          <w:lang w:eastAsia="cs-CZ"/>
        </w:rPr>
        <w:t xml:space="preserve">”) </w:t>
      </w:r>
      <w:r w:rsidRPr="003D38DB">
        <w:rPr>
          <w:rFonts w:ascii="Times New Roman" w:eastAsia="Times New Roman" w:hAnsi="Times New Roman" w:cs="Times New Roman"/>
          <w:sz w:val="24"/>
          <w:szCs w:val="24"/>
          <w:lang w:eastAsia="cs-CZ"/>
        </w:rPr>
        <w:t>za objednané a dodané zboží.</w:t>
      </w:r>
    </w:p>
    <w:p w14:paraId="6E2C675B" w14:textId="77777777" w:rsidR="003D38DB" w:rsidRDefault="00483627" w:rsidP="00980D39">
      <w:pPr>
        <w:pStyle w:val="Odstavecseseznamem"/>
        <w:numPr>
          <w:ilvl w:val="0"/>
          <w:numId w:val="15"/>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3D38DB">
        <w:rPr>
          <w:rFonts w:ascii="Times New Roman" w:eastAsia="Times New Roman" w:hAnsi="Times New Roman" w:cs="Times New Roman"/>
          <w:sz w:val="24"/>
          <w:szCs w:val="24"/>
          <w:lang w:eastAsia="cs-CZ"/>
        </w:rPr>
        <w:t xml:space="preserve">Doba splatnosti </w:t>
      </w:r>
      <w:r w:rsidR="00E3316C">
        <w:rPr>
          <w:rFonts w:ascii="Times New Roman" w:eastAsia="Times New Roman" w:hAnsi="Times New Roman" w:cs="Times New Roman"/>
          <w:sz w:val="24"/>
          <w:szCs w:val="24"/>
          <w:lang w:eastAsia="cs-CZ"/>
        </w:rPr>
        <w:t>f</w:t>
      </w:r>
      <w:r w:rsidRPr="003D38DB">
        <w:rPr>
          <w:rFonts w:ascii="Times New Roman" w:eastAsia="Times New Roman" w:hAnsi="Times New Roman" w:cs="Times New Roman"/>
          <w:sz w:val="24"/>
          <w:szCs w:val="24"/>
          <w:lang w:eastAsia="cs-CZ"/>
        </w:rPr>
        <w:t>aktur</w:t>
      </w:r>
      <w:r w:rsidR="00D836AE">
        <w:rPr>
          <w:rFonts w:ascii="Times New Roman" w:eastAsia="Times New Roman" w:hAnsi="Times New Roman" w:cs="Times New Roman"/>
          <w:sz w:val="24"/>
          <w:szCs w:val="24"/>
          <w:lang w:eastAsia="cs-CZ"/>
        </w:rPr>
        <w:t>y</w:t>
      </w:r>
      <w:r w:rsidRPr="003D38DB">
        <w:rPr>
          <w:rFonts w:ascii="Times New Roman" w:eastAsia="Times New Roman" w:hAnsi="Times New Roman" w:cs="Times New Roman"/>
          <w:sz w:val="24"/>
          <w:szCs w:val="24"/>
          <w:lang w:eastAsia="cs-CZ"/>
        </w:rPr>
        <w:t xml:space="preserve"> je 30 kalendářních dnů ode dne </w:t>
      </w:r>
      <w:r w:rsidR="00D836AE">
        <w:rPr>
          <w:rFonts w:ascii="Times New Roman" w:eastAsia="Times New Roman" w:hAnsi="Times New Roman" w:cs="Times New Roman"/>
          <w:sz w:val="24"/>
          <w:szCs w:val="24"/>
          <w:lang w:eastAsia="cs-CZ"/>
        </w:rPr>
        <w:t>jejího</w:t>
      </w:r>
      <w:r w:rsidRPr="003D38DB">
        <w:rPr>
          <w:rFonts w:ascii="Times New Roman" w:eastAsia="Times New Roman" w:hAnsi="Times New Roman" w:cs="Times New Roman"/>
          <w:sz w:val="24"/>
          <w:szCs w:val="24"/>
          <w:lang w:eastAsia="cs-CZ"/>
        </w:rPr>
        <w:t xml:space="preserve"> </w:t>
      </w:r>
      <w:r w:rsidR="00D7275E">
        <w:rPr>
          <w:rFonts w:ascii="Times New Roman" w:eastAsia="Times New Roman" w:hAnsi="Times New Roman" w:cs="Times New Roman"/>
          <w:sz w:val="24"/>
          <w:szCs w:val="24"/>
          <w:lang w:eastAsia="cs-CZ"/>
        </w:rPr>
        <w:t>doručení</w:t>
      </w:r>
      <w:r w:rsidRPr="003D38DB">
        <w:rPr>
          <w:rFonts w:ascii="Times New Roman" w:eastAsia="Times New Roman" w:hAnsi="Times New Roman" w:cs="Times New Roman"/>
          <w:sz w:val="24"/>
          <w:szCs w:val="24"/>
          <w:lang w:eastAsia="cs-CZ"/>
        </w:rPr>
        <w:t xml:space="preserve"> kupují</w:t>
      </w:r>
      <w:r w:rsidR="00D836AE">
        <w:rPr>
          <w:rFonts w:ascii="Times New Roman" w:eastAsia="Times New Roman" w:hAnsi="Times New Roman" w:cs="Times New Roman"/>
          <w:sz w:val="24"/>
          <w:szCs w:val="24"/>
          <w:lang w:eastAsia="cs-CZ"/>
        </w:rPr>
        <w:t>címu. Při nesplnění podmínky 30</w:t>
      </w:r>
      <w:r w:rsidRPr="003D38DB">
        <w:rPr>
          <w:rFonts w:ascii="Times New Roman" w:eastAsia="Times New Roman" w:hAnsi="Times New Roman" w:cs="Times New Roman"/>
          <w:sz w:val="24"/>
          <w:szCs w:val="24"/>
          <w:lang w:eastAsia="cs-CZ"/>
        </w:rPr>
        <w:t>denní lhůty splatnosti je kupující oprávněn</w:t>
      </w:r>
      <w:r w:rsidR="00CD27ED" w:rsidRPr="003D38DB">
        <w:rPr>
          <w:rFonts w:ascii="Times New Roman" w:eastAsia="Times New Roman" w:hAnsi="Times New Roman" w:cs="Times New Roman"/>
          <w:sz w:val="24"/>
          <w:szCs w:val="24"/>
          <w:lang w:eastAsia="cs-CZ"/>
        </w:rPr>
        <w:t xml:space="preserve"> </w:t>
      </w:r>
      <w:r w:rsidRPr="003D38DB">
        <w:rPr>
          <w:rFonts w:ascii="Times New Roman" w:eastAsia="Times New Roman" w:hAnsi="Times New Roman" w:cs="Times New Roman"/>
          <w:sz w:val="24"/>
          <w:szCs w:val="24"/>
          <w:lang w:eastAsia="cs-CZ"/>
        </w:rPr>
        <w:t>fakturu vrátit zpět prodávajícímu jako neoprávněnou.</w:t>
      </w:r>
    </w:p>
    <w:p w14:paraId="3885F34A" w14:textId="77777777" w:rsidR="00651B3F" w:rsidRDefault="00E3316C" w:rsidP="00651B3F">
      <w:pPr>
        <w:pStyle w:val="Odstavecseseznamem"/>
        <w:numPr>
          <w:ilvl w:val="0"/>
          <w:numId w:val="15"/>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w:t>
      </w:r>
      <w:r w:rsidR="00651B3F" w:rsidRPr="003D38DB">
        <w:rPr>
          <w:rFonts w:ascii="Times New Roman" w:eastAsia="Times New Roman" w:hAnsi="Times New Roman" w:cs="Times New Roman"/>
          <w:sz w:val="24"/>
          <w:szCs w:val="24"/>
          <w:lang w:eastAsia="cs-CZ"/>
        </w:rPr>
        <w:t>aktur</w:t>
      </w:r>
      <w:r>
        <w:rPr>
          <w:rFonts w:ascii="Times New Roman" w:eastAsia="Times New Roman" w:hAnsi="Times New Roman" w:cs="Times New Roman"/>
          <w:sz w:val="24"/>
          <w:szCs w:val="24"/>
          <w:lang w:eastAsia="cs-CZ"/>
        </w:rPr>
        <w:t>a</w:t>
      </w:r>
      <w:r w:rsidR="00651B3F" w:rsidRPr="003D38DB">
        <w:rPr>
          <w:rFonts w:ascii="Times New Roman" w:eastAsia="Times New Roman" w:hAnsi="Times New Roman" w:cs="Times New Roman"/>
          <w:sz w:val="24"/>
          <w:szCs w:val="24"/>
          <w:lang w:eastAsia="cs-CZ"/>
        </w:rPr>
        <w:t xml:space="preserve"> musí obsahovat náležitosti daňového dokladu dle § 26</w:t>
      </w:r>
      <w:r w:rsidR="00651B3F">
        <w:rPr>
          <w:rFonts w:ascii="Times New Roman" w:eastAsia="Times New Roman" w:hAnsi="Times New Roman" w:cs="Times New Roman"/>
          <w:sz w:val="24"/>
          <w:szCs w:val="24"/>
          <w:lang w:eastAsia="cs-CZ"/>
        </w:rPr>
        <w:t xml:space="preserve"> a násl. zákona č. 235/2004 Sb.</w:t>
      </w:r>
      <w:r w:rsidR="00651B3F" w:rsidRPr="003D38DB">
        <w:rPr>
          <w:rFonts w:ascii="Times New Roman" w:eastAsia="Times New Roman" w:hAnsi="Times New Roman" w:cs="Times New Roman"/>
          <w:sz w:val="24"/>
          <w:szCs w:val="24"/>
          <w:lang w:eastAsia="cs-CZ"/>
        </w:rPr>
        <w:t xml:space="preserve"> v platném znění a dle § 435 občanského zákoníku a musí být vystaveny v</w:t>
      </w:r>
      <w:r w:rsidR="00651B3F">
        <w:rPr>
          <w:rFonts w:ascii="Times New Roman" w:eastAsia="Times New Roman" w:hAnsi="Times New Roman" w:cs="Times New Roman"/>
          <w:sz w:val="24"/>
          <w:szCs w:val="24"/>
          <w:lang w:eastAsia="cs-CZ"/>
        </w:rPr>
        <w:t> </w:t>
      </w:r>
      <w:r w:rsidR="00651B3F" w:rsidRPr="003D38DB">
        <w:rPr>
          <w:rFonts w:ascii="Times New Roman" w:eastAsia="Times New Roman" w:hAnsi="Times New Roman" w:cs="Times New Roman"/>
          <w:sz w:val="24"/>
          <w:szCs w:val="24"/>
          <w:lang w:eastAsia="cs-CZ"/>
        </w:rPr>
        <w:t xml:space="preserve">souladu s </w:t>
      </w:r>
      <w:proofErr w:type="spellStart"/>
      <w:r w:rsidR="00651B3F" w:rsidRPr="003D38DB">
        <w:rPr>
          <w:rFonts w:ascii="Times New Roman" w:eastAsia="Times New Roman" w:hAnsi="Times New Roman" w:cs="Times New Roman"/>
          <w:sz w:val="24"/>
          <w:szCs w:val="24"/>
          <w:lang w:eastAsia="cs-CZ"/>
        </w:rPr>
        <w:t>ust</w:t>
      </w:r>
      <w:proofErr w:type="spellEnd"/>
      <w:r w:rsidR="00651B3F" w:rsidRPr="003D38DB">
        <w:rPr>
          <w:rFonts w:ascii="Times New Roman" w:eastAsia="Times New Roman" w:hAnsi="Times New Roman" w:cs="Times New Roman"/>
          <w:sz w:val="24"/>
          <w:szCs w:val="24"/>
          <w:lang w:eastAsia="cs-CZ"/>
        </w:rPr>
        <w:t>. § 11 odst. 1 zák</w:t>
      </w:r>
      <w:r w:rsidR="00651B3F">
        <w:rPr>
          <w:rFonts w:ascii="Times New Roman" w:eastAsia="Times New Roman" w:hAnsi="Times New Roman" w:cs="Times New Roman"/>
          <w:sz w:val="24"/>
          <w:szCs w:val="24"/>
          <w:lang w:eastAsia="cs-CZ"/>
        </w:rPr>
        <w:t>ona</w:t>
      </w:r>
      <w:r w:rsidR="00651B3F" w:rsidRPr="003D38DB">
        <w:rPr>
          <w:rFonts w:ascii="Times New Roman" w:eastAsia="Times New Roman" w:hAnsi="Times New Roman" w:cs="Times New Roman"/>
          <w:sz w:val="24"/>
          <w:szCs w:val="24"/>
          <w:lang w:eastAsia="cs-CZ"/>
        </w:rPr>
        <w:t xml:space="preserve"> </w:t>
      </w:r>
      <w:r w:rsidR="00A5245E">
        <w:rPr>
          <w:rFonts w:ascii="Times New Roman" w:eastAsia="Times New Roman" w:hAnsi="Times New Roman" w:cs="Times New Roman"/>
          <w:sz w:val="24"/>
          <w:szCs w:val="24"/>
          <w:lang w:eastAsia="cs-CZ"/>
        </w:rPr>
        <w:br/>
      </w:r>
      <w:r w:rsidR="00651B3F" w:rsidRPr="003D38DB">
        <w:rPr>
          <w:rFonts w:ascii="Times New Roman" w:eastAsia="Times New Roman" w:hAnsi="Times New Roman" w:cs="Times New Roman"/>
          <w:sz w:val="24"/>
          <w:szCs w:val="24"/>
          <w:lang w:eastAsia="cs-CZ"/>
        </w:rPr>
        <w:t>č. 563/1991 Sb.</w:t>
      </w:r>
      <w:r w:rsidR="00651B3F">
        <w:rPr>
          <w:rFonts w:ascii="Times New Roman" w:eastAsia="Times New Roman" w:hAnsi="Times New Roman" w:cs="Times New Roman"/>
          <w:sz w:val="24"/>
          <w:szCs w:val="24"/>
          <w:lang w:eastAsia="cs-CZ"/>
        </w:rPr>
        <w:t>,</w:t>
      </w:r>
      <w:r w:rsidR="00651B3F" w:rsidRPr="003D38DB">
        <w:rPr>
          <w:rFonts w:ascii="Times New Roman" w:eastAsia="Times New Roman" w:hAnsi="Times New Roman" w:cs="Times New Roman"/>
          <w:sz w:val="24"/>
          <w:szCs w:val="24"/>
          <w:lang w:eastAsia="cs-CZ"/>
        </w:rPr>
        <w:t xml:space="preserve"> o účetnictví, v platném znění. </w:t>
      </w:r>
    </w:p>
    <w:p w14:paraId="05D320A6" w14:textId="77777777" w:rsidR="003D38DB" w:rsidRDefault="00483627" w:rsidP="00980D39">
      <w:pPr>
        <w:pStyle w:val="Odstavecseseznamem"/>
        <w:numPr>
          <w:ilvl w:val="0"/>
          <w:numId w:val="15"/>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3D38DB">
        <w:rPr>
          <w:rFonts w:ascii="Times New Roman" w:eastAsia="Times New Roman" w:hAnsi="Times New Roman" w:cs="Times New Roman"/>
          <w:sz w:val="24"/>
          <w:szCs w:val="24"/>
          <w:lang w:eastAsia="cs-CZ"/>
        </w:rPr>
        <w:t>Na faktu</w:t>
      </w:r>
      <w:r w:rsidR="00E3316C">
        <w:rPr>
          <w:rFonts w:ascii="Times New Roman" w:eastAsia="Times New Roman" w:hAnsi="Times New Roman" w:cs="Times New Roman"/>
          <w:sz w:val="24"/>
          <w:szCs w:val="24"/>
          <w:lang w:eastAsia="cs-CZ"/>
        </w:rPr>
        <w:t>ře</w:t>
      </w:r>
      <w:r w:rsidRPr="003D38DB">
        <w:rPr>
          <w:rFonts w:ascii="Times New Roman" w:eastAsia="Times New Roman" w:hAnsi="Times New Roman" w:cs="Times New Roman"/>
          <w:sz w:val="24"/>
          <w:szCs w:val="24"/>
          <w:lang w:eastAsia="cs-CZ"/>
        </w:rPr>
        <w:t xml:space="preserve"> je prodávající povinen uvést číslo smlouvy a stručné označení předmětu. Přílohou faktury bude podepsaný dodací list. V případě, že faktura</w:t>
      </w:r>
      <w:r w:rsidR="00D836AE">
        <w:rPr>
          <w:rFonts w:ascii="Times New Roman" w:eastAsia="Times New Roman" w:hAnsi="Times New Roman" w:cs="Times New Roman"/>
          <w:sz w:val="24"/>
          <w:szCs w:val="24"/>
          <w:lang w:eastAsia="cs-CZ"/>
        </w:rPr>
        <w:t xml:space="preserve"> a její přílohy</w:t>
      </w:r>
      <w:r w:rsidRPr="003D38DB">
        <w:rPr>
          <w:rFonts w:ascii="Times New Roman" w:eastAsia="Times New Roman" w:hAnsi="Times New Roman" w:cs="Times New Roman"/>
          <w:sz w:val="24"/>
          <w:szCs w:val="24"/>
          <w:lang w:eastAsia="cs-CZ"/>
        </w:rPr>
        <w:t xml:space="preserve"> nebud</w:t>
      </w:r>
      <w:r w:rsidR="00D836AE">
        <w:rPr>
          <w:rFonts w:ascii="Times New Roman" w:eastAsia="Times New Roman" w:hAnsi="Times New Roman" w:cs="Times New Roman"/>
          <w:sz w:val="24"/>
          <w:szCs w:val="24"/>
          <w:lang w:eastAsia="cs-CZ"/>
        </w:rPr>
        <w:t>ou</w:t>
      </w:r>
      <w:r w:rsidRPr="003D38DB">
        <w:rPr>
          <w:rFonts w:ascii="Times New Roman" w:eastAsia="Times New Roman" w:hAnsi="Times New Roman" w:cs="Times New Roman"/>
          <w:sz w:val="24"/>
          <w:szCs w:val="24"/>
          <w:lang w:eastAsia="cs-CZ"/>
        </w:rPr>
        <w:t xml:space="preserve"> mít odpovídající náležitosti</w:t>
      </w:r>
      <w:r w:rsidR="00AE1647" w:rsidRPr="003D38DB">
        <w:rPr>
          <w:rFonts w:ascii="Times New Roman" w:eastAsia="Times New Roman" w:hAnsi="Times New Roman" w:cs="Times New Roman"/>
          <w:sz w:val="24"/>
          <w:szCs w:val="24"/>
          <w:lang w:eastAsia="cs-CZ"/>
        </w:rPr>
        <w:t>,</w:t>
      </w:r>
      <w:r w:rsidRPr="003D38DB">
        <w:rPr>
          <w:rFonts w:ascii="Times New Roman" w:eastAsia="Times New Roman" w:hAnsi="Times New Roman" w:cs="Times New Roman"/>
          <w:sz w:val="24"/>
          <w:szCs w:val="24"/>
          <w:lang w:eastAsia="cs-CZ"/>
        </w:rPr>
        <w:t xml:space="preserve"> </w:t>
      </w:r>
      <w:r w:rsidR="0071141E" w:rsidRPr="003D38DB">
        <w:rPr>
          <w:rFonts w:ascii="Times New Roman" w:eastAsia="Times New Roman" w:hAnsi="Times New Roman" w:cs="Times New Roman"/>
          <w:sz w:val="24"/>
          <w:szCs w:val="24"/>
          <w:lang w:eastAsia="cs-CZ"/>
        </w:rPr>
        <w:t>je </w:t>
      </w:r>
      <w:r w:rsidRPr="003D38DB">
        <w:rPr>
          <w:rFonts w:ascii="Times New Roman" w:eastAsia="Times New Roman" w:hAnsi="Times New Roman" w:cs="Times New Roman"/>
          <w:sz w:val="24"/>
          <w:szCs w:val="24"/>
          <w:lang w:eastAsia="cs-CZ"/>
        </w:rPr>
        <w:t xml:space="preserve">kupující oprávněn </w:t>
      </w:r>
      <w:r w:rsidR="00D836AE" w:rsidRPr="003D38DB">
        <w:rPr>
          <w:rFonts w:ascii="Times New Roman" w:eastAsia="Times New Roman" w:hAnsi="Times New Roman" w:cs="Times New Roman"/>
          <w:sz w:val="24"/>
          <w:szCs w:val="24"/>
          <w:lang w:eastAsia="cs-CZ"/>
        </w:rPr>
        <w:t xml:space="preserve">prodávajícímu </w:t>
      </w:r>
      <w:r w:rsidRPr="003D38DB">
        <w:rPr>
          <w:rFonts w:ascii="Times New Roman" w:eastAsia="Times New Roman" w:hAnsi="Times New Roman" w:cs="Times New Roman"/>
          <w:sz w:val="24"/>
          <w:szCs w:val="24"/>
          <w:lang w:eastAsia="cs-CZ"/>
        </w:rPr>
        <w:t xml:space="preserve">doklady </w:t>
      </w:r>
      <w:r w:rsidR="00D836AE">
        <w:rPr>
          <w:rFonts w:ascii="Times New Roman" w:eastAsia="Times New Roman" w:hAnsi="Times New Roman" w:cs="Times New Roman"/>
          <w:sz w:val="24"/>
          <w:szCs w:val="24"/>
          <w:lang w:eastAsia="cs-CZ"/>
        </w:rPr>
        <w:t>vrátit</w:t>
      </w:r>
      <w:r w:rsidR="00D836AE" w:rsidRPr="003D38DB">
        <w:rPr>
          <w:rFonts w:ascii="Times New Roman" w:eastAsia="Times New Roman" w:hAnsi="Times New Roman" w:cs="Times New Roman"/>
          <w:sz w:val="24"/>
          <w:szCs w:val="24"/>
          <w:lang w:eastAsia="cs-CZ"/>
        </w:rPr>
        <w:t xml:space="preserve"> </w:t>
      </w:r>
      <w:r w:rsidRPr="003D38DB">
        <w:rPr>
          <w:rFonts w:ascii="Times New Roman" w:eastAsia="Times New Roman" w:hAnsi="Times New Roman" w:cs="Times New Roman"/>
          <w:sz w:val="24"/>
          <w:szCs w:val="24"/>
          <w:lang w:eastAsia="cs-CZ"/>
        </w:rPr>
        <w:t>zpět k doplnění. Lhůta splatnosti doplněné faktury běží nově ode dne jejího doručení kupujícímu</w:t>
      </w:r>
      <w:r w:rsidR="00AE1647" w:rsidRPr="003D38DB">
        <w:rPr>
          <w:rFonts w:ascii="Times New Roman" w:eastAsia="Times New Roman" w:hAnsi="Times New Roman" w:cs="Times New Roman"/>
          <w:sz w:val="24"/>
          <w:szCs w:val="24"/>
          <w:lang w:eastAsia="cs-CZ"/>
        </w:rPr>
        <w:t>.</w:t>
      </w:r>
    </w:p>
    <w:p w14:paraId="0F982DB7" w14:textId="77777777" w:rsidR="00411B59" w:rsidRDefault="00483627" w:rsidP="00980D39">
      <w:pPr>
        <w:pStyle w:val="Odstavecseseznamem"/>
        <w:numPr>
          <w:ilvl w:val="0"/>
          <w:numId w:val="15"/>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3D38DB">
        <w:rPr>
          <w:rFonts w:ascii="Times New Roman" w:eastAsia="Times New Roman" w:hAnsi="Times New Roman" w:cs="Times New Roman"/>
          <w:sz w:val="24"/>
          <w:szCs w:val="24"/>
          <w:lang w:eastAsia="cs-CZ"/>
        </w:rPr>
        <w:t>Platby budou probíhat výhradně v Kč a rovněž veškeré cenové údaje budou v této měně.</w:t>
      </w:r>
    </w:p>
    <w:p w14:paraId="5C1E7BCD" w14:textId="77777777" w:rsidR="00B33B8E" w:rsidRPr="007A42B5" w:rsidRDefault="00B33B8E" w:rsidP="00B33B8E">
      <w:pPr>
        <w:pStyle w:val="Odstavecseseznamem"/>
        <w:numPr>
          <w:ilvl w:val="0"/>
          <w:numId w:val="15"/>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7A42B5">
        <w:rPr>
          <w:rFonts w:ascii="Times New Roman" w:eastAsia="Times New Roman" w:hAnsi="Times New Roman" w:cs="Times New Roman"/>
          <w:sz w:val="24"/>
          <w:szCs w:val="24"/>
          <w:lang w:eastAsia="cs-CZ"/>
        </w:rPr>
        <w:t xml:space="preserve">Prodávající se zavazuje vystavit a zaslat kupujícímu fakturu v elektronické podobě. V případě, že není schopen zajistit elektronické doručení, zajistí zaslání originálu faktury na adresu objednatele uvedenou v odst. </w:t>
      </w:r>
      <w:r w:rsidR="00A5245E">
        <w:rPr>
          <w:rFonts w:ascii="Times New Roman" w:eastAsia="Times New Roman" w:hAnsi="Times New Roman" w:cs="Times New Roman"/>
          <w:sz w:val="24"/>
          <w:szCs w:val="24"/>
          <w:lang w:eastAsia="cs-CZ"/>
        </w:rPr>
        <w:t>8</w:t>
      </w:r>
      <w:r w:rsidRPr="007A42B5">
        <w:rPr>
          <w:rFonts w:ascii="Times New Roman" w:eastAsia="Times New Roman" w:hAnsi="Times New Roman" w:cs="Times New Roman"/>
          <w:sz w:val="24"/>
          <w:szCs w:val="24"/>
          <w:lang w:eastAsia="cs-CZ"/>
        </w:rPr>
        <w:t xml:space="preserve"> tohoto článku smlouvy.  Smluvní strany se výslovně dohodly, že je možné i osobní předání faktury příslušnému technikovi, v tomto případě bude předání a převzetí faktury písemně stvrzeno. </w:t>
      </w:r>
    </w:p>
    <w:p w14:paraId="18805BC4" w14:textId="77777777" w:rsidR="00B33B8E" w:rsidRPr="007A42B5" w:rsidRDefault="00B33B8E" w:rsidP="00B33B8E">
      <w:pPr>
        <w:pStyle w:val="Odstavecseseznamem"/>
        <w:numPr>
          <w:ilvl w:val="0"/>
          <w:numId w:val="15"/>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7A42B5">
        <w:rPr>
          <w:rFonts w:ascii="Times New Roman" w:eastAsia="Times New Roman" w:hAnsi="Times New Roman" w:cs="Times New Roman"/>
          <w:sz w:val="24"/>
          <w:szCs w:val="24"/>
          <w:lang w:eastAsia="cs-CZ"/>
        </w:rPr>
        <w:t xml:space="preserve">Adresa pro zasílání faktur je </w:t>
      </w:r>
      <w:hyperlink r:id="rId8" w:history="1">
        <w:r w:rsidRPr="007A42B5">
          <w:rPr>
            <w:rFonts w:ascii="Times New Roman" w:eastAsia="Times New Roman" w:hAnsi="Times New Roman" w:cs="Times New Roman"/>
            <w:sz w:val="24"/>
            <w:szCs w:val="24"/>
            <w:lang w:eastAsia="cs-CZ"/>
          </w:rPr>
          <w:t>fakturace@as-po.cz</w:t>
        </w:r>
      </w:hyperlink>
      <w:r w:rsidRPr="007A42B5">
        <w:rPr>
          <w:rFonts w:ascii="Times New Roman" w:eastAsia="Times New Roman" w:hAnsi="Times New Roman" w:cs="Times New Roman"/>
          <w:sz w:val="24"/>
          <w:szCs w:val="24"/>
          <w:lang w:eastAsia="cs-CZ"/>
        </w:rPr>
        <w:t xml:space="preserve">, v případě listinného vyhotovení: Armádní Servisní, příspěvková organizace, </w:t>
      </w:r>
      <w:r>
        <w:rPr>
          <w:rFonts w:ascii="Times New Roman" w:eastAsia="Times New Roman" w:hAnsi="Times New Roman" w:cs="Times New Roman"/>
          <w:sz w:val="24"/>
          <w:szCs w:val="24"/>
          <w:lang w:eastAsia="cs-CZ"/>
        </w:rPr>
        <w:t>VZ 684808, 561 66 Těchonín</w:t>
      </w:r>
      <w:r w:rsidRPr="007A42B5">
        <w:rPr>
          <w:rFonts w:ascii="Times New Roman" w:eastAsia="Times New Roman" w:hAnsi="Times New Roman" w:cs="Times New Roman"/>
          <w:sz w:val="24"/>
          <w:szCs w:val="24"/>
          <w:lang w:eastAsia="cs-CZ"/>
        </w:rPr>
        <w:t xml:space="preserve">. V případě, že zboží bude dle dohody dodáváno na odlišná místa dodání, bude na tato místa vystavena faktura zvlášť s přiloženým dodacím listem. </w:t>
      </w:r>
    </w:p>
    <w:p w14:paraId="0F4D1E16" w14:textId="77777777" w:rsidR="00411B59" w:rsidRDefault="00411B59" w:rsidP="00B33B8E">
      <w:pPr>
        <w:shd w:val="clear" w:color="auto" w:fill="FFFFFF"/>
        <w:rPr>
          <w:rFonts w:ascii="Times New Roman" w:eastAsia="Times New Roman" w:hAnsi="Times New Roman" w:cs="Times New Roman"/>
          <w:b/>
          <w:sz w:val="24"/>
          <w:szCs w:val="20"/>
          <w:lang w:eastAsia="cs-CZ"/>
        </w:rPr>
      </w:pPr>
    </w:p>
    <w:p w14:paraId="1C87E818" w14:textId="77777777" w:rsidR="00483627" w:rsidRPr="00980D39" w:rsidRDefault="00483627" w:rsidP="00980D39">
      <w:pPr>
        <w:spacing w:after="120"/>
        <w:jc w:val="center"/>
        <w:rPr>
          <w:rFonts w:ascii="Times New Roman" w:eastAsia="Times New Roman" w:hAnsi="Times New Roman" w:cs="Times New Roman"/>
          <w:b/>
          <w:sz w:val="24"/>
          <w:szCs w:val="24"/>
          <w:lang w:eastAsia="cs-CZ"/>
        </w:rPr>
      </w:pPr>
      <w:r w:rsidRPr="00980D39">
        <w:rPr>
          <w:rFonts w:ascii="Times New Roman" w:eastAsia="Times New Roman" w:hAnsi="Times New Roman" w:cs="Times New Roman"/>
          <w:b/>
          <w:sz w:val="24"/>
          <w:szCs w:val="24"/>
          <w:lang w:eastAsia="cs-CZ"/>
        </w:rPr>
        <w:t>V. D</w:t>
      </w:r>
      <w:r w:rsidR="000B3FE7" w:rsidRPr="00980D39">
        <w:rPr>
          <w:rFonts w:ascii="Times New Roman" w:eastAsia="Times New Roman" w:hAnsi="Times New Roman" w:cs="Times New Roman"/>
          <w:b/>
          <w:sz w:val="24"/>
          <w:szCs w:val="24"/>
          <w:lang w:eastAsia="cs-CZ"/>
        </w:rPr>
        <w:t>oba plnění</w:t>
      </w:r>
    </w:p>
    <w:p w14:paraId="24DF99BE" w14:textId="77777777" w:rsidR="005424D7" w:rsidRDefault="008B1D5D" w:rsidP="008B1D5D">
      <w:pPr>
        <w:pStyle w:val="Odstavecseseznamem"/>
        <w:numPr>
          <w:ilvl w:val="0"/>
          <w:numId w:val="18"/>
        </w:numPr>
        <w:suppressAutoHyphens/>
        <w:spacing w:after="120"/>
        <w:ind w:left="284" w:hanging="284"/>
        <w:contextualSpacing w:val="0"/>
        <w:jc w:val="both"/>
        <w:rPr>
          <w:rFonts w:ascii="Times New Roman" w:eastAsia="Times New Roman" w:hAnsi="Times New Roman" w:cs="Times New Roman"/>
          <w:sz w:val="24"/>
          <w:szCs w:val="24"/>
          <w:lang w:eastAsia="cs-CZ"/>
        </w:rPr>
      </w:pPr>
      <w:r w:rsidRPr="008B1D5D">
        <w:rPr>
          <w:rFonts w:ascii="Times New Roman" w:eastAsia="Times New Roman" w:hAnsi="Times New Roman" w:cs="Times New Roman"/>
          <w:sz w:val="24"/>
          <w:szCs w:val="24"/>
          <w:lang w:eastAsia="cs-CZ"/>
        </w:rPr>
        <w:t xml:space="preserve">Prodávající zahájí plnění nabytím účinnosti smlouvy </w:t>
      </w:r>
      <w:r w:rsidR="00483627" w:rsidRPr="008B1D5D">
        <w:rPr>
          <w:rFonts w:ascii="Times New Roman" w:eastAsia="Times New Roman" w:hAnsi="Times New Roman" w:cs="Times New Roman"/>
          <w:sz w:val="24"/>
          <w:szCs w:val="24"/>
          <w:lang w:eastAsia="cs-CZ"/>
        </w:rPr>
        <w:t>dle čl</w:t>
      </w:r>
      <w:r w:rsidR="00011D19" w:rsidRPr="008B1D5D">
        <w:rPr>
          <w:rFonts w:ascii="Times New Roman" w:eastAsia="Times New Roman" w:hAnsi="Times New Roman" w:cs="Times New Roman"/>
          <w:sz w:val="24"/>
          <w:szCs w:val="24"/>
          <w:lang w:eastAsia="cs-CZ"/>
        </w:rPr>
        <w:t>.</w:t>
      </w:r>
      <w:r w:rsidR="00483627" w:rsidRPr="008B1D5D">
        <w:rPr>
          <w:rFonts w:ascii="Times New Roman" w:eastAsia="Times New Roman" w:hAnsi="Times New Roman" w:cs="Times New Roman"/>
          <w:sz w:val="24"/>
          <w:szCs w:val="24"/>
          <w:lang w:eastAsia="cs-CZ"/>
        </w:rPr>
        <w:t xml:space="preserve"> X. odst. </w:t>
      </w:r>
      <w:r w:rsidR="00C817BD">
        <w:rPr>
          <w:rFonts w:ascii="Times New Roman" w:eastAsia="Times New Roman" w:hAnsi="Times New Roman" w:cs="Times New Roman"/>
          <w:sz w:val="24"/>
          <w:szCs w:val="24"/>
          <w:lang w:eastAsia="cs-CZ"/>
        </w:rPr>
        <w:t>3</w:t>
      </w:r>
      <w:r w:rsidR="00274EDE" w:rsidRPr="008B1D5D">
        <w:rPr>
          <w:rFonts w:ascii="Times New Roman" w:eastAsia="Times New Roman" w:hAnsi="Times New Roman" w:cs="Times New Roman"/>
          <w:sz w:val="24"/>
          <w:szCs w:val="24"/>
          <w:lang w:eastAsia="cs-CZ"/>
        </w:rPr>
        <w:t>.</w:t>
      </w:r>
      <w:r w:rsidR="00AE1647" w:rsidRPr="008B1D5D">
        <w:rPr>
          <w:rFonts w:ascii="Times New Roman" w:eastAsia="Times New Roman" w:hAnsi="Times New Roman" w:cs="Times New Roman"/>
          <w:sz w:val="24"/>
          <w:szCs w:val="24"/>
          <w:lang w:eastAsia="cs-CZ"/>
        </w:rPr>
        <w:t xml:space="preserve"> </w:t>
      </w:r>
      <w:r w:rsidR="00483627" w:rsidRPr="008B1D5D">
        <w:rPr>
          <w:rFonts w:ascii="Times New Roman" w:eastAsia="Times New Roman" w:hAnsi="Times New Roman" w:cs="Times New Roman"/>
          <w:sz w:val="24"/>
          <w:szCs w:val="24"/>
          <w:lang w:eastAsia="cs-CZ"/>
        </w:rPr>
        <w:t>této smlouvy</w:t>
      </w:r>
      <w:r w:rsidRPr="008B1D5D">
        <w:rPr>
          <w:rFonts w:ascii="Times New Roman" w:eastAsia="Times New Roman" w:hAnsi="Times New Roman" w:cs="Times New Roman"/>
          <w:sz w:val="24"/>
          <w:szCs w:val="24"/>
          <w:lang w:eastAsia="cs-CZ"/>
        </w:rPr>
        <w:t>.</w:t>
      </w:r>
    </w:p>
    <w:p w14:paraId="3119CA44" w14:textId="77777777" w:rsidR="00146F23" w:rsidRPr="00F811E1" w:rsidRDefault="008B1D5D" w:rsidP="005A75F5">
      <w:pPr>
        <w:pStyle w:val="Odstavecseseznamem"/>
        <w:numPr>
          <w:ilvl w:val="0"/>
          <w:numId w:val="18"/>
        </w:numPr>
        <w:suppressAutoHyphens/>
        <w:spacing w:after="120"/>
        <w:ind w:left="284" w:hanging="284"/>
        <w:contextualSpacing w:val="0"/>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sz w:val="24"/>
          <w:szCs w:val="24"/>
          <w:lang w:eastAsia="cs-CZ"/>
        </w:rPr>
        <w:t xml:space="preserve">Prodávající ukončí plnění (dodá veškeré zboží) </w:t>
      </w:r>
      <w:r w:rsidR="00651B40">
        <w:rPr>
          <w:rFonts w:ascii="Times New Roman" w:eastAsia="Times New Roman" w:hAnsi="Times New Roman" w:cs="Times New Roman"/>
          <w:sz w:val="24"/>
          <w:szCs w:val="24"/>
          <w:lang w:eastAsia="cs-CZ"/>
        </w:rPr>
        <w:t>do 45 dní od nabytí účinnosti smlouvy</w:t>
      </w:r>
      <w:r w:rsidR="00146F23" w:rsidRPr="00F811E1">
        <w:rPr>
          <w:rFonts w:ascii="Times New Roman" w:eastAsia="Times New Roman" w:hAnsi="Times New Roman" w:cs="Times New Roman"/>
          <w:kern w:val="1"/>
          <w:sz w:val="24"/>
          <w:szCs w:val="24"/>
          <w:lang w:eastAsia="ar-SA"/>
        </w:rPr>
        <w:tab/>
      </w:r>
      <w:r w:rsidR="00F811E1" w:rsidRPr="00F811E1">
        <w:rPr>
          <w:rFonts w:ascii="Times New Roman" w:eastAsia="Times New Roman" w:hAnsi="Times New Roman" w:cs="Times New Roman"/>
          <w:kern w:val="1"/>
          <w:sz w:val="24"/>
          <w:szCs w:val="24"/>
          <w:lang w:eastAsia="ar-SA"/>
        </w:rPr>
        <w:tab/>
      </w:r>
      <w:r w:rsidR="00F811E1" w:rsidRPr="00F811E1">
        <w:rPr>
          <w:rFonts w:ascii="Times New Roman" w:eastAsia="Times New Roman" w:hAnsi="Times New Roman" w:cs="Times New Roman"/>
          <w:kern w:val="1"/>
          <w:sz w:val="24"/>
          <w:szCs w:val="24"/>
          <w:lang w:eastAsia="ar-SA"/>
        </w:rPr>
        <w:tab/>
      </w:r>
      <w:r w:rsidR="00F811E1" w:rsidRPr="00F811E1">
        <w:rPr>
          <w:rFonts w:ascii="Times New Roman" w:eastAsia="Times New Roman" w:hAnsi="Times New Roman" w:cs="Times New Roman"/>
          <w:kern w:val="1"/>
          <w:sz w:val="24"/>
          <w:szCs w:val="24"/>
          <w:lang w:eastAsia="ar-SA"/>
        </w:rPr>
        <w:tab/>
      </w:r>
      <w:r w:rsidR="00F811E1" w:rsidRPr="00F811E1">
        <w:rPr>
          <w:rFonts w:ascii="Times New Roman" w:eastAsia="Times New Roman" w:hAnsi="Times New Roman" w:cs="Times New Roman"/>
          <w:kern w:val="1"/>
          <w:sz w:val="24"/>
          <w:szCs w:val="24"/>
          <w:lang w:eastAsia="ar-SA"/>
        </w:rPr>
        <w:tab/>
      </w:r>
      <w:r w:rsidR="00F811E1" w:rsidRPr="00F811E1">
        <w:rPr>
          <w:rFonts w:ascii="Times New Roman" w:eastAsia="Times New Roman" w:hAnsi="Times New Roman" w:cs="Times New Roman"/>
          <w:kern w:val="1"/>
          <w:sz w:val="24"/>
          <w:szCs w:val="24"/>
          <w:lang w:eastAsia="ar-SA"/>
        </w:rPr>
        <w:tab/>
      </w:r>
      <w:r w:rsidR="00F811E1" w:rsidRPr="00F811E1">
        <w:rPr>
          <w:rFonts w:ascii="Times New Roman" w:eastAsia="Times New Roman" w:hAnsi="Times New Roman" w:cs="Times New Roman"/>
          <w:kern w:val="1"/>
          <w:sz w:val="24"/>
          <w:szCs w:val="24"/>
          <w:lang w:eastAsia="ar-SA"/>
        </w:rPr>
        <w:tab/>
      </w:r>
    </w:p>
    <w:p w14:paraId="45716E0A" w14:textId="77777777" w:rsidR="00483627" w:rsidRPr="00980D39" w:rsidRDefault="00483627" w:rsidP="00980D39">
      <w:pPr>
        <w:spacing w:after="120"/>
        <w:jc w:val="center"/>
        <w:rPr>
          <w:rFonts w:ascii="Times New Roman" w:eastAsia="Times New Roman" w:hAnsi="Times New Roman" w:cs="Times New Roman"/>
          <w:b/>
          <w:sz w:val="24"/>
          <w:szCs w:val="24"/>
          <w:lang w:eastAsia="cs-CZ"/>
        </w:rPr>
      </w:pPr>
      <w:r w:rsidRPr="00980D39">
        <w:rPr>
          <w:rFonts w:ascii="Times New Roman" w:eastAsia="Times New Roman" w:hAnsi="Times New Roman" w:cs="Times New Roman"/>
          <w:b/>
          <w:sz w:val="24"/>
          <w:szCs w:val="24"/>
          <w:lang w:eastAsia="cs-CZ"/>
        </w:rPr>
        <w:t>VI.</w:t>
      </w:r>
      <w:r w:rsidR="000B3FE7" w:rsidRPr="00980D39">
        <w:rPr>
          <w:rFonts w:ascii="Times New Roman" w:eastAsia="Times New Roman" w:hAnsi="Times New Roman" w:cs="Times New Roman"/>
          <w:b/>
          <w:sz w:val="24"/>
          <w:szCs w:val="24"/>
          <w:lang w:eastAsia="cs-CZ"/>
        </w:rPr>
        <w:t xml:space="preserve"> </w:t>
      </w:r>
      <w:r w:rsidRPr="00980D39">
        <w:rPr>
          <w:rFonts w:ascii="Times New Roman" w:eastAsia="Times New Roman" w:hAnsi="Times New Roman" w:cs="Times New Roman"/>
          <w:b/>
          <w:sz w:val="24"/>
          <w:szCs w:val="24"/>
          <w:lang w:eastAsia="cs-CZ"/>
        </w:rPr>
        <w:t>S</w:t>
      </w:r>
      <w:r w:rsidR="000B3FE7" w:rsidRPr="00980D39">
        <w:rPr>
          <w:rFonts w:ascii="Times New Roman" w:eastAsia="Times New Roman" w:hAnsi="Times New Roman" w:cs="Times New Roman"/>
          <w:b/>
          <w:sz w:val="24"/>
          <w:szCs w:val="24"/>
          <w:lang w:eastAsia="cs-CZ"/>
        </w:rPr>
        <w:t>mluvní pokuty</w:t>
      </w:r>
    </w:p>
    <w:p w14:paraId="2B975F95" w14:textId="77777777" w:rsidR="00483627" w:rsidRPr="008D0F67" w:rsidRDefault="00483627" w:rsidP="0071141E">
      <w:pPr>
        <w:numPr>
          <w:ilvl w:val="0"/>
          <w:numId w:val="7"/>
        </w:numPr>
        <w:suppressAutoHyphens/>
        <w:spacing w:after="120" w:line="100" w:lineRule="atLeast"/>
        <w:ind w:left="284" w:hanging="284"/>
        <w:jc w:val="both"/>
        <w:rPr>
          <w:rFonts w:ascii="Times New Roman" w:eastAsia="Times New Roman" w:hAnsi="Times New Roman" w:cs="Times New Roman"/>
          <w:bCs/>
          <w:sz w:val="24"/>
          <w:szCs w:val="24"/>
          <w:lang w:eastAsia="cs-CZ"/>
        </w:rPr>
      </w:pPr>
      <w:r w:rsidRPr="00483627">
        <w:rPr>
          <w:rFonts w:ascii="Times New Roman" w:eastAsia="Times New Roman" w:hAnsi="Times New Roman" w:cs="Times New Roman"/>
          <w:bCs/>
          <w:sz w:val="24"/>
          <w:szCs w:val="24"/>
          <w:lang w:eastAsia="cs-CZ"/>
        </w:rPr>
        <w:t xml:space="preserve">Dojde-li k prodlení s úhradou faktury, je kupující povinen zaplatit prodávajícímu smluvní pokutu </w:t>
      </w:r>
      <w:r w:rsidR="009D59F1" w:rsidRPr="00483627">
        <w:rPr>
          <w:rFonts w:ascii="Times New Roman" w:eastAsia="Times New Roman" w:hAnsi="Times New Roman" w:cs="Times New Roman"/>
          <w:bCs/>
          <w:sz w:val="24"/>
          <w:szCs w:val="24"/>
          <w:lang w:eastAsia="cs-CZ"/>
        </w:rPr>
        <w:t>ve</w:t>
      </w:r>
      <w:r w:rsidR="009D59F1">
        <w:rPr>
          <w:rFonts w:ascii="Times New Roman" w:eastAsia="Times New Roman" w:hAnsi="Times New Roman" w:cs="Times New Roman"/>
          <w:bCs/>
          <w:sz w:val="24"/>
          <w:szCs w:val="24"/>
          <w:lang w:eastAsia="cs-CZ"/>
        </w:rPr>
        <w:t> </w:t>
      </w:r>
      <w:r w:rsidRPr="00483627">
        <w:rPr>
          <w:rFonts w:ascii="Times New Roman" w:eastAsia="Times New Roman" w:hAnsi="Times New Roman" w:cs="Times New Roman"/>
          <w:bCs/>
          <w:sz w:val="24"/>
          <w:szCs w:val="24"/>
          <w:lang w:eastAsia="cs-CZ"/>
        </w:rPr>
        <w:t xml:space="preserve">výši 0,05 % z fakturované částky za každý den prodlení po termínu splatnosti až do doby zaplacení dlužné částky. </w:t>
      </w:r>
    </w:p>
    <w:p w14:paraId="693AAAD2" w14:textId="77777777" w:rsidR="00483627" w:rsidRPr="00B33B8E" w:rsidRDefault="00483627" w:rsidP="0071141E">
      <w:pPr>
        <w:numPr>
          <w:ilvl w:val="0"/>
          <w:numId w:val="7"/>
        </w:numPr>
        <w:suppressAutoHyphens/>
        <w:spacing w:after="120" w:line="100" w:lineRule="atLeast"/>
        <w:ind w:left="284" w:hanging="284"/>
        <w:jc w:val="both"/>
        <w:rPr>
          <w:rFonts w:ascii="Times New Roman" w:eastAsia="Times New Roman" w:hAnsi="Times New Roman" w:cs="Times New Roman"/>
          <w:sz w:val="24"/>
          <w:szCs w:val="24"/>
          <w:lang w:eastAsia="cs-CZ"/>
        </w:rPr>
      </w:pPr>
      <w:r w:rsidRPr="00483627">
        <w:rPr>
          <w:rFonts w:ascii="Times New Roman" w:eastAsia="Times New Roman" w:hAnsi="Times New Roman" w:cs="Times New Roman"/>
          <w:bCs/>
          <w:sz w:val="24"/>
          <w:szCs w:val="24"/>
          <w:lang w:eastAsia="cs-CZ"/>
        </w:rPr>
        <w:lastRenderedPageBreak/>
        <w:t>Nesplní-li prodávající svůj závazek řá</w:t>
      </w:r>
      <w:r w:rsidR="008B1D5D">
        <w:rPr>
          <w:rFonts w:ascii="Times New Roman" w:eastAsia="Times New Roman" w:hAnsi="Times New Roman" w:cs="Times New Roman"/>
          <w:bCs/>
          <w:sz w:val="24"/>
          <w:szCs w:val="24"/>
          <w:lang w:eastAsia="cs-CZ"/>
        </w:rPr>
        <w:t>dně a včas dodat předmět plnění</w:t>
      </w:r>
      <w:r w:rsidR="009930E9">
        <w:rPr>
          <w:rFonts w:ascii="Times New Roman" w:eastAsia="Times New Roman" w:hAnsi="Times New Roman" w:cs="Times New Roman"/>
          <w:bCs/>
          <w:sz w:val="24"/>
          <w:szCs w:val="24"/>
          <w:lang w:eastAsia="cs-CZ"/>
        </w:rPr>
        <w:t xml:space="preserve"> </w:t>
      </w:r>
      <w:r w:rsidR="008B1D5D">
        <w:rPr>
          <w:rFonts w:ascii="Times New Roman" w:eastAsia="Times New Roman" w:hAnsi="Times New Roman" w:cs="Times New Roman"/>
          <w:bCs/>
          <w:sz w:val="24"/>
          <w:szCs w:val="24"/>
          <w:lang w:eastAsia="cs-CZ"/>
        </w:rPr>
        <w:t>dle čl. V této smlouvy</w:t>
      </w:r>
      <w:r w:rsidRPr="00483627">
        <w:rPr>
          <w:rFonts w:ascii="Times New Roman" w:eastAsia="Times New Roman" w:hAnsi="Times New Roman" w:cs="Times New Roman"/>
          <w:bCs/>
          <w:sz w:val="24"/>
          <w:szCs w:val="24"/>
          <w:lang w:eastAsia="cs-CZ"/>
        </w:rPr>
        <w:t xml:space="preserve">, je prodávající povinen zaplatit kupujícímu smluvní pokutu ve výši </w:t>
      </w:r>
      <w:r w:rsidR="007F65BF">
        <w:rPr>
          <w:rFonts w:ascii="Times New Roman" w:eastAsia="Times New Roman" w:hAnsi="Times New Roman" w:cs="Times New Roman"/>
          <w:bCs/>
          <w:sz w:val="24"/>
          <w:szCs w:val="24"/>
          <w:lang w:eastAsia="cs-CZ"/>
        </w:rPr>
        <w:t>4</w:t>
      </w:r>
      <w:r w:rsidR="008B1D5D" w:rsidRPr="00E70085">
        <w:rPr>
          <w:rFonts w:ascii="Times New Roman" w:eastAsia="Times New Roman" w:hAnsi="Times New Roman" w:cs="Times New Roman"/>
          <w:bCs/>
          <w:sz w:val="24"/>
          <w:szCs w:val="24"/>
          <w:lang w:eastAsia="cs-CZ"/>
        </w:rPr>
        <w:t>00</w:t>
      </w:r>
      <w:r w:rsidR="006356FF" w:rsidRPr="00E70085">
        <w:rPr>
          <w:rFonts w:ascii="Times New Roman" w:eastAsia="Times New Roman" w:hAnsi="Times New Roman" w:cs="Times New Roman"/>
          <w:bCs/>
          <w:sz w:val="24"/>
          <w:szCs w:val="24"/>
          <w:lang w:eastAsia="cs-CZ"/>
        </w:rPr>
        <w:t xml:space="preserve"> Kč</w:t>
      </w:r>
      <w:r w:rsidR="00DB0764" w:rsidRPr="00E70085">
        <w:rPr>
          <w:rFonts w:ascii="Times New Roman" w:eastAsia="Times New Roman" w:hAnsi="Times New Roman" w:cs="Times New Roman"/>
          <w:bCs/>
          <w:sz w:val="24"/>
          <w:szCs w:val="24"/>
          <w:lang w:eastAsia="cs-CZ"/>
        </w:rPr>
        <w:t xml:space="preserve"> </w:t>
      </w:r>
      <w:r w:rsidRPr="00E70085">
        <w:rPr>
          <w:rFonts w:ascii="Times New Roman" w:eastAsia="Times New Roman" w:hAnsi="Times New Roman" w:cs="Times New Roman"/>
          <w:bCs/>
          <w:sz w:val="24"/>
          <w:szCs w:val="24"/>
          <w:lang w:eastAsia="cs-CZ"/>
        </w:rPr>
        <w:t>za</w:t>
      </w:r>
      <w:r w:rsidRPr="00483627">
        <w:rPr>
          <w:rFonts w:ascii="Times New Roman" w:eastAsia="Times New Roman" w:hAnsi="Times New Roman" w:cs="Times New Roman"/>
          <w:bCs/>
          <w:sz w:val="24"/>
          <w:szCs w:val="24"/>
          <w:lang w:eastAsia="cs-CZ"/>
        </w:rPr>
        <w:t xml:space="preserve"> každý i započatý den prodlení.</w:t>
      </w:r>
    </w:p>
    <w:p w14:paraId="0AB83660" w14:textId="77777777" w:rsidR="00B33B8E" w:rsidRPr="00B33B8E" w:rsidRDefault="00B33B8E" w:rsidP="00B33B8E">
      <w:pPr>
        <w:numPr>
          <w:ilvl w:val="0"/>
          <w:numId w:val="7"/>
        </w:numPr>
        <w:suppressAutoHyphens/>
        <w:spacing w:after="120" w:line="100" w:lineRule="atLeast"/>
        <w:ind w:left="284" w:hanging="284"/>
        <w:jc w:val="both"/>
        <w:rPr>
          <w:rFonts w:ascii="Times New Roman" w:eastAsia="Times New Roman" w:hAnsi="Times New Roman" w:cs="Times New Roman"/>
          <w:sz w:val="24"/>
          <w:szCs w:val="24"/>
          <w:lang w:eastAsia="cs-CZ"/>
        </w:rPr>
      </w:pPr>
      <w:r w:rsidRPr="00AD0500">
        <w:rPr>
          <w:rFonts w:ascii="Times New Roman" w:hAnsi="Times New Roman" w:cs="Times New Roman"/>
          <w:sz w:val="24"/>
          <w:szCs w:val="18"/>
        </w:rPr>
        <w:t xml:space="preserve">V případě porušení povinnosti dle </w:t>
      </w:r>
      <w:r>
        <w:rPr>
          <w:rFonts w:ascii="Times New Roman" w:hAnsi="Times New Roman" w:cs="Times New Roman"/>
          <w:sz w:val="24"/>
          <w:szCs w:val="18"/>
        </w:rPr>
        <w:t>čl. VII. odst. 4 této smlouvy</w:t>
      </w:r>
      <w:r w:rsidRPr="00AD0500">
        <w:rPr>
          <w:rFonts w:ascii="Times New Roman" w:hAnsi="Times New Roman" w:cs="Times New Roman"/>
          <w:sz w:val="24"/>
          <w:szCs w:val="18"/>
        </w:rPr>
        <w:t xml:space="preserve"> se </w:t>
      </w:r>
      <w:r>
        <w:rPr>
          <w:rFonts w:ascii="Times New Roman" w:hAnsi="Times New Roman" w:cs="Times New Roman"/>
          <w:sz w:val="24"/>
          <w:szCs w:val="18"/>
        </w:rPr>
        <w:t>prodávající</w:t>
      </w:r>
      <w:r w:rsidRPr="00AD0500">
        <w:rPr>
          <w:rFonts w:ascii="Times New Roman" w:hAnsi="Times New Roman" w:cs="Times New Roman"/>
          <w:sz w:val="24"/>
          <w:szCs w:val="18"/>
        </w:rPr>
        <w:t xml:space="preserve"> zavazuje uhradit </w:t>
      </w:r>
      <w:r>
        <w:rPr>
          <w:rFonts w:ascii="Times New Roman" w:hAnsi="Times New Roman" w:cs="Times New Roman"/>
          <w:sz w:val="24"/>
          <w:szCs w:val="18"/>
        </w:rPr>
        <w:t>kupujícímu</w:t>
      </w:r>
      <w:r w:rsidRPr="00AD0500">
        <w:rPr>
          <w:rFonts w:ascii="Times New Roman" w:hAnsi="Times New Roman" w:cs="Times New Roman"/>
          <w:sz w:val="24"/>
          <w:szCs w:val="18"/>
        </w:rPr>
        <w:t xml:space="preserve"> smluvní pokutu ve výši 500 Kč, a to za každý zjištěný případ porušení těchto povinností.</w:t>
      </w:r>
    </w:p>
    <w:p w14:paraId="580AAC8F" w14:textId="77777777" w:rsidR="005A75F5" w:rsidRPr="00BE04BB" w:rsidRDefault="005A75F5" w:rsidP="005A75F5">
      <w:pPr>
        <w:numPr>
          <w:ilvl w:val="0"/>
          <w:numId w:val="7"/>
        </w:numPr>
        <w:suppressAutoHyphens/>
        <w:spacing w:after="120" w:line="100" w:lineRule="atLeast"/>
        <w:ind w:left="284" w:hanging="284"/>
        <w:jc w:val="both"/>
        <w:rPr>
          <w:rFonts w:ascii="Times New Roman" w:eastAsia="Times New Roman" w:hAnsi="Times New Roman" w:cs="Times New Roman"/>
          <w:sz w:val="24"/>
          <w:szCs w:val="24"/>
          <w:lang w:eastAsia="cs-CZ"/>
        </w:rPr>
      </w:pPr>
      <w:r w:rsidRPr="00765FD1">
        <w:rPr>
          <w:rFonts w:ascii="Times New Roman" w:eastAsia="Times New Roman" w:hAnsi="Times New Roman" w:cs="Times New Roman"/>
          <w:bCs/>
          <w:sz w:val="24"/>
          <w:szCs w:val="24"/>
          <w:lang w:eastAsia="cs-CZ"/>
        </w:rPr>
        <w:t>Splatnost smluvních pokut se sjednává na 10 dní ode dne doručení jejich vyúčtování. Smluvní pokuta</w:t>
      </w:r>
      <w:r w:rsidRPr="00765FD1">
        <w:rPr>
          <w:rFonts w:ascii="Times New Roman" w:eastAsia="Times New Roman" w:hAnsi="Times New Roman" w:cs="Times New Roman"/>
          <w:sz w:val="24"/>
          <w:szCs w:val="24"/>
          <w:lang w:eastAsia="cs-CZ"/>
        </w:rPr>
        <w:t xml:space="preserve"> </w:t>
      </w:r>
      <w:r w:rsidRPr="00765FD1">
        <w:rPr>
          <w:rFonts w:ascii="Times New Roman" w:eastAsia="Times New Roman" w:hAnsi="Times New Roman" w:cs="Times New Roman"/>
          <w:bCs/>
          <w:sz w:val="24"/>
          <w:szCs w:val="24"/>
          <w:lang w:eastAsia="cs-CZ"/>
        </w:rPr>
        <w:t xml:space="preserve">může být započtena proti neuhrazené faktuře. </w:t>
      </w:r>
    </w:p>
    <w:p w14:paraId="2C8ABFD2" w14:textId="77777777" w:rsidR="00651B3F" w:rsidRPr="00651B3F" w:rsidRDefault="00651B3F">
      <w:pPr>
        <w:numPr>
          <w:ilvl w:val="0"/>
          <w:numId w:val="7"/>
        </w:numPr>
        <w:suppressAutoHyphens/>
        <w:spacing w:after="120" w:line="100" w:lineRule="atLeast"/>
        <w:ind w:left="284" w:hanging="284"/>
        <w:jc w:val="both"/>
        <w:rPr>
          <w:rFonts w:ascii="Times New Roman" w:eastAsia="Times New Roman" w:hAnsi="Times New Roman" w:cs="Times New Roman"/>
          <w:sz w:val="24"/>
          <w:szCs w:val="24"/>
          <w:lang w:eastAsia="cs-CZ"/>
        </w:rPr>
      </w:pPr>
      <w:r w:rsidRPr="005B4B6A">
        <w:rPr>
          <w:rFonts w:ascii="Times New Roman" w:hAnsi="Times New Roman"/>
          <w:sz w:val="24"/>
          <w:szCs w:val="24"/>
        </w:rPr>
        <w:t>Prokáže-li zhotovitel, že uložení smluvních pokut nezavinil, je objednatel oprávněn od jejich vymáhání ustoupit.</w:t>
      </w:r>
    </w:p>
    <w:p w14:paraId="61ED94E8" w14:textId="77777777" w:rsidR="005A75F5" w:rsidRPr="00765FD1" w:rsidRDefault="005A75F5" w:rsidP="005A75F5">
      <w:pPr>
        <w:numPr>
          <w:ilvl w:val="0"/>
          <w:numId w:val="7"/>
        </w:numPr>
        <w:suppressAutoHyphens/>
        <w:spacing w:after="120" w:line="100" w:lineRule="atLeast"/>
        <w:ind w:left="284" w:hanging="284"/>
        <w:jc w:val="both"/>
        <w:rPr>
          <w:rFonts w:ascii="Times New Roman" w:eastAsia="Times New Roman" w:hAnsi="Times New Roman" w:cs="Times New Roman"/>
          <w:sz w:val="24"/>
          <w:szCs w:val="24"/>
          <w:lang w:eastAsia="cs-CZ"/>
        </w:rPr>
      </w:pPr>
      <w:r w:rsidRPr="00765FD1">
        <w:rPr>
          <w:rFonts w:ascii="Times New Roman" w:eastAsia="Times New Roman" w:hAnsi="Times New Roman" w:cs="Times New Roman"/>
          <w:sz w:val="24"/>
          <w:szCs w:val="24"/>
          <w:lang w:eastAsia="cs-CZ"/>
        </w:rPr>
        <w:t>Uhrazením smluvní pokuty není dotčeno právo požadovat náhradu škody v plné výši. Odstoupením od této smlouvy nezaniká nárok na úhradu smluvní pokuty.</w:t>
      </w:r>
    </w:p>
    <w:p w14:paraId="72767C44" w14:textId="77777777" w:rsidR="0071141E" w:rsidRPr="00483627" w:rsidRDefault="0071141E" w:rsidP="005A75F5">
      <w:pPr>
        <w:spacing w:after="120"/>
        <w:ind w:left="284" w:hanging="284"/>
        <w:rPr>
          <w:rFonts w:ascii="Times New Roman" w:eastAsia="Times New Roman" w:hAnsi="Times New Roman" w:cs="Times New Roman"/>
          <w:sz w:val="24"/>
          <w:szCs w:val="24"/>
          <w:lang w:eastAsia="cs-CZ"/>
        </w:rPr>
      </w:pPr>
    </w:p>
    <w:p w14:paraId="468A43CC" w14:textId="77777777" w:rsidR="00483627" w:rsidRPr="00980D39" w:rsidRDefault="00483627" w:rsidP="00980D39">
      <w:pPr>
        <w:spacing w:after="120"/>
        <w:jc w:val="center"/>
        <w:rPr>
          <w:rFonts w:ascii="Times New Roman" w:eastAsia="Times New Roman" w:hAnsi="Times New Roman" w:cs="Times New Roman"/>
          <w:b/>
          <w:sz w:val="24"/>
          <w:szCs w:val="24"/>
          <w:lang w:eastAsia="cs-CZ"/>
        </w:rPr>
      </w:pPr>
      <w:r w:rsidRPr="00E70085">
        <w:rPr>
          <w:rFonts w:ascii="Times New Roman" w:eastAsia="Times New Roman" w:hAnsi="Times New Roman" w:cs="Times New Roman"/>
          <w:b/>
          <w:sz w:val="24"/>
          <w:szCs w:val="24"/>
          <w:lang w:eastAsia="cs-CZ"/>
        </w:rPr>
        <w:t>VII.</w:t>
      </w:r>
      <w:r w:rsidR="000B3FE7" w:rsidRPr="00E70085">
        <w:rPr>
          <w:rFonts w:ascii="Times New Roman" w:eastAsia="Times New Roman" w:hAnsi="Times New Roman" w:cs="Times New Roman"/>
          <w:b/>
          <w:sz w:val="24"/>
          <w:szCs w:val="24"/>
          <w:lang w:eastAsia="cs-CZ"/>
        </w:rPr>
        <w:t xml:space="preserve"> </w:t>
      </w:r>
      <w:r w:rsidRPr="00E70085">
        <w:rPr>
          <w:rFonts w:ascii="Times New Roman" w:eastAsia="Times New Roman" w:hAnsi="Times New Roman" w:cs="Times New Roman"/>
          <w:b/>
          <w:sz w:val="24"/>
          <w:szCs w:val="24"/>
          <w:lang w:eastAsia="cs-CZ"/>
        </w:rPr>
        <w:t>Z</w:t>
      </w:r>
      <w:r w:rsidR="000B3FE7" w:rsidRPr="00E70085">
        <w:rPr>
          <w:rFonts w:ascii="Times New Roman" w:eastAsia="Times New Roman" w:hAnsi="Times New Roman" w:cs="Times New Roman"/>
          <w:b/>
          <w:sz w:val="24"/>
          <w:szCs w:val="24"/>
          <w:lang w:eastAsia="cs-CZ"/>
        </w:rPr>
        <w:t>vláštní ujednání</w:t>
      </w:r>
    </w:p>
    <w:p w14:paraId="4157D621" w14:textId="77777777" w:rsidR="00C6487E" w:rsidRPr="00CD27ED" w:rsidRDefault="00C6487E" w:rsidP="00C6487E">
      <w:pPr>
        <w:numPr>
          <w:ilvl w:val="0"/>
          <w:numId w:val="6"/>
        </w:numPr>
        <w:tabs>
          <w:tab w:val="clear" w:pos="66"/>
          <w:tab w:val="num" w:pos="0"/>
        </w:tabs>
        <w:suppressAutoHyphens/>
        <w:spacing w:after="120" w:line="100" w:lineRule="atLeast"/>
        <w:ind w:left="284" w:hanging="284"/>
        <w:jc w:val="both"/>
        <w:rPr>
          <w:rFonts w:ascii="Times New Roman" w:eastAsia="Times New Roman" w:hAnsi="Times New Roman" w:cs="Times New Roman"/>
          <w:color w:val="FF0000"/>
          <w:kern w:val="1"/>
          <w:sz w:val="24"/>
          <w:szCs w:val="24"/>
          <w:lang w:eastAsia="ar-SA"/>
        </w:rPr>
      </w:pPr>
      <w:r w:rsidRPr="006356FF">
        <w:rPr>
          <w:rFonts w:ascii="Times New Roman" w:eastAsia="Times New Roman" w:hAnsi="Times New Roman" w:cs="Times New Roman"/>
          <w:kern w:val="1"/>
          <w:sz w:val="24"/>
          <w:szCs w:val="24"/>
          <w:lang w:eastAsia="ar-SA"/>
        </w:rPr>
        <w:t>Prodávající</w:t>
      </w:r>
      <w:r w:rsidRPr="00483627">
        <w:rPr>
          <w:rFonts w:ascii="Times New Roman" w:eastAsia="Times New Roman" w:hAnsi="Times New Roman" w:cs="Times New Roman"/>
          <w:kern w:val="1"/>
          <w:sz w:val="24"/>
          <w:szCs w:val="24"/>
          <w:lang w:eastAsia="ar-SA"/>
        </w:rPr>
        <w:t xml:space="preserve"> se zavazuje, že zboží dodá a složí na odběrn</w:t>
      </w:r>
      <w:r>
        <w:rPr>
          <w:rFonts w:ascii="Times New Roman" w:eastAsia="Times New Roman" w:hAnsi="Times New Roman" w:cs="Times New Roman"/>
          <w:kern w:val="1"/>
          <w:sz w:val="24"/>
          <w:szCs w:val="24"/>
          <w:lang w:eastAsia="ar-SA"/>
        </w:rPr>
        <w:t>á</w:t>
      </w:r>
      <w:r w:rsidRPr="00483627">
        <w:rPr>
          <w:rFonts w:ascii="Times New Roman" w:eastAsia="Times New Roman" w:hAnsi="Times New Roman" w:cs="Times New Roman"/>
          <w:kern w:val="1"/>
          <w:sz w:val="24"/>
          <w:szCs w:val="24"/>
          <w:lang w:eastAsia="ar-SA"/>
        </w:rPr>
        <w:t xml:space="preserve"> míst</w:t>
      </w:r>
      <w:r>
        <w:rPr>
          <w:rFonts w:ascii="Times New Roman" w:eastAsia="Times New Roman" w:hAnsi="Times New Roman" w:cs="Times New Roman"/>
          <w:kern w:val="1"/>
          <w:sz w:val="24"/>
          <w:szCs w:val="24"/>
          <w:lang w:eastAsia="ar-SA"/>
        </w:rPr>
        <w:t>a</w:t>
      </w:r>
      <w:r w:rsidRPr="00483627">
        <w:rPr>
          <w:rFonts w:ascii="Times New Roman" w:eastAsia="Times New Roman" w:hAnsi="Times New Roman" w:cs="Times New Roman"/>
          <w:kern w:val="1"/>
          <w:sz w:val="24"/>
          <w:szCs w:val="24"/>
          <w:lang w:eastAsia="ar-SA"/>
        </w:rPr>
        <w:t xml:space="preserve"> dle pokynů od</w:t>
      </w:r>
      <w:r>
        <w:rPr>
          <w:rFonts w:ascii="Times New Roman" w:eastAsia="Times New Roman" w:hAnsi="Times New Roman" w:cs="Times New Roman"/>
          <w:kern w:val="1"/>
          <w:sz w:val="24"/>
          <w:szCs w:val="24"/>
          <w:lang w:eastAsia="ar-SA"/>
        </w:rPr>
        <w:t xml:space="preserve">povědného pracovníka kupujícího (kontaktní osoba je uvedena </w:t>
      </w:r>
      <w:r w:rsidR="00A5245E">
        <w:rPr>
          <w:rFonts w:ascii="Times New Roman" w:eastAsia="Times New Roman" w:hAnsi="Times New Roman" w:cs="Times New Roman"/>
          <w:kern w:val="1"/>
          <w:sz w:val="24"/>
          <w:szCs w:val="24"/>
          <w:lang w:eastAsia="ar-SA"/>
        </w:rPr>
        <w:t>v záhlaví této smlouvy ve věcech technických</w:t>
      </w:r>
      <w:r>
        <w:rPr>
          <w:rFonts w:ascii="Times New Roman" w:eastAsia="Times New Roman" w:hAnsi="Times New Roman" w:cs="Times New Roman"/>
          <w:kern w:val="1"/>
          <w:sz w:val="24"/>
          <w:szCs w:val="24"/>
          <w:lang w:eastAsia="ar-SA"/>
        </w:rPr>
        <w:t>).</w:t>
      </w:r>
    </w:p>
    <w:p w14:paraId="61BE94D7" w14:textId="77777777" w:rsidR="005A75F5" w:rsidRPr="00765FD1" w:rsidRDefault="005A75F5" w:rsidP="005A75F5">
      <w:pPr>
        <w:numPr>
          <w:ilvl w:val="0"/>
          <w:numId w:val="6"/>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765FD1">
        <w:rPr>
          <w:rFonts w:ascii="Times New Roman" w:eastAsia="Times New Roman" w:hAnsi="Times New Roman" w:cs="Times New Roman"/>
          <w:kern w:val="1"/>
          <w:sz w:val="24"/>
          <w:szCs w:val="24"/>
          <w:lang w:eastAsia="ar-SA"/>
        </w:rPr>
        <w:t xml:space="preserve">Kupující provede při dodání zboží přejímku, spočívající v kontrole, zda prodávající dodal zboží požadovaného druhu, kvality, bez vad a v požadovaném množství a na místě vyřeší případné nesrovnalosti. Převzetí zboží potvrdí kupující podpisem na dodacím listě. Není-li možné před převzetím zboží provést přejímku, zapíše se na dodací list výhrada „bez přejímky“. V takovém případě lze nesrovnalosti řešit a provedení přejímky potvrdit během dalšího následujícího pracovního dne. Tím není dotčeno právo kupujícího uplatňovat práva z vad podle občanského zákoníku.  </w:t>
      </w:r>
    </w:p>
    <w:p w14:paraId="6760E8AD" w14:textId="77777777" w:rsidR="005A75F5" w:rsidRPr="00765FD1" w:rsidRDefault="005A75F5" w:rsidP="005A75F5">
      <w:pPr>
        <w:numPr>
          <w:ilvl w:val="0"/>
          <w:numId w:val="6"/>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765FD1">
        <w:rPr>
          <w:rFonts w:ascii="Times New Roman" w:eastAsia="Times New Roman" w:hAnsi="Times New Roman" w:cs="Times New Roman"/>
          <w:kern w:val="1"/>
          <w:sz w:val="24"/>
          <w:szCs w:val="24"/>
          <w:lang w:eastAsia="ar-SA"/>
        </w:rPr>
        <w:t>Kupující má právo zboží nepřevzít z těchto důvodů:</w:t>
      </w:r>
    </w:p>
    <w:p w14:paraId="0BCB1642" w14:textId="77777777" w:rsidR="005A75F5" w:rsidRPr="00765FD1" w:rsidRDefault="005A75F5" w:rsidP="005A75F5">
      <w:pPr>
        <w:pStyle w:val="Odstavecseseznamem"/>
        <w:suppressAutoHyphens/>
        <w:spacing w:after="120" w:line="100" w:lineRule="atLeast"/>
        <w:ind w:left="480"/>
        <w:jc w:val="both"/>
        <w:rPr>
          <w:rFonts w:ascii="Times New Roman" w:eastAsia="Times New Roman" w:hAnsi="Times New Roman" w:cs="Times New Roman"/>
          <w:kern w:val="1"/>
          <w:sz w:val="24"/>
          <w:szCs w:val="24"/>
          <w:lang w:eastAsia="ar-SA"/>
        </w:rPr>
      </w:pPr>
      <w:r w:rsidRPr="00765FD1">
        <w:rPr>
          <w:rFonts w:ascii="Times New Roman" w:eastAsia="Times New Roman" w:hAnsi="Times New Roman" w:cs="Times New Roman"/>
          <w:kern w:val="1"/>
          <w:sz w:val="24"/>
          <w:szCs w:val="24"/>
          <w:lang w:eastAsia="ar-SA"/>
        </w:rPr>
        <w:t>a) prodávající se dostane do prodlení s plněním a kupující nebude mít na opožděném plnění zájem</w:t>
      </w:r>
      <w:r w:rsidR="00C941B3">
        <w:rPr>
          <w:rFonts w:ascii="Times New Roman" w:eastAsia="Times New Roman" w:hAnsi="Times New Roman" w:cs="Times New Roman"/>
          <w:kern w:val="1"/>
          <w:sz w:val="24"/>
          <w:szCs w:val="24"/>
          <w:lang w:eastAsia="ar-SA"/>
        </w:rPr>
        <w:t>;</w:t>
      </w:r>
    </w:p>
    <w:p w14:paraId="09219A8D" w14:textId="77777777" w:rsidR="005A75F5" w:rsidRPr="00765FD1" w:rsidRDefault="005A75F5" w:rsidP="005A75F5">
      <w:pPr>
        <w:pStyle w:val="Odstavecseseznamem"/>
        <w:suppressAutoHyphens/>
        <w:spacing w:after="120" w:line="100" w:lineRule="atLeast"/>
        <w:ind w:left="480"/>
        <w:jc w:val="both"/>
        <w:rPr>
          <w:rFonts w:ascii="Times New Roman" w:eastAsia="Times New Roman" w:hAnsi="Times New Roman" w:cs="Times New Roman"/>
          <w:kern w:val="1"/>
          <w:sz w:val="24"/>
          <w:szCs w:val="24"/>
          <w:lang w:eastAsia="ar-SA"/>
        </w:rPr>
      </w:pPr>
      <w:r w:rsidRPr="00765FD1">
        <w:rPr>
          <w:rFonts w:ascii="Times New Roman" w:eastAsia="Times New Roman" w:hAnsi="Times New Roman" w:cs="Times New Roman"/>
          <w:kern w:val="1"/>
          <w:sz w:val="24"/>
          <w:szCs w:val="24"/>
          <w:lang w:eastAsia="ar-SA"/>
        </w:rPr>
        <w:t>b) cena nebude odpovídat cenám uvedeným v položkovém rozpočtu, který je nedílnou přílohou</w:t>
      </w:r>
      <w:r w:rsidRPr="00765FD1">
        <w:rPr>
          <w:rFonts w:ascii="Times New Roman" w:eastAsia="Times New Roman" w:hAnsi="Times New Roman" w:cs="Times New Roman"/>
          <w:kern w:val="1"/>
          <w:sz w:val="24"/>
          <w:szCs w:val="24"/>
          <w:lang w:eastAsia="ar-SA"/>
        </w:rPr>
        <w:br/>
      </w:r>
      <w:r>
        <w:rPr>
          <w:rFonts w:ascii="Times New Roman" w:eastAsia="Times New Roman" w:hAnsi="Times New Roman" w:cs="Times New Roman"/>
          <w:kern w:val="1"/>
          <w:sz w:val="24"/>
          <w:szCs w:val="24"/>
          <w:lang w:eastAsia="ar-SA"/>
        </w:rPr>
        <w:t xml:space="preserve">    </w:t>
      </w:r>
      <w:r w:rsidRPr="00765FD1">
        <w:rPr>
          <w:rFonts w:ascii="Times New Roman" w:eastAsia="Times New Roman" w:hAnsi="Times New Roman" w:cs="Times New Roman"/>
          <w:kern w:val="1"/>
          <w:sz w:val="24"/>
          <w:szCs w:val="24"/>
          <w:lang w:eastAsia="ar-SA"/>
        </w:rPr>
        <w:t xml:space="preserve"> č. 2 této smlouvy</w:t>
      </w:r>
      <w:r w:rsidR="00C941B3">
        <w:rPr>
          <w:rFonts w:ascii="Times New Roman" w:eastAsia="Times New Roman" w:hAnsi="Times New Roman" w:cs="Times New Roman"/>
          <w:kern w:val="1"/>
          <w:sz w:val="24"/>
          <w:szCs w:val="24"/>
          <w:lang w:eastAsia="ar-SA"/>
        </w:rPr>
        <w:t>;</w:t>
      </w:r>
    </w:p>
    <w:p w14:paraId="6932CC04" w14:textId="77777777" w:rsidR="005A75F5" w:rsidRDefault="005A75F5" w:rsidP="005A75F5">
      <w:pPr>
        <w:pStyle w:val="Odstavecseseznamem"/>
        <w:suppressAutoHyphens/>
        <w:spacing w:after="120" w:line="100" w:lineRule="atLeast"/>
        <w:ind w:left="480"/>
        <w:jc w:val="both"/>
        <w:rPr>
          <w:rFonts w:ascii="Times New Roman" w:eastAsia="Times New Roman" w:hAnsi="Times New Roman" w:cs="Times New Roman"/>
          <w:kern w:val="1"/>
          <w:sz w:val="24"/>
          <w:szCs w:val="24"/>
          <w:lang w:eastAsia="ar-SA"/>
        </w:rPr>
      </w:pPr>
      <w:r w:rsidRPr="00765FD1">
        <w:rPr>
          <w:rFonts w:ascii="Times New Roman" w:eastAsia="Times New Roman" w:hAnsi="Times New Roman" w:cs="Times New Roman"/>
          <w:kern w:val="1"/>
          <w:sz w:val="24"/>
          <w:szCs w:val="24"/>
          <w:lang w:eastAsia="ar-SA"/>
        </w:rPr>
        <w:t>c) zboží bude mít poškozený obal</w:t>
      </w:r>
      <w:r w:rsidR="00C941B3">
        <w:rPr>
          <w:rFonts w:ascii="Times New Roman" w:eastAsia="Times New Roman" w:hAnsi="Times New Roman" w:cs="Times New Roman"/>
          <w:kern w:val="1"/>
          <w:sz w:val="24"/>
          <w:szCs w:val="24"/>
          <w:lang w:eastAsia="ar-SA"/>
        </w:rPr>
        <w:t>,</w:t>
      </w:r>
      <w:r w:rsidR="00C941B3" w:rsidRPr="00C941B3">
        <w:t xml:space="preserve"> </w:t>
      </w:r>
      <w:r w:rsidR="00C941B3" w:rsidRPr="00C941B3">
        <w:rPr>
          <w:rFonts w:ascii="Times New Roman" w:eastAsia="Times New Roman" w:hAnsi="Times New Roman" w:cs="Times New Roman"/>
          <w:kern w:val="1"/>
          <w:sz w:val="24"/>
          <w:szCs w:val="24"/>
          <w:lang w:eastAsia="ar-SA"/>
        </w:rPr>
        <w:t>nebo bude vykazovat jiné známky poškození</w:t>
      </w:r>
      <w:r w:rsidR="00C941B3">
        <w:rPr>
          <w:rFonts w:ascii="Times New Roman" w:eastAsia="Times New Roman" w:hAnsi="Times New Roman" w:cs="Times New Roman"/>
          <w:kern w:val="1"/>
          <w:sz w:val="24"/>
          <w:szCs w:val="24"/>
          <w:lang w:eastAsia="ar-SA"/>
        </w:rPr>
        <w:t>.</w:t>
      </w:r>
    </w:p>
    <w:p w14:paraId="5CC9A984" w14:textId="77777777" w:rsidR="00504571" w:rsidRDefault="00504571" w:rsidP="005A75F5">
      <w:pPr>
        <w:pStyle w:val="Odstavecseseznamem"/>
        <w:suppressAutoHyphens/>
        <w:spacing w:after="120" w:line="100" w:lineRule="atLeast"/>
        <w:ind w:left="480"/>
        <w:jc w:val="both"/>
        <w:rPr>
          <w:rFonts w:ascii="Times New Roman" w:eastAsia="Times New Roman" w:hAnsi="Times New Roman" w:cs="Times New Roman"/>
          <w:kern w:val="1"/>
          <w:sz w:val="24"/>
          <w:szCs w:val="24"/>
          <w:lang w:eastAsia="ar-SA"/>
        </w:rPr>
      </w:pPr>
    </w:p>
    <w:p w14:paraId="3F7914A7" w14:textId="77777777" w:rsidR="00504571" w:rsidRPr="00482FDF" w:rsidRDefault="00504571" w:rsidP="00504571">
      <w:pPr>
        <w:numPr>
          <w:ilvl w:val="0"/>
          <w:numId w:val="6"/>
        </w:numPr>
        <w:tabs>
          <w:tab w:val="clear" w:pos="66"/>
          <w:tab w:val="num" w:pos="0"/>
        </w:tabs>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482FDF">
        <w:rPr>
          <w:rFonts w:ascii="Times New Roman" w:eastAsia="Times New Roman" w:hAnsi="Times New Roman" w:cs="Times New Roman"/>
          <w:kern w:val="1"/>
          <w:sz w:val="24"/>
          <w:szCs w:val="24"/>
          <w:lang w:eastAsia="ar-SA"/>
        </w:rPr>
        <w:t>Prodávající se zavazuje k dodržování platných pracovněprávních předpisů včetně zákazu nelegálního zaměstnávání, předpisů vztahující se k pobytu cizinců v České republice a předpisů stanovících podmínky zdravotní způsobilosti zaměstnanců. Dále se prodávající zavazuje řádně a včas hradit své závazky vůči poddodavatelům a umožnit kupujícímu kontrolovat u zaměstnanců prodávajícího, podílejících se na dodávce zboží dle této smlouvy, zda jsou odměňování v souladu s platnými právními předpisy. Prodávající dále zajistí, že všechny osoby podílející se na dodávce zboží dle této smlouvy budou vybaveny osobními ochrannými pracovními pomůckami.</w:t>
      </w:r>
      <w:r>
        <w:rPr>
          <w:rFonts w:ascii="Times New Roman" w:eastAsia="Times New Roman" w:hAnsi="Times New Roman" w:cs="Times New Roman"/>
          <w:kern w:val="1"/>
          <w:sz w:val="24"/>
          <w:szCs w:val="24"/>
          <w:lang w:eastAsia="ar-SA"/>
        </w:rPr>
        <w:t xml:space="preserve"> </w:t>
      </w:r>
      <w:r w:rsidRPr="00482FDF">
        <w:rPr>
          <w:rFonts w:ascii="Times New Roman" w:eastAsia="Times New Roman" w:hAnsi="Times New Roman" w:cs="Times New Roman"/>
          <w:kern w:val="1"/>
          <w:sz w:val="24"/>
          <w:szCs w:val="24"/>
          <w:lang w:eastAsia="ar-SA"/>
        </w:rPr>
        <w:t>Je-li prodávající v prodlení s úhradou řádně dodaného a vyfakturovaného zboží poddodavateli, je kupující oprávněn provést předmětnou úhradu dotčenému poddodavateli přímo; v takovém případě</w:t>
      </w:r>
      <w:r w:rsidRPr="00482FDF">
        <w:rPr>
          <w:rFonts w:ascii="Times New Roman" w:hAnsi="Times New Roman" w:cs="Times New Roman"/>
          <w:sz w:val="24"/>
          <w:szCs w:val="18"/>
        </w:rPr>
        <w:t xml:space="preserve"> již předmětná platba nebude ze strany kupujícího uhrazena prodávajícímu.</w:t>
      </w:r>
    </w:p>
    <w:p w14:paraId="231A337F" w14:textId="77777777" w:rsidR="00504571" w:rsidRPr="00482FDF" w:rsidRDefault="00504571" w:rsidP="00504571">
      <w:pPr>
        <w:numPr>
          <w:ilvl w:val="0"/>
          <w:numId w:val="6"/>
        </w:numPr>
        <w:tabs>
          <w:tab w:val="clear" w:pos="66"/>
          <w:tab w:val="num" w:pos="0"/>
        </w:tabs>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482FDF">
        <w:rPr>
          <w:rFonts w:ascii="Times New Roman" w:eastAsia="Times New Roman" w:hAnsi="Times New Roman" w:cs="Times New Roman"/>
          <w:kern w:val="1"/>
          <w:sz w:val="24"/>
          <w:szCs w:val="24"/>
          <w:lang w:eastAsia="ar-SA"/>
        </w:rPr>
        <w:t xml:space="preserve">Prodávající při dodání zboží dle této smlouvy přednostně využije malé či střední podniky jako poddodavatele a zavazuje se zajistit, že jak prodávající, tak jeho poddodavatelé budou při pořízení </w:t>
      </w:r>
      <w:r>
        <w:rPr>
          <w:rFonts w:ascii="Times New Roman" w:eastAsia="Times New Roman" w:hAnsi="Times New Roman" w:cs="Times New Roman"/>
          <w:kern w:val="1"/>
          <w:sz w:val="24"/>
          <w:szCs w:val="24"/>
          <w:lang w:eastAsia="ar-SA"/>
        </w:rPr>
        <w:br/>
      </w:r>
      <w:r w:rsidRPr="00482FDF">
        <w:rPr>
          <w:rFonts w:ascii="Times New Roman" w:eastAsia="Times New Roman" w:hAnsi="Times New Roman" w:cs="Times New Roman"/>
          <w:kern w:val="1"/>
          <w:sz w:val="24"/>
          <w:szCs w:val="24"/>
          <w:lang w:eastAsia="ar-SA"/>
        </w:rPr>
        <w:t>a dodání zboží dle této smlouvy minimalizovat negati</w:t>
      </w:r>
      <w:r>
        <w:rPr>
          <w:rFonts w:ascii="Times New Roman" w:eastAsia="Times New Roman" w:hAnsi="Times New Roman" w:cs="Times New Roman"/>
          <w:kern w:val="1"/>
          <w:sz w:val="24"/>
          <w:szCs w:val="24"/>
          <w:lang w:eastAsia="ar-SA"/>
        </w:rPr>
        <w:t>vní dopady na životní prostředí.</w:t>
      </w:r>
    </w:p>
    <w:p w14:paraId="3F364709" w14:textId="77777777" w:rsidR="00483627" w:rsidRPr="00CD27ED" w:rsidRDefault="00483627" w:rsidP="0071141E">
      <w:pPr>
        <w:numPr>
          <w:ilvl w:val="0"/>
          <w:numId w:val="6"/>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483627">
        <w:rPr>
          <w:rFonts w:ascii="Times New Roman" w:eastAsia="Times New Roman" w:hAnsi="Times New Roman" w:cs="Times New Roman"/>
          <w:kern w:val="1"/>
          <w:sz w:val="24"/>
          <w:szCs w:val="20"/>
          <w:lang w:eastAsia="ar-SA"/>
        </w:rPr>
        <w:t>Prodávající bere na vědomí, že tato smlouva včetně její</w:t>
      </w:r>
      <w:r w:rsidR="00AE453A">
        <w:rPr>
          <w:rFonts w:ascii="Times New Roman" w:eastAsia="Times New Roman" w:hAnsi="Times New Roman" w:cs="Times New Roman"/>
          <w:kern w:val="1"/>
          <w:sz w:val="24"/>
          <w:szCs w:val="20"/>
          <w:lang w:eastAsia="ar-SA"/>
        </w:rPr>
        <w:t>ch</w:t>
      </w:r>
      <w:r w:rsidRPr="00483627">
        <w:rPr>
          <w:rFonts w:ascii="Times New Roman" w:eastAsia="Times New Roman" w:hAnsi="Times New Roman" w:cs="Times New Roman"/>
          <w:kern w:val="1"/>
          <w:sz w:val="24"/>
          <w:szCs w:val="20"/>
          <w:lang w:eastAsia="ar-SA"/>
        </w:rPr>
        <w:t xml:space="preserve"> změn a dodatků bude uveřejněna v souladu s § 219 zákona č. 134/2016 Sb., o zadávání veřejných zakázek</w:t>
      </w:r>
      <w:r w:rsidR="00AE453A">
        <w:rPr>
          <w:rFonts w:ascii="Times New Roman" w:eastAsia="Times New Roman" w:hAnsi="Times New Roman" w:cs="Times New Roman"/>
          <w:kern w:val="1"/>
          <w:sz w:val="24"/>
          <w:szCs w:val="20"/>
          <w:lang w:eastAsia="ar-SA"/>
        </w:rPr>
        <w:t>,</w:t>
      </w:r>
      <w:r w:rsidRPr="00483627">
        <w:rPr>
          <w:rFonts w:ascii="Times New Roman" w:eastAsia="Times New Roman" w:hAnsi="Times New Roman" w:cs="Times New Roman"/>
          <w:kern w:val="1"/>
          <w:sz w:val="24"/>
          <w:szCs w:val="20"/>
          <w:lang w:eastAsia="ar-SA"/>
        </w:rPr>
        <w:t xml:space="preserve"> v platném znění.</w:t>
      </w:r>
    </w:p>
    <w:p w14:paraId="204FEB14" w14:textId="77777777" w:rsidR="00CD27ED" w:rsidRPr="00483627" w:rsidRDefault="00281C0F" w:rsidP="0071141E">
      <w:pPr>
        <w:numPr>
          <w:ilvl w:val="0"/>
          <w:numId w:val="6"/>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0"/>
          <w:lang w:eastAsia="ar-SA"/>
        </w:rPr>
        <w:t xml:space="preserve">Prodávající doloží kupujícímu </w:t>
      </w:r>
      <w:r w:rsidR="00CD27ED">
        <w:rPr>
          <w:rFonts w:ascii="Times New Roman" w:eastAsia="Times New Roman" w:hAnsi="Times New Roman" w:cs="Times New Roman"/>
          <w:kern w:val="1"/>
          <w:sz w:val="24"/>
          <w:szCs w:val="20"/>
          <w:lang w:eastAsia="ar-SA"/>
        </w:rPr>
        <w:t>v souladu s nařízením Evropského parlamentu a rady</w:t>
      </w:r>
      <w:r>
        <w:rPr>
          <w:rFonts w:ascii="Times New Roman" w:eastAsia="Times New Roman" w:hAnsi="Times New Roman" w:cs="Times New Roman"/>
          <w:kern w:val="1"/>
          <w:sz w:val="24"/>
          <w:szCs w:val="20"/>
          <w:lang w:eastAsia="ar-SA"/>
        </w:rPr>
        <w:t xml:space="preserve"> </w:t>
      </w:r>
      <w:r w:rsidR="00CD27ED">
        <w:rPr>
          <w:rFonts w:ascii="Times New Roman" w:eastAsia="Times New Roman" w:hAnsi="Times New Roman" w:cs="Times New Roman"/>
          <w:kern w:val="1"/>
          <w:sz w:val="24"/>
          <w:szCs w:val="20"/>
          <w:lang w:eastAsia="ar-SA"/>
        </w:rPr>
        <w:t>č. 1907/2006 a</w:t>
      </w:r>
      <w:r w:rsidR="008B1D5D">
        <w:rPr>
          <w:rFonts w:ascii="Times New Roman" w:eastAsia="Times New Roman" w:hAnsi="Times New Roman" w:cs="Times New Roman"/>
          <w:kern w:val="1"/>
          <w:sz w:val="24"/>
          <w:szCs w:val="20"/>
          <w:lang w:eastAsia="ar-SA"/>
        </w:rPr>
        <w:t> </w:t>
      </w:r>
      <w:r w:rsidR="00CD27ED">
        <w:rPr>
          <w:rFonts w:ascii="Times New Roman" w:eastAsia="Times New Roman" w:hAnsi="Times New Roman" w:cs="Times New Roman"/>
          <w:kern w:val="1"/>
          <w:sz w:val="24"/>
          <w:szCs w:val="20"/>
          <w:lang w:eastAsia="ar-SA"/>
        </w:rPr>
        <w:t>směrnic</w:t>
      </w:r>
      <w:r w:rsidR="006D4597">
        <w:rPr>
          <w:rFonts w:ascii="Times New Roman" w:eastAsia="Times New Roman" w:hAnsi="Times New Roman" w:cs="Times New Roman"/>
          <w:kern w:val="1"/>
          <w:sz w:val="24"/>
          <w:szCs w:val="20"/>
          <w:lang w:eastAsia="ar-SA"/>
        </w:rPr>
        <w:t>í</w:t>
      </w:r>
      <w:r w:rsidR="00CD27ED">
        <w:rPr>
          <w:rFonts w:ascii="Times New Roman" w:eastAsia="Times New Roman" w:hAnsi="Times New Roman" w:cs="Times New Roman"/>
          <w:kern w:val="1"/>
          <w:sz w:val="24"/>
          <w:szCs w:val="20"/>
          <w:lang w:eastAsia="ar-SA"/>
        </w:rPr>
        <w:t xml:space="preserve"> č. 2006/121/ES o registraci, hodnocení, povolování a omezování chemických látek</w:t>
      </w:r>
      <w:r w:rsidR="006D4597">
        <w:rPr>
          <w:rFonts w:ascii="Times New Roman" w:eastAsia="Times New Roman" w:hAnsi="Times New Roman" w:cs="Times New Roman"/>
          <w:kern w:val="1"/>
          <w:sz w:val="24"/>
          <w:szCs w:val="20"/>
          <w:lang w:eastAsia="ar-SA"/>
        </w:rPr>
        <w:t xml:space="preserve"> („REACH“) </w:t>
      </w:r>
      <w:r>
        <w:rPr>
          <w:rFonts w:ascii="Times New Roman" w:eastAsia="Times New Roman" w:hAnsi="Times New Roman" w:cs="Times New Roman"/>
          <w:kern w:val="1"/>
          <w:sz w:val="24"/>
          <w:szCs w:val="20"/>
          <w:lang w:eastAsia="ar-SA"/>
        </w:rPr>
        <w:t>čestné prohlášení</w:t>
      </w:r>
      <w:r w:rsidR="00CD27ED">
        <w:rPr>
          <w:rFonts w:ascii="Times New Roman" w:eastAsia="Times New Roman" w:hAnsi="Times New Roman" w:cs="Times New Roman"/>
          <w:kern w:val="1"/>
          <w:sz w:val="24"/>
          <w:szCs w:val="20"/>
          <w:lang w:eastAsia="ar-SA"/>
        </w:rPr>
        <w:t>, že předmět nákupu neobsahuje chemické látky podléhající registraci REACH.</w:t>
      </w:r>
    </w:p>
    <w:p w14:paraId="34FA2AB2" w14:textId="77777777" w:rsidR="0071141E" w:rsidRPr="00483627" w:rsidRDefault="0071141E" w:rsidP="00483627">
      <w:pPr>
        <w:suppressAutoHyphens/>
        <w:spacing w:line="100" w:lineRule="atLeast"/>
        <w:ind w:left="360"/>
        <w:jc w:val="both"/>
        <w:rPr>
          <w:rFonts w:ascii="Times New Roman" w:eastAsia="Times New Roman" w:hAnsi="Times New Roman" w:cs="Times New Roman"/>
          <w:kern w:val="1"/>
          <w:sz w:val="24"/>
          <w:szCs w:val="24"/>
          <w:lang w:eastAsia="ar-SA"/>
        </w:rPr>
      </w:pPr>
    </w:p>
    <w:p w14:paraId="7C44ACA0" w14:textId="77777777" w:rsidR="00483627" w:rsidRPr="00980D39" w:rsidRDefault="00483627" w:rsidP="00980D39">
      <w:pPr>
        <w:spacing w:after="120"/>
        <w:jc w:val="center"/>
        <w:rPr>
          <w:rFonts w:ascii="Times New Roman" w:eastAsia="Times New Roman" w:hAnsi="Times New Roman" w:cs="Times New Roman"/>
          <w:b/>
          <w:sz w:val="24"/>
          <w:szCs w:val="24"/>
          <w:lang w:eastAsia="cs-CZ"/>
        </w:rPr>
      </w:pPr>
      <w:r w:rsidRPr="00980D39">
        <w:rPr>
          <w:rFonts w:ascii="Times New Roman" w:eastAsia="Times New Roman" w:hAnsi="Times New Roman" w:cs="Times New Roman"/>
          <w:b/>
          <w:sz w:val="24"/>
          <w:szCs w:val="24"/>
          <w:lang w:eastAsia="cs-CZ"/>
        </w:rPr>
        <w:lastRenderedPageBreak/>
        <w:t>VIII.</w:t>
      </w:r>
      <w:r w:rsidR="000B3FE7" w:rsidRPr="00980D39">
        <w:rPr>
          <w:rFonts w:ascii="Times New Roman" w:eastAsia="Times New Roman" w:hAnsi="Times New Roman" w:cs="Times New Roman"/>
          <w:b/>
          <w:sz w:val="24"/>
          <w:szCs w:val="24"/>
          <w:lang w:eastAsia="cs-CZ"/>
        </w:rPr>
        <w:t xml:space="preserve"> </w:t>
      </w:r>
      <w:r w:rsidR="009930E9" w:rsidRPr="00980D39">
        <w:rPr>
          <w:rFonts w:ascii="Times New Roman" w:eastAsia="Times New Roman" w:hAnsi="Times New Roman" w:cs="Times New Roman"/>
          <w:b/>
          <w:sz w:val="24"/>
          <w:szCs w:val="24"/>
          <w:lang w:eastAsia="cs-CZ"/>
        </w:rPr>
        <w:t>O</w:t>
      </w:r>
      <w:r w:rsidR="000B3FE7" w:rsidRPr="00980D39">
        <w:rPr>
          <w:rFonts w:ascii="Times New Roman" w:eastAsia="Times New Roman" w:hAnsi="Times New Roman" w:cs="Times New Roman"/>
          <w:b/>
          <w:sz w:val="24"/>
          <w:szCs w:val="24"/>
          <w:lang w:eastAsia="cs-CZ"/>
        </w:rPr>
        <w:t>dpovědnost za vady</w:t>
      </w:r>
    </w:p>
    <w:p w14:paraId="719F7EA4" w14:textId="77777777" w:rsidR="00483627" w:rsidRPr="00CD27ED" w:rsidRDefault="00483627" w:rsidP="0071141E">
      <w:pPr>
        <w:numPr>
          <w:ilvl w:val="0"/>
          <w:numId w:val="4"/>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483627">
        <w:rPr>
          <w:rFonts w:ascii="Times New Roman" w:eastAsia="Times New Roman" w:hAnsi="Times New Roman" w:cs="Times New Roman"/>
          <w:kern w:val="1"/>
          <w:sz w:val="24"/>
          <w:szCs w:val="24"/>
          <w:lang w:eastAsia="ar-SA"/>
        </w:rPr>
        <w:t xml:space="preserve">Prodávající odpovídá za </w:t>
      </w:r>
      <w:r w:rsidR="00C31232">
        <w:rPr>
          <w:rFonts w:ascii="Times New Roman" w:eastAsia="Times New Roman" w:hAnsi="Times New Roman" w:cs="Times New Roman"/>
          <w:kern w:val="1"/>
          <w:sz w:val="24"/>
          <w:szCs w:val="24"/>
          <w:lang w:eastAsia="ar-SA"/>
        </w:rPr>
        <w:t>jakost</w:t>
      </w:r>
      <w:r w:rsidRPr="00483627">
        <w:rPr>
          <w:rFonts w:ascii="Times New Roman" w:eastAsia="Times New Roman" w:hAnsi="Times New Roman" w:cs="Times New Roman"/>
          <w:kern w:val="1"/>
          <w:sz w:val="24"/>
          <w:szCs w:val="24"/>
          <w:lang w:eastAsia="ar-SA"/>
        </w:rPr>
        <w:t xml:space="preserve"> dodávky či dílčích dodávek</w:t>
      </w:r>
      <w:r w:rsidR="009930E9">
        <w:rPr>
          <w:rFonts w:ascii="Times New Roman" w:eastAsia="Times New Roman" w:hAnsi="Times New Roman" w:cs="Times New Roman"/>
          <w:kern w:val="1"/>
          <w:sz w:val="24"/>
          <w:szCs w:val="24"/>
          <w:lang w:eastAsia="ar-SA"/>
        </w:rPr>
        <w:t xml:space="preserve"> a</w:t>
      </w:r>
      <w:r w:rsidRPr="00483627">
        <w:rPr>
          <w:rFonts w:ascii="Times New Roman" w:eastAsia="Times New Roman" w:hAnsi="Times New Roman" w:cs="Times New Roman"/>
          <w:kern w:val="1"/>
          <w:sz w:val="24"/>
          <w:szCs w:val="24"/>
          <w:lang w:eastAsia="ar-SA"/>
        </w:rPr>
        <w:t xml:space="preserve"> zejména za to, že zboží bude v souladu s technickými normami a vlastnostmi kupujícím specifikovanými.</w:t>
      </w:r>
      <w:r w:rsidR="0044136C">
        <w:rPr>
          <w:rFonts w:ascii="Times New Roman" w:eastAsia="Times New Roman" w:hAnsi="Times New Roman" w:cs="Times New Roman"/>
          <w:kern w:val="1"/>
          <w:sz w:val="24"/>
          <w:szCs w:val="24"/>
          <w:lang w:eastAsia="ar-SA"/>
        </w:rPr>
        <w:t xml:space="preserve"> </w:t>
      </w:r>
      <w:r w:rsidR="0044136C" w:rsidRPr="00CD27ED">
        <w:rPr>
          <w:rFonts w:ascii="Times New Roman" w:eastAsia="Times New Roman" w:hAnsi="Times New Roman" w:cs="Times New Roman"/>
          <w:kern w:val="1"/>
          <w:sz w:val="24"/>
          <w:szCs w:val="24"/>
          <w:lang w:eastAsia="ar-SA"/>
        </w:rPr>
        <w:t xml:space="preserve">Prodávající poskytuje na dodané zboží záruku v délce </w:t>
      </w:r>
      <w:r w:rsidR="007B7DAC">
        <w:rPr>
          <w:rFonts w:ascii="Times New Roman" w:eastAsia="Times New Roman" w:hAnsi="Times New Roman" w:cs="Times New Roman"/>
          <w:kern w:val="1"/>
          <w:sz w:val="24"/>
          <w:szCs w:val="24"/>
          <w:lang w:eastAsia="ar-SA"/>
        </w:rPr>
        <w:t>24</w:t>
      </w:r>
      <w:r w:rsidR="0044136C" w:rsidRPr="00CD27ED">
        <w:rPr>
          <w:rFonts w:ascii="Times New Roman" w:eastAsia="Times New Roman" w:hAnsi="Times New Roman" w:cs="Times New Roman"/>
          <w:kern w:val="1"/>
          <w:sz w:val="24"/>
          <w:szCs w:val="24"/>
          <w:lang w:eastAsia="ar-SA"/>
        </w:rPr>
        <w:t xml:space="preserve"> měsíců. Záruka počítá běže</w:t>
      </w:r>
      <w:r w:rsidR="00CD27ED">
        <w:rPr>
          <w:rFonts w:ascii="Times New Roman" w:eastAsia="Times New Roman" w:hAnsi="Times New Roman" w:cs="Times New Roman"/>
          <w:kern w:val="1"/>
          <w:sz w:val="24"/>
          <w:szCs w:val="24"/>
          <w:lang w:eastAsia="ar-SA"/>
        </w:rPr>
        <w:t>t</w:t>
      </w:r>
      <w:r w:rsidR="0044136C" w:rsidRPr="00CD27ED">
        <w:rPr>
          <w:rFonts w:ascii="Times New Roman" w:eastAsia="Times New Roman" w:hAnsi="Times New Roman" w:cs="Times New Roman"/>
          <w:kern w:val="1"/>
          <w:sz w:val="24"/>
          <w:szCs w:val="24"/>
          <w:lang w:eastAsia="ar-SA"/>
        </w:rPr>
        <w:t xml:space="preserve"> dnem převzetí dodaného zboží kupujícím.</w:t>
      </w:r>
    </w:p>
    <w:p w14:paraId="0ECA57FC" w14:textId="77777777" w:rsidR="00483627" w:rsidRPr="008D0F67" w:rsidRDefault="00483627" w:rsidP="005A6369">
      <w:pPr>
        <w:numPr>
          <w:ilvl w:val="0"/>
          <w:numId w:val="4"/>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483627">
        <w:rPr>
          <w:rFonts w:ascii="Times New Roman" w:eastAsia="Times New Roman" w:hAnsi="Times New Roman" w:cs="Times New Roman"/>
          <w:kern w:val="1"/>
          <w:sz w:val="24"/>
          <w:szCs w:val="24"/>
          <w:lang w:eastAsia="ar-SA"/>
        </w:rPr>
        <w:t>Kupující má právo se řádně seznámit při každé jednotlivé dodávce se stavem dodávaného zboží před jeho převzetím.</w:t>
      </w:r>
    </w:p>
    <w:p w14:paraId="039E2283" w14:textId="77777777" w:rsidR="00483627" w:rsidRDefault="00483627" w:rsidP="005A6369">
      <w:pPr>
        <w:numPr>
          <w:ilvl w:val="0"/>
          <w:numId w:val="4"/>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483627">
        <w:rPr>
          <w:rFonts w:ascii="Times New Roman" w:eastAsia="Times New Roman" w:hAnsi="Times New Roman" w:cs="Times New Roman"/>
          <w:kern w:val="1"/>
          <w:sz w:val="24"/>
          <w:szCs w:val="24"/>
          <w:lang w:eastAsia="ar-SA"/>
        </w:rPr>
        <w:t xml:space="preserve">Kupující si vyhrazuje právo uplatnit do 7 dnů ode dne dodání zboží případnou reklamaci jeho </w:t>
      </w:r>
      <w:r w:rsidR="0044136C">
        <w:rPr>
          <w:rFonts w:ascii="Times New Roman" w:eastAsia="Times New Roman" w:hAnsi="Times New Roman" w:cs="Times New Roman"/>
          <w:kern w:val="1"/>
          <w:sz w:val="24"/>
          <w:szCs w:val="24"/>
          <w:lang w:eastAsia="ar-SA"/>
        </w:rPr>
        <w:t>jakosti</w:t>
      </w:r>
      <w:r w:rsidRPr="00483627">
        <w:rPr>
          <w:rFonts w:ascii="Times New Roman" w:eastAsia="Times New Roman" w:hAnsi="Times New Roman" w:cs="Times New Roman"/>
          <w:kern w:val="1"/>
          <w:sz w:val="24"/>
          <w:szCs w:val="24"/>
          <w:lang w:eastAsia="ar-SA"/>
        </w:rPr>
        <w:t>. Reklamaci uplatní kupující u prodávajícího písemně.</w:t>
      </w:r>
    </w:p>
    <w:p w14:paraId="649EA566" w14:textId="77777777" w:rsidR="00483627" w:rsidRPr="008D0F67" w:rsidRDefault="00483627" w:rsidP="005A6369">
      <w:pPr>
        <w:numPr>
          <w:ilvl w:val="0"/>
          <w:numId w:val="4"/>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483627">
        <w:rPr>
          <w:rFonts w:ascii="Times New Roman" w:eastAsia="Times New Roman" w:hAnsi="Times New Roman" w:cs="Times New Roman"/>
          <w:kern w:val="1"/>
          <w:sz w:val="24"/>
          <w:szCs w:val="24"/>
          <w:lang w:eastAsia="ar-SA"/>
        </w:rPr>
        <w:t>Případnou vadu jakosti prodávající odstraní bez zbytečného odkladu po podání písemného podnětu kupujícího.</w:t>
      </w:r>
    </w:p>
    <w:p w14:paraId="353C2188" w14:textId="77777777" w:rsidR="00483627" w:rsidRPr="00483627" w:rsidRDefault="00483627" w:rsidP="0071141E">
      <w:pPr>
        <w:numPr>
          <w:ilvl w:val="0"/>
          <w:numId w:val="4"/>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483627">
        <w:rPr>
          <w:rFonts w:ascii="Times New Roman" w:eastAsia="Times New Roman" w:hAnsi="Times New Roman" w:cs="Times New Roman"/>
          <w:kern w:val="1"/>
          <w:sz w:val="24"/>
          <w:szCs w:val="24"/>
          <w:lang w:eastAsia="ar-SA"/>
        </w:rPr>
        <w:t>V případě potvrzení reklamovaných nedostatků sjedná prodávající na vlastní náklady nápravu a hradí veškeré platby spojené s reklamací.</w:t>
      </w:r>
    </w:p>
    <w:p w14:paraId="5EDF3253" w14:textId="77777777" w:rsidR="0071141E" w:rsidRDefault="0071141E" w:rsidP="00557E70">
      <w:pPr>
        <w:suppressAutoHyphens/>
        <w:spacing w:line="100" w:lineRule="atLeast"/>
        <w:ind w:left="284" w:hanging="284"/>
        <w:jc w:val="both"/>
        <w:rPr>
          <w:rFonts w:ascii="Times New Roman" w:eastAsia="Times New Roman" w:hAnsi="Times New Roman" w:cs="Times New Roman"/>
          <w:kern w:val="1"/>
          <w:sz w:val="24"/>
          <w:szCs w:val="24"/>
          <w:lang w:eastAsia="ar-SA"/>
        </w:rPr>
      </w:pPr>
    </w:p>
    <w:p w14:paraId="339A84C7" w14:textId="77777777" w:rsidR="00CD27ED" w:rsidRPr="00980D39" w:rsidRDefault="00483627" w:rsidP="00980D39">
      <w:pPr>
        <w:spacing w:after="120"/>
        <w:jc w:val="center"/>
        <w:rPr>
          <w:rFonts w:ascii="Times New Roman" w:eastAsia="Times New Roman" w:hAnsi="Times New Roman" w:cs="Times New Roman"/>
          <w:b/>
          <w:sz w:val="24"/>
          <w:szCs w:val="24"/>
          <w:lang w:eastAsia="cs-CZ"/>
        </w:rPr>
      </w:pPr>
      <w:r w:rsidRPr="00980D39">
        <w:rPr>
          <w:rFonts w:ascii="Times New Roman" w:eastAsia="Times New Roman" w:hAnsi="Times New Roman" w:cs="Times New Roman"/>
          <w:b/>
          <w:sz w:val="24"/>
          <w:szCs w:val="24"/>
          <w:lang w:eastAsia="cs-CZ"/>
        </w:rPr>
        <w:t>IX.</w:t>
      </w:r>
      <w:r w:rsidR="000B3FE7" w:rsidRPr="00980D39">
        <w:rPr>
          <w:rFonts w:ascii="Times New Roman" w:eastAsia="Times New Roman" w:hAnsi="Times New Roman" w:cs="Times New Roman"/>
          <w:b/>
          <w:sz w:val="24"/>
          <w:szCs w:val="24"/>
          <w:lang w:eastAsia="cs-CZ"/>
        </w:rPr>
        <w:t xml:space="preserve"> </w:t>
      </w:r>
      <w:r w:rsidRPr="00980D39">
        <w:rPr>
          <w:rFonts w:ascii="Times New Roman" w:eastAsia="Times New Roman" w:hAnsi="Times New Roman" w:cs="Times New Roman"/>
          <w:b/>
          <w:sz w:val="24"/>
          <w:szCs w:val="24"/>
          <w:lang w:eastAsia="cs-CZ"/>
        </w:rPr>
        <w:t>O</w:t>
      </w:r>
      <w:r w:rsidR="00CD27ED" w:rsidRPr="00980D39">
        <w:rPr>
          <w:rFonts w:ascii="Times New Roman" w:eastAsia="Times New Roman" w:hAnsi="Times New Roman" w:cs="Times New Roman"/>
          <w:b/>
          <w:sz w:val="24"/>
          <w:szCs w:val="24"/>
          <w:lang w:eastAsia="cs-CZ"/>
        </w:rPr>
        <w:t>dstoupení od smlouvy</w:t>
      </w:r>
    </w:p>
    <w:p w14:paraId="49E48BFA" w14:textId="77777777" w:rsidR="005A75F5" w:rsidRPr="00765FD1" w:rsidRDefault="005A75F5" w:rsidP="005A75F5">
      <w:pPr>
        <w:pStyle w:val="Odstavecseseznamem"/>
        <w:numPr>
          <w:ilvl w:val="0"/>
          <w:numId w:val="13"/>
        </w:numPr>
        <w:suppressAutoHyphens/>
        <w:spacing w:after="120" w:line="100" w:lineRule="atLeast"/>
        <w:ind w:left="284" w:hanging="284"/>
        <w:contextualSpacing w:val="0"/>
        <w:jc w:val="both"/>
        <w:rPr>
          <w:rFonts w:ascii="Times New Roman" w:eastAsia="Times New Roman" w:hAnsi="Times New Roman" w:cs="Times New Roman"/>
          <w:b/>
          <w:kern w:val="1"/>
          <w:sz w:val="24"/>
          <w:szCs w:val="24"/>
          <w:lang w:eastAsia="ar-SA"/>
        </w:rPr>
      </w:pPr>
      <w:r w:rsidRPr="00765FD1">
        <w:rPr>
          <w:rFonts w:ascii="Times New Roman" w:eastAsia="Times New Roman" w:hAnsi="Times New Roman" w:cs="Times New Roman"/>
          <w:kern w:val="1"/>
          <w:sz w:val="24"/>
          <w:szCs w:val="24"/>
          <w:lang w:eastAsia="ar-SA"/>
        </w:rPr>
        <w:t xml:space="preserve">Kupující je oprávněn od této smlouvy jednostranně písemně odstoupit z důvodu stanovených zákonem nebo pro podstatné porušení povinností prodávajícího zakotvených v této smlouvě. </w:t>
      </w:r>
      <w:r w:rsidR="00C941B3" w:rsidRPr="00C941B3">
        <w:rPr>
          <w:rFonts w:ascii="Times New Roman" w:eastAsia="Times New Roman" w:hAnsi="Times New Roman" w:cs="Times New Roman"/>
          <w:kern w:val="1"/>
          <w:sz w:val="24"/>
          <w:szCs w:val="24"/>
          <w:lang w:eastAsia="ar-SA"/>
        </w:rPr>
        <w:t>Za podstatné porušení této smlouvy se považuje zejména, jestliže prodávající nedodá řádně a včas předmět této smlouvy a pokud nezjednal nápravu, přestože byl kupujícím na neplnění této smlouvy písemně upozorněn.</w:t>
      </w:r>
    </w:p>
    <w:p w14:paraId="5FDACCCF" w14:textId="77777777" w:rsidR="007E5CD3" w:rsidRDefault="005A75F5" w:rsidP="007E5CD3">
      <w:pPr>
        <w:pStyle w:val="Odstavecseseznamem"/>
        <w:numPr>
          <w:ilvl w:val="0"/>
          <w:numId w:val="13"/>
        </w:numPr>
        <w:suppressAutoHyphens/>
        <w:spacing w:after="120" w:line="100" w:lineRule="atLeast"/>
        <w:ind w:left="284" w:hanging="284"/>
        <w:contextualSpacing w:val="0"/>
        <w:jc w:val="both"/>
        <w:rPr>
          <w:rFonts w:ascii="Times New Roman" w:eastAsia="Times New Roman" w:hAnsi="Times New Roman" w:cs="Times New Roman"/>
          <w:kern w:val="1"/>
          <w:sz w:val="24"/>
          <w:szCs w:val="24"/>
          <w:lang w:eastAsia="ar-SA"/>
        </w:rPr>
      </w:pPr>
      <w:r w:rsidRPr="00765FD1">
        <w:rPr>
          <w:rFonts w:ascii="Times New Roman" w:eastAsia="Times New Roman" w:hAnsi="Times New Roman" w:cs="Times New Roman"/>
          <w:kern w:val="1"/>
          <w:sz w:val="24"/>
          <w:szCs w:val="24"/>
          <w:lang w:eastAsia="ar-SA"/>
        </w:rPr>
        <w:t>Prodávající je oprávněn od smlouvy odstoupit v případě prodlení kupujícího s uhrazením kupní ceny delším než 40 dní.</w:t>
      </w:r>
    </w:p>
    <w:p w14:paraId="67F01CFB" w14:textId="77777777" w:rsidR="007E5CD3" w:rsidRPr="007E5CD3" w:rsidRDefault="007E5CD3" w:rsidP="007E5CD3">
      <w:pPr>
        <w:pStyle w:val="Odstavecseseznamem"/>
        <w:numPr>
          <w:ilvl w:val="0"/>
          <w:numId w:val="13"/>
        </w:numPr>
        <w:suppressAutoHyphens/>
        <w:spacing w:after="120" w:line="100" w:lineRule="atLeast"/>
        <w:ind w:left="284" w:hanging="284"/>
        <w:contextualSpacing w:val="0"/>
        <w:jc w:val="both"/>
        <w:rPr>
          <w:rFonts w:ascii="Times New Roman" w:eastAsia="Times New Roman" w:hAnsi="Times New Roman" w:cs="Times New Roman"/>
          <w:kern w:val="1"/>
          <w:sz w:val="24"/>
          <w:szCs w:val="24"/>
          <w:lang w:eastAsia="ar-SA"/>
        </w:rPr>
      </w:pPr>
      <w:r w:rsidRPr="007E5CD3">
        <w:rPr>
          <w:rFonts w:ascii="Times New Roman" w:hAnsi="Times New Roman"/>
          <w:sz w:val="24"/>
          <w:szCs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0194A5B9" w14:textId="77777777" w:rsidR="005A75F5" w:rsidRPr="007E5CD3" w:rsidRDefault="005A75F5" w:rsidP="007E5CD3">
      <w:pPr>
        <w:pStyle w:val="Odstavecseseznamem"/>
        <w:numPr>
          <w:ilvl w:val="0"/>
          <w:numId w:val="13"/>
        </w:numPr>
        <w:suppressAutoHyphens/>
        <w:spacing w:after="120" w:line="100" w:lineRule="atLeast"/>
        <w:ind w:left="284" w:hanging="284"/>
        <w:contextualSpacing w:val="0"/>
        <w:jc w:val="both"/>
        <w:rPr>
          <w:rFonts w:ascii="Times New Roman" w:eastAsia="Times New Roman" w:hAnsi="Times New Roman" w:cs="Times New Roman"/>
          <w:kern w:val="1"/>
          <w:sz w:val="24"/>
          <w:szCs w:val="24"/>
          <w:lang w:eastAsia="ar-SA"/>
        </w:rPr>
      </w:pPr>
      <w:r w:rsidRPr="007E5CD3">
        <w:rPr>
          <w:rFonts w:ascii="Times New Roman" w:eastAsia="Times New Roman" w:hAnsi="Times New Roman" w:cs="Times New Roman"/>
          <w:kern w:val="1"/>
          <w:sz w:val="24"/>
          <w:szCs w:val="24"/>
          <w:lang w:eastAsia="ar-SA"/>
        </w:rPr>
        <w:t>Smlouvu lze ukončit vzájemnou dohodou smluvních stran nebo výpovědí z důvodů stanovených</w:t>
      </w:r>
      <w:r w:rsidR="00511722">
        <w:rPr>
          <w:rFonts w:ascii="Times New Roman" w:eastAsia="Times New Roman" w:hAnsi="Times New Roman" w:cs="Times New Roman"/>
          <w:kern w:val="1"/>
          <w:sz w:val="24"/>
          <w:szCs w:val="24"/>
          <w:lang w:eastAsia="ar-SA"/>
        </w:rPr>
        <w:t xml:space="preserve"> </w:t>
      </w:r>
      <w:r w:rsidRPr="007E5CD3">
        <w:rPr>
          <w:rFonts w:ascii="Times New Roman" w:eastAsia="Times New Roman" w:hAnsi="Times New Roman" w:cs="Times New Roman"/>
          <w:kern w:val="1"/>
          <w:sz w:val="24"/>
          <w:szCs w:val="24"/>
          <w:lang w:eastAsia="ar-SA"/>
        </w:rPr>
        <w:t xml:space="preserve">zákonem. </w:t>
      </w:r>
    </w:p>
    <w:p w14:paraId="3EA66A32" w14:textId="77777777" w:rsidR="00CD27ED" w:rsidRPr="00483627" w:rsidRDefault="00CD27ED" w:rsidP="00CD27ED">
      <w:pPr>
        <w:suppressAutoHyphens/>
        <w:spacing w:line="100" w:lineRule="atLeast"/>
        <w:rPr>
          <w:rFonts w:ascii="Times New Roman" w:eastAsia="Times New Roman" w:hAnsi="Times New Roman" w:cs="Times New Roman"/>
          <w:kern w:val="1"/>
          <w:sz w:val="24"/>
          <w:szCs w:val="24"/>
          <w:lang w:eastAsia="ar-SA"/>
        </w:rPr>
      </w:pPr>
    </w:p>
    <w:p w14:paraId="1144DEA7" w14:textId="77777777" w:rsidR="00483627" w:rsidRPr="00980D39" w:rsidRDefault="00483627" w:rsidP="00980D39">
      <w:pPr>
        <w:spacing w:after="120"/>
        <w:jc w:val="center"/>
        <w:rPr>
          <w:rFonts w:ascii="Times New Roman" w:eastAsia="Times New Roman" w:hAnsi="Times New Roman" w:cs="Times New Roman"/>
          <w:b/>
          <w:sz w:val="24"/>
          <w:szCs w:val="24"/>
          <w:lang w:eastAsia="cs-CZ"/>
        </w:rPr>
      </w:pPr>
      <w:r w:rsidRPr="00980D39">
        <w:rPr>
          <w:rFonts w:ascii="Times New Roman" w:eastAsia="Times New Roman" w:hAnsi="Times New Roman" w:cs="Times New Roman"/>
          <w:b/>
          <w:sz w:val="24"/>
          <w:szCs w:val="24"/>
          <w:lang w:eastAsia="cs-CZ"/>
        </w:rPr>
        <w:t>X.</w:t>
      </w:r>
      <w:r w:rsidR="000B3FE7" w:rsidRPr="00980D39">
        <w:rPr>
          <w:rFonts w:ascii="Times New Roman" w:eastAsia="Times New Roman" w:hAnsi="Times New Roman" w:cs="Times New Roman"/>
          <w:b/>
          <w:sz w:val="24"/>
          <w:szCs w:val="24"/>
          <w:lang w:eastAsia="cs-CZ"/>
        </w:rPr>
        <w:t xml:space="preserve"> </w:t>
      </w:r>
      <w:r w:rsidRPr="00980D39">
        <w:rPr>
          <w:rFonts w:ascii="Times New Roman" w:eastAsia="Times New Roman" w:hAnsi="Times New Roman" w:cs="Times New Roman"/>
          <w:b/>
          <w:sz w:val="24"/>
          <w:szCs w:val="24"/>
          <w:lang w:eastAsia="cs-CZ"/>
        </w:rPr>
        <w:t>Z</w:t>
      </w:r>
      <w:r w:rsidR="000B3FE7" w:rsidRPr="00980D39">
        <w:rPr>
          <w:rFonts w:ascii="Times New Roman" w:eastAsia="Times New Roman" w:hAnsi="Times New Roman" w:cs="Times New Roman"/>
          <w:b/>
          <w:sz w:val="24"/>
          <w:szCs w:val="24"/>
          <w:lang w:eastAsia="cs-CZ"/>
        </w:rPr>
        <w:t>ávěrečná ustanovení</w:t>
      </w:r>
    </w:p>
    <w:p w14:paraId="1A1E6D7C" w14:textId="77777777" w:rsidR="000A6F34" w:rsidRPr="000A6F34" w:rsidRDefault="000A6F34" w:rsidP="000A6F34">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F872E5">
        <w:rPr>
          <w:rFonts w:ascii="Times New Roman" w:eastAsia="Times New Roman" w:hAnsi="Times New Roman" w:cs="Times New Roman"/>
          <w:kern w:val="1"/>
          <w:sz w:val="24"/>
          <w:szCs w:val="20"/>
          <w:lang w:eastAsia="ar-SA"/>
        </w:rPr>
        <w:t>Tato smlouva se řídí zákonem č. 89/2012 Sb., občanský zákoník, v platném znění.</w:t>
      </w:r>
    </w:p>
    <w:p w14:paraId="1C5AE619" w14:textId="77777777" w:rsidR="00483627" w:rsidRPr="008D0F67" w:rsidRDefault="000A6F34" w:rsidP="0071141E">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0"/>
          <w:lang w:eastAsia="ar-SA"/>
        </w:rPr>
        <w:t>S</w:t>
      </w:r>
      <w:r w:rsidR="00483627" w:rsidRPr="00483627">
        <w:rPr>
          <w:rFonts w:ascii="Times New Roman" w:eastAsia="Times New Roman" w:hAnsi="Times New Roman" w:cs="Times New Roman"/>
          <w:kern w:val="1"/>
          <w:sz w:val="24"/>
          <w:szCs w:val="20"/>
          <w:lang w:eastAsia="ar-SA"/>
        </w:rPr>
        <w:t xml:space="preserve">mlouva obsahuje úplné ujednání o předmětu smlouvy a všech náležitostech, které strany měly </w:t>
      </w:r>
      <w:r w:rsidR="009D59F1" w:rsidRPr="00483627">
        <w:rPr>
          <w:rFonts w:ascii="Times New Roman" w:eastAsia="Times New Roman" w:hAnsi="Times New Roman" w:cs="Times New Roman"/>
          <w:kern w:val="1"/>
          <w:sz w:val="24"/>
          <w:szCs w:val="20"/>
          <w:lang w:eastAsia="ar-SA"/>
        </w:rPr>
        <w:t>a</w:t>
      </w:r>
      <w:r w:rsidR="009D59F1">
        <w:rPr>
          <w:rFonts w:ascii="Times New Roman" w:eastAsia="Times New Roman" w:hAnsi="Times New Roman" w:cs="Times New Roman"/>
          <w:kern w:val="1"/>
          <w:sz w:val="24"/>
          <w:szCs w:val="20"/>
          <w:lang w:eastAsia="ar-SA"/>
        </w:rPr>
        <w:t> </w:t>
      </w:r>
      <w:r w:rsidR="00483627" w:rsidRPr="00483627">
        <w:rPr>
          <w:rFonts w:ascii="Times New Roman" w:eastAsia="Times New Roman" w:hAnsi="Times New Roman" w:cs="Times New Roman"/>
          <w:kern w:val="1"/>
          <w:sz w:val="24"/>
          <w:szCs w:val="20"/>
          <w:lang w:eastAsia="ar-SA"/>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71141E" w:rsidRPr="00483627">
        <w:rPr>
          <w:rFonts w:ascii="Times New Roman" w:eastAsia="Times New Roman" w:hAnsi="Times New Roman" w:cs="Times New Roman"/>
          <w:kern w:val="1"/>
          <w:sz w:val="24"/>
          <w:szCs w:val="20"/>
          <w:lang w:eastAsia="ar-SA"/>
        </w:rPr>
        <w:t>ze</w:t>
      </w:r>
      <w:r w:rsidR="0071141E">
        <w:rPr>
          <w:rFonts w:ascii="Times New Roman" w:eastAsia="Times New Roman" w:hAnsi="Times New Roman" w:cs="Times New Roman"/>
          <w:kern w:val="1"/>
          <w:sz w:val="24"/>
          <w:szCs w:val="20"/>
          <w:lang w:eastAsia="ar-SA"/>
        </w:rPr>
        <w:t> </w:t>
      </w:r>
      <w:r w:rsidR="00483627" w:rsidRPr="00483627">
        <w:rPr>
          <w:rFonts w:ascii="Times New Roman" w:eastAsia="Times New Roman" w:hAnsi="Times New Roman" w:cs="Times New Roman"/>
          <w:kern w:val="1"/>
          <w:sz w:val="24"/>
          <w:szCs w:val="20"/>
          <w:lang w:eastAsia="ar-SA"/>
        </w:rPr>
        <w:t>stran.</w:t>
      </w:r>
    </w:p>
    <w:p w14:paraId="6639FB76" w14:textId="77777777" w:rsidR="00483627" w:rsidRPr="008D0F67" w:rsidRDefault="00483627" w:rsidP="0071141E">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483627">
        <w:rPr>
          <w:rFonts w:ascii="Times New Roman" w:eastAsia="Times New Roman" w:hAnsi="Times New Roman" w:cs="Times New Roman"/>
          <w:kern w:val="1"/>
          <w:sz w:val="24"/>
          <w:szCs w:val="20"/>
          <w:lang w:eastAsia="ar-SA"/>
        </w:rPr>
        <w:t>Smlouva nabývá platnosti dnem po</w:t>
      </w:r>
      <w:r w:rsidR="008B1D5D">
        <w:rPr>
          <w:rFonts w:ascii="Times New Roman" w:eastAsia="Times New Roman" w:hAnsi="Times New Roman" w:cs="Times New Roman"/>
          <w:kern w:val="1"/>
          <w:sz w:val="24"/>
          <w:szCs w:val="20"/>
          <w:lang w:eastAsia="ar-SA"/>
        </w:rPr>
        <w:t xml:space="preserve">dpisu oběma smluvními stranami </w:t>
      </w:r>
      <w:r w:rsidRPr="00483627">
        <w:rPr>
          <w:rFonts w:ascii="Times New Roman" w:eastAsia="Times New Roman" w:hAnsi="Times New Roman" w:cs="Times New Roman"/>
          <w:kern w:val="1"/>
          <w:sz w:val="24"/>
          <w:szCs w:val="20"/>
          <w:lang w:eastAsia="ar-SA"/>
        </w:rPr>
        <w:t xml:space="preserve">a účinnosti dnem uveřejnění </w:t>
      </w:r>
      <w:r w:rsidR="009D59F1" w:rsidRPr="00483627">
        <w:rPr>
          <w:rFonts w:ascii="Times New Roman" w:eastAsia="Times New Roman" w:hAnsi="Times New Roman" w:cs="Times New Roman"/>
          <w:kern w:val="1"/>
          <w:sz w:val="24"/>
          <w:szCs w:val="20"/>
          <w:lang w:eastAsia="ar-SA"/>
        </w:rPr>
        <w:t>v</w:t>
      </w:r>
      <w:r w:rsidR="009D59F1">
        <w:rPr>
          <w:rFonts w:ascii="Times New Roman" w:eastAsia="Times New Roman" w:hAnsi="Times New Roman" w:cs="Times New Roman"/>
          <w:kern w:val="1"/>
          <w:sz w:val="24"/>
          <w:szCs w:val="20"/>
          <w:lang w:eastAsia="ar-SA"/>
        </w:rPr>
        <w:t> </w:t>
      </w:r>
      <w:r w:rsidRPr="00483627">
        <w:rPr>
          <w:rFonts w:ascii="Times New Roman" w:eastAsia="Times New Roman" w:hAnsi="Times New Roman" w:cs="Times New Roman"/>
          <w:kern w:val="1"/>
          <w:sz w:val="24"/>
          <w:szCs w:val="20"/>
          <w:lang w:eastAsia="ar-SA"/>
        </w:rPr>
        <w:t>registru smluv. Prodávající bere na vědomí, že uveřejnění</w:t>
      </w:r>
      <w:r>
        <w:rPr>
          <w:rFonts w:ascii="Times New Roman" w:eastAsia="Times New Roman" w:hAnsi="Times New Roman" w:cs="Times New Roman"/>
          <w:kern w:val="1"/>
          <w:sz w:val="24"/>
          <w:szCs w:val="20"/>
          <w:lang w:eastAsia="ar-SA"/>
        </w:rPr>
        <w:t xml:space="preserve"> smlouvy v plném znění </w:t>
      </w:r>
      <w:r w:rsidRPr="00483627">
        <w:rPr>
          <w:rFonts w:ascii="Times New Roman" w:eastAsia="Times New Roman" w:hAnsi="Times New Roman" w:cs="Times New Roman"/>
          <w:kern w:val="1"/>
          <w:sz w:val="24"/>
          <w:szCs w:val="20"/>
          <w:lang w:eastAsia="ar-SA"/>
        </w:rPr>
        <w:t>v tomto registru zajistí kupující.</w:t>
      </w:r>
      <w:r w:rsidRPr="00483627" w:rsidDel="00E51F88">
        <w:rPr>
          <w:rFonts w:ascii="Times New Roman" w:eastAsia="Times New Roman" w:hAnsi="Times New Roman" w:cs="Times New Roman"/>
          <w:kern w:val="1"/>
          <w:sz w:val="24"/>
          <w:szCs w:val="20"/>
          <w:lang w:eastAsia="ar-SA"/>
        </w:rPr>
        <w:t xml:space="preserve"> </w:t>
      </w:r>
    </w:p>
    <w:p w14:paraId="5970C86A" w14:textId="77777777" w:rsidR="00504571" w:rsidRDefault="00504571" w:rsidP="00504571">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C000E7">
        <w:rPr>
          <w:rFonts w:ascii="Times New Roman" w:hAnsi="Times New Roman"/>
          <w:sz w:val="24"/>
          <w:szCs w:val="24"/>
        </w:rPr>
        <w:t>Smlouvu lze měnit a doplňovat po dohodě smluvních stran formou vzestupně číslovaných elektronických dodatků k této smlouvě, podepsaných oběma smluvními stranami.</w:t>
      </w:r>
    </w:p>
    <w:p w14:paraId="56C56F96" w14:textId="77777777" w:rsidR="00483627" w:rsidRPr="008D0F67" w:rsidRDefault="00483627" w:rsidP="0071141E">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71141E">
        <w:rPr>
          <w:rFonts w:ascii="Times New Roman" w:eastAsia="Times New Roman" w:hAnsi="Times New Roman" w:cs="Times New Roman"/>
          <w:kern w:val="1"/>
          <w:sz w:val="24"/>
          <w:szCs w:val="20"/>
          <w:lang w:eastAsia="ar-SA"/>
        </w:rPr>
        <w:t xml:space="preserve">Prodávající bere na vědomí, že jakékoliv cenové navýšení může být realizováno pouze v souladu </w:t>
      </w:r>
      <w:r w:rsidR="009D59F1" w:rsidRPr="0071141E">
        <w:rPr>
          <w:rFonts w:ascii="Times New Roman" w:eastAsia="Times New Roman" w:hAnsi="Times New Roman" w:cs="Times New Roman"/>
          <w:kern w:val="1"/>
          <w:sz w:val="24"/>
          <w:szCs w:val="20"/>
          <w:lang w:eastAsia="ar-SA"/>
        </w:rPr>
        <w:t>s</w:t>
      </w:r>
      <w:r w:rsidR="009D59F1">
        <w:rPr>
          <w:rFonts w:ascii="Times New Roman" w:eastAsia="Times New Roman" w:hAnsi="Times New Roman" w:cs="Times New Roman"/>
          <w:kern w:val="1"/>
          <w:sz w:val="24"/>
          <w:szCs w:val="20"/>
          <w:lang w:eastAsia="ar-SA"/>
        </w:rPr>
        <w:t> </w:t>
      </w:r>
      <w:r w:rsidR="009D59F1" w:rsidRPr="005A6369">
        <w:rPr>
          <w:rFonts w:ascii="Times New Roman" w:eastAsia="Times New Roman" w:hAnsi="Times New Roman" w:cs="Times New Roman"/>
          <w:kern w:val="1"/>
          <w:sz w:val="24"/>
          <w:szCs w:val="20"/>
          <w:lang w:eastAsia="ar-SA"/>
        </w:rPr>
        <w:t>§</w:t>
      </w:r>
      <w:r w:rsidR="009D59F1">
        <w:rPr>
          <w:rFonts w:ascii="Times New Roman" w:eastAsia="Times New Roman" w:hAnsi="Times New Roman" w:cs="Times New Roman"/>
          <w:kern w:val="1"/>
          <w:sz w:val="24"/>
          <w:szCs w:val="20"/>
          <w:lang w:eastAsia="ar-SA"/>
        </w:rPr>
        <w:t> </w:t>
      </w:r>
      <w:r w:rsidRPr="005A6369">
        <w:rPr>
          <w:rFonts w:ascii="Times New Roman" w:eastAsia="Times New Roman" w:hAnsi="Times New Roman" w:cs="Times New Roman"/>
          <w:kern w:val="1"/>
          <w:sz w:val="24"/>
          <w:szCs w:val="20"/>
          <w:lang w:eastAsia="ar-SA"/>
        </w:rPr>
        <w:t>222 zákona č. 134/2016 Sb., o zadávání veřejných zakázek</w:t>
      </w:r>
      <w:r w:rsidR="008B1D5D">
        <w:rPr>
          <w:rFonts w:ascii="Times New Roman" w:eastAsia="Times New Roman" w:hAnsi="Times New Roman" w:cs="Times New Roman"/>
          <w:kern w:val="1"/>
          <w:sz w:val="24"/>
          <w:szCs w:val="20"/>
          <w:lang w:eastAsia="ar-SA"/>
        </w:rPr>
        <w:t>,</w:t>
      </w:r>
      <w:r w:rsidRPr="005A6369">
        <w:rPr>
          <w:rFonts w:ascii="Times New Roman" w:eastAsia="Times New Roman" w:hAnsi="Times New Roman" w:cs="Times New Roman"/>
          <w:kern w:val="1"/>
          <w:sz w:val="24"/>
          <w:szCs w:val="20"/>
          <w:lang w:eastAsia="ar-SA"/>
        </w:rPr>
        <w:t xml:space="preserve"> v platném znění.</w:t>
      </w:r>
    </w:p>
    <w:p w14:paraId="6F56A89A" w14:textId="77777777" w:rsidR="00504571" w:rsidRDefault="00504571" w:rsidP="00504571">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7A42B5">
        <w:rPr>
          <w:rFonts w:ascii="Times New Roman" w:eastAsia="Times New Roman" w:hAnsi="Times New Roman" w:cs="Times New Roman"/>
          <w:kern w:val="1"/>
          <w:sz w:val="24"/>
          <w:szCs w:val="20"/>
          <w:lang w:eastAsia="ar-SA"/>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6A8F175A" w14:textId="77777777" w:rsidR="00504571" w:rsidRDefault="00504571" w:rsidP="00504571">
      <w:pPr>
        <w:suppressAutoHyphens/>
        <w:spacing w:after="120" w:line="100" w:lineRule="atLeast"/>
        <w:ind w:left="284"/>
        <w:jc w:val="both"/>
        <w:rPr>
          <w:rFonts w:ascii="Times New Roman" w:eastAsia="Times New Roman" w:hAnsi="Times New Roman" w:cs="Times New Roman"/>
          <w:kern w:val="1"/>
          <w:sz w:val="24"/>
          <w:szCs w:val="20"/>
          <w:lang w:eastAsia="ar-SA"/>
        </w:rPr>
      </w:pPr>
    </w:p>
    <w:p w14:paraId="0E7FB7D5" w14:textId="77777777" w:rsidR="00483627" w:rsidRPr="008D0F67" w:rsidRDefault="00483627" w:rsidP="005A6369">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A87C8C">
        <w:rPr>
          <w:rFonts w:ascii="Times New Roman" w:eastAsia="Times New Roman" w:hAnsi="Times New Roman" w:cs="Times New Roman"/>
          <w:kern w:val="1"/>
          <w:sz w:val="24"/>
          <w:szCs w:val="20"/>
          <w:lang w:eastAsia="ar-SA"/>
        </w:rPr>
        <w:lastRenderedPageBreak/>
        <w:t>Smluvní strany smlouvu přečetly, s jejím obsahem souhlasí, což stvrzují svými podpisy.</w:t>
      </w:r>
    </w:p>
    <w:p w14:paraId="54BC1B94" w14:textId="77777777" w:rsidR="008B1D5D" w:rsidRPr="00483627" w:rsidRDefault="008B1D5D" w:rsidP="00483627">
      <w:pPr>
        <w:suppressAutoHyphens/>
        <w:spacing w:line="100" w:lineRule="atLeast"/>
        <w:jc w:val="both"/>
        <w:rPr>
          <w:rFonts w:ascii="Times New Roman" w:eastAsia="Times New Roman" w:hAnsi="Times New Roman" w:cs="Times New Roman"/>
          <w:kern w:val="1"/>
          <w:sz w:val="24"/>
          <w:szCs w:val="24"/>
          <w:lang w:eastAsia="ar-SA"/>
        </w:rPr>
      </w:pPr>
    </w:p>
    <w:p w14:paraId="4F7AD541" w14:textId="77777777" w:rsidR="00483627" w:rsidRPr="008B1D5D" w:rsidRDefault="00483627" w:rsidP="00483627">
      <w:pPr>
        <w:suppressAutoHyphens/>
        <w:spacing w:line="100" w:lineRule="atLeast"/>
        <w:jc w:val="both"/>
        <w:rPr>
          <w:rFonts w:ascii="Times New Roman" w:eastAsia="Times New Roman" w:hAnsi="Times New Roman" w:cs="Times New Roman"/>
          <w:kern w:val="1"/>
          <w:sz w:val="24"/>
          <w:szCs w:val="24"/>
          <w:lang w:eastAsia="ar-SA"/>
        </w:rPr>
      </w:pPr>
      <w:r w:rsidRPr="008B1D5D">
        <w:rPr>
          <w:rFonts w:ascii="Times New Roman" w:eastAsia="Times New Roman" w:hAnsi="Times New Roman" w:cs="Times New Roman"/>
          <w:kern w:val="1"/>
          <w:sz w:val="24"/>
          <w:szCs w:val="24"/>
          <w:lang w:eastAsia="ar-SA"/>
        </w:rPr>
        <w:t>Přílohy:</w:t>
      </w:r>
    </w:p>
    <w:p w14:paraId="36540C4F" w14:textId="77777777" w:rsidR="005A75F5" w:rsidRDefault="005A75F5" w:rsidP="005A75F5">
      <w:pPr>
        <w:suppressAutoHyphens/>
        <w:spacing w:line="100" w:lineRule="atLeast"/>
        <w:jc w:val="both"/>
        <w:rPr>
          <w:rFonts w:ascii="Times New Roman" w:eastAsia="Times New Roman" w:hAnsi="Times New Roman" w:cs="Times New Roman"/>
          <w:kern w:val="1"/>
          <w:sz w:val="24"/>
          <w:szCs w:val="24"/>
          <w:lang w:eastAsia="ar-SA"/>
        </w:rPr>
      </w:pPr>
      <w:r w:rsidRPr="00483627">
        <w:rPr>
          <w:rFonts w:ascii="Times New Roman" w:eastAsia="Times New Roman" w:hAnsi="Times New Roman" w:cs="Times New Roman"/>
          <w:kern w:val="1"/>
          <w:sz w:val="24"/>
          <w:szCs w:val="24"/>
          <w:lang w:eastAsia="ar-SA"/>
        </w:rPr>
        <w:t>Příloha č. 1 – Specifikace předmětu plnění</w:t>
      </w:r>
    </w:p>
    <w:p w14:paraId="5169098A" w14:textId="6DDC9C4D" w:rsidR="00483627" w:rsidRPr="00483627" w:rsidRDefault="005A75F5" w:rsidP="005A75F5">
      <w:pPr>
        <w:suppressAutoHyphens/>
        <w:spacing w:line="100" w:lineRule="atLeast"/>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Příloha č. 2 – </w:t>
      </w:r>
      <w:r w:rsidR="003B0CAE">
        <w:rPr>
          <w:rFonts w:ascii="Times New Roman" w:eastAsia="Times New Roman" w:hAnsi="Times New Roman" w:cs="Times New Roman"/>
          <w:kern w:val="1"/>
          <w:sz w:val="24"/>
          <w:szCs w:val="24"/>
          <w:lang w:eastAsia="ar-SA"/>
        </w:rPr>
        <w:t>Oceněný p</w:t>
      </w:r>
      <w:r>
        <w:rPr>
          <w:rFonts w:ascii="Times New Roman" w:eastAsia="Times New Roman" w:hAnsi="Times New Roman" w:cs="Times New Roman"/>
          <w:kern w:val="1"/>
          <w:sz w:val="24"/>
          <w:szCs w:val="24"/>
          <w:lang w:eastAsia="ar-SA"/>
        </w:rPr>
        <w:t>oložkový rozpočet</w:t>
      </w:r>
    </w:p>
    <w:p w14:paraId="459FE0FA" w14:textId="77777777" w:rsidR="00483627" w:rsidRDefault="00483627" w:rsidP="00483627">
      <w:pPr>
        <w:suppressAutoHyphens/>
        <w:spacing w:line="100" w:lineRule="atLeast"/>
        <w:jc w:val="both"/>
        <w:rPr>
          <w:rFonts w:ascii="Times New Roman" w:eastAsia="Times New Roman" w:hAnsi="Times New Roman" w:cs="Times New Roman"/>
          <w:kern w:val="1"/>
          <w:sz w:val="24"/>
          <w:szCs w:val="24"/>
          <w:lang w:eastAsia="ar-SA"/>
        </w:rPr>
      </w:pPr>
    </w:p>
    <w:p w14:paraId="2186BB9A" w14:textId="77777777" w:rsidR="005A75F5" w:rsidRPr="00483627" w:rsidRDefault="005A75F5" w:rsidP="00483627">
      <w:pPr>
        <w:suppressAutoHyphens/>
        <w:spacing w:line="100" w:lineRule="atLeast"/>
        <w:jc w:val="both"/>
        <w:rPr>
          <w:rFonts w:ascii="Times New Roman" w:eastAsia="Times New Roman" w:hAnsi="Times New Roman" w:cs="Times New Roman"/>
          <w:kern w:val="1"/>
          <w:sz w:val="24"/>
          <w:szCs w:val="24"/>
          <w:lang w:eastAsia="ar-SA"/>
        </w:rPr>
      </w:pPr>
    </w:p>
    <w:p w14:paraId="48D7C22F" w14:textId="77777777" w:rsidR="00F15AC8" w:rsidRPr="00371FC6" w:rsidRDefault="00641E94" w:rsidP="00371FC6">
      <w:pPr>
        <w:tabs>
          <w:tab w:val="left" w:pos="5245"/>
        </w:tabs>
        <w:ind w:left="284" w:hanging="284"/>
        <w:rPr>
          <w:rFonts w:ascii="Times New Roman" w:eastAsia="Times New Roman" w:hAnsi="Times New Roman" w:cs="Times New Roman"/>
          <w:sz w:val="24"/>
          <w:szCs w:val="20"/>
          <w:lang w:eastAsia="cs-CZ"/>
        </w:rPr>
      </w:pPr>
      <w:r w:rsidRPr="00371FC6">
        <w:rPr>
          <w:rFonts w:ascii="Times New Roman" w:eastAsia="Times New Roman" w:hAnsi="Times New Roman" w:cs="Times New Roman"/>
          <w:sz w:val="24"/>
          <w:szCs w:val="20"/>
          <w:lang w:eastAsia="cs-CZ"/>
        </w:rPr>
        <w:t xml:space="preserve">V </w:t>
      </w:r>
      <w:r w:rsidR="00504571" w:rsidRPr="00371FC6">
        <w:rPr>
          <w:rFonts w:ascii="Times New Roman" w:eastAsia="Times New Roman" w:hAnsi="Times New Roman" w:cs="Times New Roman"/>
          <w:sz w:val="24"/>
          <w:szCs w:val="20"/>
          <w:lang w:eastAsia="cs-CZ"/>
        </w:rPr>
        <w:t xml:space="preserve">Praze </w:t>
      </w:r>
      <w:r w:rsidR="00980D39" w:rsidRPr="00371FC6">
        <w:rPr>
          <w:rFonts w:ascii="Times New Roman" w:eastAsia="Times New Roman" w:hAnsi="Times New Roman" w:cs="Times New Roman"/>
          <w:sz w:val="24"/>
          <w:szCs w:val="20"/>
          <w:lang w:eastAsia="cs-CZ"/>
        </w:rPr>
        <w:tab/>
      </w:r>
      <w:r w:rsidR="00483627" w:rsidRPr="00371FC6">
        <w:rPr>
          <w:rFonts w:ascii="Times New Roman" w:eastAsia="Times New Roman" w:hAnsi="Times New Roman" w:cs="Times New Roman"/>
          <w:sz w:val="24"/>
          <w:szCs w:val="20"/>
          <w:lang w:eastAsia="cs-CZ"/>
        </w:rPr>
        <w:t>V </w:t>
      </w:r>
      <w:r w:rsidR="00371FC6" w:rsidRPr="00371FC6">
        <w:rPr>
          <w:rFonts w:ascii="Times New Roman" w:eastAsia="Times New Roman" w:hAnsi="Times New Roman" w:cs="Times New Roman"/>
          <w:sz w:val="24"/>
          <w:szCs w:val="20"/>
          <w:lang w:eastAsia="cs-CZ"/>
        </w:rPr>
        <w:t>Brně</w:t>
      </w:r>
    </w:p>
    <w:p w14:paraId="18416A9B" w14:textId="77777777" w:rsidR="00483627" w:rsidRPr="00371FC6" w:rsidRDefault="00483627" w:rsidP="00371FC6">
      <w:pPr>
        <w:rPr>
          <w:rFonts w:ascii="Times New Roman" w:eastAsia="Times New Roman" w:hAnsi="Times New Roman" w:cs="Times New Roman"/>
          <w:sz w:val="24"/>
          <w:szCs w:val="20"/>
          <w:lang w:eastAsia="cs-CZ"/>
        </w:rPr>
      </w:pPr>
    </w:p>
    <w:p w14:paraId="20A37482" w14:textId="77777777" w:rsidR="00504571" w:rsidRPr="00371FC6" w:rsidRDefault="00504571" w:rsidP="00371FC6">
      <w:pPr>
        <w:rPr>
          <w:rFonts w:ascii="Times New Roman" w:eastAsia="Times New Roman" w:hAnsi="Times New Roman" w:cs="Times New Roman"/>
          <w:sz w:val="24"/>
          <w:szCs w:val="20"/>
          <w:lang w:eastAsia="cs-CZ"/>
        </w:rPr>
      </w:pPr>
    </w:p>
    <w:p w14:paraId="39B95B8B" w14:textId="77777777" w:rsidR="00504571" w:rsidRPr="00371FC6" w:rsidRDefault="00504571" w:rsidP="00371FC6">
      <w:pPr>
        <w:rPr>
          <w:rFonts w:ascii="Times New Roman" w:eastAsia="Times New Roman" w:hAnsi="Times New Roman" w:cs="Times New Roman"/>
          <w:sz w:val="24"/>
          <w:szCs w:val="20"/>
          <w:lang w:eastAsia="cs-CZ"/>
        </w:rPr>
      </w:pPr>
    </w:p>
    <w:p w14:paraId="16F9C5CE" w14:textId="77777777" w:rsidR="00483627" w:rsidRPr="00371FC6" w:rsidRDefault="00483627" w:rsidP="00371FC6">
      <w:pPr>
        <w:tabs>
          <w:tab w:val="center" w:pos="2552"/>
          <w:tab w:val="center" w:pos="6946"/>
        </w:tabs>
        <w:rPr>
          <w:rFonts w:ascii="Times New Roman" w:eastAsia="Times New Roman" w:hAnsi="Times New Roman" w:cs="Times New Roman"/>
          <w:sz w:val="24"/>
          <w:szCs w:val="20"/>
          <w:lang w:eastAsia="cs-CZ"/>
        </w:rPr>
      </w:pPr>
    </w:p>
    <w:p w14:paraId="07262F4E" w14:textId="77777777" w:rsidR="00483627" w:rsidRPr="00371FC6" w:rsidRDefault="00980D39" w:rsidP="00371FC6">
      <w:pPr>
        <w:tabs>
          <w:tab w:val="center" w:pos="2127"/>
          <w:tab w:val="center" w:pos="7230"/>
        </w:tabs>
        <w:rPr>
          <w:rFonts w:ascii="Times New Roman" w:eastAsia="Times New Roman" w:hAnsi="Times New Roman" w:cs="Times New Roman"/>
          <w:sz w:val="24"/>
          <w:szCs w:val="20"/>
          <w:lang w:eastAsia="cs-CZ"/>
        </w:rPr>
      </w:pPr>
      <w:r w:rsidRPr="00371FC6">
        <w:rPr>
          <w:rFonts w:ascii="Times New Roman" w:eastAsia="Times New Roman" w:hAnsi="Times New Roman" w:cs="Times New Roman"/>
          <w:sz w:val="24"/>
          <w:szCs w:val="20"/>
          <w:lang w:eastAsia="cs-CZ"/>
        </w:rPr>
        <w:tab/>
      </w:r>
      <w:r w:rsidR="00483627" w:rsidRPr="00371FC6">
        <w:rPr>
          <w:rFonts w:ascii="Times New Roman" w:eastAsia="Times New Roman" w:hAnsi="Times New Roman" w:cs="Times New Roman"/>
          <w:sz w:val="24"/>
          <w:szCs w:val="20"/>
          <w:lang w:eastAsia="cs-CZ"/>
        </w:rPr>
        <w:t>_______</w:t>
      </w:r>
      <w:r w:rsidRPr="00371FC6">
        <w:rPr>
          <w:rFonts w:ascii="Times New Roman" w:eastAsia="Times New Roman" w:hAnsi="Times New Roman" w:cs="Times New Roman"/>
          <w:sz w:val="24"/>
          <w:szCs w:val="20"/>
          <w:lang w:eastAsia="cs-CZ"/>
        </w:rPr>
        <w:t>__________________________</w:t>
      </w:r>
      <w:r w:rsidRPr="00371FC6">
        <w:rPr>
          <w:rFonts w:ascii="Times New Roman" w:eastAsia="Times New Roman" w:hAnsi="Times New Roman" w:cs="Times New Roman"/>
          <w:sz w:val="24"/>
          <w:szCs w:val="20"/>
          <w:lang w:eastAsia="cs-CZ"/>
        </w:rPr>
        <w:tab/>
        <w:t>_________________________________</w:t>
      </w:r>
    </w:p>
    <w:p w14:paraId="5EF1710A" w14:textId="43651685" w:rsidR="00483627" w:rsidRPr="00371FC6" w:rsidRDefault="00F15AC8" w:rsidP="00371FC6">
      <w:pPr>
        <w:tabs>
          <w:tab w:val="center" w:pos="2127"/>
          <w:tab w:val="center" w:pos="7230"/>
        </w:tabs>
        <w:rPr>
          <w:rFonts w:ascii="Times New Roman" w:eastAsia="Times New Roman" w:hAnsi="Times New Roman" w:cs="Times New Roman"/>
          <w:sz w:val="24"/>
          <w:szCs w:val="20"/>
          <w:lang w:eastAsia="cs-CZ"/>
        </w:rPr>
      </w:pPr>
      <w:r w:rsidRPr="00371FC6">
        <w:rPr>
          <w:rFonts w:ascii="Times New Roman" w:eastAsia="Times New Roman" w:hAnsi="Times New Roman" w:cs="Times New Roman"/>
          <w:sz w:val="24"/>
          <w:szCs w:val="20"/>
          <w:lang w:eastAsia="cs-CZ"/>
        </w:rPr>
        <w:tab/>
        <w:t>Armádní Servisní</w:t>
      </w:r>
      <w:r w:rsidR="00483627" w:rsidRPr="00371FC6">
        <w:rPr>
          <w:rFonts w:ascii="Times New Roman" w:eastAsia="Times New Roman" w:hAnsi="Times New Roman" w:cs="Times New Roman"/>
          <w:sz w:val="24"/>
          <w:szCs w:val="20"/>
          <w:lang w:eastAsia="cs-CZ"/>
        </w:rPr>
        <w:t>, příspěvková organizace</w:t>
      </w:r>
      <w:r w:rsidR="004D7335" w:rsidRPr="00371FC6">
        <w:rPr>
          <w:rFonts w:ascii="Times New Roman" w:eastAsia="Times New Roman" w:hAnsi="Times New Roman" w:cs="Times New Roman"/>
          <w:sz w:val="24"/>
          <w:szCs w:val="20"/>
          <w:lang w:eastAsia="cs-CZ"/>
        </w:rPr>
        <w:tab/>
      </w:r>
      <w:r w:rsidR="003B0CAE">
        <w:rPr>
          <w:rFonts w:ascii="Times New Roman" w:eastAsia="Times New Roman" w:hAnsi="Times New Roman" w:cs="Times New Roman"/>
          <w:sz w:val="24"/>
          <w:szCs w:val="20"/>
          <w:lang w:eastAsia="cs-CZ"/>
        </w:rPr>
        <w:t>BEG BOHEMIA</w:t>
      </w:r>
      <w:r w:rsidR="00371FC6" w:rsidRPr="00371FC6">
        <w:rPr>
          <w:rFonts w:ascii="Times New Roman" w:eastAsia="Times New Roman" w:hAnsi="Times New Roman" w:cs="Times New Roman"/>
          <w:sz w:val="24"/>
          <w:szCs w:val="20"/>
          <w:lang w:eastAsia="cs-CZ"/>
        </w:rPr>
        <w:t>, spol. s r. o.</w:t>
      </w:r>
    </w:p>
    <w:p w14:paraId="6F8A8531" w14:textId="15B31F5F" w:rsidR="00483627" w:rsidRPr="00371FC6" w:rsidRDefault="004D7335" w:rsidP="00371FC6">
      <w:pPr>
        <w:tabs>
          <w:tab w:val="center" w:pos="2127"/>
          <w:tab w:val="center" w:pos="7230"/>
        </w:tabs>
        <w:rPr>
          <w:rFonts w:ascii="Times New Roman" w:eastAsia="Times New Roman" w:hAnsi="Times New Roman" w:cs="Times New Roman"/>
          <w:sz w:val="24"/>
          <w:szCs w:val="20"/>
          <w:lang w:eastAsia="cs-CZ"/>
        </w:rPr>
      </w:pPr>
      <w:r w:rsidRPr="00371FC6">
        <w:rPr>
          <w:rFonts w:ascii="Times New Roman" w:eastAsia="Times New Roman" w:hAnsi="Times New Roman" w:cs="Times New Roman"/>
          <w:sz w:val="24"/>
          <w:szCs w:val="20"/>
          <w:lang w:eastAsia="cs-CZ"/>
        </w:rPr>
        <w:tab/>
      </w:r>
      <w:r w:rsidR="00483627" w:rsidRPr="00371FC6">
        <w:rPr>
          <w:rFonts w:ascii="Times New Roman" w:eastAsia="Times New Roman" w:hAnsi="Times New Roman" w:cs="Times New Roman"/>
          <w:sz w:val="24"/>
          <w:szCs w:val="20"/>
          <w:lang w:eastAsia="cs-CZ"/>
        </w:rPr>
        <w:t>Ing. Martin Lehký</w:t>
      </w:r>
      <w:r w:rsidRPr="00371FC6">
        <w:rPr>
          <w:rFonts w:ascii="Times New Roman" w:eastAsia="Times New Roman" w:hAnsi="Times New Roman" w:cs="Times New Roman"/>
          <w:sz w:val="24"/>
          <w:szCs w:val="20"/>
          <w:lang w:eastAsia="cs-CZ"/>
        </w:rPr>
        <w:tab/>
      </w:r>
      <w:proofErr w:type="spellStart"/>
      <w:r w:rsidR="00C023DF">
        <w:rPr>
          <w:rFonts w:ascii="Times New Roman" w:eastAsia="Times New Roman" w:hAnsi="Times New Roman" w:cs="Times New Roman"/>
          <w:sz w:val="24"/>
          <w:szCs w:val="20"/>
          <w:lang w:eastAsia="cs-CZ"/>
        </w:rPr>
        <w:t>xxx</w:t>
      </w:r>
      <w:proofErr w:type="spellEnd"/>
    </w:p>
    <w:p w14:paraId="30248C9B" w14:textId="360028EF" w:rsidR="008A295C" w:rsidRPr="00371FC6" w:rsidRDefault="004D7335" w:rsidP="00371FC6">
      <w:pPr>
        <w:tabs>
          <w:tab w:val="center" w:pos="2127"/>
          <w:tab w:val="center" w:pos="7230"/>
        </w:tabs>
        <w:rPr>
          <w:rFonts w:ascii="Times New Roman" w:eastAsia="Times New Roman" w:hAnsi="Times New Roman" w:cs="Times New Roman"/>
          <w:sz w:val="24"/>
          <w:szCs w:val="20"/>
          <w:lang w:eastAsia="cs-CZ"/>
        </w:rPr>
      </w:pPr>
      <w:r w:rsidRPr="00371FC6">
        <w:rPr>
          <w:rFonts w:ascii="Times New Roman" w:eastAsia="Times New Roman" w:hAnsi="Times New Roman" w:cs="Times New Roman"/>
          <w:sz w:val="24"/>
          <w:szCs w:val="20"/>
          <w:lang w:eastAsia="cs-CZ"/>
        </w:rPr>
        <w:tab/>
      </w:r>
      <w:r w:rsidR="00483627" w:rsidRPr="00371FC6">
        <w:rPr>
          <w:rFonts w:ascii="Times New Roman" w:eastAsia="Times New Roman" w:hAnsi="Times New Roman" w:cs="Times New Roman"/>
          <w:sz w:val="24"/>
          <w:szCs w:val="20"/>
          <w:lang w:eastAsia="cs-CZ"/>
        </w:rPr>
        <w:t>ředitel</w:t>
      </w:r>
      <w:r w:rsidRPr="00371FC6">
        <w:rPr>
          <w:rFonts w:ascii="Times New Roman" w:eastAsia="Times New Roman" w:hAnsi="Times New Roman" w:cs="Times New Roman"/>
          <w:sz w:val="24"/>
          <w:szCs w:val="20"/>
          <w:lang w:eastAsia="cs-CZ"/>
        </w:rPr>
        <w:tab/>
      </w:r>
      <w:r w:rsidR="00483627" w:rsidRPr="00371FC6">
        <w:rPr>
          <w:rFonts w:ascii="Times New Roman" w:eastAsia="Times New Roman" w:hAnsi="Times New Roman" w:cs="Times New Roman"/>
          <w:noProof/>
          <w:sz w:val="24"/>
          <w:szCs w:val="20"/>
          <w:lang w:eastAsia="cs-CZ"/>
        </w:rPr>
        <w:drawing>
          <wp:anchor distT="0" distB="0" distL="0" distR="0" simplePos="0" relativeHeight="251660288" behindDoc="0" locked="0" layoutInCell="1" allowOverlap="1" wp14:anchorId="0532EE0E" wp14:editId="0DE3371A">
            <wp:simplePos x="0" y="0"/>
            <wp:positionH relativeFrom="column">
              <wp:posOffset>669925</wp:posOffset>
            </wp:positionH>
            <wp:positionV relativeFrom="paragraph">
              <wp:posOffset>9888855</wp:posOffset>
            </wp:positionV>
            <wp:extent cx="425450" cy="506730"/>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023DF">
        <w:rPr>
          <w:rFonts w:ascii="Times New Roman" w:eastAsia="Times New Roman" w:hAnsi="Times New Roman" w:cs="Times New Roman"/>
          <w:sz w:val="24"/>
          <w:szCs w:val="20"/>
          <w:lang w:eastAsia="cs-CZ"/>
        </w:rPr>
        <w:t>xxx</w:t>
      </w:r>
      <w:bookmarkStart w:id="0" w:name="_GoBack"/>
      <w:bookmarkEnd w:id="0"/>
    </w:p>
    <w:sectPr w:rsidR="008A295C" w:rsidRPr="00371FC6" w:rsidSect="0071141E">
      <w:headerReference w:type="default" r:id="rId10"/>
      <w:footerReference w:type="even" r:id="rId11"/>
      <w:footerReference w:type="default" r:id="rId12"/>
      <w:pgSz w:w="11906" w:h="16838" w:code="9"/>
      <w:pgMar w:top="992" w:right="851" w:bottom="851" w:left="992" w:header="425" w:footer="408" w:gutter="0"/>
      <w:pgNumType w:chapSep="emDash"/>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F80FA" w14:textId="77777777" w:rsidR="00E44907" w:rsidRDefault="00E44907">
      <w:r>
        <w:separator/>
      </w:r>
    </w:p>
  </w:endnote>
  <w:endnote w:type="continuationSeparator" w:id="0">
    <w:p w14:paraId="7B27A159" w14:textId="77777777" w:rsidR="00E44907" w:rsidRDefault="00E4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5176" w14:textId="77777777" w:rsidR="00D81AC2" w:rsidRDefault="0048362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03A1480" w14:textId="77777777" w:rsidR="00D81AC2" w:rsidRDefault="00C023D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D9DE" w14:textId="77777777" w:rsidR="00E51669" w:rsidRDefault="00483627">
    <w:pPr>
      <w:pStyle w:val="Zpat"/>
      <w:jc w:val="center"/>
    </w:pPr>
    <w:r>
      <w:rPr>
        <w:noProof/>
      </w:rPr>
      <w:drawing>
        <wp:anchor distT="0" distB="0" distL="0" distR="0" simplePos="0" relativeHeight="251659264" behindDoc="0" locked="0" layoutInCell="1" allowOverlap="1" wp14:anchorId="51380387" wp14:editId="6CEC3E03">
          <wp:simplePos x="0" y="0"/>
          <wp:positionH relativeFrom="column">
            <wp:posOffset>6985</wp:posOffset>
          </wp:positionH>
          <wp:positionV relativeFrom="paragraph">
            <wp:posOffset>-211455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023DF">
      <w:rPr>
        <w:noProof/>
      </w:rPr>
      <w:t>4</w:t>
    </w:r>
    <w:r>
      <w:fldChar w:fldCharType="end"/>
    </w:r>
  </w:p>
  <w:p w14:paraId="7787E732" w14:textId="77777777" w:rsidR="00D81AC2" w:rsidRPr="00E51669" w:rsidRDefault="00C023DF" w:rsidP="00E51669">
    <w:pPr>
      <w:pStyle w:val="Zpat"/>
      <w:tabs>
        <w:tab w:val="clear" w:pos="4536"/>
        <w:tab w:val="clear" w:pos="9072"/>
        <w:tab w:val="left" w:pos="128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BC9FE" w14:textId="77777777" w:rsidR="00E44907" w:rsidRDefault="00E44907">
      <w:r>
        <w:separator/>
      </w:r>
    </w:p>
  </w:footnote>
  <w:footnote w:type="continuationSeparator" w:id="0">
    <w:p w14:paraId="3D1E8000" w14:textId="77777777" w:rsidR="00E44907" w:rsidRDefault="00E44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07395" w14:textId="77777777" w:rsidR="002E2DF3" w:rsidRPr="00980D39" w:rsidRDefault="00483627" w:rsidP="002E2DF3">
    <w:pPr>
      <w:pStyle w:val="Zhlav"/>
      <w:rPr>
        <w:b/>
        <w:color w:val="000000"/>
        <w:sz w:val="24"/>
        <w:szCs w:val="32"/>
      </w:rPr>
    </w:pPr>
    <w:r w:rsidRPr="00980D39">
      <w:rPr>
        <w:b/>
        <w:sz w:val="24"/>
        <w:szCs w:val="32"/>
      </w:rPr>
      <w:tab/>
    </w:r>
    <w:r w:rsidRPr="00980D39">
      <w:rPr>
        <w:b/>
        <w:sz w:val="24"/>
        <w:szCs w:val="32"/>
      </w:rPr>
      <w:tab/>
      <w:t xml:space="preserve">Smlouva č. </w:t>
    </w:r>
    <w:r w:rsidR="00970F96">
      <w:rPr>
        <w:b/>
        <w:sz w:val="24"/>
        <w:szCs w:val="32"/>
      </w:rPr>
      <w:t>C</w:t>
    </w:r>
    <w:r w:rsidRPr="00980D39">
      <w:rPr>
        <w:b/>
        <w:sz w:val="24"/>
        <w:szCs w:val="32"/>
      </w:rPr>
      <w:t>-</w:t>
    </w:r>
    <w:r w:rsidR="00970F96">
      <w:rPr>
        <w:b/>
        <w:sz w:val="24"/>
        <w:szCs w:val="32"/>
      </w:rPr>
      <w:t>161</w:t>
    </w:r>
    <w:r w:rsidRPr="00980D39">
      <w:rPr>
        <w:b/>
        <w:sz w:val="24"/>
        <w:szCs w:val="32"/>
      </w:rPr>
      <w:t>-00/</w:t>
    </w:r>
    <w:r w:rsidR="00984808">
      <w:rPr>
        <w:b/>
        <w:sz w:val="24"/>
        <w:szCs w:val="32"/>
      </w:rPr>
      <w:t>2</w:t>
    </w:r>
    <w:r w:rsidR="00E3316C">
      <w:rPr>
        <w:b/>
        <w:sz w:val="24"/>
        <w:szCs w:val="32"/>
      </w:rPr>
      <w:t>1</w:t>
    </w:r>
  </w:p>
  <w:p w14:paraId="70AF0560" w14:textId="77777777" w:rsidR="00E9251C" w:rsidRPr="00FE087E" w:rsidRDefault="00C023DF" w:rsidP="004531CB">
    <w:pPr>
      <w:pStyle w:val="Zhlav"/>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F15C11BA"/>
    <w:name w:val="WW8Num6"/>
    <w:lvl w:ilvl="0">
      <w:start w:val="1"/>
      <w:numFmt w:val="decimal"/>
      <w:lvlText w:val="%1."/>
      <w:lvlJc w:val="left"/>
      <w:pPr>
        <w:tabs>
          <w:tab w:val="num" w:pos="66"/>
        </w:tabs>
        <w:ind w:left="786" w:hanging="360"/>
      </w:pPr>
      <w:rPr>
        <w:color w:val="auto"/>
      </w:rPr>
    </w:lvl>
    <w:lvl w:ilvl="1">
      <w:start w:val="1"/>
      <w:numFmt w:val="lowerLetter"/>
      <w:lvlText w:val="%2."/>
      <w:lvlJc w:val="left"/>
      <w:pPr>
        <w:tabs>
          <w:tab w:val="num" w:pos="66"/>
        </w:tabs>
        <w:ind w:left="1506" w:hanging="360"/>
      </w:pPr>
    </w:lvl>
    <w:lvl w:ilvl="2">
      <w:start w:val="1"/>
      <w:numFmt w:val="lowerRoman"/>
      <w:lvlText w:val="%2.%3."/>
      <w:lvlJc w:val="right"/>
      <w:pPr>
        <w:tabs>
          <w:tab w:val="num" w:pos="66"/>
        </w:tabs>
        <w:ind w:left="2226" w:hanging="180"/>
      </w:pPr>
    </w:lvl>
    <w:lvl w:ilvl="3">
      <w:start w:val="1"/>
      <w:numFmt w:val="decimal"/>
      <w:lvlText w:val="%2.%3.%4."/>
      <w:lvlJc w:val="left"/>
      <w:pPr>
        <w:tabs>
          <w:tab w:val="num" w:pos="66"/>
        </w:tabs>
        <w:ind w:left="2946" w:hanging="360"/>
      </w:pPr>
    </w:lvl>
    <w:lvl w:ilvl="4">
      <w:start w:val="1"/>
      <w:numFmt w:val="lowerLetter"/>
      <w:lvlText w:val="%2.%3.%4.%5."/>
      <w:lvlJc w:val="left"/>
      <w:pPr>
        <w:tabs>
          <w:tab w:val="num" w:pos="66"/>
        </w:tabs>
        <w:ind w:left="3666" w:hanging="360"/>
      </w:pPr>
    </w:lvl>
    <w:lvl w:ilvl="5">
      <w:start w:val="1"/>
      <w:numFmt w:val="lowerRoman"/>
      <w:lvlText w:val="%2.%3.%4.%5.%6."/>
      <w:lvlJc w:val="right"/>
      <w:pPr>
        <w:tabs>
          <w:tab w:val="num" w:pos="66"/>
        </w:tabs>
        <w:ind w:left="4386" w:hanging="180"/>
      </w:pPr>
    </w:lvl>
    <w:lvl w:ilvl="6">
      <w:start w:val="1"/>
      <w:numFmt w:val="decimal"/>
      <w:lvlText w:val="%2.%3.%4.%5.%6.%7."/>
      <w:lvlJc w:val="left"/>
      <w:pPr>
        <w:tabs>
          <w:tab w:val="num" w:pos="66"/>
        </w:tabs>
        <w:ind w:left="5106" w:hanging="360"/>
      </w:pPr>
    </w:lvl>
    <w:lvl w:ilvl="7">
      <w:start w:val="1"/>
      <w:numFmt w:val="lowerLetter"/>
      <w:lvlText w:val="%2.%3.%4.%5.%6.%7.%8."/>
      <w:lvlJc w:val="left"/>
      <w:pPr>
        <w:tabs>
          <w:tab w:val="num" w:pos="66"/>
        </w:tabs>
        <w:ind w:left="5826" w:hanging="360"/>
      </w:pPr>
    </w:lvl>
    <w:lvl w:ilvl="8">
      <w:start w:val="1"/>
      <w:numFmt w:val="lowerRoman"/>
      <w:lvlText w:val="%2.%3.%4.%5.%6.%7.%8.%9."/>
      <w:lvlJc w:val="right"/>
      <w:pPr>
        <w:tabs>
          <w:tab w:val="num" w:pos="66"/>
        </w:tabs>
        <w:ind w:left="6546"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C6003A9"/>
    <w:multiLevelType w:val="hybridMultilevel"/>
    <w:tmpl w:val="1AC694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874DE3"/>
    <w:multiLevelType w:val="hybridMultilevel"/>
    <w:tmpl w:val="B6160132"/>
    <w:lvl w:ilvl="0" w:tplc="2D8E0CD2">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F17355"/>
    <w:multiLevelType w:val="hybridMultilevel"/>
    <w:tmpl w:val="88D6E926"/>
    <w:lvl w:ilvl="0" w:tplc="7ACE945C">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F50D4F"/>
    <w:multiLevelType w:val="hybridMultilevel"/>
    <w:tmpl w:val="BD66970E"/>
    <w:lvl w:ilvl="0" w:tplc="59FC9DFA">
      <w:start w:val="1"/>
      <w:numFmt w:val="lowerLetter"/>
      <w:lvlText w:val="%1)"/>
      <w:lvlJc w:val="left"/>
      <w:pPr>
        <w:ind w:left="2487" w:hanging="360"/>
      </w:pPr>
      <w:rPr>
        <w:b w:val="0"/>
      </w:rPr>
    </w:lvl>
    <w:lvl w:ilvl="1" w:tplc="04050019">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0" w15:restartNumberingAfterBreak="0">
    <w:nsid w:val="445E1DD4"/>
    <w:multiLevelType w:val="hybridMultilevel"/>
    <w:tmpl w:val="CE58A66C"/>
    <w:lvl w:ilvl="0" w:tplc="0B2AA99E">
      <w:start w:val="1"/>
      <w:numFmt w:val="decimal"/>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907BED"/>
    <w:multiLevelType w:val="hybridMultilevel"/>
    <w:tmpl w:val="0DDAE53E"/>
    <w:lvl w:ilvl="0" w:tplc="29063CDE">
      <w:start w:val="5"/>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51475F62"/>
    <w:multiLevelType w:val="hybridMultilevel"/>
    <w:tmpl w:val="E2987672"/>
    <w:lvl w:ilvl="0" w:tplc="7ACE945C">
      <w:start w:val="1"/>
      <w:numFmt w:val="decimal"/>
      <w:lvlText w:val="%1."/>
      <w:lvlJc w:val="left"/>
      <w:pPr>
        <w:ind w:left="76" w:hanging="360"/>
      </w:pPr>
      <w:rPr>
        <w:rFonts w:ascii="Times New Roman" w:hAnsi="Times New Roman" w:cs="Times New Roman" w:hint="default"/>
        <w:sz w:val="24"/>
        <w:szCs w:val="24"/>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3" w15:restartNumberingAfterBreak="0">
    <w:nsid w:val="558A5D78"/>
    <w:multiLevelType w:val="hybridMultilevel"/>
    <w:tmpl w:val="0E9E31F2"/>
    <w:lvl w:ilvl="0" w:tplc="7ACE945C">
      <w:start w:val="1"/>
      <w:numFmt w:val="decimal"/>
      <w:lvlText w:val="%1."/>
      <w:lvlJc w:val="left"/>
      <w:pPr>
        <w:ind w:left="720" w:hanging="360"/>
      </w:pPr>
      <w:rPr>
        <w:rFonts w:ascii="Times New Roman" w:hAnsi="Times New Roman" w:cs="Times New Roman"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A75A28"/>
    <w:multiLevelType w:val="hybridMultilevel"/>
    <w:tmpl w:val="55169E5C"/>
    <w:lvl w:ilvl="0" w:tplc="7ACE945C">
      <w:start w:val="1"/>
      <w:numFmt w:val="decimal"/>
      <w:lvlText w:val="%1."/>
      <w:lvlJc w:val="left"/>
      <w:pPr>
        <w:ind w:left="76" w:hanging="360"/>
      </w:pPr>
      <w:rPr>
        <w:rFonts w:ascii="Times New Roman" w:hAnsi="Times New Roman" w:cs="Times New Roman" w:hint="default"/>
        <w:sz w:val="24"/>
        <w:szCs w:val="24"/>
      </w:rPr>
    </w:lvl>
    <w:lvl w:ilvl="1" w:tplc="D4D8EBA8">
      <w:start w:val="1"/>
      <w:numFmt w:val="lowerLetter"/>
      <w:lvlText w:val="%2)"/>
      <w:lvlJc w:val="left"/>
      <w:pPr>
        <w:ind w:left="796" w:hanging="360"/>
      </w:pPr>
      <w:rPr>
        <w:rFonts w:hint="default"/>
      </w:r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5" w15:restartNumberingAfterBreak="0">
    <w:nsid w:val="594B505E"/>
    <w:multiLevelType w:val="hybridMultilevel"/>
    <w:tmpl w:val="2D6623F4"/>
    <w:lvl w:ilvl="0" w:tplc="C9FED43A">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6" w15:restartNumberingAfterBreak="0">
    <w:nsid w:val="62261C6F"/>
    <w:multiLevelType w:val="hybridMultilevel"/>
    <w:tmpl w:val="F38E379C"/>
    <w:lvl w:ilvl="0" w:tplc="7ACE945C">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8D0891"/>
    <w:multiLevelType w:val="hybridMultilevel"/>
    <w:tmpl w:val="88D6E926"/>
    <w:lvl w:ilvl="0" w:tplc="7ACE945C">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9" w15:restartNumberingAfterBreak="0">
    <w:nsid w:val="6EE51E88"/>
    <w:multiLevelType w:val="hybridMultilevel"/>
    <w:tmpl w:val="948EADF8"/>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E3E8FE9E">
      <w:start w:val="1"/>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4"/>
  </w:num>
  <w:num w:numId="7">
    <w:abstractNumId w:val="5"/>
  </w:num>
  <w:num w:numId="8">
    <w:abstractNumId w:val="15"/>
  </w:num>
  <w:num w:numId="9">
    <w:abstractNumId w:val="12"/>
  </w:num>
  <w:num w:numId="10">
    <w:abstractNumId w:val="18"/>
  </w:num>
  <w:num w:numId="11">
    <w:abstractNumId w:val="6"/>
  </w:num>
  <w:num w:numId="12">
    <w:abstractNumId w:val="13"/>
  </w:num>
  <w:num w:numId="13">
    <w:abstractNumId w:val="10"/>
  </w:num>
  <w:num w:numId="14">
    <w:abstractNumId w:val="16"/>
  </w:num>
  <w:num w:numId="15">
    <w:abstractNumId w:val="17"/>
  </w:num>
  <w:num w:numId="16">
    <w:abstractNumId w:val="11"/>
  </w:num>
  <w:num w:numId="17">
    <w:abstractNumId w:val="9"/>
  </w:num>
  <w:num w:numId="18">
    <w:abstractNumId w:val="8"/>
  </w:num>
  <w:num w:numId="19">
    <w:abstractNumId w:val="19"/>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E3"/>
    <w:rsid w:val="00011D19"/>
    <w:rsid w:val="00035ACE"/>
    <w:rsid w:val="00036987"/>
    <w:rsid w:val="00052971"/>
    <w:rsid w:val="00092BF0"/>
    <w:rsid w:val="000A6F34"/>
    <w:rsid w:val="000B3FE7"/>
    <w:rsid w:val="000F07DF"/>
    <w:rsid w:val="00106413"/>
    <w:rsid w:val="001178BE"/>
    <w:rsid w:val="00125BB3"/>
    <w:rsid w:val="00141469"/>
    <w:rsid w:val="00146F23"/>
    <w:rsid w:val="0014701A"/>
    <w:rsid w:val="00167536"/>
    <w:rsid w:val="00180F33"/>
    <w:rsid w:val="001D25AB"/>
    <w:rsid w:val="001F3812"/>
    <w:rsid w:val="001F5617"/>
    <w:rsid w:val="00201DC2"/>
    <w:rsid w:val="00204254"/>
    <w:rsid w:val="00215C22"/>
    <w:rsid w:val="0022695F"/>
    <w:rsid w:val="002611BC"/>
    <w:rsid w:val="00274EDE"/>
    <w:rsid w:val="00277C38"/>
    <w:rsid w:val="00281C0F"/>
    <w:rsid w:val="00296A6E"/>
    <w:rsid w:val="002A3ABF"/>
    <w:rsid w:val="002B5499"/>
    <w:rsid w:val="00305E1C"/>
    <w:rsid w:val="00323590"/>
    <w:rsid w:val="00324C8F"/>
    <w:rsid w:val="00342EC8"/>
    <w:rsid w:val="003433B3"/>
    <w:rsid w:val="00357B6B"/>
    <w:rsid w:val="00362C1C"/>
    <w:rsid w:val="00371FC6"/>
    <w:rsid w:val="003B0CAE"/>
    <w:rsid w:val="003C1C28"/>
    <w:rsid w:val="003D38DB"/>
    <w:rsid w:val="003D57C0"/>
    <w:rsid w:val="003E3B71"/>
    <w:rsid w:val="00410B65"/>
    <w:rsid w:val="00411B59"/>
    <w:rsid w:val="0044136C"/>
    <w:rsid w:val="00483627"/>
    <w:rsid w:val="004A7B94"/>
    <w:rsid w:val="004C10BC"/>
    <w:rsid w:val="004C136B"/>
    <w:rsid w:val="004D5EA1"/>
    <w:rsid w:val="004D7335"/>
    <w:rsid w:val="00504571"/>
    <w:rsid w:val="00511722"/>
    <w:rsid w:val="00522A62"/>
    <w:rsid w:val="00526095"/>
    <w:rsid w:val="005424D7"/>
    <w:rsid w:val="00557E70"/>
    <w:rsid w:val="005A6369"/>
    <w:rsid w:val="005A75F5"/>
    <w:rsid w:val="005D15C8"/>
    <w:rsid w:val="006356FF"/>
    <w:rsid w:val="00636809"/>
    <w:rsid w:val="00641E94"/>
    <w:rsid w:val="00651B3F"/>
    <w:rsid w:val="00651B40"/>
    <w:rsid w:val="00670480"/>
    <w:rsid w:val="006A1C60"/>
    <w:rsid w:val="006D4597"/>
    <w:rsid w:val="006E1AAF"/>
    <w:rsid w:val="006F6FAE"/>
    <w:rsid w:val="0071141E"/>
    <w:rsid w:val="0072121C"/>
    <w:rsid w:val="0075020F"/>
    <w:rsid w:val="007556FF"/>
    <w:rsid w:val="007669D0"/>
    <w:rsid w:val="007A3CE7"/>
    <w:rsid w:val="007B347A"/>
    <w:rsid w:val="007B4E85"/>
    <w:rsid w:val="007B7DAC"/>
    <w:rsid w:val="007E2DE3"/>
    <w:rsid w:val="007E5CD3"/>
    <w:rsid w:val="007F3876"/>
    <w:rsid w:val="007F65BF"/>
    <w:rsid w:val="00801B5E"/>
    <w:rsid w:val="00820CAA"/>
    <w:rsid w:val="00891DD4"/>
    <w:rsid w:val="008A295C"/>
    <w:rsid w:val="008B1D5D"/>
    <w:rsid w:val="008C2804"/>
    <w:rsid w:val="008D0F67"/>
    <w:rsid w:val="008D7077"/>
    <w:rsid w:val="008E07E5"/>
    <w:rsid w:val="008F5AE0"/>
    <w:rsid w:val="009433F6"/>
    <w:rsid w:val="0095447A"/>
    <w:rsid w:val="00967196"/>
    <w:rsid w:val="00970F96"/>
    <w:rsid w:val="00980D39"/>
    <w:rsid w:val="00984808"/>
    <w:rsid w:val="00987F77"/>
    <w:rsid w:val="009930E9"/>
    <w:rsid w:val="00995BE3"/>
    <w:rsid w:val="009D59F1"/>
    <w:rsid w:val="009E06D7"/>
    <w:rsid w:val="009E7DFD"/>
    <w:rsid w:val="009F1138"/>
    <w:rsid w:val="00A00DB8"/>
    <w:rsid w:val="00A1150E"/>
    <w:rsid w:val="00A13223"/>
    <w:rsid w:val="00A14422"/>
    <w:rsid w:val="00A30B55"/>
    <w:rsid w:val="00A34054"/>
    <w:rsid w:val="00A5245E"/>
    <w:rsid w:val="00A66D02"/>
    <w:rsid w:val="00A87C8C"/>
    <w:rsid w:val="00AA1F9A"/>
    <w:rsid w:val="00AC42FD"/>
    <w:rsid w:val="00AE1647"/>
    <w:rsid w:val="00AE453A"/>
    <w:rsid w:val="00AE7802"/>
    <w:rsid w:val="00B20FE9"/>
    <w:rsid w:val="00B2565D"/>
    <w:rsid w:val="00B33B8E"/>
    <w:rsid w:val="00B52D67"/>
    <w:rsid w:val="00B5574A"/>
    <w:rsid w:val="00B85FC3"/>
    <w:rsid w:val="00BB2BDF"/>
    <w:rsid w:val="00BC4568"/>
    <w:rsid w:val="00BD1281"/>
    <w:rsid w:val="00BE04BB"/>
    <w:rsid w:val="00BE0701"/>
    <w:rsid w:val="00BF72C7"/>
    <w:rsid w:val="00C00A6F"/>
    <w:rsid w:val="00C023DF"/>
    <w:rsid w:val="00C1150E"/>
    <w:rsid w:val="00C31232"/>
    <w:rsid w:val="00C431D7"/>
    <w:rsid w:val="00C6487E"/>
    <w:rsid w:val="00C706A3"/>
    <w:rsid w:val="00C74257"/>
    <w:rsid w:val="00C779D4"/>
    <w:rsid w:val="00C817BD"/>
    <w:rsid w:val="00C941B3"/>
    <w:rsid w:val="00CD27ED"/>
    <w:rsid w:val="00D0775D"/>
    <w:rsid w:val="00D5151D"/>
    <w:rsid w:val="00D54FF4"/>
    <w:rsid w:val="00D7275E"/>
    <w:rsid w:val="00D836AE"/>
    <w:rsid w:val="00D8525F"/>
    <w:rsid w:val="00DB0764"/>
    <w:rsid w:val="00DD0286"/>
    <w:rsid w:val="00DD0725"/>
    <w:rsid w:val="00E3316C"/>
    <w:rsid w:val="00E44907"/>
    <w:rsid w:val="00E46FF1"/>
    <w:rsid w:val="00E70069"/>
    <w:rsid w:val="00E70085"/>
    <w:rsid w:val="00E74DCC"/>
    <w:rsid w:val="00E80684"/>
    <w:rsid w:val="00E87E4E"/>
    <w:rsid w:val="00E97920"/>
    <w:rsid w:val="00EC5907"/>
    <w:rsid w:val="00EF1E3F"/>
    <w:rsid w:val="00F15AC8"/>
    <w:rsid w:val="00F2263C"/>
    <w:rsid w:val="00F27412"/>
    <w:rsid w:val="00F327AB"/>
    <w:rsid w:val="00F720D4"/>
    <w:rsid w:val="00F811E1"/>
    <w:rsid w:val="00F872E5"/>
    <w:rsid w:val="00F90328"/>
    <w:rsid w:val="00F96727"/>
    <w:rsid w:val="00FD672B"/>
    <w:rsid w:val="00FE4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D6F4DD"/>
  <w15:docId w15:val="{8F411658-2191-4145-925D-C484C490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4DCC"/>
    <w:pPr>
      <w:spacing w:after="0" w:line="240" w:lineRule="auto"/>
    </w:pPr>
  </w:style>
  <w:style w:type="paragraph" w:styleId="Nadpis2">
    <w:name w:val="heading 2"/>
    <w:basedOn w:val="Normln"/>
    <w:next w:val="Normln"/>
    <w:link w:val="Nadpis2Char"/>
    <w:qFormat/>
    <w:rsid w:val="00323590"/>
    <w:pPr>
      <w:keepNext/>
      <w:shd w:val="clear" w:color="00FFFF" w:fill="auto"/>
      <w:spacing w:before="120"/>
      <w:jc w:val="center"/>
      <w:outlineLvl w:val="1"/>
    </w:pPr>
    <w:rPr>
      <w:rFonts w:ascii="Albertus Medium" w:eastAsia="Times New Roman" w:hAnsi="Albertus Medium" w:cs="Times New Roman"/>
      <w:b/>
      <w:color w:val="0000FF"/>
      <w:sz w:val="28"/>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167536"/>
    <w:pPr>
      <w:suppressAutoHyphens/>
      <w:spacing w:line="100" w:lineRule="atLeast"/>
    </w:pPr>
    <w:rPr>
      <w:rFonts w:ascii="Times New Roman" w:eastAsia="Times New Roman" w:hAnsi="Times New Roman" w:cs="Times New Roman"/>
      <w:kern w:val="2"/>
      <w:sz w:val="24"/>
      <w:szCs w:val="20"/>
      <w:lang w:eastAsia="ar-SA"/>
    </w:rPr>
  </w:style>
  <w:style w:type="paragraph" w:styleId="Zpat">
    <w:name w:val="footer"/>
    <w:basedOn w:val="Normln"/>
    <w:link w:val="ZpatChar"/>
    <w:uiPriority w:val="99"/>
    <w:rsid w:val="00483627"/>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48362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483627"/>
  </w:style>
  <w:style w:type="paragraph" w:styleId="Zhlav">
    <w:name w:val="header"/>
    <w:basedOn w:val="Normln"/>
    <w:link w:val="ZhlavChar"/>
    <w:rsid w:val="00483627"/>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483627"/>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483627"/>
    <w:pPr>
      <w:ind w:left="720"/>
      <w:contextualSpacing/>
    </w:pPr>
  </w:style>
  <w:style w:type="paragraph" w:styleId="Textbubliny">
    <w:name w:val="Balloon Text"/>
    <w:basedOn w:val="Normln"/>
    <w:link w:val="TextbublinyChar"/>
    <w:uiPriority w:val="99"/>
    <w:semiHidden/>
    <w:unhideWhenUsed/>
    <w:rsid w:val="002B5499"/>
    <w:rPr>
      <w:rFonts w:ascii="Tahoma" w:hAnsi="Tahoma" w:cs="Tahoma"/>
      <w:sz w:val="16"/>
      <w:szCs w:val="16"/>
    </w:rPr>
  </w:style>
  <w:style w:type="character" w:customStyle="1" w:styleId="TextbublinyChar">
    <w:name w:val="Text bubliny Char"/>
    <w:basedOn w:val="Standardnpsmoodstavce"/>
    <w:link w:val="Textbubliny"/>
    <w:uiPriority w:val="99"/>
    <w:semiHidden/>
    <w:rsid w:val="002B5499"/>
    <w:rPr>
      <w:rFonts w:ascii="Tahoma" w:hAnsi="Tahoma" w:cs="Tahoma"/>
      <w:sz w:val="16"/>
      <w:szCs w:val="16"/>
      <w:lang w:val="en-US"/>
    </w:rPr>
  </w:style>
  <w:style w:type="character" w:customStyle="1" w:styleId="Nadpis2Char">
    <w:name w:val="Nadpis 2 Char"/>
    <w:basedOn w:val="Standardnpsmoodstavce"/>
    <w:link w:val="Nadpis2"/>
    <w:rsid w:val="00323590"/>
    <w:rPr>
      <w:rFonts w:ascii="Albertus Medium" w:eastAsia="Times New Roman" w:hAnsi="Albertus Medium" w:cs="Times New Roman"/>
      <w:b/>
      <w:color w:val="0000FF"/>
      <w:sz w:val="28"/>
      <w:szCs w:val="20"/>
      <w:u w:val="single"/>
      <w:shd w:val="clear" w:color="00FFFF" w:fill="auto"/>
      <w:lang w:eastAsia="cs-CZ"/>
    </w:rPr>
  </w:style>
  <w:style w:type="character" w:styleId="Hypertextovodkaz">
    <w:name w:val="Hyperlink"/>
    <w:basedOn w:val="Standardnpsmoodstavce"/>
    <w:uiPriority w:val="99"/>
    <w:unhideWhenUsed/>
    <w:rsid w:val="00984808"/>
    <w:rPr>
      <w:color w:val="0000FF" w:themeColor="hyperlink"/>
      <w:u w:val="single"/>
    </w:rPr>
  </w:style>
  <w:style w:type="character" w:customStyle="1" w:styleId="Nevyeenzmnka1">
    <w:name w:val="Nevyřešená zmínka1"/>
    <w:basedOn w:val="Standardnpsmoodstavce"/>
    <w:uiPriority w:val="99"/>
    <w:semiHidden/>
    <w:unhideWhenUsed/>
    <w:rsid w:val="00984808"/>
    <w:rPr>
      <w:color w:val="605E5C"/>
      <w:shd w:val="clear" w:color="auto" w:fill="E1DFDD"/>
    </w:rPr>
  </w:style>
  <w:style w:type="character" w:customStyle="1" w:styleId="OdstavecseseznamemChar">
    <w:name w:val="Odstavec se seznamem Char"/>
    <w:basedOn w:val="Standardnpsmoodstavce"/>
    <w:link w:val="Odstavecseseznamem"/>
    <w:uiPriority w:val="34"/>
    <w:rsid w:val="005A75F5"/>
  </w:style>
  <w:style w:type="character" w:styleId="Odkaznakoment">
    <w:name w:val="annotation reference"/>
    <w:basedOn w:val="Standardnpsmoodstavce"/>
    <w:uiPriority w:val="99"/>
    <w:semiHidden/>
    <w:unhideWhenUsed/>
    <w:rsid w:val="00B33B8E"/>
    <w:rPr>
      <w:sz w:val="16"/>
      <w:szCs w:val="16"/>
    </w:rPr>
  </w:style>
  <w:style w:type="paragraph" w:styleId="Textkomente">
    <w:name w:val="annotation text"/>
    <w:basedOn w:val="Normln"/>
    <w:link w:val="TextkomenteChar"/>
    <w:uiPriority w:val="99"/>
    <w:semiHidden/>
    <w:unhideWhenUsed/>
    <w:rsid w:val="00B33B8E"/>
    <w:rPr>
      <w:sz w:val="20"/>
      <w:szCs w:val="20"/>
    </w:rPr>
  </w:style>
  <w:style w:type="character" w:customStyle="1" w:styleId="TextkomenteChar">
    <w:name w:val="Text komentáře Char"/>
    <w:basedOn w:val="Standardnpsmoodstavce"/>
    <w:link w:val="Textkomente"/>
    <w:uiPriority w:val="99"/>
    <w:semiHidden/>
    <w:rsid w:val="00B33B8E"/>
    <w:rPr>
      <w:sz w:val="20"/>
      <w:szCs w:val="20"/>
    </w:rPr>
  </w:style>
  <w:style w:type="paragraph" w:styleId="Pedmtkomente">
    <w:name w:val="annotation subject"/>
    <w:basedOn w:val="Textkomente"/>
    <w:next w:val="Textkomente"/>
    <w:link w:val="PedmtkomenteChar"/>
    <w:uiPriority w:val="99"/>
    <w:semiHidden/>
    <w:unhideWhenUsed/>
    <w:rsid w:val="00215C22"/>
    <w:rPr>
      <w:b/>
      <w:bCs/>
    </w:rPr>
  </w:style>
  <w:style w:type="character" w:customStyle="1" w:styleId="PedmtkomenteChar">
    <w:name w:val="Předmět komentáře Char"/>
    <w:basedOn w:val="TextkomenteChar"/>
    <w:link w:val="Pedmtkomente"/>
    <w:uiPriority w:val="99"/>
    <w:semiHidden/>
    <w:rsid w:val="00215C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6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BC483-A546-46AB-BC0E-4D237EF7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1659</Words>
  <Characters>9791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TLAPAKOVA Lenka</cp:lastModifiedBy>
  <cp:revision>2</cp:revision>
  <dcterms:created xsi:type="dcterms:W3CDTF">2021-05-18T13:13:00Z</dcterms:created>
  <dcterms:modified xsi:type="dcterms:W3CDTF">2021-05-18T13:13:00Z</dcterms:modified>
</cp:coreProperties>
</file>