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1B45" w14:textId="52DB0F78" w:rsidR="00E00DFD" w:rsidRDefault="006C5A00" w:rsidP="001244B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ke Smlouvě o spolupráci a zajištění Food Festivalu</w:t>
      </w:r>
    </w:p>
    <w:p w14:paraId="38186237" w14:textId="3C28D955" w:rsidR="00CD71A7" w:rsidRDefault="006C5A00" w:rsidP="001244B5">
      <w:pPr>
        <w:spacing w:after="0" w:line="240" w:lineRule="auto"/>
        <w:jc w:val="center"/>
      </w:pPr>
      <w:r>
        <w:t xml:space="preserve">Uzavřené dne 17.1. 2021 </w:t>
      </w:r>
      <w:r w:rsidR="00CD71A7">
        <w:t>mezi smluvními stranami:</w:t>
      </w:r>
    </w:p>
    <w:p w14:paraId="06266401" w14:textId="77777777" w:rsidR="001244B5" w:rsidRDefault="001244B5" w:rsidP="001244B5">
      <w:pPr>
        <w:spacing w:after="0" w:line="240" w:lineRule="auto"/>
        <w:jc w:val="center"/>
      </w:pPr>
    </w:p>
    <w:p w14:paraId="1A7CB113" w14:textId="6B2B75FC" w:rsidR="00AF2E89" w:rsidRPr="00AF2E89" w:rsidRDefault="00AF2E89" w:rsidP="00AF2E89">
      <w:pPr>
        <w:rPr>
          <w:rFonts w:cstheme="minorHAnsi"/>
        </w:rPr>
      </w:pPr>
      <w:r w:rsidRPr="00AF2E89">
        <w:rPr>
          <w:rFonts w:cstheme="minorHAnsi"/>
          <w:b/>
        </w:rPr>
        <w:t xml:space="preserve">Kulturní zařízení </w:t>
      </w:r>
      <w:r w:rsidR="004F75CB" w:rsidRPr="00AF2E89">
        <w:rPr>
          <w:rFonts w:cstheme="minorHAnsi"/>
          <w:b/>
        </w:rPr>
        <w:t>Kadaň</w:t>
      </w:r>
      <w:r w:rsidR="004F75CB">
        <w:rPr>
          <w:rFonts w:cstheme="minorHAnsi"/>
          <w:b/>
        </w:rPr>
        <w:t xml:space="preserve">, </w:t>
      </w:r>
      <w:r w:rsidR="004F75CB" w:rsidRPr="00AF2E89">
        <w:rPr>
          <w:rFonts w:cstheme="minorHAnsi"/>
          <w:b/>
        </w:rPr>
        <w:t>příspěvková</w:t>
      </w:r>
      <w:r w:rsidR="005E283A">
        <w:rPr>
          <w:rFonts w:cstheme="minorHAnsi"/>
          <w:b/>
        </w:rPr>
        <w:t xml:space="preserve"> </w:t>
      </w:r>
      <w:r w:rsidRPr="00AF2E89">
        <w:rPr>
          <w:rFonts w:cstheme="minorHAnsi"/>
          <w:b/>
        </w:rPr>
        <w:t>o</w:t>
      </w:r>
      <w:r w:rsidR="005E283A">
        <w:rPr>
          <w:rFonts w:cstheme="minorHAnsi"/>
          <w:b/>
        </w:rPr>
        <w:t>rganizace</w:t>
      </w:r>
    </w:p>
    <w:p w14:paraId="3CA1D841" w14:textId="40559299" w:rsidR="00AF2E89" w:rsidRPr="00AF2E89" w:rsidRDefault="00AF2E89" w:rsidP="00AF2E89">
      <w:pPr>
        <w:rPr>
          <w:rFonts w:cstheme="minorHAnsi"/>
        </w:rPr>
      </w:pPr>
      <w:r w:rsidRPr="00AF2E89">
        <w:rPr>
          <w:rFonts w:cstheme="minorHAnsi"/>
        </w:rPr>
        <w:t>Čechova 147</w:t>
      </w:r>
      <w:r>
        <w:rPr>
          <w:rFonts w:cstheme="minorHAnsi"/>
        </w:rPr>
        <w:br/>
      </w:r>
      <w:r w:rsidRPr="00AF2E89">
        <w:rPr>
          <w:rFonts w:cstheme="minorHAnsi"/>
        </w:rPr>
        <w:t>432 01 Kadaň</w:t>
      </w:r>
      <w:r>
        <w:rPr>
          <w:rFonts w:cstheme="minorHAnsi"/>
        </w:rPr>
        <w:br/>
      </w:r>
      <w:r w:rsidR="00E27561">
        <w:rPr>
          <w:rFonts w:cstheme="minorHAnsi"/>
        </w:rPr>
        <w:t>IČ</w:t>
      </w:r>
      <w:r w:rsidRPr="00AF2E89">
        <w:rPr>
          <w:rFonts w:cstheme="minorHAnsi"/>
        </w:rPr>
        <w:t>:</w:t>
      </w:r>
      <w:r w:rsidR="00E27561">
        <w:rPr>
          <w:rFonts w:cstheme="minorHAnsi"/>
        </w:rPr>
        <w:t xml:space="preserve"> </w:t>
      </w:r>
      <w:r w:rsidRPr="00AF2E89">
        <w:rPr>
          <w:rFonts w:cstheme="minorHAnsi"/>
        </w:rPr>
        <w:t>75110245</w:t>
      </w:r>
      <w:r>
        <w:rPr>
          <w:rFonts w:cstheme="minorHAnsi"/>
        </w:rPr>
        <w:br/>
      </w:r>
      <w:r w:rsidR="00E27561">
        <w:rPr>
          <w:rFonts w:cstheme="minorHAnsi"/>
        </w:rPr>
        <w:t>DIČ</w:t>
      </w:r>
      <w:r w:rsidRPr="00AF2E89">
        <w:rPr>
          <w:rFonts w:cstheme="minorHAnsi"/>
        </w:rPr>
        <w:t>:</w:t>
      </w:r>
      <w:r w:rsidR="00E27561">
        <w:rPr>
          <w:rFonts w:cstheme="minorHAnsi"/>
        </w:rPr>
        <w:t xml:space="preserve"> </w:t>
      </w:r>
      <w:r w:rsidRPr="00AF2E89">
        <w:rPr>
          <w:rFonts w:cstheme="minorHAnsi"/>
        </w:rPr>
        <w:t>CZ75110245</w:t>
      </w:r>
    </w:p>
    <w:p w14:paraId="2EAF16F2" w14:textId="29665500" w:rsidR="00464D00" w:rsidRDefault="00AF2E89" w:rsidP="009E2883">
      <w:pPr>
        <w:rPr>
          <w:rFonts w:cstheme="minorHAnsi"/>
        </w:rPr>
      </w:pPr>
      <w:r>
        <w:rPr>
          <w:rFonts w:cstheme="minorHAnsi"/>
        </w:rPr>
        <w:t>Zastoupen</w:t>
      </w:r>
      <w:r w:rsidR="006C5A00">
        <w:rPr>
          <w:rFonts w:cstheme="minorHAnsi"/>
        </w:rPr>
        <w:t>é</w:t>
      </w:r>
      <w:r w:rsidR="001244B5">
        <w:rPr>
          <w:rFonts w:cstheme="minorHAnsi"/>
        </w:rPr>
        <w:t xml:space="preserve"> </w:t>
      </w:r>
      <w:r w:rsidR="00464D00">
        <w:rPr>
          <w:rFonts w:cstheme="minorHAnsi"/>
        </w:rPr>
        <w:t xml:space="preserve">paní </w:t>
      </w:r>
      <w:r w:rsidR="00810751">
        <w:rPr>
          <w:rFonts w:cstheme="minorHAnsi"/>
        </w:rPr>
        <w:t xml:space="preserve"> </w:t>
      </w:r>
      <w:r w:rsidR="00464D00">
        <w:rPr>
          <w:rFonts w:cstheme="minorHAnsi"/>
        </w:rPr>
        <w:t>Janou Čechovou, ředitelkou</w:t>
      </w:r>
    </w:p>
    <w:p w14:paraId="0CA3A2AD" w14:textId="70BD7143" w:rsidR="00AF2E89" w:rsidRPr="00AF2E89" w:rsidRDefault="00AF2E89" w:rsidP="009E2883">
      <w:pPr>
        <w:rPr>
          <w:rFonts w:cstheme="minorHAnsi"/>
        </w:rPr>
      </w:pPr>
      <w:r>
        <w:rPr>
          <w:rFonts w:cstheme="minorHAnsi"/>
        </w:rPr>
        <w:t xml:space="preserve"> </w:t>
      </w:r>
      <w:r w:rsidR="009E2883">
        <w:rPr>
          <w:rFonts w:cstheme="minorHAnsi"/>
        </w:rPr>
        <w:t>(dále jen „</w:t>
      </w:r>
      <w:r w:rsidR="007E6076">
        <w:rPr>
          <w:rFonts w:cstheme="minorHAnsi"/>
        </w:rPr>
        <w:t>O</w:t>
      </w:r>
      <w:r w:rsidR="009E2883">
        <w:rPr>
          <w:rFonts w:cstheme="minorHAnsi"/>
        </w:rPr>
        <w:t>bjednatel“)</w:t>
      </w:r>
    </w:p>
    <w:p w14:paraId="7CA48F73" w14:textId="77777777" w:rsidR="009E2883" w:rsidRDefault="009E2883" w:rsidP="009E2883">
      <w:r>
        <w:t>a</w:t>
      </w:r>
    </w:p>
    <w:p w14:paraId="50202F5B" w14:textId="0E57BD50" w:rsidR="00AF2E89" w:rsidRDefault="00CD71A7" w:rsidP="00CD71A7">
      <w:pPr>
        <w:rPr>
          <w:rFonts w:cstheme="minorHAnsi"/>
          <w:b/>
          <w:color w:val="000000"/>
        </w:rPr>
      </w:pPr>
      <w:proofErr w:type="spellStart"/>
      <w:r>
        <w:rPr>
          <w:rFonts w:cstheme="minorHAnsi"/>
          <w:b/>
          <w:color w:val="000000"/>
        </w:rPr>
        <w:t>Viburnum</w:t>
      </w:r>
      <w:proofErr w:type="spellEnd"/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production</w:t>
      </w:r>
      <w:proofErr w:type="spellEnd"/>
      <w:r>
        <w:rPr>
          <w:rFonts w:cstheme="minorHAnsi"/>
          <w:b/>
          <w:color w:val="000000"/>
        </w:rPr>
        <w:t xml:space="preserve"> s.r.o.</w:t>
      </w:r>
    </w:p>
    <w:p w14:paraId="7DC58435" w14:textId="6FD72976" w:rsidR="00CD71A7" w:rsidRPr="00AF2E89" w:rsidRDefault="00776309" w:rsidP="00CD71A7">
      <w:pPr>
        <w:rPr>
          <w:rStyle w:val="value"/>
          <w:rFonts w:cstheme="minorHAnsi"/>
          <w:bCs/>
          <w:color w:val="000000" w:themeColor="text1"/>
          <w:bdr w:val="none" w:sz="0" w:space="0" w:color="auto" w:frame="1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E83A9" wp14:editId="2C6BE508">
                <wp:simplePos x="0" y="0"/>
                <wp:positionH relativeFrom="column">
                  <wp:posOffset>5080</wp:posOffset>
                </wp:positionH>
                <wp:positionV relativeFrom="paragraph">
                  <wp:posOffset>1346835</wp:posOffset>
                </wp:positionV>
                <wp:extent cx="2333625" cy="2476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77FA3" id="Obdélník 1" o:spid="_x0000_s1026" style="position:absolute;margin-left:.4pt;margin-top:106.05pt;width:183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" fillcolor="black [3200]" strokecolor="black [1600]" strokeweight="2pt"/>
            </w:pict>
          </mc:Fallback>
        </mc:AlternateContent>
      </w:r>
      <w:r w:rsidR="00AF2E89">
        <w:rPr>
          <w:rFonts w:cstheme="minorHAnsi"/>
          <w:color w:val="000000"/>
        </w:rPr>
        <w:br/>
        <w:t xml:space="preserve"> Výhledová 304</w:t>
      </w:r>
      <w:r w:rsidR="00AF2E89">
        <w:rPr>
          <w:rFonts w:cstheme="minorHAnsi"/>
          <w:color w:val="000000"/>
        </w:rPr>
        <w:br/>
        <w:t xml:space="preserve"> </w:t>
      </w:r>
      <w:r w:rsidR="00CD71A7">
        <w:rPr>
          <w:rFonts w:cstheme="minorHAnsi"/>
          <w:color w:val="000000"/>
        </w:rPr>
        <w:t>25066 Zdiby</w:t>
      </w:r>
      <w:r w:rsidR="00CD71A7">
        <w:rPr>
          <w:rFonts w:cstheme="minorHAnsi"/>
          <w:color w:val="000000"/>
        </w:rPr>
        <w:br/>
      </w:r>
      <w:r w:rsidR="00AF2E89">
        <w:rPr>
          <w:rFonts w:cstheme="minorHAnsi"/>
        </w:rPr>
        <w:t xml:space="preserve"> </w:t>
      </w:r>
      <w:r w:rsidR="00E27561">
        <w:rPr>
          <w:rFonts w:cstheme="minorHAnsi"/>
        </w:rPr>
        <w:t>IČ</w:t>
      </w:r>
      <w:r w:rsidR="00AF2E89">
        <w:rPr>
          <w:rFonts w:cstheme="minorHAnsi"/>
        </w:rPr>
        <w:t>: 03666051</w:t>
      </w:r>
      <w:r w:rsidR="00AF2E89">
        <w:rPr>
          <w:rFonts w:cstheme="minorHAnsi"/>
        </w:rPr>
        <w:br/>
        <w:t xml:space="preserve"> </w:t>
      </w:r>
      <w:r w:rsidR="00E27561">
        <w:rPr>
          <w:rFonts w:cstheme="minorHAnsi"/>
        </w:rPr>
        <w:t>DIČ</w:t>
      </w:r>
      <w:r w:rsidR="00AF2E89">
        <w:rPr>
          <w:rFonts w:cstheme="minorHAnsi"/>
        </w:rPr>
        <w:t>: CZ</w:t>
      </w:r>
      <w:r w:rsidR="00CD71A7">
        <w:rPr>
          <w:rFonts w:cstheme="minorHAnsi"/>
        </w:rPr>
        <w:t>03666051</w:t>
      </w:r>
      <w:r w:rsidR="00CD71A7">
        <w:rPr>
          <w:rFonts w:cstheme="minorHAnsi"/>
        </w:rPr>
        <w:br/>
      </w:r>
      <w:r w:rsidR="00AF2E89">
        <w:rPr>
          <w:rFonts w:cstheme="minorHAnsi"/>
        </w:rPr>
        <w:t xml:space="preserve"> </w:t>
      </w:r>
      <w:r w:rsidR="00CD71A7">
        <w:rPr>
          <w:rFonts w:cstheme="minorHAnsi"/>
        </w:rPr>
        <w:t>společnost zapsaná v obchodním rejstříku, vede</w:t>
      </w:r>
      <w:r w:rsidR="00AF2E89">
        <w:rPr>
          <w:rFonts w:cstheme="minorHAnsi"/>
        </w:rPr>
        <w:t>ného Městským soudem v Praze</w:t>
      </w:r>
      <w:r w:rsidR="00AF2E89">
        <w:rPr>
          <w:rFonts w:cstheme="minorHAnsi"/>
        </w:rPr>
        <w:br/>
        <w:t xml:space="preserve"> </w:t>
      </w:r>
      <w:r w:rsidR="00CD71A7">
        <w:rPr>
          <w:rFonts w:cstheme="minorHAnsi"/>
        </w:rPr>
        <w:t>oddíl C, vložka 235784</w:t>
      </w:r>
      <w:r w:rsidR="00CD71A7">
        <w:rPr>
          <w:rFonts w:cstheme="minorHAnsi"/>
        </w:rPr>
        <w:br/>
      </w:r>
      <w:r w:rsidR="00AF2E89" w:rsidRPr="00E27561">
        <w:rPr>
          <w:rStyle w:val="Siln"/>
          <w:rFonts w:cstheme="minorHAnsi"/>
          <w:b w:val="0"/>
          <w:bdr w:val="none" w:sz="0" w:space="0" w:color="auto" w:frame="1"/>
        </w:rPr>
        <w:t xml:space="preserve"> </w:t>
      </w:r>
      <w:r w:rsidR="00CD71A7" w:rsidRPr="00E27561">
        <w:rPr>
          <w:rStyle w:val="Siln"/>
          <w:rFonts w:cstheme="minorHAnsi"/>
          <w:b w:val="0"/>
          <w:bdr w:val="none" w:sz="0" w:space="0" w:color="auto" w:frame="1"/>
        </w:rPr>
        <w:t>Číslo účtu</w:t>
      </w:r>
      <w:r w:rsidR="009E2883" w:rsidRPr="00E27561">
        <w:rPr>
          <w:rStyle w:val="Siln"/>
          <w:rFonts w:cstheme="minorHAnsi"/>
          <w:b w:val="0"/>
          <w:bdr w:val="none" w:sz="0" w:space="0" w:color="auto" w:frame="1"/>
        </w:rPr>
        <w:t xml:space="preserve"> </w:t>
      </w:r>
      <w:r w:rsidR="00CD71A7" w:rsidRPr="009E2883">
        <w:rPr>
          <w:rStyle w:val="value"/>
          <w:rFonts w:cstheme="minorHAnsi"/>
          <w:color w:val="000000" w:themeColor="text1"/>
          <w:bdr w:val="none" w:sz="0" w:space="0" w:color="auto" w:frame="1"/>
        </w:rPr>
        <w:t>115-4472750297/0100</w:t>
      </w:r>
      <w:r w:rsidR="00CD71A7" w:rsidRPr="009E2883">
        <w:rPr>
          <w:rStyle w:val="value"/>
          <w:rFonts w:cstheme="minorHAnsi"/>
          <w:color w:val="000000" w:themeColor="text1"/>
          <w:bdr w:val="none" w:sz="0" w:space="0" w:color="auto" w:frame="1"/>
        </w:rPr>
        <w:br/>
      </w:r>
      <w:bookmarkStart w:id="0" w:name="_GoBack"/>
      <w:bookmarkEnd w:id="0"/>
    </w:p>
    <w:p w14:paraId="1D6DD067" w14:textId="423CD8BA" w:rsidR="00CD71A7" w:rsidRPr="00AF2E89" w:rsidRDefault="00CD71A7" w:rsidP="00CD71A7">
      <w:pPr>
        <w:rPr>
          <w:rStyle w:val="value"/>
          <w:rFonts w:cstheme="minorHAnsi"/>
          <w:color w:val="000000" w:themeColor="text1"/>
          <w:bdr w:val="none" w:sz="0" w:space="0" w:color="auto" w:frame="1"/>
        </w:rPr>
      </w:pPr>
      <w:r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 xml:space="preserve">zastoupená jednatelem </w:t>
      </w:r>
      <w:r w:rsidR="00E27561"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>společnosti panem</w:t>
      </w:r>
      <w:r w:rsidR="00AF2E89"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 xml:space="preserve"> </w:t>
      </w:r>
      <w:r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>Tomášem Kalinou</w:t>
      </w:r>
    </w:p>
    <w:p w14:paraId="18E0CFAB" w14:textId="03DFCFE0" w:rsidR="00CD71A7" w:rsidRDefault="00271A4E" w:rsidP="00CD71A7">
      <w:pPr>
        <w:rPr>
          <w:rFonts w:cstheme="minorHAnsi"/>
        </w:rPr>
      </w:pPr>
      <w:r>
        <w:rPr>
          <w:rFonts w:cstheme="minorHAnsi"/>
        </w:rPr>
        <w:t>(dále jen „</w:t>
      </w:r>
      <w:r w:rsidR="007E6076">
        <w:rPr>
          <w:rFonts w:cstheme="minorHAnsi"/>
        </w:rPr>
        <w:t>P</w:t>
      </w:r>
      <w:r>
        <w:rPr>
          <w:rFonts w:cstheme="minorHAnsi"/>
        </w:rPr>
        <w:t>oskytovatel</w:t>
      </w:r>
      <w:r w:rsidR="00CD71A7">
        <w:rPr>
          <w:rFonts w:cstheme="minorHAnsi"/>
        </w:rPr>
        <w:t>“)</w:t>
      </w:r>
    </w:p>
    <w:p w14:paraId="0C724A04" w14:textId="1B8ECC19" w:rsidR="000D5714" w:rsidRPr="005E4EC4" w:rsidRDefault="000D5714" w:rsidP="005E4EC4">
      <w:pPr>
        <w:jc w:val="center"/>
        <w:rPr>
          <w:rFonts w:cstheme="minorHAnsi"/>
          <w:b/>
          <w:bCs/>
          <w:color w:val="000000"/>
        </w:rPr>
      </w:pPr>
      <w:r w:rsidRPr="005E4EC4">
        <w:rPr>
          <w:rFonts w:cstheme="minorHAnsi"/>
          <w:b/>
          <w:bCs/>
          <w:color w:val="000000"/>
        </w:rPr>
        <w:t>Preambule</w:t>
      </w:r>
    </w:p>
    <w:p w14:paraId="56F32392" w14:textId="097CBD67" w:rsidR="005E4EC4" w:rsidRPr="005E4EC4" w:rsidRDefault="002E63B6" w:rsidP="005E4EC4">
      <w:pPr>
        <w:pStyle w:val="Odstavecseseznamem"/>
        <w:ind w:left="0"/>
        <w:rPr>
          <w:rFonts w:cstheme="minorHAnsi"/>
          <w:color w:val="000000"/>
        </w:rPr>
      </w:pPr>
      <w:r w:rsidRPr="005E4EC4">
        <w:rPr>
          <w:rFonts w:cstheme="minorHAnsi"/>
          <w:color w:val="000000"/>
        </w:rPr>
        <w:t xml:space="preserve">Předmětem tohoto dodatku č. 1 </w:t>
      </w:r>
      <w:r w:rsidR="00357649">
        <w:rPr>
          <w:rFonts w:cstheme="minorHAnsi"/>
          <w:color w:val="000000"/>
        </w:rPr>
        <w:t>S</w:t>
      </w:r>
      <w:r w:rsidRPr="005E4EC4">
        <w:rPr>
          <w:rFonts w:cstheme="minorHAnsi"/>
          <w:color w:val="000000"/>
        </w:rPr>
        <w:t xml:space="preserve">mlouvy </w:t>
      </w:r>
      <w:r w:rsidR="004F75CB" w:rsidRPr="005E4EC4">
        <w:rPr>
          <w:rFonts w:cstheme="minorHAnsi"/>
          <w:color w:val="000000"/>
        </w:rPr>
        <w:t>o spolupráci</w:t>
      </w:r>
      <w:r w:rsidRPr="005E4EC4">
        <w:rPr>
          <w:rFonts w:cstheme="minorHAnsi"/>
          <w:color w:val="000000"/>
        </w:rPr>
        <w:t xml:space="preserve"> a zajištění Food festivalu ze dne 17.1. 2021 (dále jen </w:t>
      </w:r>
      <w:r w:rsidR="00357649">
        <w:rPr>
          <w:rFonts w:cstheme="minorHAnsi"/>
          <w:color w:val="000000"/>
        </w:rPr>
        <w:t>s</w:t>
      </w:r>
      <w:r w:rsidRPr="005E4EC4">
        <w:rPr>
          <w:rFonts w:cstheme="minorHAnsi"/>
          <w:color w:val="000000"/>
        </w:rPr>
        <w:t xml:space="preserve">mlouva) je změna data konání akce a upřesnění některých skutečností. </w:t>
      </w:r>
      <w:r w:rsidR="000D5714" w:rsidRPr="005E4EC4">
        <w:rPr>
          <w:rFonts w:cstheme="minorHAnsi"/>
          <w:color w:val="000000"/>
        </w:rPr>
        <w:t xml:space="preserve">Ke změně termínu dochází z důvodu pandemie a s ní spojených nařízení vlády, která omezují pořádání hromadných akcí. Smluvní strany se dohodly na úpravě a doplnění Smlouvy ze 17.1. 2021 </w:t>
      </w:r>
      <w:r w:rsidR="005E4EC4" w:rsidRPr="005E4EC4">
        <w:rPr>
          <w:rFonts w:cstheme="minorHAnsi"/>
          <w:color w:val="000000"/>
        </w:rPr>
        <w:t>t</w:t>
      </w:r>
      <w:r w:rsidR="000D5714" w:rsidRPr="005E4EC4">
        <w:rPr>
          <w:rFonts w:cstheme="minorHAnsi"/>
          <w:color w:val="000000"/>
        </w:rPr>
        <w:t xml:space="preserve">akto: </w:t>
      </w:r>
    </w:p>
    <w:p w14:paraId="012B5628" w14:textId="77777777" w:rsidR="005E4EC4" w:rsidRDefault="005E4EC4" w:rsidP="005E4EC4">
      <w:pPr>
        <w:pStyle w:val="Odstavecseseznamem"/>
        <w:ind w:left="1080"/>
      </w:pPr>
    </w:p>
    <w:p w14:paraId="1DCDE9B1" w14:textId="014670F4" w:rsidR="00CD71A7" w:rsidRPr="009F7425" w:rsidRDefault="00CD71A7" w:rsidP="009F7425">
      <w:pPr>
        <w:spacing w:after="0"/>
        <w:jc w:val="center"/>
        <w:rPr>
          <w:rFonts w:cstheme="minorHAnsi"/>
          <w:b/>
        </w:rPr>
      </w:pPr>
      <w:r w:rsidRPr="009F7425">
        <w:rPr>
          <w:rFonts w:cstheme="minorHAnsi"/>
          <w:b/>
        </w:rPr>
        <w:t>Čl. 1. základní ustanovení</w:t>
      </w:r>
    </w:p>
    <w:p w14:paraId="0667FE4F" w14:textId="117AC8E6" w:rsidR="009F7425" w:rsidRDefault="00357649" w:rsidP="00357649">
      <w:pPr>
        <w:spacing w:after="0"/>
      </w:pPr>
      <w:r>
        <w:t xml:space="preserve">         </w:t>
      </w:r>
      <w:r w:rsidR="009F7425">
        <w:t>- ruší se stávající text v článku 1. Smlouvy a nahrazuje se novým textem v tomto znění</w:t>
      </w:r>
    </w:p>
    <w:p w14:paraId="014B5FD7" w14:textId="77777777" w:rsidR="009F7425" w:rsidRDefault="009F7425" w:rsidP="009F7425">
      <w:pPr>
        <w:pStyle w:val="Odstavecseseznamem"/>
        <w:spacing w:after="0"/>
        <w:ind w:left="1080"/>
        <w:jc w:val="center"/>
        <w:rPr>
          <w:rFonts w:cstheme="minorHAnsi"/>
          <w:b/>
        </w:rPr>
      </w:pPr>
    </w:p>
    <w:p w14:paraId="7F8AEFEE" w14:textId="1795B25A" w:rsidR="00CD71A7" w:rsidRDefault="00CD71A7" w:rsidP="00CD71A7">
      <w:pPr>
        <w:jc w:val="both"/>
        <w:rPr>
          <w:rFonts w:cstheme="minorHAnsi"/>
        </w:rPr>
      </w:pPr>
      <w:r>
        <w:rPr>
          <w:rFonts w:cstheme="minorHAnsi"/>
          <w:b/>
        </w:rPr>
        <w:t>1.a.</w:t>
      </w:r>
      <w:r w:rsidR="001244B5">
        <w:rPr>
          <w:rFonts w:cstheme="minorHAnsi"/>
        </w:rPr>
        <w:t xml:space="preserve">  </w:t>
      </w:r>
      <w:r w:rsidR="00492922">
        <w:rPr>
          <w:rFonts w:cstheme="minorHAnsi"/>
        </w:rPr>
        <w:t xml:space="preserve">Objednatel pořádá dne </w:t>
      </w:r>
      <w:r w:rsidR="00357649">
        <w:rPr>
          <w:rFonts w:cstheme="minorHAnsi"/>
        </w:rPr>
        <w:t>5.9.2021 na</w:t>
      </w:r>
      <w:r w:rsidR="00AF2E89">
        <w:rPr>
          <w:rFonts w:cstheme="minorHAnsi"/>
        </w:rPr>
        <w:t xml:space="preserve"> </w:t>
      </w:r>
      <w:r w:rsidR="005E4EC4">
        <w:rPr>
          <w:rFonts w:cstheme="minorHAnsi"/>
        </w:rPr>
        <w:t>Mírovém</w:t>
      </w:r>
      <w:r w:rsidR="00AF2E89">
        <w:rPr>
          <w:rFonts w:cstheme="minorHAnsi"/>
        </w:rPr>
        <w:t xml:space="preserve"> náměstí v Kadani Food </w:t>
      </w:r>
      <w:r w:rsidR="00357649">
        <w:rPr>
          <w:rFonts w:cstheme="minorHAnsi"/>
        </w:rPr>
        <w:t>Festival – třetí</w:t>
      </w:r>
      <w:r w:rsidR="00492922">
        <w:rPr>
          <w:rFonts w:cstheme="minorHAnsi"/>
        </w:rPr>
        <w:t xml:space="preserve"> ročník</w:t>
      </w:r>
      <w:r w:rsidR="005E4EC4">
        <w:rPr>
          <w:rFonts w:cstheme="minorHAnsi"/>
        </w:rPr>
        <w:t>.</w:t>
      </w:r>
    </w:p>
    <w:p w14:paraId="10238C5A" w14:textId="7C7E6F0F" w:rsidR="00CD71A7" w:rsidRDefault="00CD71A7" w:rsidP="00CD71A7">
      <w:pPr>
        <w:jc w:val="both"/>
        <w:rPr>
          <w:rFonts w:cstheme="minorHAnsi"/>
        </w:rPr>
      </w:pPr>
      <w:r>
        <w:rPr>
          <w:rFonts w:cstheme="minorHAnsi"/>
          <w:b/>
        </w:rPr>
        <w:t>1.b</w:t>
      </w:r>
      <w:r>
        <w:rPr>
          <w:rFonts w:cstheme="minorHAnsi"/>
        </w:rPr>
        <w:t>. Předmětem</w:t>
      </w:r>
      <w:r w:rsidR="00AF2E89">
        <w:rPr>
          <w:rFonts w:cstheme="minorHAnsi"/>
        </w:rPr>
        <w:t xml:space="preserve"> smlouvy je objednávka </w:t>
      </w:r>
      <w:r w:rsidR="00271A4E">
        <w:rPr>
          <w:rFonts w:cstheme="minorHAnsi"/>
        </w:rPr>
        <w:t>služeb objednatele u poskytovatele</w:t>
      </w:r>
      <w:r w:rsidR="00AF2E89">
        <w:rPr>
          <w:rFonts w:cstheme="minorHAnsi"/>
        </w:rPr>
        <w:t xml:space="preserve"> pro zajištění hladkého </w:t>
      </w:r>
      <w:r w:rsidR="00F55D1D">
        <w:rPr>
          <w:rFonts w:cstheme="minorHAnsi"/>
        </w:rPr>
        <w:t xml:space="preserve">      </w:t>
      </w:r>
      <w:r w:rsidR="00AF2E89">
        <w:rPr>
          <w:rFonts w:cstheme="minorHAnsi"/>
        </w:rPr>
        <w:t>průběhu akce</w:t>
      </w:r>
      <w:r>
        <w:rPr>
          <w:rFonts w:cstheme="minorHAnsi"/>
        </w:rPr>
        <w:t>.</w:t>
      </w:r>
    </w:p>
    <w:p w14:paraId="1A30530A" w14:textId="77777777" w:rsidR="007E6076" w:rsidRDefault="00CD71A7" w:rsidP="00CD71A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</w:t>
      </w:r>
      <w:r w:rsidR="00AF2E89">
        <w:rPr>
          <w:rFonts w:cstheme="minorHAnsi"/>
          <w:b/>
        </w:rPr>
        <w:t xml:space="preserve">             </w:t>
      </w:r>
      <w:r w:rsidR="00271A4E">
        <w:rPr>
          <w:rFonts w:cstheme="minorHAnsi"/>
          <w:b/>
        </w:rPr>
        <w:t xml:space="preserve">      </w:t>
      </w:r>
      <w:r w:rsidR="005263A8">
        <w:rPr>
          <w:rFonts w:cstheme="minorHAnsi"/>
          <w:b/>
        </w:rPr>
        <w:t xml:space="preserve">             </w:t>
      </w:r>
    </w:p>
    <w:p w14:paraId="490550A5" w14:textId="77777777" w:rsidR="007E6076" w:rsidRDefault="00271A4E" w:rsidP="007E607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Čl.2 Poskytovatel</w:t>
      </w:r>
    </w:p>
    <w:p w14:paraId="7990AC01" w14:textId="174C8ACB" w:rsidR="001244B5" w:rsidRPr="007E6076" w:rsidRDefault="001244B5" w:rsidP="007E6076">
      <w:pPr>
        <w:spacing w:after="0"/>
        <w:jc w:val="center"/>
        <w:rPr>
          <w:rFonts w:cstheme="minorHAnsi"/>
          <w:b/>
        </w:rPr>
      </w:pPr>
      <w:r>
        <w:t>- ruší se stávající text v článku 2 Smlouvy a nahrazuje se novým textem v</w:t>
      </w:r>
      <w:r w:rsidR="004F75CB">
        <w:t> tomto znění:</w:t>
      </w:r>
    </w:p>
    <w:p w14:paraId="51B3CB72" w14:textId="77777777" w:rsidR="001244B5" w:rsidRDefault="001244B5" w:rsidP="00CD71A7">
      <w:pPr>
        <w:jc w:val="both"/>
        <w:rPr>
          <w:rFonts w:cstheme="minorHAnsi"/>
          <w:b/>
        </w:rPr>
      </w:pPr>
    </w:p>
    <w:p w14:paraId="373AABCB" w14:textId="2705DD52" w:rsidR="00AF2E89" w:rsidRDefault="00CD71A7" w:rsidP="00CD71A7">
      <w:pPr>
        <w:rPr>
          <w:rFonts w:cstheme="minorHAnsi"/>
        </w:rPr>
      </w:pPr>
      <w:r>
        <w:rPr>
          <w:rFonts w:cstheme="minorHAnsi"/>
          <w:b/>
        </w:rPr>
        <w:t>2a</w:t>
      </w:r>
      <w:r>
        <w:rPr>
          <w:rFonts w:cstheme="minorHAnsi"/>
        </w:rPr>
        <w:t xml:space="preserve">.  </w:t>
      </w:r>
      <w:r w:rsidR="00271A4E">
        <w:rPr>
          <w:rFonts w:cstheme="minorHAnsi"/>
        </w:rPr>
        <w:t>Poskytovatel</w:t>
      </w:r>
      <w:r w:rsidR="00AF2E89">
        <w:rPr>
          <w:rFonts w:cstheme="minorHAnsi"/>
        </w:rPr>
        <w:t xml:space="preserve"> se zavazuje na své náklady zajistit čtyři stánky s občerstvením, rozdílných povah s </w:t>
      </w:r>
      <w:r w:rsidR="00AC46C2">
        <w:rPr>
          <w:rFonts w:cstheme="minorHAnsi"/>
        </w:rPr>
        <w:t xml:space="preserve">tím, že každý stánek </w:t>
      </w:r>
      <w:r w:rsidR="00357649">
        <w:rPr>
          <w:rFonts w:cstheme="minorHAnsi"/>
        </w:rPr>
        <w:t>zajistí 550</w:t>
      </w:r>
      <w:r w:rsidR="00AF2E89">
        <w:rPr>
          <w:rFonts w:cstheme="minorHAnsi"/>
        </w:rPr>
        <w:t xml:space="preserve"> ks</w:t>
      </w:r>
      <w:r w:rsidR="00357649">
        <w:rPr>
          <w:rFonts w:cstheme="minorHAnsi"/>
        </w:rPr>
        <w:t xml:space="preserve"> </w:t>
      </w:r>
      <w:r w:rsidR="00AF2E89">
        <w:rPr>
          <w:rFonts w:cstheme="minorHAnsi"/>
        </w:rPr>
        <w:t>(pět</w:t>
      </w:r>
      <w:r w:rsidR="002143A9">
        <w:rPr>
          <w:rFonts w:cstheme="minorHAnsi"/>
        </w:rPr>
        <w:t xml:space="preserve"> </w:t>
      </w:r>
      <w:r w:rsidR="00AF2E89">
        <w:rPr>
          <w:rFonts w:cstheme="minorHAnsi"/>
        </w:rPr>
        <w:t xml:space="preserve">set </w:t>
      </w:r>
      <w:r w:rsidR="002143A9">
        <w:rPr>
          <w:rFonts w:cstheme="minorHAnsi"/>
        </w:rPr>
        <w:t>padesát</w:t>
      </w:r>
      <w:r w:rsidR="00AF2E89">
        <w:rPr>
          <w:rFonts w:cstheme="minorHAnsi"/>
        </w:rPr>
        <w:t xml:space="preserve">) degustačních porcí jídla. </w:t>
      </w:r>
      <w:r w:rsidR="002143A9">
        <w:rPr>
          <w:rFonts w:cstheme="minorHAnsi"/>
        </w:rPr>
        <w:t>Dále jeden stánek s</w:t>
      </w:r>
      <w:r w:rsidR="009F7425">
        <w:rPr>
          <w:rFonts w:cstheme="minorHAnsi"/>
        </w:rPr>
        <w:t> </w:t>
      </w:r>
      <w:r w:rsidR="002143A9">
        <w:rPr>
          <w:rFonts w:cstheme="minorHAnsi"/>
        </w:rPr>
        <w:t>dezerty</w:t>
      </w:r>
      <w:r w:rsidR="009F7425">
        <w:rPr>
          <w:rFonts w:cstheme="minorHAnsi"/>
        </w:rPr>
        <w:t>,</w:t>
      </w:r>
      <w:r w:rsidR="002143A9">
        <w:rPr>
          <w:rFonts w:cstheme="minorHAnsi"/>
        </w:rPr>
        <w:t xml:space="preserve"> který </w:t>
      </w:r>
      <w:r w:rsidR="00357649">
        <w:rPr>
          <w:rFonts w:cstheme="minorHAnsi"/>
        </w:rPr>
        <w:t>zajistí 550</w:t>
      </w:r>
      <w:r w:rsidR="002143A9">
        <w:rPr>
          <w:rFonts w:cstheme="minorHAnsi"/>
        </w:rPr>
        <w:t xml:space="preserve"> ks porcí</w:t>
      </w:r>
      <w:r w:rsidR="00357649">
        <w:rPr>
          <w:rFonts w:cstheme="minorHAnsi"/>
        </w:rPr>
        <w:t>.</w:t>
      </w:r>
    </w:p>
    <w:p w14:paraId="60DD518D" w14:textId="270847D7"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2b</w:t>
      </w:r>
      <w:r>
        <w:rPr>
          <w:rFonts w:cstheme="minorHAnsi"/>
        </w:rPr>
        <w:t xml:space="preserve">.  </w:t>
      </w:r>
      <w:r w:rsidR="00AF2E89">
        <w:rPr>
          <w:rFonts w:cstheme="minorHAnsi"/>
        </w:rPr>
        <w:t xml:space="preserve">V každém </w:t>
      </w:r>
      <w:r w:rsidR="009F7425">
        <w:rPr>
          <w:rFonts w:cstheme="minorHAnsi"/>
        </w:rPr>
        <w:t>z</w:t>
      </w:r>
      <w:r w:rsidR="00AF2E89">
        <w:rPr>
          <w:rFonts w:cstheme="minorHAnsi"/>
        </w:rPr>
        <w:t> uvedených stánků budou přítomni dva kuchaři, kteří</w:t>
      </w:r>
      <w:r w:rsidR="006867A6">
        <w:rPr>
          <w:rFonts w:cstheme="minorHAnsi"/>
        </w:rPr>
        <w:t xml:space="preserve"> </w:t>
      </w:r>
      <w:r w:rsidR="00AF2E89">
        <w:rPr>
          <w:rFonts w:cstheme="minorHAnsi"/>
        </w:rPr>
        <w:t xml:space="preserve">zajistí </w:t>
      </w:r>
      <w:r w:rsidR="006867A6">
        <w:rPr>
          <w:rFonts w:cstheme="minorHAnsi"/>
        </w:rPr>
        <w:t>přípravu a výdej jídla v odpovídající kvalitě a za dodržení hygienických zásad</w:t>
      </w:r>
      <w:r w:rsidR="00357649">
        <w:rPr>
          <w:rFonts w:cstheme="minorHAnsi"/>
        </w:rPr>
        <w:t>.</w:t>
      </w:r>
    </w:p>
    <w:p w14:paraId="1403CF20" w14:textId="03B8CDAA" w:rsidR="009F7425" w:rsidRDefault="00CD71A7" w:rsidP="00CD71A7">
      <w:pPr>
        <w:rPr>
          <w:rFonts w:cstheme="minorHAnsi"/>
        </w:rPr>
      </w:pPr>
      <w:r>
        <w:rPr>
          <w:rFonts w:cstheme="minorHAnsi"/>
          <w:b/>
        </w:rPr>
        <w:t>2c</w:t>
      </w:r>
      <w:r>
        <w:rPr>
          <w:rFonts w:cstheme="minorHAnsi"/>
        </w:rPr>
        <w:t xml:space="preserve">.  </w:t>
      </w:r>
      <w:r w:rsidR="006867A6">
        <w:rPr>
          <w:rFonts w:cstheme="minorHAnsi"/>
        </w:rPr>
        <w:t>Výdej degustačních porcí bude proveden v rozsahu od 10:00 do nejpozději 18:00</w:t>
      </w:r>
      <w:r w:rsidR="00357649">
        <w:rPr>
          <w:rFonts w:cstheme="minorHAnsi"/>
        </w:rPr>
        <w:t>.</w:t>
      </w:r>
    </w:p>
    <w:p w14:paraId="258E8104" w14:textId="63B69BF7" w:rsidR="00CD71A7" w:rsidRDefault="00CD71A7" w:rsidP="009F7425">
      <w:pPr>
        <w:spacing w:line="240" w:lineRule="auto"/>
        <w:rPr>
          <w:rFonts w:cstheme="minorHAnsi"/>
        </w:rPr>
      </w:pPr>
      <w:r w:rsidRPr="00F55D1D">
        <w:rPr>
          <w:rFonts w:cstheme="minorHAnsi"/>
          <w:b/>
          <w:bCs/>
        </w:rPr>
        <w:t>2</w:t>
      </w:r>
      <w:r w:rsidR="00F55D1D">
        <w:rPr>
          <w:rFonts w:cstheme="minorHAnsi"/>
          <w:b/>
          <w:bCs/>
        </w:rPr>
        <w:t>d</w:t>
      </w:r>
      <w:r w:rsidRPr="00F55D1D">
        <w:rPr>
          <w:rFonts w:cstheme="minorHAnsi"/>
          <w:b/>
          <w:bCs/>
        </w:rPr>
        <w:t>.</w:t>
      </w:r>
      <w:r>
        <w:rPr>
          <w:rFonts w:cstheme="minorHAnsi"/>
        </w:rPr>
        <w:t xml:space="preserve">  </w:t>
      </w:r>
      <w:r w:rsidR="00271A4E">
        <w:rPr>
          <w:rFonts w:cstheme="minorHAnsi"/>
        </w:rPr>
        <w:t>Poskytovatel</w:t>
      </w:r>
      <w:r w:rsidR="006867A6">
        <w:rPr>
          <w:rFonts w:cstheme="minorHAnsi"/>
        </w:rPr>
        <w:t xml:space="preserve"> nesmí ukončit svojí prezentaci před řádným ukončením akce.  Toto platí zejména na sklízení svých výrobků, dekorací prostoru atd</w:t>
      </w:r>
      <w:r w:rsidR="00357649">
        <w:rPr>
          <w:rFonts w:cstheme="minorHAnsi"/>
        </w:rPr>
        <w:t>.</w:t>
      </w:r>
    </w:p>
    <w:p w14:paraId="66F8346B" w14:textId="1411F89D"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2</w:t>
      </w:r>
      <w:r w:rsidR="00F55D1D">
        <w:rPr>
          <w:rFonts w:cstheme="minorHAnsi"/>
          <w:b/>
        </w:rPr>
        <w:t>e</w:t>
      </w:r>
      <w:r w:rsidR="00271A4E">
        <w:rPr>
          <w:rFonts w:cstheme="minorHAnsi"/>
        </w:rPr>
        <w:t>. Poskytovatel</w:t>
      </w:r>
      <w:r>
        <w:rPr>
          <w:rFonts w:cstheme="minorHAnsi"/>
        </w:rPr>
        <w:t xml:space="preserve"> se zavazuje, že během akce nebude žádným způsobem propagovat jakoukoliv politickou stranu, politické hnutí nebo náboženské organizace.</w:t>
      </w:r>
    </w:p>
    <w:p w14:paraId="3EADD9A3" w14:textId="77777777" w:rsidR="006867A6" w:rsidRDefault="006867A6" w:rsidP="00CD71A7">
      <w:pPr>
        <w:rPr>
          <w:rFonts w:cstheme="minorHAnsi"/>
        </w:rPr>
      </w:pPr>
    </w:p>
    <w:p w14:paraId="2E8313AA" w14:textId="38544AE3" w:rsidR="00CD71A7" w:rsidRDefault="00CD71A7" w:rsidP="009531A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Čl.3 </w:t>
      </w:r>
      <w:r w:rsidR="009531AE">
        <w:rPr>
          <w:rFonts w:cstheme="minorHAnsi"/>
          <w:b/>
        </w:rPr>
        <w:t>Objednatel</w:t>
      </w:r>
    </w:p>
    <w:p w14:paraId="5C0E584D" w14:textId="6CF8BAEE" w:rsidR="009F7425" w:rsidRDefault="009F7425" w:rsidP="009531AE">
      <w:pPr>
        <w:spacing w:after="0" w:line="240" w:lineRule="auto"/>
      </w:pPr>
      <w:r>
        <w:t xml:space="preserve">- ruší se stávající text v článku </w:t>
      </w:r>
      <w:r w:rsidR="009531AE">
        <w:t>3</w:t>
      </w:r>
      <w:r>
        <w:t xml:space="preserve"> Smlouvy a nahrazuje se novým textem v tomto znění</w:t>
      </w:r>
      <w:r w:rsidR="004F75CB">
        <w:t>:</w:t>
      </w:r>
    </w:p>
    <w:p w14:paraId="05057B7A" w14:textId="77777777" w:rsidR="001520BC" w:rsidRDefault="001520BC" w:rsidP="00CD71A7">
      <w:pPr>
        <w:rPr>
          <w:rFonts w:cstheme="minorHAnsi"/>
          <w:b/>
        </w:rPr>
      </w:pPr>
    </w:p>
    <w:p w14:paraId="7596253D" w14:textId="70230B4C" w:rsidR="00730C09" w:rsidRDefault="00CD71A7" w:rsidP="00CD71A7">
      <w:pPr>
        <w:rPr>
          <w:rFonts w:cstheme="minorHAnsi"/>
        </w:rPr>
      </w:pPr>
      <w:r>
        <w:rPr>
          <w:rFonts w:cstheme="minorHAnsi"/>
          <w:b/>
        </w:rPr>
        <w:br/>
        <w:t>3a.</w:t>
      </w:r>
      <w:r w:rsidR="00A61032">
        <w:rPr>
          <w:rFonts w:cstheme="minorHAnsi"/>
        </w:rPr>
        <w:t xml:space="preserve">   </w:t>
      </w:r>
      <w:r w:rsidR="00E44DF2">
        <w:rPr>
          <w:rFonts w:cstheme="minorHAnsi"/>
        </w:rPr>
        <w:t>Objednatel</w:t>
      </w:r>
      <w:r w:rsidR="00A61032">
        <w:rPr>
          <w:rFonts w:cstheme="minorHAnsi"/>
        </w:rPr>
        <w:t xml:space="preserve"> </w:t>
      </w:r>
      <w:r w:rsidR="00271A4E">
        <w:rPr>
          <w:rFonts w:cstheme="minorHAnsi"/>
        </w:rPr>
        <w:t>se zavazuje zaplatit poskytovateli</w:t>
      </w:r>
      <w:r w:rsidR="00A61032">
        <w:rPr>
          <w:rFonts w:cstheme="minorHAnsi"/>
        </w:rPr>
        <w:t xml:space="preserve"> za dohodnuté služby částku </w:t>
      </w:r>
      <w:r w:rsidR="002143A9">
        <w:rPr>
          <w:rFonts w:cstheme="minorHAnsi"/>
        </w:rPr>
        <w:t>174</w:t>
      </w:r>
      <w:r w:rsidR="005E283A">
        <w:rPr>
          <w:rFonts w:cstheme="minorHAnsi"/>
        </w:rPr>
        <w:t> </w:t>
      </w:r>
      <w:r w:rsidR="002143A9">
        <w:rPr>
          <w:rFonts w:cstheme="minorHAnsi"/>
        </w:rPr>
        <w:t>75</w:t>
      </w:r>
      <w:r w:rsidR="00394200">
        <w:rPr>
          <w:rFonts w:cstheme="minorHAnsi"/>
        </w:rPr>
        <w:t>0</w:t>
      </w:r>
      <w:r w:rsidR="005E283A">
        <w:rPr>
          <w:rFonts w:cstheme="minorHAnsi"/>
        </w:rPr>
        <w:t>,</w:t>
      </w:r>
      <w:r w:rsidR="00394200">
        <w:rPr>
          <w:rFonts w:cstheme="minorHAnsi"/>
        </w:rPr>
        <w:t>-</w:t>
      </w:r>
      <w:r w:rsidR="005E283A">
        <w:rPr>
          <w:rFonts w:cstheme="minorHAnsi"/>
        </w:rPr>
        <w:t xml:space="preserve"> </w:t>
      </w:r>
      <w:r w:rsidR="00394200">
        <w:rPr>
          <w:rFonts w:cstheme="minorHAnsi"/>
        </w:rPr>
        <w:t>kč</w:t>
      </w:r>
      <w:r w:rsidR="005E283A">
        <w:rPr>
          <w:rFonts w:cstheme="minorHAnsi"/>
        </w:rPr>
        <w:t xml:space="preserve"> </w:t>
      </w:r>
      <w:r w:rsidR="004F75CB">
        <w:rPr>
          <w:rFonts w:cstheme="minorHAnsi"/>
        </w:rPr>
        <w:t xml:space="preserve">bez DPH </w:t>
      </w:r>
      <w:r w:rsidR="00394200">
        <w:rPr>
          <w:rFonts w:cstheme="minorHAnsi"/>
        </w:rPr>
        <w:t xml:space="preserve">(slovy: </w:t>
      </w:r>
      <w:proofErr w:type="spellStart"/>
      <w:r w:rsidR="00394200">
        <w:rPr>
          <w:rFonts w:cstheme="minorHAnsi"/>
        </w:rPr>
        <w:t>stosedmdesát</w:t>
      </w:r>
      <w:r w:rsidR="00730C09">
        <w:rPr>
          <w:rFonts w:cstheme="minorHAnsi"/>
        </w:rPr>
        <w:t>čtyřitisíc</w:t>
      </w:r>
      <w:r w:rsidR="00394200">
        <w:rPr>
          <w:rFonts w:cstheme="minorHAnsi"/>
        </w:rPr>
        <w:t>sedmsetpadesát</w:t>
      </w:r>
      <w:proofErr w:type="spellEnd"/>
      <w:r w:rsidR="00730C09">
        <w:rPr>
          <w:rFonts w:cstheme="minorHAnsi"/>
        </w:rPr>
        <w:t>) s následující splatností</w:t>
      </w:r>
      <w:r w:rsidR="00E44DF2">
        <w:rPr>
          <w:rFonts w:cstheme="minorHAnsi"/>
        </w:rPr>
        <w:t>:</w:t>
      </w:r>
      <w:r w:rsidR="00730C09">
        <w:rPr>
          <w:rFonts w:cstheme="minorHAnsi"/>
        </w:rPr>
        <w:br/>
        <w:t xml:space="preserve">     - 50% z částky </w:t>
      </w:r>
      <w:r w:rsidR="009531AE">
        <w:rPr>
          <w:rFonts w:cstheme="minorHAnsi"/>
        </w:rPr>
        <w:t>bylo uhrazeno</w:t>
      </w:r>
      <w:r w:rsidR="00E44DF2">
        <w:rPr>
          <w:rFonts w:cstheme="minorHAnsi"/>
        </w:rPr>
        <w:t xml:space="preserve"> zálohovou </w:t>
      </w:r>
      <w:r w:rsidR="00E44DF2" w:rsidRPr="00E44DF2">
        <w:rPr>
          <w:rFonts w:cstheme="minorHAnsi"/>
        </w:rPr>
        <w:t xml:space="preserve">fakturou </w:t>
      </w:r>
      <w:r w:rsidR="009531AE" w:rsidRPr="00E44DF2">
        <w:rPr>
          <w:rFonts w:cstheme="minorHAnsi"/>
        </w:rPr>
        <w:t xml:space="preserve"> </w:t>
      </w:r>
      <w:r w:rsidR="00E44DF2" w:rsidRPr="00E44DF2">
        <w:t>č. ZV2021300001 ve výši 87.375,- Kč</w:t>
      </w:r>
      <w:r w:rsidR="00730C09">
        <w:rPr>
          <w:rFonts w:cstheme="minorHAnsi"/>
        </w:rPr>
        <w:br/>
        <w:t xml:space="preserve">      -50% doplatek nejpozději  7 dnů po skončení akce a na základě vystavení konečné faktury</w:t>
      </w:r>
    </w:p>
    <w:p w14:paraId="32FB5645" w14:textId="61F16AE3" w:rsidR="004F75CB" w:rsidRPr="004F75CB" w:rsidRDefault="004F75CB" w:rsidP="004F75CB">
      <w:pPr>
        <w:rPr>
          <w:rFonts w:cstheme="minorHAnsi"/>
        </w:rPr>
      </w:pPr>
      <w:r w:rsidRPr="004F75CB">
        <w:rPr>
          <w:rFonts w:cstheme="minorHAnsi"/>
          <w:b/>
          <w:bCs/>
        </w:rPr>
        <w:t>3b.</w:t>
      </w:r>
      <w:r>
        <w:rPr>
          <w:rFonts w:cstheme="minorHAnsi"/>
        </w:rPr>
        <w:t xml:space="preserve">   K výše uvedené částce náleží příslušná sazba DPH</w:t>
      </w:r>
    </w:p>
    <w:p w14:paraId="02CEA13E" w14:textId="12D89A3C" w:rsidR="00CD71A7" w:rsidRDefault="00CD71A7" w:rsidP="00CD71A7">
      <w:pPr>
        <w:rPr>
          <w:rFonts w:cstheme="minorHAnsi"/>
        </w:rPr>
      </w:pPr>
      <w:r>
        <w:rPr>
          <w:rFonts w:cstheme="minorHAnsi"/>
          <w:b/>
        </w:rPr>
        <w:t>3</w:t>
      </w:r>
      <w:r w:rsidR="004F75CB">
        <w:rPr>
          <w:rFonts w:cstheme="minorHAnsi"/>
          <w:b/>
        </w:rPr>
        <w:t>c</w:t>
      </w:r>
      <w:r>
        <w:rPr>
          <w:rFonts w:cstheme="minorHAnsi"/>
        </w:rPr>
        <w:t xml:space="preserve">.  </w:t>
      </w:r>
      <w:r w:rsidR="00E44DF2">
        <w:rPr>
          <w:rFonts w:cstheme="minorHAnsi"/>
        </w:rPr>
        <w:t>Objednatel</w:t>
      </w:r>
      <w:r w:rsidR="00A61032">
        <w:rPr>
          <w:rFonts w:cstheme="minorHAnsi"/>
        </w:rPr>
        <w:t xml:space="preserve"> se zavazuje informovat </w:t>
      </w:r>
      <w:r w:rsidR="00271A4E">
        <w:rPr>
          <w:rFonts w:cstheme="minorHAnsi"/>
        </w:rPr>
        <w:t>poskytovatele</w:t>
      </w:r>
      <w:r>
        <w:rPr>
          <w:rFonts w:cstheme="minorHAnsi"/>
        </w:rPr>
        <w:t xml:space="preserve"> o všech dostupných informacích, které by mohl</w:t>
      </w:r>
      <w:r w:rsidR="004F75CB">
        <w:rPr>
          <w:rFonts w:cstheme="minorHAnsi"/>
        </w:rPr>
        <w:t>y</w:t>
      </w:r>
      <w:r>
        <w:rPr>
          <w:rFonts w:cstheme="minorHAnsi"/>
        </w:rPr>
        <w:t xml:space="preserve"> oh</w:t>
      </w:r>
      <w:r w:rsidR="00A61032">
        <w:rPr>
          <w:rFonts w:cstheme="minorHAnsi"/>
        </w:rPr>
        <w:t>rozit jeho zdárnou prezentaci</w:t>
      </w:r>
      <w:r w:rsidR="00357649">
        <w:rPr>
          <w:rFonts w:cstheme="minorHAnsi"/>
        </w:rPr>
        <w:t>.</w:t>
      </w:r>
    </w:p>
    <w:p w14:paraId="4C0C7EAC" w14:textId="78628915" w:rsidR="00ED6639" w:rsidRDefault="00ED6639" w:rsidP="00CD71A7">
      <w:pPr>
        <w:rPr>
          <w:rFonts w:cstheme="minorHAnsi"/>
        </w:rPr>
      </w:pPr>
      <w:r w:rsidRPr="00E27561">
        <w:rPr>
          <w:rFonts w:cstheme="minorHAnsi"/>
          <w:b/>
          <w:bCs/>
        </w:rPr>
        <w:t>3</w:t>
      </w:r>
      <w:r w:rsidR="004F75CB">
        <w:rPr>
          <w:rFonts w:cstheme="minorHAnsi"/>
          <w:b/>
          <w:bCs/>
        </w:rPr>
        <w:t>d</w:t>
      </w:r>
      <w:r w:rsidRPr="00E27561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5E283A">
        <w:rPr>
          <w:rFonts w:cstheme="minorHAnsi"/>
        </w:rPr>
        <w:t xml:space="preserve"> </w:t>
      </w:r>
      <w:r>
        <w:rPr>
          <w:rFonts w:cstheme="minorHAnsi"/>
        </w:rPr>
        <w:t xml:space="preserve">Objednatel se </w:t>
      </w:r>
      <w:r w:rsidR="00271A4E">
        <w:rPr>
          <w:rFonts w:cstheme="minorHAnsi"/>
        </w:rPr>
        <w:t xml:space="preserve">zavazuje zajistit </w:t>
      </w:r>
      <w:r w:rsidR="00357649">
        <w:rPr>
          <w:rFonts w:cstheme="minorHAnsi"/>
        </w:rPr>
        <w:t>poskytovateli přípojku</w:t>
      </w:r>
      <w:r>
        <w:rPr>
          <w:rFonts w:cstheme="minorHAnsi"/>
        </w:rPr>
        <w:t xml:space="preserve"> elektřiny v dostatečném množství KW</w:t>
      </w:r>
      <w:r w:rsidR="00E44DF2">
        <w:rPr>
          <w:rFonts w:cstheme="minorHAnsi"/>
        </w:rPr>
        <w:t>.</w:t>
      </w:r>
    </w:p>
    <w:p w14:paraId="16645A57" w14:textId="524CB0A4" w:rsidR="00ED6639" w:rsidRPr="00ED6639" w:rsidRDefault="00ED6639" w:rsidP="00CD71A7">
      <w:pPr>
        <w:rPr>
          <w:rFonts w:cstheme="minorHAnsi"/>
        </w:rPr>
      </w:pPr>
      <w:r w:rsidRPr="00E27561">
        <w:rPr>
          <w:rFonts w:cstheme="minorHAnsi"/>
          <w:b/>
          <w:bCs/>
        </w:rPr>
        <w:t>3</w:t>
      </w:r>
      <w:r w:rsidR="004F75CB">
        <w:rPr>
          <w:rFonts w:cstheme="minorHAnsi"/>
          <w:b/>
          <w:bCs/>
        </w:rPr>
        <w:t>e</w:t>
      </w:r>
      <w:r w:rsidRPr="00E27561">
        <w:rPr>
          <w:rFonts w:cstheme="minorHAnsi"/>
          <w:b/>
          <w:bCs/>
        </w:rPr>
        <w:t>.</w:t>
      </w:r>
      <w:r w:rsidRPr="00ED6639">
        <w:rPr>
          <w:rFonts w:cstheme="minorHAnsi"/>
        </w:rPr>
        <w:t xml:space="preserve"> Objednatel se</w:t>
      </w:r>
      <w:r w:rsidR="00271A4E">
        <w:rPr>
          <w:rFonts w:cstheme="minorHAnsi"/>
        </w:rPr>
        <w:t xml:space="preserve"> zavazuje poskytnout poskytovateli</w:t>
      </w:r>
      <w:r w:rsidRPr="00ED6639">
        <w:rPr>
          <w:rFonts w:cstheme="minorHAnsi"/>
        </w:rPr>
        <w:t xml:space="preserve"> stánky se střechou</w:t>
      </w:r>
      <w:r>
        <w:rPr>
          <w:rFonts w:cstheme="minorHAnsi"/>
        </w:rPr>
        <w:t xml:space="preserve"> v minimální velikosti 3m čtvereční</w:t>
      </w:r>
    </w:p>
    <w:p w14:paraId="3FFBD049" w14:textId="3E5E9E82" w:rsidR="007E6076" w:rsidRDefault="00CD71A7" w:rsidP="001520B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br/>
      </w:r>
    </w:p>
    <w:p w14:paraId="4CAE7360" w14:textId="77777777" w:rsidR="007E6076" w:rsidRDefault="007E6076" w:rsidP="00E44DF2">
      <w:pPr>
        <w:spacing w:after="0" w:line="240" w:lineRule="auto"/>
        <w:jc w:val="center"/>
        <w:rPr>
          <w:rFonts w:cstheme="minorHAnsi"/>
          <w:b/>
        </w:rPr>
      </w:pPr>
    </w:p>
    <w:p w14:paraId="09ACA1EA" w14:textId="09D7578D" w:rsidR="00E44DF2" w:rsidRDefault="00E44DF2" w:rsidP="00E44DF2">
      <w:pPr>
        <w:spacing w:after="0" w:line="240" w:lineRule="auto"/>
        <w:jc w:val="center"/>
        <w:rPr>
          <w:b/>
        </w:rPr>
      </w:pPr>
      <w:r>
        <w:rPr>
          <w:rFonts w:cstheme="minorHAnsi"/>
          <w:b/>
        </w:rPr>
        <w:t xml:space="preserve">Čl.4 </w:t>
      </w:r>
      <w:r w:rsidRPr="00E44DF2">
        <w:rPr>
          <w:b/>
        </w:rPr>
        <w:t>Ukončení platnosti smlouvy, vyšší moc</w:t>
      </w:r>
    </w:p>
    <w:p w14:paraId="18384EB9" w14:textId="07C7D23D" w:rsidR="00F004CA" w:rsidRDefault="00F004CA" w:rsidP="00F004CA">
      <w:pPr>
        <w:spacing w:after="0" w:line="240" w:lineRule="auto"/>
        <w:jc w:val="center"/>
      </w:pPr>
      <w:r>
        <w:t>- ruší se stávající text v článku 4. a nahrazuje se novým textem v tomto znění:</w:t>
      </w:r>
    </w:p>
    <w:p w14:paraId="2546625D" w14:textId="77777777" w:rsidR="00F004CA" w:rsidRDefault="00F004CA" w:rsidP="00E44DF2">
      <w:pPr>
        <w:spacing w:after="0" w:line="240" w:lineRule="auto"/>
        <w:jc w:val="center"/>
        <w:rPr>
          <w:b/>
        </w:rPr>
      </w:pPr>
    </w:p>
    <w:p w14:paraId="53AB8006" w14:textId="77777777" w:rsidR="00E44DF2" w:rsidRPr="00E44DF2" w:rsidRDefault="00E44DF2" w:rsidP="00E44DF2">
      <w:pPr>
        <w:spacing w:after="0" w:line="240" w:lineRule="auto"/>
        <w:jc w:val="center"/>
        <w:rPr>
          <w:rFonts w:cstheme="minorHAnsi"/>
          <w:b/>
        </w:rPr>
      </w:pPr>
    </w:p>
    <w:p w14:paraId="4BA54FF0" w14:textId="3783ACFA" w:rsidR="00E44DF2" w:rsidRDefault="001244B5" w:rsidP="001244B5">
      <w:pPr>
        <w:spacing w:after="0"/>
      </w:pPr>
      <w:r w:rsidRPr="001244B5">
        <w:rPr>
          <w:b/>
          <w:bCs/>
        </w:rPr>
        <w:t>4a</w:t>
      </w:r>
      <w:r w:rsidR="00E27561">
        <w:rPr>
          <w:b/>
          <w:bCs/>
        </w:rPr>
        <w:t>.</w:t>
      </w:r>
      <w:r>
        <w:t xml:space="preserve">  </w:t>
      </w:r>
      <w:r w:rsidR="00E44DF2" w:rsidRPr="00E44DF2">
        <w:t xml:space="preserve">V případě, že </w:t>
      </w:r>
      <w:r w:rsidR="00E44DF2">
        <w:t>Poskytovatel</w:t>
      </w:r>
      <w:r w:rsidR="00E44DF2" w:rsidRPr="00E44DF2">
        <w:t xml:space="preserve"> nedodrží sjednaný </w:t>
      </w:r>
      <w:r w:rsidR="00E44DF2">
        <w:t>rozsah služeb dle</w:t>
      </w:r>
      <w:r w:rsidR="00E44DF2" w:rsidRPr="00E44DF2">
        <w:t xml:space="preserve"> předmětu smlouvy, je </w:t>
      </w:r>
      <w:r>
        <w:t xml:space="preserve">Objednatel </w:t>
      </w:r>
      <w:r w:rsidRPr="00E44DF2">
        <w:t>oprávněn</w:t>
      </w:r>
      <w:r w:rsidR="00E44DF2" w:rsidRPr="00E44DF2">
        <w:t xml:space="preserve"> přiměřeně snížit částku požadovanou za </w:t>
      </w:r>
      <w:r w:rsidR="00E44DF2">
        <w:t>služby</w:t>
      </w:r>
      <w:r w:rsidR="00E44DF2" w:rsidRPr="00E44DF2">
        <w:t>.</w:t>
      </w:r>
    </w:p>
    <w:p w14:paraId="64D8F0BC" w14:textId="77777777" w:rsidR="007E6076" w:rsidRDefault="007E6076" w:rsidP="001244B5">
      <w:pPr>
        <w:spacing w:after="0"/>
      </w:pPr>
    </w:p>
    <w:p w14:paraId="3A8AC16F" w14:textId="33975FBF" w:rsidR="00447A14" w:rsidRPr="007E6076" w:rsidRDefault="007E6076" w:rsidP="007E6076">
      <w:pPr>
        <w:rPr>
          <w:rFonts w:cstheme="minorHAnsi"/>
        </w:rPr>
      </w:pPr>
      <w:r w:rsidRPr="007E6076">
        <w:rPr>
          <w:rFonts w:cstheme="minorHAnsi"/>
          <w:b/>
        </w:rPr>
        <w:lastRenderedPageBreak/>
        <w:t>4b</w:t>
      </w:r>
      <w:r w:rsidRPr="007E6076">
        <w:rPr>
          <w:rFonts w:cstheme="minorHAnsi"/>
        </w:rPr>
        <w:t xml:space="preserve">. V případě, že </w:t>
      </w:r>
      <w:r w:rsidR="00357649">
        <w:rPr>
          <w:rFonts w:cstheme="minorHAnsi"/>
        </w:rPr>
        <w:t>P</w:t>
      </w:r>
      <w:r w:rsidRPr="007E6076">
        <w:rPr>
          <w:rFonts w:cstheme="minorHAnsi"/>
        </w:rPr>
        <w:t xml:space="preserve">oskytovatel po podepsání této smlouvy </w:t>
      </w:r>
      <w:r w:rsidR="00357649" w:rsidRPr="007E6076">
        <w:rPr>
          <w:rFonts w:cstheme="minorHAnsi"/>
        </w:rPr>
        <w:t>svoji</w:t>
      </w:r>
      <w:r w:rsidRPr="007E6076">
        <w:rPr>
          <w:rFonts w:cstheme="minorHAnsi"/>
        </w:rPr>
        <w:t xml:space="preserve"> účast z jakéhokoliv důvodu zruší, Objednateli náleží plná výše dohodnuté částky. </w:t>
      </w:r>
    </w:p>
    <w:p w14:paraId="533DA487" w14:textId="10B48EB9" w:rsidR="00447A14" w:rsidRDefault="001244B5" w:rsidP="00F004CA">
      <w:pPr>
        <w:spacing w:after="0" w:line="240" w:lineRule="auto"/>
        <w:jc w:val="both"/>
      </w:pPr>
      <w:r w:rsidRPr="001244B5">
        <w:rPr>
          <w:b/>
          <w:bCs/>
        </w:rPr>
        <w:t>4</w:t>
      </w:r>
      <w:r w:rsidR="00F004CA">
        <w:rPr>
          <w:b/>
          <w:bCs/>
        </w:rPr>
        <w:t>c</w:t>
      </w:r>
      <w:r w:rsidR="00E27561">
        <w:rPr>
          <w:b/>
          <w:bCs/>
        </w:rPr>
        <w:t>.</w:t>
      </w:r>
      <w:r>
        <w:t xml:space="preserve">  Žádná</w:t>
      </w:r>
      <w:r w:rsidR="00E44DF2" w:rsidRPr="00E44DF2">
        <w:t xml:space="preserve"> ze smluvních stran nebude považována za odpovědnou za nesplnění některého</w:t>
      </w:r>
      <w:r>
        <w:t xml:space="preserve"> </w:t>
      </w:r>
      <w:r w:rsidR="00E44DF2" w:rsidRPr="00E44DF2">
        <w:t>ustanovení této smlouvy, pokud jí splnění smluvní povinnosti dočasně nebo trvale zabránila mimořádná nepředvídatelná a   nepřekonatelná překážka vzniklá nezávisle na její vůli (vyšší moc). Za případy vyšší moci budou pro tyt</w:t>
      </w:r>
      <w:r w:rsidR="00447A14">
        <w:t xml:space="preserve">o </w:t>
      </w:r>
      <w:r w:rsidR="00E44DF2" w:rsidRPr="00E44DF2">
        <w:t xml:space="preserve">účely považovány např. rušení akcí z důvodu vzniku epidemií či pandemií nebo z důvodu živelné pohromy. </w:t>
      </w:r>
    </w:p>
    <w:p w14:paraId="2D39377D" w14:textId="2FD6B918" w:rsidR="00447A14" w:rsidRDefault="00E44DF2" w:rsidP="00F004CA">
      <w:pPr>
        <w:ind w:firstLine="708"/>
        <w:jc w:val="both"/>
      </w:pPr>
      <w:r w:rsidRPr="00E44DF2">
        <w:t>V případě, že se akce, jejíž součástí j</w:t>
      </w:r>
      <w:r w:rsidR="00447A14">
        <w:t>sou služby</w:t>
      </w:r>
      <w:r w:rsidRPr="00E44DF2">
        <w:t xml:space="preserve"> </w:t>
      </w:r>
      <w:r w:rsidR="001244B5">
        <w:t>Poskytovatele</w:t>
      </w:r>
      <w:r w:rsidR="001520BC">
        <w:t>,</w:t>
      </w:r>
      <w:r w:rsidRPr="00E44DF2">
        <w:t xml:space="preserve"> z tohoto důvodu neuskuteční, </w:t>
      </w:r>
      <w:r w:rsidR="005E283A">
        <w:t xml:space="preserve">nemá </w:t>
      </w:r>
      <w:r w:rsidR="00447A14">
        <w:t>Poskytovatel</w:t>
      </w:r>
      <w:r w:rsidRPr="00E44DF2">
        <w:t xml:space="preserve"> nárok na úhradu</w:t>
      </w:r>
      <w:r w:rsidR="005E283A">
        <w:t>. V př</w:t>
      </w:r>
      <w:r w:rsidR="001520BC">
        <w:t>íp</w:t>
      </w:r>
      <w:r w:rsidR="005E283A">
        <w:t>adě že Objednatel zruší z tohoto důvodu a</w:t>
      </w:r>
      <w:r w:rsidR="001520BC">
        <w:t>k</w:t>
      </w:r>
      <w:r w:rsidR="005E283A">
        <w:t>ci m</w:t>
      </w:r>
      <w:r w:rsidR="001520BC">
        <w:t>é</w:t>
      </w:r>
      <w:r w:rsidR="005E283A">
        <w:t>ně než 21 dnů pře</w:t>
      </w:r>
      <w:r w:rsidR="001520BC">
        <w:t>d</w:t>
      </w:r>
      <w:r w:rsidR="005E283A">
        <w:t xml:space="preserve"> termínem</w:t>
      </w:r>
      <w:r w:rsidR="001520BC">
        <w:t>,</w:t>
      </w:r>
      <w:r w:rsidR="005E283A">
        <w:t xml:space="preserve"> nále</w:t>
      </w:r>
      <w:r w:rsidR="001520BC">
        <w:t>ž</w:t>
      </w:r>
      <w:r w:rsidR="005E283A">
        <w:t>í Poskytovateli</w:t>
      </w:r>
      <w:r w:rsidRPr="00E44DF2">
        <w:t xml:space="preserve"> </w:t>
      </w:r>
      <w:r w:rsidR="00447A14" w:rsidRPr="00E44DF2">
        <w:t>prokazatelně doložen</w:t>
      </w:r>
      <w:r w:rsidR="005E283A">
        <w:t>é</w:t>
      </w:r>
      <w:r w:rsidR="00447A14" w:rsidRPr="00E44DF2">
        <w:t xml:space="preserve"> náklad</w:t>
      </w:r>
      <w:r w:rsidR="005E283A">
        <w:t>y</w:t>
      </w:r>
      <w:r w:rsidR="00447A14">
        <w:t>.</w:t>
      </w:r>
    </w:p>
    <w:p w14:paraId="22EA7B85" w14:textId="6D285799" w:rsidR="00CD71A7" w:rsidRPr="00ED6639" w:rsidRDefault="00CD71A7" w:rsidP="00CD71A7">
      <w:pPr>
        <w:rPr>
          <w:rFonts w:cstheme="minorHAnsi"/>
          <w:b/>
        </w:rPr>
      </w:pPr>
    </w:p>
    <w:p w14:paraId="189174D6" w14:textId="0FFC85EF" w:rsidR="00CD71A7" w:rsidRDefault="00CD71A7" w:rsidP="00F004C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F004CA">
        <w:rPr>
          <w:rFonts w:cstheme="minorHAnsi"/>
          <w:b/>
        </w:rPr>
        <w:t>5</w:t>
      </w:r>
      <w:r>
        <w:rPr>
          <w:rFonts w:cstheme="minorHAnsi"/>
          <w:b/>
        </w:rPr>
        <w:t>. závěrečná ustanovení</w:t>
      </w:r>
    </w:p>
    <w:p w14:paraId="59857959" w14:textId="4699A931" w:rsidR="00F004CA" w:rsidRDefault="00F004CA" w:rsidP="00F004CA">
      <w:pPr>
        <w:spacing w:after="0" w:line="240" w:lineRule="auto"/>
        <w:jc w:val="center"/>
      </w:pPr>
      <w:r>
        <w:t>- přidává se článek v tomto znění:</w:t>
      </w:r>
    </w:p>
    <w:p w14:paraId="2A4DDA98" w14:textId="77777777" w:rsidR="00F004CA" w:rsidRDefault="00F004CA" w:rsidP="00CD71A7">
      <w:pPr>
        <w:rPr>
          <w:rFonts w:cstheme="minorHAnsi"/>
          <w:b/>
        </w:rPr>
      </w:pPr>
    </w:p>
    <w:p w14:paraId="70875C52" w14:textId="2AEBB8CD" w:rsidR="00F004CA" w:rsidRDefault="00F004CA" w:rsidP="00CD71A7">
      <w:r w:rsidRPr="00F004CA">
        <w:rPr>
          <w:b/>
          <w:bCs/>
        </w:rPr>
        <w:t>5a.</w:t>
      </w:r>
      <w:r w:rsidR="00E27561">
        <w:t xml:space="preserve">  </w:t>
      </w:r>
      <w:r>
        <w:t xml:space="preserve">Ustanovení smlouvy nedotčená tímto dodatkem se nemění a zůstávají v platnosti. </w:t>
      </w:r>
    </w:p>
    <w:p w14:paraId="7EE4E8A6" w14:textId="75C8C3B5" w:rsidR="00F004CA" w:rsidRDefault="00F004CA" w:rsidP="00CD71A7">
      <w:r w:rsidRPr="00F004CA">
        <w:rPr>
          <w:b/>
          <w:bCs/>
        </w:rPr>
        <w:t>5b.</w:t>
      </w:r>
      <w:r w:rsidR="00E27561">
        <w:t xml:space="preserve">  </w:t>
      </w:r>
      <w:r>
        <w:t xml:space="preserve">Dodatek č. 1 </w:t>
      </w:r>
      <w:r w:rsidR="00E27561">
        <w:t>s</w:t>
      </w:r>
      <w:r>
        <w:t xml:space="preserve">mlouvy nabývá platnosti a účinnosti dnem podpisu oprávněných zástupců obou smluvních stran. Nebude- </w:t>
      </w:r>
      <w:proofErr w:type="spellStart"/>
      <w:r>
        <w:t>li</w:t>
      </w:r>
      <w:proofErr w:type="spellEnd"/>
      <w:r>
        <w:t xml:space="preserve"> podepsán téhož dne, nabývá platnosti dnem podpisu později uvedeného.</w:t>
      </w:r>
    </w:p>
    <w:p w14:paraId="3FEB17F4" w14:textId="1081AC25" w:rsidR="00E27561" w:rsidRDefault="00F004CA" w:rsidP="00CD71A7">
      <w:r w:rsidRPr="00F004CA">
        <w:rPr>
          <w:b/>
          <w:bCs/>
        </w:rPr>
        <w:t>5c.</w:t>
      </w:r>
      <w:r>
        <w:t xml:space="preserve">  Dodatek č. 1 smlouvy je pořízen ve dvou stejnopisech, každý s platností originálu. Jeden stejnopis j</w:t>
      </w:r>
      <w:r w:rsidR="00E27561">
        <w:t>e</w:t>
      </w:r>
      <w:r>
        <w:t xml:space="preserve"> určen pro </w:t>
      </w:r>
      <w:r w:rsidR="00E27561">
        <w:t>O</w:t>
      </w:r>
      <w:r>
        <w:t>bjednatele a jeden pro Poskytovatel</w:t>
      </w:r>
      <w:r w:rsidR="00E27561">
        <w:t>e</w:t>
      </w:r>
      <w:r>
        <w:t xml:space="preserve">. </w:t>
      </w:r>
    </w:p>
    <w:p w14:paraId="03C45EC2" w14:textId="2D7C6579" w:rsidR="00F004CA" w:rsidRDefault="00E27561" w:rsidP="00CD71A7">
      <w:pPr>
        <w:rPr>
          <w:rFonts w:cstheme="minorHAnsi"/>
        </w:rPr>
      </w:pPr>
      <w:r w:rsidRPr="00E27561">
        <w:rPr>
          <w:b/>
          <w:bCs/>
        </w:rPr>
        <w:t>5d.</w:t>
      </w:r>
      <w:r>
        <w:t xml:space="preserve">  </w:t>
      </w:r>
      <w:r w:rsidR="00F004CA">
        <w:t>Smluvní strany potvrzují, že si tento dodatek smlouvy před jeho podpisem přečetly, porozuměly jeho obsahu a na důkaz této skutečnosti připojují své podpisy.</w:t>
      </w:r>
    </w:p>
    <w:p w14:paraId="5954D0AB" w14:textId="462182D8" w:rsidR="00CD71A7" w:rsidRDefault="00F004CA" w:rsidP="00CD71A7">
      <w:pPr>
        <w:rPr>
          <w:rFonts w:cstheme="minorHAnsi"/>
        </w:rPr>
      </w:pPr>
      <w:r>
        <w:rPr>
          <w:rFonts w:cstheme="minorHAnsi"/>
          <w:b/>
        </w:rPr>
        <w:t>5</w:t>
      </w:r>
      <w:r w:rsidR="00357649">
        <w:rPr>
          <w:rFonts w:cstheme="minorHAnsi"/>
          <w:b/>
        </w:rPr>
        <w:t>e</w:t>
      </w:r>
      <w:r w:rsidR="00CD71A7">
        <w:rPr>
          <w:rFonts w:cstheme="minorHAnsi"/>
        </w:rPr>
        <w:t>.  Podepsané osoby prohlašují, že jsou oprávněny k podpisu této smlouvy za smluvní strany.</w:t>
      </w:r>
    </w:p>
    <w:p w14:paraId="609B741B" w14:textId="77777777" w:rsidR="005E283A" w:rsidRDefault="00F004CA" w:rsidP="00CD71A7">
      <w:pPr>
        <w:rPr>
          <w:rFonts w:cstheme="minorHAnsi"/>
        </w:rPr>
      </w:pPr>
      <w:r>
        <w:rPr>
          <w:rFonts w:cstheme="minorHAnsi"/>
          <w:b/>
        </w:rPr>
        <w:t>5</w:t>
      </w:r>
      <w:r w:rsidR="00357649">
        <w:rPr>
          <w:rFonts w:cstheme="minorHAnsi"/>
          <w:b/>
        </w:rPr>
        <w:t>f</w:t>
      </w:r>
      <w:r w:rsidR="00CD71A7">
        <w:rPr>
          <w:rFonts w:cstheme="minorHAnsi"/>
        </w:rPr>
        <w:t>.  Smlouva se uzavírá n</w:t>
      </w:r>
      <w:r w:rsidR="00AC46C2">
        <w:rPr>
          <w:rFonts w:cstheme="minorHAnsi"/>
        </w:rPr>
        <w:t xml:space="preserve">a dobu určitou s platností do </w:t>
      </w:r>
      <w:r w:rsidR="00E27561">
        <w:rPr>
          <w:rFonts w:cstheme="minorHAnsi"/>
        </w:rPr>
        <w:t>6</w:t>
      </w:r>
      <w:r w:rsidR="00ED6639">
        <w:rPr>
          <w:rFonts w:cstheme="minorHAnsi"/>
        </w:rPr>
        <w:t>.</w:t>
      </w:r>
      <w:r w:rsidR="00E27561">
        <w:rPr>
          <w:rFonts w:cstheme="minorHAnsi"/>
        </w:rPr>
        <w:t>9</w:t>
      </w:r>
      <w:r w:rsidR="00492922">
        <w:rPr>
          <w:rFonts w:cstheme="minorHAnsi"/>
        </w:rPr>
        <w:t>.2021</w:t>
      </w:r>
      <w:r w:rsidR="0097651D">
        <w:rPr>
          <w:rFonts w:cstheme="minorHAnsi"/>
        </w:rPr>
        <w:t xml:space="preserve">  </w:t>
      </w:r>
    </w:p>
    <w:p w14:paraId="50568AF0" w14:textId="15DF2A1A" w:rsidR="00CD71A7" w:rsidRPr="0097651D" w:rsidRDefault="005E283A" w:rsidP="00CD71A7">
      <w:pPr>
        <w:rPr>
          <w:rFonts w:cstheme="minorHAnsi"/>
          <w:color w:val="FF0000"/>
        </w:rPr>
      </w:pPr>
      <w:r w:rsidRPr="001520BC">
        <w:rPr>
          <w:rFonts w:cstheme="minorHAnsi"/>
          <w:b/>
          <w:bCs/>
        </w:rPr>
        <w:t>5g.</w:t>
      </w:r>
      <w:r>
        <w:rPr>
          <w:rFonts w:cstheme="minorHAnsi"/>
        </w:rPr>
        <w:t xml:space="preserve">  Kulturní zařízení Kadaň,</w:t>
      </w:r>
      <w:r w:rsidR="001520BC">
        <w:rPr>
          <w:rFonts w:cstheme="minorHAnsi"/>
        </w:rPr>
        <w:t xml:space="preserve"> příspěvková organizace</w:t>
      </w:r>
      <w:r>
        <w:rPr>
          <w:rFonts w:cstheme="minorHAnsi"/>
        </w:rPr>
        <w:t xml:space="preserve"> zveřejní </w:t>
      </w:r>
      <w:r w:rsidR="001520BC">
        <w:rPr>
          <w:rFonts w:cstheme="minorHAnsi"/>
        </w:rPr>
        <w:t>smlouvu v registru smluv</w:t>
      </w:r>
      <w:r w:rsidR="0097651D">
        <w:rPr>
          <w:rFonts w:cstheme="minorHAnsi"/>
        </w:rPr>
        <w:t xml:space="preserve">  </w:t>
      </w:r>
    </w:p>
    <w:p w14:paraId="680AB2C8" w14:textId="77777777" w:rsidR="00E27561" w:rsidRDefault="00E27561" w:rsidP="00E27561">
      <w:pPr>
        <w:spacing w:line="240" w:lineRule="auto"/>
        <w:rPr>
          <w:rFonts w:cstheme="minorHAnsi"/>
        </w:rPr>
      </w:pPr>
    </w:p>
    <w:p w14:paraId="231CE65E" w14:textId="77777777" w:rsidR="00CD71A7" w:rsidRDefault="00271A4E" w:rsidP="00CD71A7">
      <w:pPr>
        <w:rPr>
          <w:rFonts w:cstheme="minorHAnsi"/>
        </w:rPr>
      </w:pPr>
      <w:r>
        <w:rPr>
          <w:rFonts w:cstheme="minorHAnsi"/>
        </w:rPr>
        <w:t>V Kadani</w:t>
      </w:r>
      <w:r w:rsidR="00CD71A7">
        <w:rPr>
          <w:rFonts w:cstheme="minorHAnsi"/>
        </w:rPr>
        <w:t xml:space="preserve"> </w:t>
      </w:r>
      <w:proofErr w:type="gramStart"/>
      <w:r w:rsidR="00CD71A7">
        <w:rPr>
          <w:rFonts w:cstheme="minorHAnsi"/>
        </w:rPr>
        <w:t xml:space="preserve">dne :                                                </w:t>
      </w:r>
      <w:r>
        <w:rPr>
          <w:rFonts w:cstheme="minorHAnsi"/>
        </w:rPr>
        <w:t xml:space="preserve">                       Ve</w:t>
      </w:r>
      <w:proofErr w:type="gramEnd"/>
      <w:r>
        <w:rPr>
          <w:rFonts w:cstheme="minorHAnsi"/>
        </w:rPr>
        <w:t xml:space="preserve"> Zdibech dne:</w:t>
      </w:r>
    </w:p>
    <w:p w14:paraId="18FF8079" w14:textId="77777777" w:rsidR="00CD71A7" w:rsidRDefault="00CD71A7" w:rsidP="00CD71A7">
      <w:pPr>
        <w:rPr>
          <w:rFonts w:cstheme="minorHAnsi"/>
        </w:rPr>
      </w:pPr>
    </w:p>
    <w:p w14:paraId="1CF05B21" w14:textId="22D1C4EE" w:rsidR="00CD71A7" w:rsidRDefault="00CD71A7" w:rsidP="00CD71A7">
      <w:pPr>
        <w:rPr>
          <w:rFonts w:cstheme="minorHAnsi"/>
        </w:rPr>
      </w:pPr>
      <w:r>
        <w:rPr>
          <w:rFonts w:cstheme="minorHAnsi"/>
        </w:rPr>
        <w:t xml:space="preserve">Za </w:t>
      </w:r>
      <w:r w:rsidR="00E27561">
        <w:rPr>
          <w:rFonts w:cstheme="minorHAnsi"/>
        </w:rPr>
        <w:t>Objedna</w:t>
      </w:r>
      <w:r>
        <w:rPr>
          <w:rFonts w:cstheme="minorHAnsi"/>
        </w:rPr>
        <w:t>tele:</w:t>
      </w:r>
      <w:r>
        <w:rPr>
          <w:rFonts w:cstheme="minorHAnsi"/>
        </w:rPr>
        <w:tab/>
        <w:t xml:space="preserve">                                                  </w:t>
      </w:r>
      <w:r w:rsidR="00271A4E">
        <w:rPr>
          <w:rFonts w:cstheme="minorHAnsi"/>
        </w:rPr>
        <w:t xml:space="preserve">      Za Poskytovatele</w:t>
      </w:r>
      <w:r>
        <w:rPr>
          <w:rFonts w:cstheme="minorHAnsi"/>
        </w:rPr>
        <w:t>:</w:t>
      </w:r>
    </w:p>
    <w:p w14:paraId="2AC50420" w14:textId="77777777" w:rsidR="001520BC" w:rsidRDefault="00CD71A7" w:rsidP="00E27561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EF67474" w14:textId="77777777" w:rsidR="001520BC" w:rsidRDefault="001520BC" w:rsidP="00E27561">
      <w:pPr>
        <w:spacing w:line="240" w:lineRule="auto"/>
        <w:rPr>
          <w:rFonts w:cstheme="minorHAnsi"/>
        </w:rPr>
      </w:pPr>
    </w:p>
    <w:p w14:paraId="71FDC761" w14:textId="77777777" w:rsidR="001520BC" w:rsidRDefault="001520BC" w:rsidP="00E27561">
      <w:pPr>
        <w:spacing w:line="240" w:lineRule="auto"/>
        <w:rPr>
          <w:rFonts w:cstheme="minorHAnsi"/>
        </w:rPr>
      </w:pPr>
    </w:p>
    <w:p w14:paraId="577B764E" w14:textId="5FDE660C" w:rsidR="00E27561" w:rsidRDefault="00CD71A7" w:rsidP="00E27561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809A75D" w14:textId="57A81B2D" w:rsidR="001A1CD0" w:rsidRDefault="00CD71A7">
      <w:r>
        <w:rPr>
          <w:rFonts w:cstheme="minorHAnsi"/>
        </w:rPr>
        <w:t>....................................................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</w:t>
      </w:r>
      <w:r w:rsidR="00E27561">
        <w:rPr>
          <w:rFonts w:cstheme="minorHAnsi"/>
        </w:rPr>
        <w:t>…</w:t>
      </w:r>
      <w:r>
        <w:rPr>
          <w:rFonts w:cstheme="minorHAnsi"/>
        </w:rPr>
        <w:br/>
      </w:r>
      <w:r w:rsidR="00E27561">
        <w:rPr>
          <w:rFonts w:cstheme="minorHAnsi"/>
        </w:rPr>
        <w:t xml:space="preserve">         </w:t>
      </w:r>
      <w:r>
        <w:rPr>
          <w:rFonts w:cstheme="minorHAnsi"/>
        </w:rPr>
        <w:t>podpis a razítko                                                                             podpis a razítko</w:t>
      </w:r>
    </w:p>
    <w:sectPr w:rsidR="001A1CD0" w:rsidSect="001A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E8"/>
    <w:multiLevelType w:val="hybridMultilevel"/>
    <w:tmpl w:val="393E82F6"/>
    <w:lvl w:ilvl="0" w:tplc="3EB6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333"/>
    <w:multiLevelType w:val="hybridMultilevel"/>
    <w:tmpl w:val="E6527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628"/>
    <w:multiLevelType w:val="hybridMultilevel"/>
    <w:tmpl w:val="6E9E301A"/>
    <w:lvl w:ilvl="0" w:tplc="3EB63B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84DD4"/>
    <w:multiLevelType w:val="hybridMultilevel"/>
    <w:tmpl w:val="DD48C9C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A7"/>
    <w:rsid w:val="000D5714"/>
    <w:rsid w:val="001244B5"/>
    <w:rsid w:val="001520BC"/>
    <w:rsid w:val="001A1CD0"/>
    <w:rsid w:val="001A6246"/>
    <w:rsid w:val="002143A9"/>
    <w:rsid w:val="00271A4E"/>
    <w:rsid w:val="002E63B6"/>
    <w:rsid w:val="003419AE"/>
    <w:rsid w:val="00357649"/>
    <w:rsid w:val="00394200"/>
    <w:rsid w:val="003D2D68"/>
    <w:rsid w:val="004016C3"/>
    <w:rsid w:val="00447A14"/>
    <w:rsid w:val="00464D00"/>
    <w:rsid w:val="00491076"/>
    <w:rsid w:val="00492922"/>
    <w:rsid w:val="004F75CB"/>
    <w:rsid w:val="005263A8"/>
    <w:rsid w:val="00557FA1"/>
    <w:rsid w:val="005E283A"/>
    <w:rsid w:val="005E4EC4"/>
    <w:rsid w:val="006867A6"/>
    <w:rsid w:val="006C5A00"/>
    <w:rsid w:val="00730C09"/>
    <w:rsid w:val="00776309"/>
    <w:rsid w:val="007E6076"/>
    <w:rsid w:val="007E774B"/>
    <w:rsid w:val="00810751"/>
    <w:rsid w:val="009531AE"/>
    <w:rsid w:val="0097651D"/>
    <w:rsid w:val="009E2883"/>
    <w:rsid w:val="009F7425"/>
    <w:rsid w:val="00A61032"/>
    <w:rsid w:val="00AC46C2"/>
    <w:rsid w:val="00AE4E1C"/>
    <w:rsid w:val="00AF2E89"/>
    <w:rsid w:val="00B204D2"/>
    <w:rsid w:val="00B36102"/>
    <w:rsid w:val="00B820A9"/>
    <w:rsid w:val="00C87C12"/>
    <w:rsid w:val="00CC1F5D"/>
    <w:rsid w:val="00CD71A7"/>
    <w:rsid w:val="00D41B23"/>
    <w:rsid w:val="00E00DFD"/>
    <w:rsid w:val="00E27561"/>
    <w:rsid w:val="00E44DF2"/>
    <w:rsid w:val="00ED1EFE"/>
    <w:rsid w:val="00ED6639"/>
    <w:rsid w:val="00F004CA"/>
    <w:rsid w:val="00F55D1D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9BD3"/>
  <w15:docId w15:val="{4D620D78-69A2-4076-B586-530AE7DC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1A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lue">
    <w:name w:val="value"/>
    <w:basedOn w:val="Standardnpsmoodstavce"/>
    <w:rsid w:val="00CD71A7"/>
  </w:style>
  <w:style w:type="character" w:customStyle="1" w:styleId="w8qarf">
    <w:name w:val="w8qarf"/>
    <w:basedOn w:val="Standardnpsmoodstavce"/>
    <w:rsid w:val="00CD71A7"/>
  </w:style>
  <w:style w:type="character" w:customStyle="1" w:styleId="lrzxr">
    <w:name w:val="lrzxr"/>
    <w:basedOn w:val="Standardnpsmoodstavce"/>
    <w:rsid w:val="00CD71A7"/>
  </w:style>
  <w:style w:type="character" w:styleId="Siln">
    <w:name w:val="Strong"/>
    <w:basedOn w:val="Standardnpsmoodstavce"/>
    <w:uiPriority w:val="22"/>
    <w:qFormat/>
    <w:rsid w:val="00CD71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2E8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2E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D0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cp:lastPrinted>2021-05-03T06:06:00Z</cp:lastPrinted>
  <dcterms:created xsi:type="dcterms:W3CDTF">2021-05-18T08:24:00Z</dcterms:created>
  <dcterms:modified xsi:type="dcterms:W3CDTF">2021-05-18T08:24:00Z</dcterms:modified>
</cp:coreProperties>
</file>