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350F" w14:textId="63AB1438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r w:rsidR="00FB678E">
        <w:rPr>
          <w:b/>
          <w:sz w:val="32"/>
        </w:rPr>
        <w:t xml:space="preserve"> </w:t>
      </w:r>
      <w:r w:rsidR="00DF5656">
        <w:rPr>
          <w:b/>
          <w:sz w:val="32"/>
        </w:rPr>
        <w:t>245/</w:t>
      </w:r>
      <w:r w:rsidR="00580FB9">
        <w:rPr>
          <w:b/>
          <w:sz w:val="32"/>
        </w:rPr>
        <w:t>2021</w:t>
      </w:r>
    </w:p>
    <w:p w14:paraId="39F673FD" w14:textId="77777777" w:rsidR="00181CC0" w:rsidRDefault="00181CC0">
      <w:pPr>
        <w:pStyle w:val="ZkladntextIMP"/>
      </w:pPr>
      <w:r>
        <w:t xml:space="preserve">           </w:t>
      </w:r>
    </w:p>
    <w:p w14:paraId="3ECC8E32" w14:textId="77777777" w:rsidR="00181CC0" w:rsidRDefault="00181CC0">
      <w:pPr>
        <w:pStyle w:val="ZkladntextIMP"/>
      </w:pPr>
      <w:r>
        <w:t>Město Jindřichův Hradec</w:t>
      </w:r>
    </w:p>
    <w:p w14:paraId="4877F379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3CC44498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0885AAD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1A0B886D" w14:textId="77777777" w:rsidR="00181CC0" w:rsidRDefault="00181CC0">
      <w:pPr>
        <w:pStyle w:val="ZkladntextIMP"/>
      </w:pPr>
      <w:r>
        <w:t>se sídlem Klášterská 135/II, Jindřichův Hradec</w:t>
      </w:r>
    </w:p>
    <w:p w14:paraId="477D6E73" w14:textId="655FDAA4" w:rsidR="00181CC0" w:rsidRDefault="00181CC0">
      <w:pPr>
        <w:pStyle w:val="ZkladntextIMP"/>
      </w:pPr>
      <w:r>
        <w:t xml:space="preserve">zastoupené starostou </w:t>
      </w:r>
      <w:r w:rsidR="008044FD">
        <w:t xml:space="preserve">Ing. </w:t>
      </w:r>
      <w:r w:rsidR="00C76531">
        <w:t>Janem Mlčákem, MBA</w:t>
      </w:r>
    </w:p>
    <w:p w14:paraId="32031C1A" w14:textId="77777777" w:rsidR="00181CC0" w:rsidRDefault="0072316F">
      <w:pPr>
        <w:pStyle w:val="ZkladntextIMP"/>
      </w:pPr>
      <w:r>
        <w:t>jako  p r o d á v a j í c í</w:t>
      </w:r>
    </w:p>
    <w:p w14:paraId="3C59E19E" w14:textId="77777777" w:rsidR="00181CC0" w:rsidRDefault="00181CC0">
      <w:pPr>
        <w:pStyle w:val="ZkladntextIMP"/>
      </w:pPr>
    </w:p>
    <w:p w14:paraId="5F3151DF" w14:textId="77777777" w:rsidR="00181CC0" w:rsidRDefault="00181CC0">
      <w:pPr>
        <w:pStyle w:val="ZkladntextIMP"/>
      </w:pPr>
      <w:r>
        <w:t>a</w:t>
      </w:r>
    </w:p>
    <w:p w14:paraId="021ED24C" w14:textId="77777777" w:rsidR="00181CC0" w:rsidRDefault="00181CC0">
      <w:pPr>
        <w:pStyle w:val="ZkladntextIMP"/>
      </w:pPr>
    </w:p>
    <w:p w14:paraId="737671DE" w14:textId="26F1A183" w:rsidR="00695D87" w:rsidRDefault="00580FB9" w:rsidP="00695D87">
      <w:pPr>
        <w:pStyle w:val="ZkladntextIMP"/>
      </w:pPr>
      <w:r>
        <w:t>Manželé</w:t>
      </w:r>
    </w:p>
    <w:p w14:paraId="1ECDEACB" w14:textId="722D4FBD" w:rsidR="00580FB9" w:rsidRDefault="00580FB9" w:rsidP="00695D87">
      <w:pPr>
        <w:pStyle w:val="ZkladntextIMP"/>
      </w:pPr>
      <w:r>
        <w:t>René Vettermann, RČ 70</w:t>
      </w:r>
      <w:r w:rsidR="002F7789">
        <w:t>xxxx</w:t>
      </w:r>
      <w:r>
        <w:t>/</w:t>
      </w:r>
      <w:r w:rsidR="002F7789">
        <w:t>xxxx</w:t>
      </w:r>
    </w:p>
    <w:p w14:paraId="21FB3DB3" w14:textId="2748A6A6" w:rsidR="00C54357" w:rsidRDefault="00580FB9" w:rsidP="00695D87">
      <w:pPr>
        <w:pStyle w:val="ZkladntextIMP"/>
      </w:pPr>
      <w:r>
        <w:t>Miloslava Vettermannová</w:t>
      </w:r>
      <w:r w:rsidR="00C54357">
        <w:t xml:space="preserve">, RČ </w:t>
      </w:r>
      <w:r>
        <w:t>77</w:t>
      </w:r>
      <w:r w:rsidR="002F7789">
        <w:t>xxxx</w:t>
      </w:r>
      <w:r>
        <w:t>/</w:t>
      </w:r>
      <w:r w:rsidR="002F7789">
        <w:t>xxxx</w:t>
      </w:r>
    </w:p>
    <w:p w14:paraId="3E7AC3BC" w14:textId="5B769948" w:rsidR="00D661A2" w:rsidRDefault="00580FB9" w:rsidP="00695D87">
      <w:pPr>
        <w:pStyle w:val="ZkladntextIMP"/>
      </w:pPr>
      <w:r>
        <w:t xml:space="preserve">oba </w:t>
      </w:r>
      <w:r w:rsidR="00695D87">
        <w:t xml:space="preserve">trvale bytem </w:t>
      </w:r>
      <w:r>
        <w:t xml:space="preserve">Děbolín čp. </w:t>
      </w:r>
      <w:r w:rsidR="002F7789">
        <w:t>xx</w:t>
      </w:r>
    </w:p>
    <w:p w14:paraId="06B3D69F" w14:textId="77777777" w:rsidR="004E6734" w:rsidRDefault="00695D87" w:rsidP="00695D87">
      <w:pPr>
        <w:pStyle w:val="ZkladntextIMP"/>
      </w:pPr>
      <w:r>
        <w:t xml:space="preserve">jako  k u p u j í c í                  </w:t>
      </w:r>
    </w:p>
    <w:p w14:paraId="3C3D44A3" w14:textId="77777777" w:rsidR="00181CC0" w:rsidRDefault="00181CC0">
      <w:pPr>
        <w:pStyle w:val="ZkladntextIMP"/>
      </w:pPr>
    </w:p>
    <w:p w14:paraId="157F07DF" w14:textId="77777777" w:rsidR="00181CC0" w:rsidRDefault="00181CC0">
      <w:pPr>
        <w:pStyle w:val="ZkladntextIMP"/>
      </w:pPr>
      <w:r>
        <w:t xml:space="preserve">uzavírají tuto </w:t>
      </w:r>
    </w:p>
    <w:p w14:paraId="3E4EA58C" w14:textId="77777777" w:rsidR="00674586" w:rsidRDefault="00835B91">
      <w:pPr>
        <w:pStyle w:val="ZkladntextIMP"/>
      </w:pPr>
      <w:r>
        <w:t xml:space="preserve">                                </w:t>
      </w:r>
    </w:p>
    <w:p w14:paraId="6A31C339" w14:textId="77777777"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14D4310E" w14:textId="77777777" w:rsidR="00113F82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14:paraId="354C9968" w14:textId="2F4F6B4D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14:paraId="4C4E6050" w14:textId="77777777" w:rsidR="00033759" w:rsidRDefault="00043660" w:rsidP="007E1309">
      <w:pPr>
        <w:pStyle w:val="ZkladntextIMP"/>
        <w:numPr>
          <w:ilvl w:val="0"/>
          <w:numId w:val="2"/>
        </w:numPr>
        <w:tabs>
          <w:tab w:val="clear" w:pos="720"/>
        </w:tabs>
        <w:ind w:left="284" w:hanging="284"/>
        <w:jc w:val="both"/>
      </w:pPr>
      <w:r>
        <w:t>Prodávající</w:t>
      </w:r>
      <w:r w:rsidR="00181CC0">
        <w:t xml:space="preserve"> je výlučným vlastníkem </w:t>
      </w:r>
      <w:r w:rsidR="00E6550A">
        <w:t>pozemk</w:t>
      </w:r>
      <w:r w:rsidR="00580FB9">
        <w:t>ů</w:t>
      </w:r>
      <w:r w:rsidR="00E6550A">
        <w:t xml:space="preserve"> p.č.</w:t>
      </w:r>
      <w:r w:rsidR="00580FB9">
        <w:t xml:space="preserve"> 16, zahrada</w:t>
      </w:r>
      <w:r w:rsidR="006048CF">
        <w:t xml:space="preserve">, </w:t>
      </w:r>
      <w:r w:rsidR="00DD278E">
        <w:t xml:space="preserve">o výměře </w:t>
      </w:r>
      <w:r w:rsidR="00580FB9">
        <w:t>304</w:t>
      </w:r>
      <w:r w:rsidR="006048CF">
        <w:t xml:space="preserve"> </w:t>
      </w:r>
      <w:r w:rsidR="00DD278E">
        <w:t>m²,</w:t>
      </w:r>
      <w:r w:rsidR="00580FB9">
        <w:t xml:space="preserve"> p.č. 18, ostatní plocha, manipulační plocha, o výměře 71 m² a p.č. 19/1, ostatní plocha, manipulační plocha, o výměře 397 m²</w:t>
      </w:r>
      <w:r w:rsidR="00033759">
        <w:t>,</w:t>
      </w:r>
      <w:r w:rsidR="00331B0E">
        <w:t xml:space="preserve"> o</w:t>
      </w:r>
      <w:r w:rsidR="00181CC0">
        <w:t>bec</w:t>
      </w:r>
      <w:r w:rsidR="00033759">
        <w:t xml:space="preserve"> </w:t>
      </w:r>
      <w:r w:rsidR="00181CC0">
        <w:t>Jindřichův Hradec</w:t>
      </w:r>
      <w:r w:rsidR="004A0702">
        <w:t xml:space="preserve">, k.ú. </w:t>
      </w:r>
      <w:r w:rsidR="00033759">
        <w:t>Děbolín</w:t>
      </w:r>
      <w:r w:rsidR="006048CF">
        <w:t xml:space="preserve"> </w:t>
      </w:r>
      <w:r w:rsidR="00181CC0">
        <w:t>zapsan</w:t>
      </w:r>
      <w:r w:rsidR="00033759">
        <w:t xml:space="preserve">ých </w:t>
      </w:r>
      <w:r w:rsidR="00181CC0">
        <w:t xml:space="preserve">na LV č.10001 u Katastrálního úřadu pro Jihočeský kraj, Katastrální pracoviště Jindřichův Hradec.  </w:t>
      </w:r>
    </w:p>
    <w:p w14:paraId="719F5569" w14:textId="6E1900DA" w:rsidR="00033759" w:rsidRDefault="00033759" w:rsidP="007E1309">
      <w:pPr>
        <w:pStyle w:val="ZkladntextIMP"/>
        <w:numPr>
          <w:ilvl w:val="0"/>
          <w:numId w:val="2"/>
        </w:numPr>
        <w:tabs>
          <w:tab w:val="clear" w:pos="720"/>
        </w:tabs>
        <w:ind w:left="284" w:hanging="284"/>
        <w:jc w:val="both"/>
      </w:pPr>
      <w:r>
        <w:t>Předmětem prodeje jsou pozemky, které nově vznikly na základě geometrického plánu č. 472-120/2020, a to :</w:t>
      </w:r>
      <w:r>
        <w:br/>
        <w:t>- p.č. 19/6, ostatní plocha, manipulační plocha, o výměře 17 m², který vznikl oddělením z pozemku p.č. 19/1, ostatní plocha</w:t>
      </w:r>
      <w:r w:rsidR="00B5660E">
        <w:t>,</w:t>
      </w:r>
      <w:r>
        <w:t xml:space="preserve"> manipulační plocha,</w:t>
      </w:r>
    </w:p>
    <w:p w14:paraId="660DDE65" w14:textId="27F0E300" w:rsidR="00033759" w:rsidRDefault="00033759" w:rsidP="00033759">
      <w:pPr>
        <w:pStyle w:val="ZkladntextIMP"/>
        <w:ind w:left="284"/>
        <w:jc w:val="both"/>
      </w:pPr>
      <w:r>
        <w:t>- p.č. 18, ostatní plocha, manipulační plocha, o výměře 129 m², který vznikl sloučením dílu „a“ o výměře 61 m², odděleného z pozemku p.č. 16, zahrada a dílu „d“ o výměře 68 m², odděleného z pozemku p.č. 18, ostatní plocha, manipulační plocha,</w:t>
      </w:r>
    </w:p>
    <w:p w14:paraId="5F4131D1" w14:textId="16A1AE58" w:rsidR="00033759" w:rsidRDefault="00033759" w:rsidP="00033759">
      <w:pPr>
        <w:pStyle w:val="ZkladntextIMP"/>
        <w:ind w:left="284"/>
        <w:jc w:val="both"/>
      </w:pPr>
      <w:r>
        <w:t>vše obec Jindřichův Hradec, k.ú. Děbolín.</w:t>
      </w:r>
    </w:p>
    <w:p w14:paraId="438257A1" w14:textId="77777777" w:rsidR="00FE2866" w:rsidRDefault="00FE2866" w:rsidP="007E1309">
      <w:pPr>
        <w:pStyle w:val="ZkladntextIMP"/>
        <w:jc w:val="both"/>
      </w:pPr>
    </w:p>
    <w:p w14:paraId="7A6882BE" w14:textId="77777777" w:rsidR="008E66AF" w:rsidRDefault="008E66AF">
      <w:pPr>
        <w:pStyle w:val="ZkladntextIMP"/>
      </w:pPr>
    </w:p>
    <w:p w14:paraId="166CA943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čl.II.</w:t>
      </w:r>
    </w:p>
    <w:p w14:paraId="61A63B17" w14:textId="5E5BE7EF"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</w:t>
      </w:r>
      <w:r w:rsidR="003B4EA9">
        <w:t xml:space="preserve"> </w:t>
      </w:r>
      <w:r w:rsidR="00AA6119">
        <w:t>pozemk</w:t>
      </w:r>
      <w:r w:rsidR="00033759">
        <w:t>y</w:t>
      </w:r>
      <w:r>
        <w:t xml:space="preserve"> uveden</w:t>
      </w:r>
      <w:r w:rsidR="00C2695A">
        <w:t>é</w:t>
      </w:r>
      <w:r>
        <w:t xml:space="preserve"> v čl.</w:t>
      </w:r>
      <w:r w:rsidR="007E1309">
        <w:t xml:space="preserve"> </w:t>
      </w:r>
      <w:r>
        <w:t>I.</w:t>
      </w:r>
      <w:r w:rsidR="00E84FF2">
        <w:t xml:space="preserve"> odst. 2.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E84FF2">
        <w:rPr>
          <w:b/>
        </w:rPr>
        <w:t>66 430</w:t>
      </w:r>
      <w:r w:rsidR="007E1309">
        <w:rPr>
          <w:b/>
        </w:rPr>
        <w:t xml:space="preserve">,- </w:t>
      </w:r>
      <w:r>
        <w:rPr>
          <w:b/>
        </w:rPr>
        <w:t xml:space="preserve">Kč </w:t>
      </w:r>
      <w:r>
        <w:t>(</w:t>
      </w:r>
      <w:r w:rsidR="00E84FF2" w:rsidRPr="00E84FF2">
        <w:t>šedesát šest tisíc čtyři sta třicet korun českých</w:t>
      </w:r>
      <w:r>
        <w:t>)</w:t>
      </w:r>
      <w:r w:rsidR="00A86F5B">
        <w:t xml:space="preserve">, </w:t>
      </w:r>
      <w:r w:rsidR="00A86F5B" w:rsidRPr="00E84FF2">
        <w:rPr>
          <w:iCs/>
        </w:rPr>
        <w:t xml:space="preserve">plnění je osvobozené od daně z přidané hodnoty dle § 56 zákona č. </w:t>
      </w:r>
      <w:r w:rsidR="00A86F5B" w:rsidRPr="00E84FF2">
        <w:rPr>
          <w:iCs/>
        </w:rPr>
        <w:lastRenderedPageBreak/>
        <w:t>235/2004 Sb.</w:t>
      </w:r>
      <w:r w:rsidR="00B5660E">
        <w:rPr>
          <w:iCs/>
        </w:rPr>
        <w:t>,</w:t>
      </w:r>
      <w:r w:rsidR="00A86F5B" w:rsidRPr="00E84FF2">
        <w:rPr>
          <w:iCs/>
        </w:rPr>
        <w:t xml:space="preserve"> o dani z přidané hodnoty v platném znění</w:t>
      </w:r>
      <w:r w:rsidR="00E84FF2">
        <w:rPr>
          <w:iCs/>
        </w:rPr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>t</w:t>
      </w:r>
      <w:r w:rsidR="00E84FF2">
        <w:t>y</w:t>
      </w:r>
      <w:r w:rsidR="004A0702">
        <w:t xml:space="preserve">to </w:t>
      </w:r>
      <w:r>
        <w:t>nemovitost</w:t>
      </w:r>
      <w:r w:rsidR="00E84FF2">
        <w:t>i</w:t>
      </w:r>
      <w:r>
        <w:t xml:space="preserve"> za tuto cenu kupuj</w:t>
      </w:r>
      <w:r w:rsidR="00E84FF2">
        <w:t>í</w:t>
      </w:r>
      <w:r w:rsidR="00BB4DC1">
        <w:t xml:space="preserve"> a </w:t>
      </w:r>
      <w:r w:rsidR="00E84FF2">
        <w:t xml:space="preserve">přijímají je </w:t>
      </w:r>
      <w:r w:rsidR="00756C80">
        <w:t xml:space="preserve">do </w:t>
      </w:r>
      <w:r w:rsidR="00E84FF2">
        <w:t>společného jmění manželů</w:t>
      </w:r>
      <w:r w:rsidR="00D661A2">
        <w:t>.</w:t>
      </w:r>
    </w:p>
    <w:p w14:paraId="4907348C" w14:textId="77777777" w:rsidR="004A0702" w:rsidRDefault="004A0702" w:rsidP="00207CEC">
      <w:pPr>
        <w:pStyle w:val="ZkladntextIMP"/>
        <w:jc w:val="both"/>
      </w:pPr>
    </w:p>
    <w:p w14:paraId="3477B361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6F2965E1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14:paraId="22365A2F" w14:textId="77777777"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30ti dnů od podpisu kupní smlouvy.</w:t>
      </w:r>
    </w:p>
    <w:p w14:paraId="1A2E70DA" w14:textId="5F1039B5" w:rsidR="004A0702" w:rsidRDefault="004A0702" w:rsidP="004A0702">
      <w:pPr>
        <w:pStyle w:val="ZkladntextIMP"/>
        <w:jc w:val="both"/>
      </w:pPr>
      <w:r>
        <w:t xml:space="preserve">   Kupující se zavazuj</w:t>
      </w:r>
      <w:r w:rsidR="00DF5656">
        <w:t>í</w:t>
      </w:r>
      <w:r>
        <w:t xml:space="preserve"> uhradit náklady za vypracování geometrického plánu ve výši </w:t>
      </w:r>
      <w:r w:rsidR="00E84FF2">
        <w:t>8 712</w:t>
      </w:r>
      <w:r>
        <w:t>,- Kč</w:t>
      </w:r>
      <w:r w:rsidR="00C2695A">
        <w:t xml:space="preserve"> včetně DPH</w:t>
      </w:r>
      <w:r>
        <w:t xml:space="preserve"> dle převzaté faktury nejpozději do 30ti dnů od podpisu kupní smlouvy. Za den uskutečnění zdanitelného plnění se považuje den uzavření smlouvy.</w:t>
      </w:r>
    </w:p>
    <w:p w14:paraId="58BEA1CE" w14:textId="77777777" w:rsidR="00DF5656" w:rsidRDefault="004A0702" w:rsidP="004A0702">
      <w:pPr>
        <w:pStyle w:val="ZkladntextIMP"/>
        <w:jc w:val="both"/>
        <w:rPr>
          <w:rStyle w:val="ZkladntextIMPChar"/>
          <w:bCs/>
          <w:szCs w:val="24"/>
        </w:rPr>
      </w:pPr>
      <w:r>
        <w:rPr>
          <w:rStyle w:val="ZkladntextIMPChar"/>
          <w:bCs/>
          <w:szCs w:val="24"/>
        </w:rPr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E84FF2">
        <w:rPr>
          <w:rStyle w:val="ZkladntextIMPChar"/>
          <w:bCs/>
          <w:szCs w:val="24"/>
        </w:rPr>
        <w:t xml:space="preserve"> a </w:t>
      </w:r>
      <w:r>
        <w:rPr>
          <w:rStyle w:val="ZkladntextIMPChar"/>
          <w:bCs/>
          <w:szCs w:val="24"/>
        </w:rPr>
        <w:t>náklady za vypracování geometrického plánu</w:t>
      </w:r>
      <w:r w:rsidR="00E84FF2"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  <w:bCs/>
          <w:szCs w:val="24"/>
        </w:rPr>
        <w:t>nebud</w:t>
      </w:r>
      <w:r>
        <w:rPr>
          <w:rStyle w:val="ZkladntextIMPChar"/>
          <w:bCs/>
          <w:szCs w:val="24"/>
        </w:rPr>
        <w:t>ou kupujícím</w:t>
      </w:r>
      <w:r w:rsidR="00E84FF2">
        <w:rPr>
          <w:rStyle w:val="ZkladntextIMPChar"/>
          <w:bCs/>
          <w:szCs w:val="24"/>
        </w:rPr>
        <w:t>i</w:t>
      </w:r>
      <w:r w:rsidRPr="00A942C3">
        <w:rPr>
          <w:rStyle w:val="ZkladntextIMPChar"/>
          <w:bCs/>
          <w:szCs w:val="24"/>
        </w:rPr>
        <w:t xml:space="preserve"> uhrazen</w:t>
      </w:r>
      <w:r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</w:p>
    <w:p w14:paraId="02AC2262" w14:textId="01F8D2FB" w:rsidR="004A0702" w:rsidRDefault="00DF5656" w:rsidP="004A0702">
      <w:pPr>
        <w:pStyle w:val="ZkladntextIMP"/>
        <w:jc w:val="both"/>
        <w:rPr>
          <w:rStyle w:val="ZkladntextIMPChar"/>
        </w:rPr>
      </w:pPr>
      <w:r>
        <w:t xml:space="preserve">   </w:t>
      </w:r>
      <w:r w:rsidR="004A0702" w:rsidRPr="00A942C3">
        <w:rPr>
          <w:rStyle w:val="ZkladntextIMPChar"/>
        </w:rPr>
        <w:t>Odstoup</w:t>
      </w:r>
      <w:r w:rsidR="004A0702">
        <w:rPr>
          <w:rStyle w:val="ZkladntextIMPChar"/>
        </w:rPr>
        <w:t>ením se smlouva od počátku ruší. Odstoupení však nemá vliv na povinnost kupující</w:t>
      </w:r>
      <w:r w:rsidR="00E84FF2">
        <w:rPr>
          <w:rStyle w:val="ZkladntextIMPChar"/>
        </w:rPr>
        <w:t>ch</w:t>
      </w:r>
      <w:r w:rsidR="004A0702">
        <w:rPr>
          <w:rStyle w:val="ZkladntextIMPChar"/>
        </w:rPr>
        <w:t xml:space="preserve"> uhradit</w:t>
      </w:r>
      <w:r w:rsidR="004A0702" w:rsidRPr="00A942C3">
        <w:rPr>
          <w:rStyle w:val="ZkladntextIMPChar"/>
        </w:rPr>
        <w:t xml:space="preserve"> náklady</w:t>
      </w:r>
      <w:r w:rsidR="004A0702">
        <w:rPr>
          <w:rStyle w:val="ZkladntextIMPChar"/>
        </w:rPr>
        <w:t xml:space="preserve"> za vypracování geometrického plánu, které </w:t>
      </w:r>
      <w:r w:rsidR="00E84FF2">
        <w:rPr>
          <w:rStyle w:val="ZkladntextIMPChar"/>
        </w:rPr>
        <w:t>manželé René a Miloslava Vettermannovi</w:t>
      </w:r>
      <w:r w:rsidR="004A0702">
        <w:rPr>
          <w:rStyle w:val="ZkladntextIMPChar"/>
        </w:rPr>
        <w:t xml:space="preserve"> v případě odstoupení uhradí městu J. Hradec do 10ti dnů ode dne obdržení oznámení o odstoupení od smlouvy</w:t>
      </w:r>
      <w:r w:rsidR="004A0702" w:rsidRPr="00A942C3">
        <w:rPr>
          <w:rStyle w:val="ZkladntextIMPChar"/>
        </w:rPr>
        <w:t>.</w:t>
      </w:r>
    </w:p>
    <w:p w14:paraId="69321EBC" w14:textId="77777777" w:rsidR="00C76531" w:rsidRPr="00A942C3" w:rsidRDefault="00C76531" w:rsidP="004A0702">
      <w:pPr>
        <w:pStyle w:val="ZkladntextIMP"/>
        <w:jc w:val="both"/>
        <w:rPr>
          <w:rStyle w:val="ZkladntextIMPChar"/>
        </w:rPr>
      </w:pPr>
    </w:p>
    <w:p w14:paraId="20AFAC25" w14:textId="77777777"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0E6BD72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14:paraId="5A2A614A" w14:textId="1AFD15F2" w:rsidR="004A0702" w:rsidRDefault="004A0702" w:rsidP="004A0702">
      <w:pPr>
        <w:pStyle w:val="ZkladntextIMP"/>
        <w:jc w:val="both"/>
      </w:pPr>
      <w:r>
        <w:t xml:space="preserve">  Prodávající upozorňuje kupující, že</w:t>
      </w:r>
      <w:r w:rsidR="00E84FF2">
        <w:t xml:space="preserve"> na převáděné části pozemku p.č. 16 dílu „a“</w:t>
      </w:r>
      <w:r w:rsidR="00C2695A">
        <w:t xml:space="preserve"> v k.ú. Děbolín </w:t>
      </w:r>
      <w:r w:rsidR="00E84FF2">
        <w:t xml:space="preserve"> je umístěno nadzemní vedení nízkého napětí.</w:t>
      </w:r>
      <w:r>
        <w:t xml:space="preserve"> </w:t>
      </w:r>
    </w:p>
    <w:p w14:paraId="26E33777" w14:textId="1C2C1591" w:rsidR="004A0702" w:rsidRDefault="004A0702" w:rsidP="004A0702">
      <w:pPr>
        <w:pStyle w:val="ZkladntextIMP"/>
        <w:jc w:val="both"/>
      </w:pPr>
      <w:r>
        <w:t xml:space="preserve">  Prodávající prohlašuje, že mu není známo, že by na převáděn</w:t>
      </w:r>
      <w:r w:rsidR="00E84FF2">
        <w:t>ých</w:t>
      </w:r>
      <w:r>
        <w:t xml:space="preserve"> nemovitost</w:t>
      </w:r>
      <w:r w:rsidR="00C76531">
        <w:t>ech</w:t>
      </w:r>
      <w:r>
        <w:t xml:space="preserve">  vázla nějaká další omezení, závazky či právní vady.</w:t>
      </w:r>
    </w:p>
    <w:p w14:paraId="75D39310" w14:textId="77777777"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14:paraId="389EAB35" w14:textId="77777777" w:rsidR="00420ED9" w:rsidRDefault="004A0702" w:rsidP="004A0702">
      <w:pPr>
        <w:pStyle w:val="ZkladntextIMP"/>
        <w:jc w:val="both"/>
      </w:pPr>
      <w:r>
        <w:t xml:space="preserve">  Kupující potvrzuj</w:t>
      </w:r>
      <w:r w:rsidR="00C76531">
        <w:t>í</w:t>
      </w:r>
      <w:r>
        <w:t>, že si nemovitost</w:t>
      </w:r>
      <w:r w:rsidR="00C76531">
        <w:t>i</w:t>
      </w:r>
      <w:r>
        <w:t xml:space="preserve"> prohlédl</w:t>
      </w:r>
      <w:r w:rsidR="00C76531">
        <w:t>i</w:t>
      </w:r>
      <w:r>
        <w:t>, jej</w:t>
      </w:r>
      <w:r w:rsidR="00C76531">
        <w:t xml:space="preserve">ich </w:t>
      </w:r>
      <w:r>
        <w:t xml:space="preserve">stav je </w:t>
      </w:r>
      <w:r w:rsidR="00C76531">
        <w:t>jim</w:t>
      </w:r>
      <w:r>
        <w:t xml:space="preserve"> dobře znám  a přijím</w:t>
      </w:r>
      <w:r w:rsidR="00C76531">
        <w:t>ají je</w:t>
      </w:r>
      <w:r>
        <w:t xml:space="preserve"> do </w:t>
      </w:r>
      <w:r w:rsidR="00C76531">
        <w:t>společného jmění manželů</w:t>
      </w:r>
      <w:r>
        <w:t xml:space="preserve"> ve stavu, v jakém se nachází ke dni prodeje.   </w:t>
      </w:r>
    </w:p>
    <w:p w14:paraId="50BDCDEA" w14:textId="4978C15B" w:rsidR="004A0702" w:rsidRDefault="004A0702" w:rsidP="004A0702">
      <w:pPr>
        <w:pStyle w:val="ZkladntextIMP"/>
        <w:jc w:val="both"/>
      </w:pPr>
      <w:r>
        <w:t xml:space="preserve">       </w:t>
      </w:r>
    </w:p>
    <w:p w14:paraId="1C9162A7" w14:textId="77777777" w:rsidR="005E2DEA" w:rsidRDefault="005E2DEA" w:rsidP="005E2DEA">
      <w:pPr>
        <w:pStyle w:val="ZkladntextIMP"/>
      </w:pPr>
    </w:p>
    <w:p w14:paraId="10824F94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čl.V.</w:t>
      </w:r>
    </w:p>
    <w:p w14:paraId="72338900" w14:textId="480B82F0" w:rsidR="004A0702" w:rsidRDefault="004A0702" w:rsidP="004A0702">
      <w:pPr>
        <w:pStyle w:val="ZkladntextIMP"/>
        <w:jc w:val="both"/>
      </w:pPr>
      <w:r>
        <w:t xml:space="preserve">   Vlastnictví k převáděn</w:t>
      </w:r>
      <w:r w:rsidR="00C76531">
        <w:t>ým</w:t>
      </w:r>
      <w:r>
        <w:t xml:space="preserve"> nemovitost</w:t>
      </w:r>
      <w:r w:rsidR="00C76531">
        <w:t>em</w:t>
      </w:r>
      <w:r>
        <w:t xml:space="preserve"> nab</w:t>
      </w:r>
      <w:r w:rsidR="00C76531">
        <w:t>u</w:t>
      </w:r>
      <w:r>
        <w:t>d</w:t>
      </w:r>
      <w:r w:rsidR="00C76531">
        <w:t>ou</w:t>
      </w:r>
      <w:r>
        <w:t xml:space="preserve">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3E1BB398" w14:textId="314027A8"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ve výši </w:t>
      </w:r>
      <w:r w:rsidR="00C76531">
        <w:t>2 000</w:t>
      </w:r>
      <w:r>
        <w:t>,- Kč uhradí kupující.</w:t>
      </w:r>
    </w:p>
    <w:p w14:paraId="47C5ABF4" w14:textId="2B6AB5E3"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C76531">
        <w:t xml:space="preserve"> a </w:t>
      </w:r>
      <w:r>
        <w:t>nákladů za vypracování geometrického plánu</w:t>
      </w:r>
      <w:r w:rsidR="00C76531">
        <w:t>.</w:t>
      </w:r>
    </w:p>
    <w:p w14:paraId="37D08A1A" w14:textId="77777777" w:rsidR="00113F82" w:rsidRDefault="00113F82" w:rsidP="004A0702">
      <w:pPr>
        <w:pStyle w:val="ZkladntextIMP"/>
        <w:jc w:val="both"/>
      </w:pPr>
    </w:p>
    <w:p w14:paraId="319715F8" w14:textId="6C34BF32" w:rsidR="000B0093" w:rsidRDefault="000B0093">
      <w:pPr>
        <w:pStyle w:val="ZkladntextIMP"/>
      </w:pPr>
    </w:p>
    <w:p w14:paraId="0C32867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095C4B23" w14:textId="3B3D5AFC"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 smlouvy dalo v souladu s § 85, odst. a)  zák.č.128/2000 Sb. v platném znění </w:t>
      </w:r>
      <w:r>
        <w:lastRenderedPageBreak/>
        <w:t xml:space="preserve">souhlas zastupitelstvo města </w:t>
      </w:r>
      <w:r w:rsidRPr="005D2591">
        <w:t>usn</w:t>
      </w:r>
      <w:r>
        <w:t xml:space="preserve">esením </w:t>
      </w:r>
      <w:r w:rsidRPr="005D2591">
        <w:t>č.</w:t>
      </w:r>
      <w:r w:rsidR="00C76531">
        <w:t xml:space="preserve"> 486/27Z/2021</w:t>
      </w:r>
      <w:r w:rsidRPr="005D2591">
        <w:t xml:space="preserve"> na svém zasedání dne </w:t>
      </w:r>
      <w:r w:rsidR="00C76531">
        <w:t>31.3.2021</w:t>
      </w:r>
      <w:r w:rsidRPr="005D2591">
        <w:t xml:space="preserve"> </w:t>
      </w:r>
      <w:r>
        <w:t>nadpoloviční většinou všech členů zastupitelstva.</w:t>
      </w:r>
    </w:p>
    <w:p w14:paraId="746B5BBE" w14:textId="37AA8463" w:rsidR="00C76531" w:rsidRDefault="00E67AE1" w:rsidP="00C76531">
      <w:pPr>
        <w:pStyle w:val="ZkladntextIMP"/>
        <w:jc w:val="both"/>
        <w:rPr>
          <w:iCs/>
        </w:rPr>
      </w:pPr>
      <w:r>
        <w:t xml:space="preserve">  Záměr </w:t>
      </w:r>
      <w:r w:rsidR="005A379E">
        <w:t>m</w:t>
      </w:r>
      <w:r>
        <w:t>ěsta J.Hradec</w:t>
      </w:r>
      <w:r w:rsidR="00E04EA7">
        <w:t xml:space="preserve"> s</w:t>
      </w:r>
      <w:r>
        <w:t xml:space="preserve">hora uvedenou nemovitost prodat </w:t>
      </w:r>
      <w:r w:rsidR="00E04EA7">
        <w:t>byl zveřejněn na úřední desce Městs</w:t>
      </w:r>
      <w:r w:rsidR="0029052B">
        <w:t xml:space="preserve">kého úřadu v souladu se zákonem a smlouva je vyhotovena v souladu se vzorovou smlouvou schválenou usnesením zastupitelstva města č. </w:t>
      </w:r>
      <w:r w:rsidR="00C76531">
        <w:t xml:space="preserve">323/15Z/2016 </w:t>
      </w:r>
      <w:r w:rsidR="0029052B">
        <w:t xml:space="preserve">ze dne </w:t>
      </w:r>
      <w:r w:rsidR="00C76531">
        <w:t>20.1.2016.</w:t>
      </w:r>
      <w:r w:rsidR="00C76531">
        <w:br/>
        <w:t xml:space="preserve">  </w:t>
      </w:r>
      <w:r w:rsidR="00C76531" w:rsidRPr="00454D57">
        <w:rPr>
          <w:iCs/>
        </w:rPr>
        <w:t>Smluvní strany souhlasí se zveřejněním této smlouvy v „Registru smluv“.</w:t>
      </w:r>
    </w:p>
    <w:p w14:paraId="69B2B7A3" w14:textId="024B66DC" w:rsidR="00FE2866" w:rsidRDefault="00C76531" w:rsidP="00E04EA7">
      <w:pPr>
        <w:pStyle w:val="ZkladntextIMP"/>
        <w:jc w:val="both"/>
      </w:pPr>
      <w:r>
        <w:t xml:space="preserve">  Kupující</w:t>
      </w:r>
      <w:r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</w:p>
    <w:p w14:paraId="083BCB59" w14:textId="77777777" w:rsidR="00207CEC" w:rsidRDefault="00207CEC">
      <w:pPr>
        <w:pStyle w:val="ZkladntextIMP"/>
      </w:pPr>
    </w:p>
    <w:p w14:paraId="78F4D4B8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63918A4E" w14:textId="2361B8CE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6173CF17" w14:textId="77777777" w:rsidR="00181CC0" w:rsidRDefault="00181CC0" w:rsidP="00AA25DC">
      <w:pPr>
        <w:pStyle w:val="ZkladntextIMP"/>
        <w:jc w:val="both"/>
      </w:pPr>
    </w:p>
    <w:p w14:paraId="32DC8FC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čl.VIII</w:t>
      </w:r>
      <w:r w:rsidR="00793D6B">
        <w:rPr>
          <w:b/>
        </w:rPr>
        <w:t>.</w:t>
      </w:r>
    </w:p>
    <w:p w14:paraId="5283B641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21F3BEF8" w14:textId="73F04BEE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649DD3B5" w14:textId="77777777" w:rsidR="00420ED9" w:rsidRDefault="00420ED9" w:rsidP="0093440D">
      <w:pPr>
        <w:pStyle w:val="ZkladntextIMP"/>
        <w:jc w:val="both"/>
      </w:pPr>
    </w:p>
    <w:p w14:paraId="1EF20464" w14:textId="77777777" w:rsidR="00B06DCD" w:rsidRDefault="00B06DCD" w:rsidP="0093440D">
      <w:pPr>
        <w:pStyle w:val="ZkladntextIMP"/>
        <w:jc w:val="both"/>
      </w:pPr>
    </w:p>
    <w:p w14:paraId="459F311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</w:p>
    <w:p w14:paraId="072A309F" w14:textId="09CFBADB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 xml:space="preserve">ve </w:t>
      </w:r>
      <w:r w:rsidR="00C76531">
        <w:t>čtyřech</w:t>
      </w:r>
      <w:r w:rsidR="00CE4B0B">
        <w:t xml:space="preserve"> s</w:t>
      </w:r>
      <w:r w:rsidR="00E04EA7">
        <w:t xml:space="preserve">tejnopisech s platností originálu, z nichž po jednom vyhotovení 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14:paraId="78CF5283" w14:textId="52028ED6" w:rsidR="00674586" w:rsidRDefault="00674586">
      <w:pPr>
        <w:pStyle w:val="ZkladntextIMP"/>
      </w:pPr>
    </w:p>
    <w:p w14:paraId="472E9BE2" w14:textId="77777777" w:rsidR="00113F82" w:rsidRDefault="00113F82">
      <w:pPr>
        <w:pStyle w:val="ZkladntextIMP"/>
      </w:pPr>
    </w:p>
    <w:p w14:paraId="449D5444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2B68519" w14:textId="6A575F38" w:rsidR="0036067E" w:rsidRDefault="0036067E">
      <w:pPr>
        <w:pStyle w:val="ZkladntextIMP"/>
      </w:pPr>
      <w:r>
        <w:t xml:space="preserve">Dne </w:t>
      </w:r>
      <w:r w:rsidR="002F7789">
        <w:t>17.5.2021</w:t>
      </w:r>
      <w:r w:rsidR="002F7789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2F7789">
        <w:t>23.4.2021</w:t>
      </w:r>
    </w:p>
    <w:p w14:paraId="0F1D0C77" w14:textId="77777777" w:rsidR="00397DE2" w:rsidRDefault="00397DE2">
      <w:pPr>
        <w:pStyle w:val="ZkladntextIMP"/>
      </w:pPr>
    </w:p>
    <w:p w14:paraId="066E9AB0" w14:textId="77777777" w:rsidR="00B63295" w:rsidRDefault="00B63295">
      <w:pPr>
        <w:pStyle w:val="ZkladntextIMP"/>
      </w:pPr>
    </w:p>
    <w:p w14:paraId="5C31117A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6178505B" w14:textId="0C969561"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C76531">
        <w:t xml:space="preserve"> René Vettermann</w:t>
      </w:r>
      <w:r w:rsidR="00B63295">
        <w:tab/>
      </w:r>
      <w:r w:rsidR="00B63295">
        <w:tab/>
      </w:r>
      <w:r w:rsidR="00D661A2">
        <w:tab/>
      </w:r>
      <w:r w:rsidR="00D661A2">
        <w:tab/>
      </w:r>
      <w:r w:rsidR="00B63295">
        <w:tab/>
      </w:r>
      <w:r w:rsidR="00D661A2">
        <w:t xml:space="preserve">  </w:t>
      </w:r>
      <w:r w:rsidR="006A6B45">
        <w:t xml:space="preserve">Ing. </w:t>
      </w:r>
      <w:r w:rsidR="00C76531">
        <w:t>Jan Mlčák, MBA</w:t>
      </w:r>
    </w:p>
    <w:p w14:paraId="0B015B8E" w14:textId="54B60981" w:rsidR="00C76531" w:rsidRDefault="00841582">
      <w:pPr>
        <w:pStyle w:val="ZkladntextIMP"/>
        <w:rPr>
          <w:bCs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14:paraId="58B97B7C" w14:textId="77777777" w:rsidR="00113F82" w:rsidRDefault="00113F82">
      <w:pPr>
        <w:pStyle w:val="ZkladntextIMP"/>
        <w:rPr>
          <w:bCs/>
        </w:rPr>
      </w:pPr>
    </w:p>
    <w:p w14:paraId="66976E75" w14:textId="621EF568" w:rsidR="00C76531" w:rsidRDefault="00C76531">
      <w:pPr>
        <w:pStyle w:val="ZkladntextIMP"/>
        <w:rPr>
          <w:bCs/>
        </w:rPr>
      </w:pPr>
      <w:r>
        <w:rPr>
          <w:bCs/>
        </w:rPr>
        <w:t>…………………………………..</w:t>
      </w:r>
    </w:p>
    <w:p w14:paraId="2A90E971" w14:textId="71FAB07F" w:rsidR="00C76531" w:rsidRPr="00C76531" w:rsidRDefault="00C76531">
      <w:pPr>
        <w:pStyle w:val="ZkladntextIMP"/>
        <w:rPr>
          <w:bCs/>
        </w:rPr>
      </w:pPr>
      <w:r>
        <w:rPr>
          <w:bCs/>
        </w:rPr>
        <w:t xml:space="preserve">     Miloslava Vettermannová</w:t>
      </w:r>
    </w:p>
    <w:sectPr w:rsidR="00C76531" w:rsidRPr="00C76531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15B8" w14:textId="77777777" w:rsidR="000B6561" w:rsidRDefault="000B6561">
      <w:r>
        <w:separator/>
      </w:r>
    </w:p>
  </w:endnote>
  <w:endnote w:type="continuationSeparator" w:id="0">
    <w:p w14:paraId="3F8E81FA" w14:textId="77777777" w:rsidR="000B6561" w:rsidRDefault="000B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9750" w14:textId="77777777" w:rsidR="000B6561" w:rsidRDefault="000B6561">
      <w:r>
        <w:separator/>
      </w:r>
    </w:p>
  </w:footnote>
  <w:footnote w:type="continuationSeparator" w:id="0">
    <w:p w14:paraId="5713E413" w14:textId="77777777" w:rsidR="000B6561" w:rsidRDefault="000B6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16FA"/>
    <w:multiLevelType w:val="hybridMultilevel"/>
    <w:tmpl w:val="375AE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F297E"/>
    <w:multiLevelType w:val="hybridMultilevel"/>
    <w:tmpl w:val="1B9E0170"/>
    <w:lvl w:ilvl="0" w:tplc="458C6DA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33759"/>
    <w:rsid w:val="00043660"/>
    <w:rsid w:val="000440EF"/>
    <w:rsid w:val="00044F22"/>
    <w:rsid w:val="000477A4"/>
    <w:rsid w:val="000565C8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6561"/>
    <w:rsid w:val="000C345C"/>
    <w:rsid w:val="000F4686"/>
    <w:rsid w:val="000F54BB"/>
    <w:rsid w:val="000F6844"/>
    <w:rsid w:val="000F7782"/>
    <w:rsid w:val="00113F82"/>
    <w:rsid w:val="001142FB"/>
    <w:rsid w:val="00115F0B"/>
    <w:rsid w:val="00116754"/>
    <w:rsid w:val="00125AD5"/>
    <w:rsid w:val="001260D0"/>
    <w:rsid w:val="00135233"/>
    <w:rsid w:val="001356AF"/>
    <w:rsid w:val="00140610"/>
    <w:rsid w:val="00181CC0"/>
    <w:rsid w:val="001877CE"/>
    <w:rsid w:val="00190B54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3A89"/>
    <w:rsid w:val="002D7DD4"/>
    <w:rsid w:val="002F7789"/>
    <w:rsid w:val="00302882"/>
    <w:rsid w:val="00304D0D"/>
    <w:rsid w:val="00331B0E"/>
    <w:rsid w:val="003330C6"/>
    <w:rsid w:val="003330E4"/>
    <w:rsid w:val="00333B6F"/>
    <w:rsid w:val="003502EE"/>
    <w:rsid w:val="0036067E"/>
    <w:rsid w:val="00385CC0"/>
    <w:rsid w:val="0039516A"/>
    <w:rsid w:val="00397DE2"/>
    <w:rsid w:val="003A3446"/>
    <w:rsid w:val="003A788A"/>
    <w:rsid w:val="003B4EA9"/>
    <w:rsid w:val="003E4B76"/>
    <w:rsid w:val="00402433"/>
    <w:rsid w:val="00420ED9"/>
    <w:rsid w:val="00436A24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1E76"/>
    <w:rsid w:val="004E6734"/>
    <w:rsid w:val="004F0135"/>
    <w:rsid w:val="00510924"/>
    <w:rsid w:val="00531885"/>
    <w:rsid w:val="00534F08"/>
    <w:rsid w:val="00536024"/>
    <w:rsid w:val="00550B2E"/>
    <w:rsid w:val="005664B4"/>
    <w:rsid w:val="005766AA"/>
    <w:rsid w:val="00580FB9"/>
    <w:rsid w:val="005849AC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6C80"/>
    <w:rsid w:val="00773FDC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7A63"/>
    <w:rsid w:val="009A15C6"/>
    <w:rsid w:val="009A4228"/>
    <w:rsid w:val="009D0523"/>
    <w:rsid w:val="009D27DE"/>
    <w:rsid w:val="009E3DE3"/>
    <w:rsid w:val="009F78AE"/>
    <w:rsid w:val="009F7FF2"/>
    <w:rsid w:val="00A04748"/>
    <w:rsid w:val="00A23B53"/>
    <w:rsid w:val="00A30AEE"/>
    <w:rsid w:val="00A47C76"/>
    <w:rsid w:val="00A54D13"/>
    <w:rsid w:val="00A709A6"/>
    <w:rsid w:val="00A746B2"/>
    <w:rsid w:val="00A86F5B"/>
    <w:rsid w:val="00A91494"/>
    <w:rsid w:val="00A91A47"/>
    <w:rsid w:val="00A96242"/>
    <w:rsid w:val="00AA25DC"/>
    <w:rsid w:val="00AA6119"/>
    <w:rsid w:val="00AB61BB"/>
    <w:rsid w:val="00AB7C12"/>
    <w:rsid w:val="00AC318E"/>
    <w:rsid w:val="00AD2322"/>
    <w:rsid w:val="00AE4CB9"/>
    <w:rsid w:val="00AF2850"/>
    <w:rsid w:val="00AF6FB3"/>
    <w:rsid w:val="00B03B00"/>
    <w:rsid w:val="00B06DCD"/>
    <w:rsid w:val="00B20D8D"/>
    <w:rsid w:val="00B24A74"/>
    <w:rsid w:val="00B326B1"/>
    <w:rsid w:val="00B330E3"/>
    <w:rsid w:val="00B33906"/>
    <w:rsid w:val="00B412BB"/>
    <w:rsid w:val="00B41560"/>
    <w:rsid w:val="00B44182"/>
    <w:rsid w:val="00B519D6"/>
    <w:rsid w:val="00B5660E"/>
    <w:rsid w:val="00B63295"/>
    <w:rsid w:val="00B718AD"/>
    <w:rsid w:val="00BA167B"/>
    <w:rsid w:val="00BA7CEB"/>
    <w:rsid w:val="00BB4DC1"/>
    <w:rsid w:val="00BC38B6"/>
    <w:rsid w:val="00BC7C29"/>
    <w:rsid w:val="00BD2881"/>
    <w:rsid w:val="00C02AE8"/>
    <w:rsid w:val="00C04587"/>
    <w:rsid w:val="00C16B97"/>
    <w:rsid w:val="00C2695A"/>
    <w:rsid w:val="00C35ECA"/>
    <w:rsid w:val="00C44B81"/>
    <w:rsid w:val="00C54357"/>
    <w:rsid w:val="00C62A5F"/>
    <w:rsid w:val="00C732A8"/>
    <w:rsid w:val="00C75038"/>
    <w:rsid w:val="00C76531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81C11"/>
    <w:rsid w:val="00D83E6D"/>
    <w:rsid w:val="00D91CD5"/>
    <w:rsid w:val="00DC1252"/>
    <w:rsid w:val="00DD278E"/>
    <w:rsid w:val="00DD4837"/>
    <w:rsid w:val="00DD536D"/>
    <w:rsid w:val="00DE043F"/>
    <w:rsid w:val="00DF5656"/>
    <w:rsid w:val="00E04EA7"/>
    <w:rsid w:val="00E2440C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4FF2"/>
    <w:rsid w:val="00E86DFC"/>
    <w:rsid w:val="00E93A90"/>
    <w:rsid w:val="00EB089C"/>
    <w:rsid w:val="00EB6F66"/>
    <w:rsid w:val="00EE554D"/>
    <w:rsid w:val="00EE6C7C"/>
    <w:rsid w:val="00F0028E"/>
    <w:rsid w:val="00F02977"/>
    <w:rsid w:val="00F22A33"/>
    <w:rsid w:val="00F478AD"/>
    <w:rsid w:val="00F71B47"/>
    <w:rsid w:val="00F80ADE"/>
    <w:rsid w:val="00F826B7"/>
    <w:rsid w:val="00F83574"/>
    <w:rsid w:val="00F92E11"/>
    <w:rsid w:val="00FA6316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D6639"/>
  <w15:docId w15:val="{7DDACD41-B0C3-403C-AEC6-61A51BB9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886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Mitasová, Hana</cp:lastModifiedBy>
  <cp:revision>3</cp:revision>
  <cp:lastPrinted>2021-04-13T12:43:00Z</cp:lastPrinted>
  <dcterms:created xsi:type="dcterms:W3CDTF">2021-05-18T07:24:00Z</dcterms:created>
  <dcterms:modified xsi:type="dcterms:W3CDTF">2021-05-18T07:28:00Z</dcterms:modified>
</cp:coreProperties>
</file>