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CBB1DA"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0A72F0AF" w14:textId="77777777"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 xml:space="preserve">Sídlo: Husinecká 1024/11a, 130 00 Praha 3 – </w:t>
      </w:r>
      <w:proofErr w:type="gramStart"/>
      <w:r w:rsidRPr="00D27771">
        <w:rPr>
          <w:rFonts w:ascii="Arial" w:hAnsi="Arial" w:cs="Arial"/>
          <w:color w:val="auto"/>
          <w:sz w:val="20"/>
          <w:szCs w:val="20"/>
        </w:rPr>
        <w:t>Žižkov,  IČ</w:t>
      </w:r>
      <w:proofErr w:type="gramEnd"/>
      <w:r w:rsidRPr="00D27771">
        <w:rPr>
          <w:rFonts w:ascii="Arial" w:hAnsi="Arial" w:cs="Arial"/>
          <w:color w:val="auto"/>
          <w:sz w:val="20"/>
          <w:szCs w:val="20"/>
        </w:rPr>
        <w:t>: 01312774,  DIČ:  CZ01312774</w:t>
      </w:r>
    </w:p>
    <w:p w14:paraId="7688200B"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5F424838" w14:textId="77777777" w:rsidR="00DC5978" w:rsidRPr="00D27771" w:rsidRDefault="00A67E42">
      <w:pPr>
        <w:widowControl/>
        <w:rPr>
          <w:rFonts w:ascii="Arial" w:hAnsi="Arial" w:cs="Arial"/>
        </w:rPr>
      </w:pPr>
      <w:proofErr w:type="gramStart"/>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w:t>
      </w:r>
      <w:proofErr w:type="gramEnd"/>
      <w:r w:rsidR="00AD4CDE" w:rsidRPr="00D27771">
        <w:rPr>
          <w:rFonts w:ascii="Arial" w:hAnsi="Arial" w:cs="Arial"/>
        </w:rPr>
        <w:t xml:space="preserve"> Krajského pozemkového úřadu pro Královéhradecký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0CD980DC" w14:textId="77777777"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 xml:space="preserve">Kydlinovská </w:t>
      </w:r>
      <w:proofErr w:type="gramStart"/>
      <w:r w:rsidR="00887698" w:rsidRPr="00D27771">
        <w:rPr>
          <w:rFonts w:ascii="Arial" w:hAnsi="Arial" w:cs="Arial"/>
          <w:color w:val="000000"/>
        </w:rPr>
        <w:t>245,  50301</w:t>
      </w:r>
      <w:proofErr w:type="gramEnd"/>
      <w:r w:rsidR="00887698" w:rsidRPr="00D27771">
        <w:rPr>
          <w:rFonts w:ascii="Arial" w:hAnsi="Arial" w:cs="Arial"/>
          <w:color w:val="000000"/>
        </w:rPr>
        <w:t xml:space="preserve"> Hradec Králové</w:t>
      </w:r>
      <w:r w:rsidR="00B01442" w:rsidRPr="00D27771">
        <w:rPr>
          <w:rFonts w:ascii="Arial" w:hAnsi="Arial" w:cs="Arial"/>
        </w:rPr>
        <w:t>,</w:t>
      </w:r>
    </w:p>
    <w:p w14:paraId="0F313CB6" w14:textId="77777777" w:rsidR="00DC5978" w:rsidRPr="00D27771" w:rsidRDefault="00DC5978">
      <w:pPr>
        <w:widowControl/>
        <w:rPr>
          <w:rFonts w:ascii="Arial" w:hAnsi="Arial" w:cs="Arial"/>
        </w:rPr>
      </w:pPr>
    </w:p>
    <w:p w14:paraId="6EF2BBDA" w14:textId="77777777" w:rsidR="00DC5978" w:rsidRPr="00D27771" w:rsidRDefault="00887698">
      <w:pPr>
        <w:widowControl/>
        <w:rPr>
          <w:rFonts w:ascii="Arial" w:hAnsi="Arial" w:cs="Arial"/>
        </w:rPr>
      </w:pPr>
      <w:r w:rsidRPr="00D27771">
        <w:rPr>
          <w:rFonts w:ascii="Arial" w:hAnsi="Arial" w:cs="Arial"/>
        </w:rPr>
        <w:t>Ing. Petr Lázňovský,</w:t>
      </w:r>
    </w:p>
    <w:p w14:paraId="711D7AB3" w14:textId="77777777" w:rsidR="00DC5978" w:rsidRPr="00D27771" w:rsidRDefault="00DC5978">
      <w:pPr>
        <w:widowControl/>
        <w:rPr>
          <w:rFonts w:ascii="Arial" w:hAnsi="Arial" w:cs="Arial"/>
        </w:rPr>
      </w:pPr>
    </w:p>
    <w:p w14:paraId="12F9236F"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7AD11D48" w14:textId="77777777" w:rsidR="00AD4CDE" w:rsidRPr="00D27771" w:rsidRDefault="00AD4CDE">
      <w:pPr>
        <w:widowControl/>
        <w:rPr>
          <w:rFonts w:ascii="Arial" w:hAnsi="Arial" w:cs="Arial"/>
        </w:rPr>
      </w:pPr>
    </w:p>
    <w:p w14:paraId="435D49B1" w14:textId="77777777" w:rsidR="00AD4CDE" w:rsidRPr="00D27771" w:rsidRDefault="00DC5978">
      <w:pPr>
        <w:widowControl/>
        <w:rPr>
          <w:rFonts w:ascii="Arial" w:hAnsi="Arial" w:cs="Arial"/>
          <w:b/>
        </w:rPr>
      </w:pPr>
      <w:r w:rsidRPr="00D27771">
        <w:rPr>
          <w:rFonts w:ascii="Arial" w:hAnsi="Arial" w:cs="Arial"/>
          <w:b/>
        </w:rPr>
        <w:t>a</w:t>
      </w:r>
    </w:p>
    <w:p w14:paraId="6CE0F2ED" w14:textId="77777777" w:rsidR="00DC5978" w:rsidRPr="00D27771" w:rsidRDefault="00DC5978">
      <w:pPr>
        <w:widowControl/>
        <w:rPr>
          <w:rFonts w:ascii="Arial" w:hAnsi="Arial" w:cs="Arial"/>
          <w:b/>
        </w:rPr>
      </w:pPr>
    </w:p>
    <w:p w14:paraId="0CD44FF5" w14:textId="76CDF8C9" w:rsidR="00AD4CDE" w:rsidRPr="00FD3FB7" w:rsidRDefault="00AD4CDE">
      <w:pPr>
        <w:widowControl/>
        <w:tabs>
          <w:tab w:val="left" w:pos="2835"/>
        </w:tabs>
        <w:rPr>
          <w:rFonts w:ascii="Arial" w:hAnsi="Arial" w:cs="Arial"/>
        </w:rPr>
      </w:pPr>
      <w:r w:rsidRPr="00FD3FB7">
        <w:rPr>
          <w:rFonts w:ascii="Arial" w:hAnsi="Arial" w:cs="Arial"/>
        </w:rPr>
        <w:t xml:space="preserve">pan </w:t>
      </w:r>
      <w:proofErr w:type="spellStart"/>
      <w:r w:rsidRPr="00FD3FB7">
        <w:rPr>
          <w:rFonts w:ascii="Arial" w:hAnsi="Arial" w:cs="Arial"/>
        </w:rPr>
        <w:t>Kolátor</w:t>
      </w:r>
      <w:proofErr w:type="spellEnd"/>
      <w:r w:rsidRPr="00FD3FB7">
        <w:rPr>
          <w:rFonts w:ascii="Arial" w:hAnsi="Arial" w:cs="Arial"/>
        </w:rPr>
        <w:t xml:space="preserve"> Vojtěch</w:t>
      </w:r>
      <w:r w:rsidRPr="00FD3FB7">
        <w:rPr>
          <w:rFonts w:ascii="Arial" w:hAnsi="Arial" w:cs="Arial"/>
        </w:rPr>
        <w:tab/>
      </w:r>
      <w:proofErr w:type="spellStart"/>
      <w:r w:rsidRPr="00FD3FB7">
        <w:rPr>
          <w:rFonts w:ascii="Arial" w:hAnsi="Arial" w:cs="Arial"/>
        </w:rPr>
        <w:t>r.č</w:t>
      </w:r>
      <w:proofErr w:type="spellEnd"/>
      <w:r w:rsidRPr="00FD3FB7">
        <w:rPr>
          <w:rFonts w:ascii="Arial" w:hAnsi="Arial" w:cs="Arial"/>
        </w:rPr>
        <w:t>. 81</w:t>
      </w:r>
      <w:r w:rsidR="006D723B">
        <w:rPr>
          <w:rFonts w:ascii="Arial" w:hAnsi="Arial" w:cs="Arial"/>
        </w:rPr>
        <w:t>xxxxx</w:t>
      </w:r>
      <w:r w:rsidRPr="00FD3FB7">
        <w:rPr>
          <w:rFonts w:ascii="Arial" w:hAnsi="Arial" w:cs="Arial"/>
        </w:rPr>
        <w:t xml:space="preserve">, trvale bytem </w:t>
      </w:r>
      <w:proofErr w:type="spellStart"/>
      <w:r w:rsidR="006D723B">
        <w:rPr>
          <w:rFonts w:ascii="Arial" w:hAnsi="Arial" w:cs="Arial"/>
        </w:rPr>
        <w:t>xxxxx</w:t>
      </w:r>
      <w:proofErr w:type="spellEnd"/>
      <w:r w:rsidRPr="00FD3FB7">
        <w:rPr>
          <w:rFonts w:ascii="Arial" w:hAnsi="Arial" w:cs="Arial"/>
        </w:rPr>
        <w:t xml:space="preserve">, Praha 6 Břevnov </w:t>
      </w:r>
      <w:proofErr w:type="spellStart"/>
      <w:r w:rsidR="006D723B">
        <w:rPr>
          <w:rFonts w:ascii="Arial" w:hAnsi="Arial" w:cs="Arial"/>
        </w:rPr>
        <w:t>xxxxx</w:t>
      </w:r>
      <w:proofErr w:type="spellEnd"/>
    </w:p>
    <w:p w14:paraId="6DC1789C" w14:textId="6B428571" w:rsidR="00FD3FB7" w:rsidRPr="00FD3FB7" w:rsidRDefault="00FD3FB7" w:rsidP="00FD3FB7">
      <w:pPr>
        <w:pStyle w:val="adresa"/>
        <w:widowControl/>
        <w:tabs>
          <w:tab w:val="clear" w:pos="3402"/>
          <w:tab w:val="clear" w:pos="6237"/>
          <w:tab w:val="left" w:pos="4961"/>
        </w:tabs>
        <w:rPr>
          <w:rFonts w:ascii="Arial" w:hAnsi="Arial" w:cs="Arial"/>
          <w:color w:val="000000"/>
          <w:sz w:val="20"/>
          <w:szCs w:val="20"/>
        </w:rPr>
      </w:pPr>
      <w:proofErr w:type="spellStart"/>
      <w:r w:rsidRPr="00FD3FB7">
        <w:rPr>
          <w:rFonts w:ascii="Arial" w:hAnsi="Arial" w:cs="Arial"/>
          <w:color w:val="000000"/>
          <w:sz w:val="20"/>
          <w:szCs w:val="20"/>
        </w:rPr>
        <w:t>zast</w:t>
      </w:r>
      <w:proofErr w:type="spellEnd"/>
      <w:r w:rsidRPr="00FD3FB7">
        <w:rPr>
          <w:rFonts w:ascii="Arial" w:hAnsi="Arial" w:cs="Arial"/>
          <w:color w:val="000000"/>
          <w:sz w:val="20"/>
          <w:szCs w:val="20"/>
        </w:rPr>
        <w:t xml:space="preserve">. na </w:t>
      </w:r>
      <w:proofErr w:type="spellStart"/>
      <w:r w:rsidRPr="00FD3FB7">
        <w:rPr>
          <w:rFonts w:ascii="Arial" w:hAnsi="Arial" w:cs="Arial"/>
          <w:color w:val="000000"/>
          <w:sz w:val="20"/>
          <w:szCs w:val="20"/>
        </w:rPr>
        <w:t>zakl</w:t>
      </w:r>
      <w:proofErr w:type="spellEnd"/>
      <w:r w:rsidRPr="00FD3FB7">
        <w:rPr>
          <w:rFonts w:ascii="Arial" w:hAnsi="Arial" w:cs="Arial"/>
          <w:color w:val="000000"/>
          <w:sz w:val="20"/>
          <w:szCs w:val="20"/>
        </w:rPr>
        <w:t xml:space="preserve">. plné moci </w:t>
      </w:r>
      <w:proofErr w:type="spellStart"/>
      <w:r w:rsidR="006D723B">
        <w:rPr>
          <w:rFonts w:ascii="Arial" w:hAnsi="Arial" w:cs="Arial"/>
          <w:color w:val="000000"/>
          <w:sz w:val="20"/>
          <w:szCs w:val="20"/>
        </w:rPr>
        <w:t>xxxxx</w:t>
      </w:r>
      <w:proofErr w:type="spellEnd"/>
    </w:p>
    <w:p w14:paraId="51C591C8" w14:textId="77777777" w:rsidR="00FD3FB7" w:rsidRDefault="00FD3FB7">
      <w:pPr>
        <w:widowControl/>
        <w:tabs>
          <w:tab w:val="left" w:pos="2835"/>
        </w:tabs>
        <w:rPr>
          <w:rFonts w:ascii="Arial" w:hAnsi="Arial" w:cs="Arial"/>
        </w:rPr>
      </w:pPr>
    </w:p>
    <w:p w14:paraId="15213A5B" w14:textId="5F5B934E" w:rsidR="00AD4CDE" w:rsidRPr="00FD3FB7" w:rsidRDefault="00AD4CDE">
      <w:pPr>
        <w:widowControl/>
        <w:tabs>
          <w:tab w:val="left" w:pos="2835"/>
        </w:tabs>
        <w:rPr>
          <w:rFonts w:ascii="Arial" w:hAnsi="Arial" w:cs="Arial"/>
        </w:rPr>
      </w:pPr>
      <w:r w:rsidRPr="00FD3FB7">
        <w:rPr>
          <w:rFonts w:ascii="Arial" w:hAnsi="Arial" w:cs="Arial"/>
        </w:rPr>
        <w:t xml:space="preserve">pan </w:t>
      </w:r>
      <w:proofErr w:type="spellStart"/>
      <w:proofErr w:type="gramStart"/>
      <w:r w:rsidRPr="00FD3FB7">
        <w:rPr>
          <w:rFonts w:ascii="Arial" w:hAnsi="Arial" w:cs="Arial"/>
        </w:rPr>
        <w:t>Tydlitát</w:t>
      </w:r>
      <w:proofErr w:type="spellEnd"/>
      <w:r w:rsidRPr="00FD3FB7">
        <w:rPr>
          <w:rFonts w:ascii="Arial" w:hAnsi="Arial" w:cs="Arial"/>
        </w:rPr>
        <w:t xml:space="preserve">  Matěj</w:t>
      </w:r>
      <w:proofErr w:type="gramEnd"/>
      <w:r w:rsidRPr="00FD3FB7">
        <w:rPr>
          <w:rFonts w:ascii="Arial" w:hAnsi="Arial" w:cs="Arial"/>
        </w:rPr>
        <w:tab/>
      </w:r>
      <w:proofErr w:type="spellStart"/>
      <w:r w:rsidRPr="00FD3FB7">
        <w:rPr>
          <w:rFonts w:ascii="Arial" w:hAnsi="Arial" w:cs="Arial"/>
        </w:rPr>
        <w:t>r.č</w:t>
      </w:r>
      <w:proofErr w:type="spellEnd"/>
      <w:r w:rsidRPr="00FD3FB7">
        <w:rPr>
          <w:rFonts w:ascii="Arial" w:hAnsi="Arial" w:cs="Arial"/>
        </w:rPr>
        <w:t>. 99</w:t>
      </w:r>
      <w:r w:rsidR="006D723B">
        <w:rPr>
          <w:rFonts w:ascii="Arial" w:hAnsi="Arial" w:cs="Arial"/>
        </w:rPr>
        <w:t>xxxxx</w:t>
      </w:r>
      <w:r w:rsidRPr="00FD3FB7">
        <w:rPr>
          <w:rFonts w:ascii="Arial" w:hAnsi="Arial" w:cs="Arial"/>
        </w:rPr>
        <w:t xml:space="preserve">, trvale bytem </w:t>
      </w:r>
      <w:proofErr w:type="spellStart"/>
      <w:r w:rsidR="006D723B">
        <w:rPr>
          <w:rFonts w:ascii="Arial" w:hAnsi="Arial" w:cs="Arial"/>
        </w:rPr>
        <w:t>xxxxx</w:t>
      </w:r>
      <w:proofErr w:type="spellEnd"/>
      <w:r w:rsidRPr="00FD3FB7">
        <w:rPr>
          <w:rFonts w:ascii="Arial" w:hAnsi="Arial" w:cs="Arial"/>
        </w:rPr>
        <w:t xml:space="preserve">, Havraň  </w:t>
      </w:r>
      <w:proofErr w:type="spellStart"/>
      <w:r w:rsidR="006D723B">
        <w:rPr>
          <w:rFonts w:ascii="Arial" w:hAnsi="Arial" w:cs="Arial"/>
        </w:rPr>
        <w:t>xxxxx</w:t>
      </w:r>
      <w:proofErr w:type="spellEnd"/>
    </w:p>
    <w:p w14:paraId="16955F53" w14:textId="29F115E9" w:rsidR="00FD3FB7" w:rsidRDefault="00FD3FB7" w:rsidP="006D723B">
      <w:pPr>
        <w:pStyle w:val="adresa"/>
        <w:widowControl/>
        <w:tabs>
          <w:tab w:val="clear" w:pos="3402"/>
          <w:tab w:val="clear" w:pos="6237"/>
          <w:tab w:val="left" w:pos="4961"/>
        </w:tabs>
        <w:rPr>
          <w:rFonts w:ascii="Arial" w:hAnsi="Arial" w:cs="Arial"/>
        </w:rPr>
      </w:pPr>
      <w:proofErr w:type="spellStart"/>
      <w:r w:rsidRPr="00FD3FB7">
        <w:rPr>
          <w:rFonts w:ascii="Arial" w:hAnsi="Arial" w:cs="Arial"/>
          <w:color w:val="000000"/>
          <w:sz w:val="20"/>
          <w:szCs w:val="20"/>
        </w:rPr>
        <w:t>zast</w:t>
      </w:r>
      <w:proofErr w:type="spellEnd"/>
      <w:r w:rsidRPr="00FD3FB7">
        <w:rPr>
          <w:rFonts w:ascii="Arial" w:hAnsi="Arial" w:cs="Arial"/>
          <w:color w:val="000000"/>
          <w:sz w:val="20"/>
          <w:szCs w:val="20"/>
        </w:rPr>
        <w:t xml:space="preserve">. na </w:t>
      </w:r>
      <w:proofErr w:type="spellStart"/>
      <w:r w:rsidRPr="00FD3FB7">
        <w:rPr>
          <w:rFonts w:ascii="Arial" w:hAnsi="Arial" w:cs="Arial"/>
          <w:color w:val="000000"/>
          <w:sz w:val="20"/>
          <w:szCs w:val="20"/>
        </w:rPr>
        <w:t>zakl</w:t>
      </w:r>
      <w:proofErr w:type="spellEnd"/>
      <w:r w:rsidRPr="00FD3FB7">
        <w:rPr>
          <w:rFonts w:ascii="Arial" w:hAnsi="Arial" w:cs="Arial"/>
          <w:color w:val="000000"/>
          <w:sz w:val="20"/>
          <w:szCs w:val="20"/>
        </w:rPr>
        <w:t xml:space="preserve">. plné moci </w:t>
      </w:r>
      <w:proofErr w:type="spellStart"/>
      <w:r w:rsidR="006D723B">
        <w:rPr>
          <w:rFonts w:ascii="Arial" w:hAnsi="Arial" w:cs="Arial"/>
          <w:color w:val="000000"/>
          <w:sz w:val="20"/>
          <w:szCs w:val="20"/>
        </w:rPr>
        <w:t>xxxxx</w:t>
      </w:r>
      <w:proofErr w:type="spellEnd"/>
    </w:p>
    <w:p w14:paraId="44673E86" w14:textId="74A1DB26" w:rsidR="00AD4CDE" w:rsidRPr="00D27771" w:rsidRDefault="00AD4CDE">
      <w:pPr>
        <w:widowControl/>
        <w:tabs>
          <w:tab w:val="left" w:pos="2835"/>
        </w:tabs>
        <w:rPr>
          <w:rFonts w:ascii="Arial" w:hAnsi="Arial" w:cs="Arial"/>
        </w:rPr>
      </w:pPr>
      <w:r w:rsidRPr="00D27771">
        <w:rPr>
          <w:rFonts w:ascii="Arial" w:hAnsi="Arial" w:cs="Arial"/>
        </w:rPr>
        <w:t xml:space="preserve">pan </w:t>
      </w:r>
      <w:proofErr w:type="spellStart"/>
      <w:r w:rsidRPr="00D27771">
        <w:rPr>
          <w:rFonts w:ascii="Arial" w:hAnsi="Arial" w:cs="Arial"/>
        </w:rPr>
        <w:t>Tydlitát</w:t>
      </w:r>
      <w:proofErr w:type="spellEnd"/>
      <w:r w:rsidRPr="00D27771">
        <w:rPr>
          <w:rFonts w:ascii="Arial" w:hAnsi="Arial" w:cs="Arial"/>
        </w:rPr>
        <w:t xml:space="preserve"> Jakub</w:t>
      </w:r>
      <w:r w:rsidRPr="00D27771">
        <w:rPr>
          <w:rFonts w:ascii="Arial" w:hAnsi="Arial" w:cs="Arial"/>
        </w:rPr>
        <w:tab/>
      </w:r>
      <w:proofErr w:type="spellStart"/>
      <w:r w:rsidRPr="00D27771">
        <w:rPr>
          <w:rFonts w:ascii="Arial" w:hAnsi="Arial" w:cs="Arial"/>
        </w:rPr>
        <w:t>r.č</w:t>
      </w:r>
      <w:proofErr w:type="spellEnd"/>
      <w:r w:rsidRPr="00D27771">
        <w:rPr>
          <w:rFonts w:ascii="Arial" w:hAnsi="Arial" w:cs="Arial"/>
        </w:rPr>
        <w:t>. 87</w:t>
      </w:r>
      <w:r w:rsidR="006D723B">
        <w:rPr>
          <w:rFonts w:ascii="Arial" w:hAnsi="Arial" w:cs="Arial"/>
        </w:rPr>
        <w:t>xxxxx</w:t>
      </w:r>
      <w:r w:rsidRPr="00D27771">
        <w:rPr>
          <w:rFonts w:ascii="Arial" w:hAnsi="Arial" w:cs="Arial"/>
        </w:rPr>
        <w:t xml:space="preserve">, trvale bytem </w:t>
      </w:r>
      <w:proofErr w:type="spellStart"/>
      <w:r w:rsidR="006D723B">
        <w:rPr>
          <w:rFonts w:ascii="Arial" w:hAnsi="Arial" w:cs="Arial"/>
        </w:rPr>
        <w:t>xxxxx</w:t>
      </w:r>
      <w:proofErr w:type="spellEnd"/>
      <w:r w:rsidRPr="00D27771">
        <w:rPr>
          <w:rFonts w:ascii="Arial" w:hAnsi="Arial" w:cs="Arial"/>
        </w:rPr>
        <w:t xml:space="preserve">, Praha 4 - Krč </w:t>
      </w:r>
      <w:proofErr w:type="spellStart"/>
      <w:r w:rsidR="006D723B">
        <w:rPr>
          <w:rFonts w:ascii="Arial" w:hAnsi="Arial" w:cs="Arial"/>
        </w:rPr>
        <w:t>xxxxx</w:t>
      </w:r>
      <w:proofErr w:type="spellEnd"/>
    </w:p>
    <w:p w14:paraId="291B0899" w14:textId="0BC721B0" w:rsidR="00FD3FB7" w:rsidRPr="00FD3FB7" w:rsidRDefault="00FD3FB7" w:rsidP="00FD3FB7">
      <w:pPr>
        <w:pStyle w:val="adresa"/>
        <w:widowControl/>
        <w:tabs>
          <w:tab w:val="clear" w:pos="3402"/>
          <w:tab w:val="clear" w:pos="6237"/>
          <w:tab w:val="left" w:pos="4961"/>
        </w:tabs>
        <w:rPr>
          <w:rFonts w:ascii="Arial" w:hAnsi="Arial" w:cs="Arial"/>
          <w:color w:val="000000"/>
          <w:sz w:val="20"/>
          <w:szCs w:val="20"/>
        </w:rPr>
      </w:pPr>
      <w:proofErr w:type="spellStart"/>
      <w:r w:rsidRPr="00FD3FB7">
        <w:rPr>
          <w:rFonts w:ascii="Arial" w:hAnsi="Arial" w:cs="Arial"/>
          <w:color w:val="000000"/>
          <w:sz w:val="20"/>
          <w:szCs w:val="20"/>
        </w:rPr>
        <w:t>zast</w:t>
      </w:r>
      <w:proofErr w:type="spellEnd"/>
      <w:r w:rsidRPr="00FD3FB7">
        <w:rPr>
          <w:rFonts w:ascii="Arial" w:hAnsi="Arial" w:cs="Arial"/>
          <w:color w:val="000000"/>
          <w:sz w:val="20"/>
          <w:szCs w:val="20"/>
        </w:rPr>
        <w:t xml:space="preserve">. na </w:t>
      </w:r>
      <w:proofErr w:type="spellStart"/>
      <w:r w:rsidRPr="00FD3FB7">
        <w:rPr>
          <w:rFonts w:ascii="Arial" w:hAnsi="Arial" w:cs="Arial"/>
          <w:color w:val="000000"/>
          <w:sz w:val="20"/>
          <w:szCs w:val="20"/>
        </w:rPr>
        <w:t>zakl</w:t>
      </w:r>
      <w:proofErr w:type="spellEnd"/>
      <w:r w:rsidRPr="00FD3FB7">
        <w:rPr>
          <w:rFonts w:ascii="Arial" w:hAnsi="Arial" w:cs="Arial"/>
          <w:color w:val="000000"/>
          <w:sz w:val="20"/>
          <w:szCs w:val="20"/>
        </w:rPr>
        <w:t xml:space="preserve">. plné moci </w:t>
      </w:r>
      <w:proofErr w:type="spellStart"/>
      <w:r w:rsidR="006D723B">
        <w:rPr>
          <w:rFonts w:ascii="Arial" w:hAnsi="Arial" w:cs="Arial"/>
          <w:color w:val="000000"/>
          <w:sz w:val="20"/>
          <w:szCs w:val="20"/>
        </w:rPr>
        <w:t>xxxxx</w:t>
      </w:r>
      <w:proofErr w:type="spellEnd"/>
    </w:p>
    <w:p w14:paraId="14BD5F50" w14:textId="77777777" w:rsidR="00FD3FB7" w:rsidRDefault="00FD3FB7">
      <w:pPr>
        <w:widowControl/>
        <w:tabs>
          <w:tab w:val="left" w:pos="2835"/>
        </w:tabs>
        <w:rPr>
          <w:rFonts w:ascii="Arial" w:hAnsi="Arial" w:cs="Arial"/>
        </w:rPr>
      </w:pPr>
    </w:p>
    <w:p w14:paraId="0929E507" w14:textId="60464F7D" w:rsidR="00AD4CDE" w:rsidRPr="00D27771" w:rsidRDefault="00AD4CDE">
      <w:pPr>
        <w:widowControl/>
        <w:tabs>
          <w:tab w:val="left" w:pos="2835"/>
        </w:tabs>
        <w:rPr>
          <w:rFonts w:ascii="Arial" w:hAnsi="Arial" w:cs="Arial"/>
        </w:rPr>
      </w:pPr>
      <w:r w:rsidRPr="00D27771">
        <w:rPr>
          <w:rFonts w:ascii="Arial" w:hAnsi="Arial" w:cs="Arial"/>
        </w:rPr>
        <w:t xml:space="preserve">paní </w:t>
      </w:r>
      <w:proofErr w:type="spellStart"/>
      <w:r w:rsidRPr="00D27771">
        <w:rPr>
          <w:rFonts w:ascii="Arial" w:hAnsi="Arial" w:cs="Arial"/>
        </w:rPr>
        <w:t>Tydlitátová</w:t>
      </w:r>
      <w:proofErr w:type="spellEnd"/>
      <w:r w:rsidRPr="00D27771">
        <w:rPr>
          <w:rFonts w:ascii="Arial" w:hAnsi="Arial" w:cs="Arial"/>
        </w:rPr>
        <w:t xml:space="preserve"> Karolína</w:t>
      </w:r>
      <w:r w:rsidRPr="00D27771">
        <w:rPr>
          <w:rFonts w:ascii="Arial" w:hAnsi="Arial" w:cs="Arial"/>
        </w:rPr>
        <w:tab/>
      </w:r>
      <w:proofErr w:type="spellStart"/>
      <w:r w:rsidRPr="00D27771">
        <w:rPr>
          <w:rFonts w:ascii="Arial" w:hAnsi="Arial" w:cs="Arial"/>
        </w:rPr>
        <w:t>r.č</w:t>
      </w:r>
      <w:proofErr w:type="spellEnd"/>
      <w:r w:rsidRPr="00D27771">
        <w:rPr>
          <w:rFonts w:ascii="Arial" w:hAnsi="Arial" w:cs="Arial"/>
        </w:rPr>
        <w:t>. 90</w:t>
      </w:r>
      <w:r w:rsidR="006D723B">
        <w:rPr>
          <w:rFonts w:ascii="Arial" w:hAnsi="Arial" w:cs="Arial"/>
        </w:rPr>
        <w:t>xxxxx</w:t>
      </w:r>
      <w:r w:rsidRPr="00D27771">
        <w:rPr>
          <w:rFonts w:ascii="Arial" w:hAnsi="Arial" w:cs="Arial"/>
        </w:rPr>
        <w:t xml:space="preserve">, trvale bytem </w:t>
      </w:r>
      <w:proofErr w:type="spellStart"/>
      <w:r w:rsidR="006D723B">
        <w:rPr>
          <w:rFonts w:ascii="Arial" w:hAnsi="Arial" w:cs="Arial"/>
        </w:rPr>
        <w:t>xxxxx</w:t>
      </w:r>
      <w:proofErr w:type="spellEnd"/>
      <w:r w:rsidRPr="00D27771">
        <w:rPr>
          <w:rFonts w:ascii="Arial" w:hAnsi="Arial" w:cs="Arial"/>
        </w:rPr>
        <w:t xml:space="preserve">, Dobříš </w:t>
      </w:r>
      <w:proofErr w:type="spellStart"/>
      <w:r w:rsidR="006D723B">
        <w:rPr>
          <w:rFonts w:ascii="Arial" w:hAnsi="Arial" w:cs="Arial"/>
        </w:rPr>
        <w:t>xxxxx</w:t>
      </w:r>
      <w:proofErr w:type="spellEnd"/>
    </w:p>
    <w:p w14:paraId="6B7DA343" w14:textId="7C05FB1C" w:rsidR="00FD3FB7" w:rsidRPr="00FD3FB7" w:rsidRDefault="00FD3FB7" w:rsidP="00FD3FB7">
      <w:pPr>
        <w:pStyle w:val="adresa"/>
        <w:widowControl/>
        <w:tabs>
          <w:tab w:val="clear" w:pos="3402"/>
          <w:tab w:val="clear" w:pos="6237"/>
          <w:tab w:val="left" w:pos="4961"/>
        </w:tabs>
        <w:rPr>
          <w:rFonts w:ascii="Arial" w:hAnsi="Arial" w:cs="Arial"/>
          <w:color w:val="000000"/>
          <w:sz w:val="20"/>
          <w:szCs w:val="20"/>
        </w:rPr>
      </w:pPr>
      <w:proofErr w:type="spellStart"/>
      <w:r w:rsidRPr="00FD3FB7">
        <w:rPr>
          <w:rFonts w:ascii="Arial" w:hAnsi="Arial" w:cs="Arial"/>
          <w:color w:val="000000"/>
          <w:sz w:val="20"/>
          <w:szCs w:val="20"/>
        </w:rPr>
        <w:t>zast</w:t>
      </w:r>
      <w:proofErr w:type="spellEnd"/>
      <w:r w:rsidRPr="00FD3FB7">
        <w:rPr>
          <w:rFonts w:ascii="Arial" w:hAnsi="Arial" w:cs="Arial"/>
          <w:color w:val="000000"/>
          <w:sz w:val="20"/>
          <w:szCs w:val="20"/>
        </w:rPr>
        <w:t xml:space="preserve">. na </w:t>
      </w:r>
      <w:proofErr w:type="spellStart"/>
      <w:r w:rsidRPr="00FD3FB7">
        <w:rPr>
          <w:rFonts w:ascii="Arial" w:hAnsi="Arial" w:cs="Arial"/>
          <w:color w:val="000000"/>
          <w:sz w:val="20"/>
          <w:szCs w:val="20"/>
        </w:rPr>
        <w:t>zakl</w:t>
      </w:r>
      <w:proofErr w:type="spellEnd"/>
      <w:r w:rsidRPr="00FD3FB7">
        <w:rPr>
          <w:rFonts w:ascii="Arial" w:hAnsi="Arial" w:cs="Arial"/>
          <w:color w:val="000000"/>
          <w:sz w:val="20"/>
          <w:szCs w:val="20"/>
        </w:rPr>
        <w:t xml:space="preserve">. plné moci </w:t>
      </w:r>
      <w:proofErr w:type="spellStart"/>
      <w:r w:rsidR="006D723B">
        <w:rPr>
          <w:rFonts w:ascii="Arial" w:hAnsi="Arial" w:cs="Arial"/>
          <w:color w:val="000000"/>
          <w:sz w:val="20"/>
          <w:szCs w:val="20"/>
        </w:rPr>
        <w:t>xxxxx</w:t>
      </w:r>
      <w:proofErr w:type="spellEnd"/>
    </w:p>
    <w:p w14:paraId="73A1E893"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25643754" w14:textId="77777777"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"nabyvatelé</w:t>
      </w:r>
      <w:proofErr w:type="gramStart"/>
      <w:r w:rsidRPr="00D27771">
        <w:rPr>
          <w:rFonts w:ascii="Arial" w:hAnsi="Arial" w:cs="Arial"/>
          <w:b/>
        </w:rPr>
        <w:t xml:space="preserve">" </w:t>
      </w:r>
      <w:r w:rsidRPr="00D27771">
        <w:rPr>
          <w:rFonts w:ascii="Arial" w:hAnsi="Arial" w:cs="Arial"/>
        </w:rPr>
        <w:t>)</w:t>
      </w:r>
      <w:proofErr w:type="gramEnd"/>
      <w:r w:rsidRPr="00D27771">
        <w:rPr>
          <w:rFonts w:ascii="Arial" w:hAnsi="Arial" w:cs="Arial"/>
        </w:rPr>
        <w:t xml:space="preserve"> </w:t>
      </w:r>
    </w:p>
    <w:p w14:paraId="10AB68F6"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1AE657DF" w14:textId="77777777" w:rsidR="00AD4CDE" w:rsidRPr="00D27771" w:rsidRDefault="00AD4CDE">
      <w:pPr>
        <w:widowControl/>
        <w:tabs>
          <w:tab w:val="left" w:pos="2835"/>
        </w:tabs>
        <w:rPr>
          <w:rFonts w:ascii="Arial" w:hAnsi="Arial" w:cs="Arial"/>
        </w:rPr>
      </w:pPr>
    </w:p>
    <w:p w14:paraId="11C5C9D3"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6BDC65E3" w14:textId="77777777" w:rsidR="00AD4CDE" w:rsidRPr="00D27771" w:rsidRDefault="00AD4CDE">
      <w:pPr>
        <w:widowControl/>
        <w:tabs>
          <w:tab w:val="left" w:pos="2835"/>
        </w:tabs>
        <w:rPr>
          <w:rFonts w:ascii="Arial" w:hAnsi="Arial" w:cs="Arial"/>
        </w:rPr>
      </w:pPr>
    </w:p>
    <w:p w14:paraId="013DA530" w14:textId="77777777"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34F6CF52" w14:textId="77777777" w:rsidR="00AD4CDE" w:rsidRPr="00D27771" w:rsidRDefault="00AD4CDE">
      <w:pPr>
        <w:widowControl/>
        <w:tabs>
          <w:tab w:val="left" w:pos="2835"/>
        </w:tabs>
        <w:rPr>
          <w:rFonts w:ascii="Arial" w:hAnsi="Arial" w:cs="Arial"/>
        </w:rPr>
      </w:pPr>
    </w:p>
    <w:p w14:paraId="7B7C4F0F" w14:textId="77777777" w:rsidR="00AD4CDE" w:rsidRPr="00D27771" w:rsidRDefault="00AD4CDE">
      <w:pPr>
        <w:widowControl/>
        <w:rPr>
          <w:rFonts w:ascii="Arial" w:hAnsi="Arial" w:cs="Arial"/>
        </w:rPr>
      </w:pPr>
    </w:p>
    <w:p w14:paraId="6AF1E8B9" w14:textId="77777777" w:rsidR="00AD4CDE" w:rsidRPr="00D27771" w:rsidRDefault="00AD4CDE">
      <w:pPr>
        <w:widowControl/>
        <w:rPr>
          <w:rFonts w:ascii="Arial" w:hAnsi="Arial" w:cs="Arial"/>
        </w:rPr>
      </w:pPr>
    </w:p>
    <w:p w14:paraId="5D79E396" w14:textId="77777777"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pozemků</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2537PR21/54</w:t>
      </w:r>
    </w:p>
    <w:p w14:paraId="281CDE5D" w14:textId="77777777" w:rsidR="00AD4CDE" w:rsidRPr="00D27771" w:rsidRDefault="00AD4CDE">
      <w:pPr>
        <w:pStyle w:val="para"/>
        <w:rPr>
          <w:rFonts w:ascii="Arial" w:hAnsi="Arial" w:cs="Arial"/>
          <w:sz w:val="20"/>
          <w:szCs w:val="20"/>
        </w:rPr>
      </w:pPr>
    </w:p>
    <w:p w14:paraId="768B6CB3" w14:textId="77777777" w:rsidR="00AD4CDE" w:rsidRPr="00D27771" w:rsidRDefault="00AD4CDE">
      <w:pPr>
        <w:pStyle w:val="para"/>
        <w:rPr>
          <w:rFonts w:ascii="Arial" w:hAnsi="Arial" w:cs="Arial"/>
          <w:sz w:val="20"/>
          <w:szCs w:val="20"/>
        </w:rPr>
      </w:pPr>
    </w:p>
    <w:p w14:paraId="5DD603D7"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765E2FD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165E11B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31D96AF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Královéhradecký </w:t>
      </w:r>
      <w:proofErr w:type="gramStart"/>
      <w:r w:rsidRPr="00835624">
        <w:rPr>
          <w:rFonts w:ascii="Arial" w:hAnsi="Arial" w:cs="Arial"/>
        </w:rPr>
        <w:t>kraj ,</w:t>
      </w:r>
      <w:proofErr w:type="gramEnd"/>
      <w:r w:rsidRPr="00835624">
        <w:rPr>
          <w:rFonts w:ascii="Arial" w:hAnsi="Arial" w:cs="Arial"/>
        </w:rPr>
        <w:t xml:space="preserve"> Katastrální pracoviště Trutnov pro katastrální území Chotěvice, obec Chotěvice.</w:t>
      </w:r>
    </w:p>
    <w:p w14:paraId="7CE9AAB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SPÚ převádí touto smlouvou do vlastnictví nabyvatelů následující </w:t>
      </w:r>
      <w:proofErr w:type="gramStart"/>
      <w:r w:rsidRPr="00835624">
        <w:rPr>
          <w:rFonts w:ascii="Arial" w:hAnsi="Arial" w:cs="Arial"/>
        </w:rPr>
        <w:t>pozemky:,</w:t>
      </w:r>
      <w:proofErr w:type="gramEnd"/>
      <w:r w:rsidRPr="00835624">
        <w:rPr>
          <w:rFonts w:ascii="Arial" w:hAnsi="Arial" w:cs="Arial"/>
        </w:rPr>
        <w:t xml:space="preserve"> včetně trvalých porostů </w:t>
      </w:r>
    </w:p>
    <w:p w14:paraId="2B47540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6A6E40E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22BD44B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52014BE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3829</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175,00 Kč</w:t>
      </w:r>
      <w:r w:rsidRPr="00835624">
        <w:rPr>
          <w:rFonts w:ascii="Arial" w:hAnsi="Arial" w:cs="Arial"/>
          <w:sz w:val="18"/>
        </w:rPr>
        <w:tab/>
        <w:t>2 157 m2</w:t>
      </w:r>
      <w:r w:rsidRPr="00835624">
        <w:rPr>
          <w:rFonts w:ascii="Arial" w:hAnsi="Arial" w:cs="Arial"/>
          <w:sz w:val="18"/>
        </w:rPr>
        <w:tab/>
        <w:t xml:space="preserve">6 068,65 Kč </w:t>
      </w:r>
    </w:p>
    <w:p w14:paraId="16C91A8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3C0BAFC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3874</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4 324 m2</w:t>
      </w:r>
      <w:r w:rsidRPr="00835624">
        <w:rPr>
          <w:rFonts w:ascii="Arial" w:hAnsi="Arial" w:cs="Arial"/>
          <w:sz w:val="18"/>
        </w:rPr>
        <w:tab/>
        <w:t xml:space="preserve">15 755,36 Kč </w:t>
      </w:r>
    </w:p>
    <w:p w14:paraId="2763D72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3C42269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3901</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2 083 m2</w:t>
      </w:r>
      <w:r w:rsidRPr="00835624">
        <w:rPr>
          <w:rFonts w:ascii="Arial" w:hAnsi="Arial" w:cs="Arial"/>
          <w:sz w:val="18"/>
        </w:rPr>
        <w:tab/>
        <w:t xml:space="preserve">1 718,47 Kč </w:t>
      </w:r>
    </w:p>
    <w:p w14:paraId="50D07CB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694DB2A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4015</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535,00 Kč</w:t>
      </w:r>
      <w:r w:rsidRPr="00835624">
        <w:rPr>
          <w:rFonts w:ascii="Arial" w:hAnsi="Arial" w:cs="Arial"/>
          <w:sz w:val="18"/>
        </w:rPr>
        <w:tab/>
        <w:t>7 158 m2</w:t>
      </w:r>
      <w:r w:rsidRPr="00835624">
        <w:rPr>
          <w:rFonts w:ascii="Arial" w:hAnsi="Arial" w:cs="Arial"/>
          <w:sz w:val="18"/>
        </w:rPr>
        <w:tab/>
        <w:t xml:space="preserve">17 651,00 Kč </w:t>
      </w:r>
    </w:p>
    <w:p w14:paraId="64CC7F2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1436A8A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4173</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6 699 m2</w:t>
      </w:r>
      <w:r w:rsidRPr="00835624">
        <w:rPr>
          <w:rFonts w:ascii="Arial" w:hAnsi="Arial" w:cs="Arial"/>
          <w:sz w:val="18"/>
        </w:rPr>
        <w:tab/>
        <w:t xml:space="preserve">18 119,81 Kč </w:t>
      </w:r>
    </w:p>
    <w:p w14:paraId="0FF0CBF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lastRenderedPageBreak/>
        <w:t xml:space="preserve">Katastr nemovitostí </w:t>
      </w:r>
    </w:p>
    <w:p w14:paraId="23CD662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4253</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35,00 Kč</w:t>
      </w:r>
      <w:r w:rsidRPr="00835624">
        <w:rPr>
          <w:rFonts w:ascii="Arial" w:hAnsi="Arial" w:cs="Arial"/>
          <w:sz w:val="18"/>
        </w:rPr>
        <w:tab/>
        <w:t>1 003 m2</w:t>
      </w:r>
      <w:r w:rsidRPr="00835624">
        <w:rPr>
          <w:rFonts w:ascii="Arial" w:hAnsi="Arial" w:cs="Arial"/>
          <w:sz w:val="18"/>
        </w:rPr>
        <w:tab/>
        <w:t xml:space="preserve">12 270,00 Kč </w:t>
      </w:r>
    </w:p>
    <w:p w14:paraId="19D57C9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2E19F8E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4712</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5 400,00 Kč</w:t>
      </w:r>
      <w:r w:rsidRPr="00835624">
        <w:rPr>
          <w:rFonts w:ascii="Arial" w:hAnsi="Arial" w:cs="Arial"/>
          <w:sz w:val="18"/>
        </w:rPr>
        <w:tab/>
        <w:t>15 834 m2</w:t>
      </w:r>
      <w:r w:rsidRPr="00835624">
        <w:rPr>
          <w:rFonts w:ascii="Arial" w:hAnsi="Arial" w:cs="Arial"/>
          <w:sz w:val="18"/>
        </w:rPr>
        <w:tab/>
        <w:t xml:space="preserve">33 671,00 Kč </w:t>
      </w:r>
    </w:p>
    <w:p w14:paraId="356DE73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544D1A0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5333</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1 816 m2</w:t>
      </w:r>
      <w:r w:rsidRPr="00835624">
        <w:rPr>
          <w:rFonts w:ascii="Arial" w:hAnsi="Arial" w:cs="Arial"/>
          <w:sz w:val="18"/>
        </w:rPr>
        <w:tab/>
        <w:t xml:space="preserve">4 670,00 Kč </w:t>
      </w:r>
    </w:p>
    <w:p w14:paraId="2CEB621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5D1F025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41 074 m2 </w:t>
      </w:r>
      <w:r w:rsidRPr="00835624">
        <w:rPr>
          <w:rFonts w:ascii="Arial" w:hAnsi="Arial" w:cs="Arial"/>
          <w:sz w:val="18"/>
        </w:rPr>
        <w:tab/>
        <w:t>109 924,29 Kč</w:t>
      </w:r>
    </w:p>
    <w:p w14:paraId="73C3BB05" w14:textId="77777777" w:rsidR="00AD4CDE" w:rsidRPr="00D27771" w:rsidRDefault="00AD4CDE">
      <w:pPr>
        <w:widowControl/>
        <w:tabs>
          <w:tab w:val="left" w:pos="2410"/>
          <w:tab w:val="left" w:pos="6804"/>
          <w:tab w:val="right" w:pos="9412"/>
        </w:tabs>
        <w:jc w:val="both"/>
        <w:rPr>
          <w:rFonts w:ascii="Arial" w:hAnsi="Arial" w:cs="Arial"/>
        </w:rPr>
      </w:pPr>
    </w:p>
    <w:p w14:paraId="36EA96D1"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b/>
        </w:rPr>
        <w:t xml:space="preserve">do vlastnictví nabyvatelů v tomto </w:t>
      </w:r>
      <w:proofErr w:type="gramStart"/>
      <w:r w:rsidRPr="00D27771">
        <w:rPr>
          <w:rFonts w:ascii="Arial" w:hAnsi="Arial" w:cs="Arial"/>
          <w:b/>
        </w:rPr>
        <w:t>poměru :</w:t>
      </w:r>
      <w:proofErr w:type="gramEnd"/>
    </w:p>
    <w:p w14:paraId="0FFE98B5" w14:textId="77777777" w:rsidR="006D723B" w:rsidRPr="00FD3FB7" w:rsidRDefault="006D723B" w:rsidP="006D723B">
      <w:pPr>
        <w:widowControl/>
        <w:tabs>
          <w:tab w:val="left" w:pos="2835"/>
        </w:tabs>
        <w:rPr>
          <w:rFonts w:ascii="Arial" w:hAnsi="Arial" w:cs="Arial"/>
        </w:rPr>
      </w:pPr>
      <w:proofErr w:type="spellStart"/>
      <w:r w:rsidRPr="00FD3FB7">
        <w:rPr>
          <w:rFonts w:ascii="Arial" w:hAnsi="Arial" w:cs="Arial"/>
        </w:rPr>
        <w:t>Kolátor</w:t>
      </w:r>
      <w:proofErr w:type="spellEnd"/>
      <w:r w:rsidRPr="00FD3FB7">
        <w:rPr>
          <w:rFonts w:ascii="Arial" w:hAnsi="Arial" w:cs="Arial"/>
        </w:rPr>
        <w:t xml:space="preserve"> Vojtěch</w:t>
      </w:r>
      <w:r w:rsidRPr="00FD3FB7">
        <w:rPr>
          <w:rFonts w:ascii="Arial" w:hAnsi="Arial" w:cs="Arial"/>
        </w:rPr>
        <w:tab/>
      </w:r>
      <w:proofErr w:type="spellStart"/>
      <w:r w:rsidRPr="00FD3FB7">
        <w:rPr>
          <w:rFonts w:ascii="Arial" w:hAnsi="Arial" w:cs="Arial"/>
        </w:rPr>
        <w:t>r.č</w:t>
      </w:r>
      <w:proofErr w:type="spellEnd"/>
      <w:r w:rsidRPr="00FD3FB7">
        <w:rPr>
          <w:rFonts w:ascii="Arial" w:hAnsi="Arial" w:cs="Arial"/>
        </w:rPr>
        <w:t>. 81</w:t>
      </w:r>
      <w:r>
        <w:rPr>
          <w:rFonts w:ascii="Arial" w:hAnsi="Arial" w:cs="Arial"/>
        </w:rPr>
        <w:t>xxxxx</w:t>
      </w:r>
      <w:r w:rsidRPr="00FD3FB7">
        <w:rPr>
          <w:rFonts w:ascii="Arial" w:hAnsi="Arial" w:cs="Arial"/>
        </w:rPr>
        <w:t xml:space="preserve">, trvale bytem </w:t>
      </w:r>
      <w:proofErr w:type="spellStart"/>
      <w:r>
        <w:rPr>
          <w:rFonts w:ascii="Arial" w:hAnsi="Arial" w:cs="Arial"/>
        </w:rPr>
        <w:t>xxxxx</w:t>
      </w:r>
      <w:proofErr w:type="spellEnd"/>
      <w:r w:rsidRPr="00FD3FB7">
        <w:rPr>
          <w:rFonts w:ascii="Arial" w:hAnsi="Arial" w:cs="Arial"/>
        </w:rPr>
        <w:t xml:space="preserve">, Praha 6 Břevnov </w:t>
      </w:r>
      <w:proofErr w:type="spellStart"/>
      <w:r>
        <w:rPr>
          <w:rFonts w:ascii="Arial" w:hAnsi="Arial" w:cs="Arial"/>
        </w:rPr>
        <w:t>xxxxx</w:t>
      </w:r>
      <w:proofErr w:type="spellEnd"/>
    </w:p>
    <w:p w14:paraId="42320E1E"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1/4 </w:t>
      </w:r>
    </w:p>
    <w:p w14:paraId="15545D35" w14:textId="77777777" w:rsidR="00AD4CDE" w:rsidRPr="00D27771" w:rsidRDefault="00AD4CDE">
      <w:pPr>
        <w:widowControl/>
        <w:tabs>
          <w:tab w:val="left" w:pos="2410"/>
          <w:tab w:val="left" w:pos="6804"/>
          <w:tab w:val="right" w:pos="9412"/>
        </w:tabs>
        <w:jc w:val="both"/>
        <w:rPr>
          <w:rFonts w:ascii="Arial" w:hAnsi="Arial" w:cs="Arial"/>
        </w:rPr>
      </w:pPr>
    </w:p>
    <w:p w14:paraId="6E873DDA" w14:textId="46849032" w:rsidR="00AD4CDE" w:rsidRPr="00D27771" w:rsidRDefault="006D723B">
      <w:pPr>
        <w:widowControl/>
        <w:tabs>
          <w:tab w:val="left" w:pos="2410"/>
          <w:tab w:val="left" w:pos="6804"/>
          <w:tab w:val="right" w:pos="9412"/>
        </w:tabs>
        <w:jc w:val="both"/>
        <w:rPr>
          <w:rFonts w:ascii="Arial" w:hAnsi="Arial" w:cs="Arial"/>
        </w:rPr>
      </w:pPr>
      <w:proofErr w:type="spellStart"/>
      <w:proofErr w:type="gramStart"/>
      <w:r w:rsidRPr="00FD3FB7">
        <w:rPr>
          <w:rFonts w:ascii="Arial" w:hAnsi="Arial" w:cs="Arial"/>
        </w:rPr>
        <w:t>Tydlitát</w:t>
      </w:r>
      <w:proofErr w:type="spellEnd"/>
      <w:r w:rsidRPr="00FD3FB7">
        <w:rPr>
          <w:rFonts w:ascii="Arial" w:hAnsi="Arial" w:cs="Arial"/>
        </w:rPr>
        <w:t xml:space="preserve">  Matěj</w:t>
      </w:r>
      <w:proofErr w:type="gramEnd"/>
      <w:r w:rsidRPr="00FD3FB7">
        <w:rPr>
          <w:rFonts w:ascii="Arial" w:hAnsi="Arial" w:cs="Arial"/>
        </w:rPr>
        <w:tab/>
      </w:r>
      <w:proofErr w:type="spellStart"/>
      <w:r w:rsidRPr="00FD3FB7">
        <w:rPr>
          <w:rFonts w:ascii="Arial" w:hAnsi="Arial" w:cs="Arial"/>
        </w:rPr>
        <w:t>r.č</w:t>
      </w:r>
      <w:proofErr w:type="spellEnd"/>
      <w:r w:rsidRPr="00FD3FB7">
        <w:rPr>
          <w:rFonts w:ascii="Arial" w:hAnsi="Arial" w:cs="Arial"/>
        </w:rPr>
        <w:t>. 99</w:t>
      </w:r>
      <w:r>
        <w:rPr>
          <w:rFonts w:ascii="Arial" w:hAnsi="Arial" w:cs="Arial"/>
        </w:rPr>
        <w:t>xxxxx</w:t>
      </w:r>
      <w:r w:rsidRPr="00FD3FB7">
        <w:rPr>
          <w:rFonts w:ascii="Arial" w:hAnsi="Arial" w:cs="Arial"/>
        </w:rPr>
        <w:t xml:space="preserve">, trvale bytem </w:t>
      </w:r>
      <w:proofErr w:type="spellStart"/>
      <w:r>
        <w:rPr>
          <w:rFonts w:ascii="Arial" w:hAnsi="Arial" w:cs="Arial"/>
        </w:rPr>
        <w:t>xxxxx</w:t>
      </w:r>
      <w:proofErr w:type="spellEnd"/>
      <w:r w:rsidRPr="00FD3FB7">
        <w:rPr>
          <w:rFonts w:ascii="Arial" w:hAnsi="Arial" w:cs="Arial"/>
        </w:rPr>
        <w:t xml:space="preserve">, Havraň  </w:t>
      </w:r>
      <w:proofErr w:type="spellStart"/>
      <w:r>
        <w:rPr>
          <w:rFonts w:ascii="Arial" w:hAnsi="Arial" w:cs="Arial"/>
        </w:rPr>
        <w:t>xxxxx</w:t>
      </w:r>
      <w:proofErr w:type="spellEnd"/>
      <w:r w:rsidR="00AD4CDE" w:rsidRPr="00D27771">
        <w:rPr>
          <w:rFonts w:ascii="Arial" w:hAnsi="Arial" w:cs="Arial"/>
        </w:rPr>
        <w:tab/>
        <w:t xml:space="preserve"> </w:t>
      </w:r>
      <w:r w:rsidR="00AD4CDE" w:rsidRPr="00D27771">
        <w:rPr>
          <w:rFonts w:ascii="Arial" w:hAnsi="Arial" w:cs="Arial"/>
        </w:rPr>
        <w:tab/>
        <w:t xml:space="preserve">id. </w:t>
      </w:r>
      <w:r w:rsidR="00AD4CDE" w:rsidRPr="00D27771">
        <w:rPr>
          <w:rFonts w:ascii="Arial" w:hAnsi="Arial" w:cs="Arial"/>
        </w:rPr>
        <w:tab/>
      </w:r>
      <w:r>
        <w:rPr>
          <w:rFonts w:ascii="Arial" w:hAnsi="Arial" w:cs="Arial"/>
        </w:rPr>
        <w:tab/>
      </w:r>
      <w:r w:rsidR="00AD4CDE" w:rsidRPr="00D27771">
        <w:rPr>
          <w:rFonts w:ascii="Arial" w:hAnsi="Arial" w:cs="Arial"/>
        </w:rPr>
        <w:t xml:space="preserve">1/4 </w:t>
      </w:r>
    </w:p>
    <w:p w14:paraId="555CBDD8" w14:textId="77777777" w:rsidR="00AD4CDE" w:rsidRPr="00D27771" w:rsidRDefault="00AD4CDE">
      <w:pPr>
        <w:widowControl/>
        <w:tabs>
          <w:tab w:val="left" w:pos="2410"/>
          <w:tab w:val="left" w:pos="6804"/>
          <w:tab w:val="right" w:pos="9412"/>
        </w:tabs>
        <w:jc w:val="both"/>
        <w:rPr>
          <w:rFonts w:ascii="Arial" w:hAnsi="Arial" w:cs="Arial"/>
        </w:rPr>
      </w:pPr>
    </w:p>
    <w:p w14:paraId="31DBDD9D" w14:textId="6BC907B9" w:rsidR="00AD4CDE" w:rsidRPr="00D27771" w:rsidRDefault="006D723B">
      <w:pPr>
        <w:widowControl/>
        <w:tabs>
          <w:tab w:val="left" w:pos="2410"/>
          <w:tab w:val="left" w:pos="6804"/>
          <w:tab w:val="right" w:pos="9412"/>
        </w:tabs>
        <w:jc w:val="both"/>
        <w:rPr>
          <w:rFonts w:ascii="Arial" w:hAnsi="Arial" w:cs="Arial"/>
        </w:rPr>
      </w:pPr>
      <w:proofErr w:type="spellStart"/>
      <w:r w:rsidRPr="00D27771">
        <w:rPr>
          <w:rFonts w:ascii="Arial" w:hAnsi="Arial" w:cs="Arial"/>
        </w:rPr>
        <w:t>Tydlitát</w:t>
      </w:r>
      <w:proofErr w:type="spellEnd"/>
      <w:r w:rsidRPr="00D27771">
        <w:rPr>
          <w:rFonts w:ascii="Arial" w:hAnsi="Arial" w:cs="Arial"/>
        </w:rPr>
        <w:t xml:space="preserve"> Jakub</w:t>
      </w:r>
      <w:r w:rsidRPr="00D27771">
        <w:rPr>
          <w:rFonts w:ascii="Arial" w:hAnsi="Arial" w:cs="Arial"/>
        </w:rPr>
        <w:tab/>
      </w:r>
      <w:proofErr w:type="spellStart"/>
      <w:r w:rsidRPr="00D27771">
        <w:rPr>
          <w:rFonts w:ascii="Arial" w:hAnsi="Arial" w:cs="Arial"/>
        </w:rPr>
        <w:t>r.č</w:t>
      </w:r>
      <w:proofErr w:type="spellEnd"/>
      <w:r w:rsidRPr="00D27771">
        <w:rPr>
          <w:rFonts w:ascii="Arial" w:hAnsi="Arial" w:cs="Arial"/>
        </w:rPr>
        <w:t>. 87</w:t>
      </w:r>
      <w:r>
        <w:rPr>
          <w:rFonts w:ascii="Arial" w:hAnsi="Arial" w:cs="Arial"/>
        </w:rPr>
        <w:t>xxxxx</w:t>
      </w:r>
      <w:r w:rsidRPr="00D27771">
        <w:rPr>
          <w:rFonts w:ascii="Arial" w:hAnsi="Arial" w:cs="Arial"/>
        </w:rPr>
        <w:t xml:space="preserve">, trvale bytem </w:t>
      </w:r>
      <w:proofErr w:type="spellStart"/>
      <w:r>
        <w:rPr>
          <w:rFonts w:ascii="Arial" w:hAnsi="Arial" w:cs="Arial"/>
        </w:rPr>
        <w:t>xxxxx</w:t>
      </w:r>
      <w:proofErr w:type="spellEnd"/>
      <w:r w:rsidRPr="00D27771">
        <w:rPr>
          <w:rFonts w:ascii="Arial" w:hAnsi="Arial" w:cs="Arial"/>
        </w:rPr>
        <w:t xml:space="preserve">, Praha 4 - Krč </w:t>
      </w:r>
      <w:proofErr w:type="spellStart"/>
      <w:r>
        <w:rPr>
          <w:rFonts w:ascii="Arial" w:hAnsi="Arial" w:cs="Arial"/>
        </w:rPr>
        <w:t>xxxxx</w:t>
      </w:r>
      <w:proofErr w:type="spellEnd"/>
      <w:r w:rsidR="00AD4CDE" w:rsidRPr="00D27771">
        <w:rPr>
          <w:rFonts w:ascii="Arial" w:hAnsi="Arial" w:cs="Arial"/>
        </w:rPr>
        <w:tab/>
        <w:t xml:space="preserve"> </w:t>
      </w:r>
      <w:r w:rsidR="00AD4CDE" w:rsidRPr="00D27771">
        <w:rPr>
          <w:rFonts w:ascii="Arial" w:hAnsi="Arial" w:cs="Arial"/>
        </w:rPr>
        <w:tab/>
        <w:t xml:space="preserve">id. </w:t>
      </w:r>
      <w:r w:rsidR="00AD4CDE" w:rsidRPr="00D27771">
        <w:rPr>
          <w:rFonts w:ascii="Arial" w:hAnsi="Arial" w:cs="Arial"/>
        </w:rPr>
        <w:tab/>
        <w:t xml:space="preserve">1/4 </w:t>
      </w:r>
    </w:p>
    <w:p w14:paraId="5AD19857" w14:textId="77777777" w:rsidR="00AD4CDE" w:rsidRPr="00D27771" w:rsidRDefault="00AD4CDE">
      <w:pPr>
        <w:widowControl/>
        <w:tabs>
          <w:tab w:val="left" w:pos="2410"/>
          <w:tab w:val="left" w:pos="6804"/>
          <w:tab w:val="right" w:pos="9412"/>
        </w:tabs>
        <w:jc w:val="both"/>
        <w:rPr>
          <w:rFonts w:ascii="Arial" w:hAnsi="Arial" w:cs="Arial"/>
        </w:rPr>
      </w:pPr>
    </w:p>
    <w:p w14:paraId="35CE264F" w14:textId="269F40C5" w:rsidR="00AD4CDE" w:rsidRPr="00D27771" w:rsidRDefault="006D723B">
      <w:pPr>
        <w:widowControl/>
        <w:tabs>
          <w:tab w:val="left" w:pos="2410"/>
          <w:tab w:val="left" w:pos="6804"/>
          <w:tab w:val="right" w:pos="9412"/>
        </w:tabs>
        <w:jc w:val="both"/>
        <w:rPr>
          <w:rFonts w:ascii="Arial" w:hAnsi="Arial" w:cs="Arial"/>
        </w:rPr>
      </w:pPr>
      <w:proofErr w:type="spellStart"/>
      <w:r w:rsidRPr="00D27771">
        <w:rPr>
          <w:rFonts w:ascii="Arial" w:hAnsi="Arial" w:cs="Arial"/>
        </w:rPr>
        <w:t>Tydlitátová</w:t>
      </w:r>
      <w:proofErr w:type="spellEnd"/>
      <w:r w:rsidRPr="00D27771">
        <w:rPr>
          <w:rFonts w:ascii="Arial" w:hAnsi="Arial" w:cs="Arial"/>
        </w:rPr>
        <w:t xml:space="preserve"> Karolína</w:t>
      </w:r>
      <w:r w:rsidRPr="00D27771">
        <w:rPr>
          <w:rFonts w:ascii="Arial" w:hAnsi="Arial" w:cs="Arial"/>
        </w:rPr>
        <w:tab/>
      </w:r>
      <w:proofErr w:type="spellStart"/>
      <w:r w:rsidRPr="00D27771">
        <w:rPr>
          <w:rFonts w:ascii="Arial" w:hAnsi="Arial" w:cs="Arial"/>
        </w:rPr>
        <w:t>r.č</w:t>
      </w:r>
      <w:proofErr w:type="spellEnd"/>
      <w:r w:rsidRPr="00D27771">
        <w:rPr>
          <w:rFonts w:ascii="Arial" w:hAnsi="Arial" w:cs="Arial"/>
        </w:rPr>
        <w:t>. 90</w:t>
      </w:r>
      <w:r>
        <w:rPr>
          <w:rFonts w:ascii="Arial" w:hAnsi="Arial" w:cs="Arial"/>
        </w:rPr>
        <w:t>xxxxx</w:t>
      </w:r>
      <w:r w:rsidRPr="00D27771">
        <w:rPr>
          <w:rFonts w:ascii="Arial" w:hAnsi="Arial" w:cs="Arial"/>
        </w:rPr>
        <w:t xml:space="preserve">, trvale bytem </w:t>
      </w:r>
      <w:proofErr w:type="spellStart"/>
      <w:r>
        <w:rPr>
          <w:rFonts w:ascii="Arial" w:hAnsi="Arial" w:cs="Arial"/>
        </w:rPr>
        <w:t>xxxxx</w:t>
      </w:r>
      <w:proofErr w:type="spellEnd"/>
      <w:r w:rsidRPr="00D27771">
        <w:rPr>
          <w:rFonts w:ascii="Arial" w:hAnsi="Arial" w:cs="Arial"/>
        </w:rPr>
        <w:t xml:space="preserve">, Dobříš </w:t>
      </w:r>
      <w:proofErr w:type="spellStart"/>
      <w:r>
        <w:rPr>
          <w:rFonts w:ascii="Arial" w:hAnsi="Arial" w:cs="Arial"/>
        </w:rPr>
        <w:t>xxxxx</w:t>
      </w:r>
      <w:proofErr w:type="spellEnd"/>
      <w:r w:rsidR="00AD4CDE" w:rsidRPr="00D27771">
        <w:rPr>
          <w:rFonts w:ascii="Arial" w:hAnsi="Arial" w:cs="Arial"/>
        </w:rPr>
        <w:t xml:space="preserve"> </w:t>
      </w:r>
    </w:p>
    <w:p w14:paraId="40A08355"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1/4 </w:t>
      </w:r>
    </w:p>
    <w:p w14:paraId="12FD9147" w14:textId="77777777" w:rsidR="00AD4CDE" w:rsidRPr="00D27771" w:rsidRDefault="00AD4CDE">
      <w:pPr>
        <w:widowControl/>
        <w:tabs>
          <w:tab w:val="left" w:pos="2410"/>
          <w:tab w:val="left" w:pos="6804"/>
          <w:tab w:val="right" w:pos="9412"/>
        </w:tabs>
        <w:jc w:val="both"/>
        <w:rPr>
          <w:rFonts w:ascii="Arial" w:hAnsi="Arial" w:cs="Arial"/>
        </w:rPr>
      </w:pPr>
    </w:p>
    <w:p w14:paraId="24BAFAFB" w14:textId="67DEBA0B"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převáděným pozemkům na základě rozhodnutí o pozemkových úpravách SPU </w:t>
      </w:r>
      <w:proofErr w:type="spellStart"/>
      <w:r w:rsidR="006D723B">
        <w:rPr>
          <w:rFonts w:ascii="Arial" w:hAnsi="Arial" w:cs="Arial"/>
        </w:rPr>
        <w:t>xxxxx</w:t>
      </w:r>
      <w:proofErr w:type="spellEnd"/>
      <w:r w:rsidRPr="00D27771">
        <w:rPr>
          <w:rFonts w:ascii="Arial" w:hAnsi="Arial" w:cs="Arial"/>
        </w:rPr>
        <w:t>.</w:t>
      </w:r>
    </w:p>
    <w:p w14:paraId="5D318D9B" w14:textId="77777777" w:rsidR="00AD4CDE" w:rsidRPr="00D27771" w:rsidRDefault="00AD4CDE">
      <w:pPr>
        <w:widowControl/>
        <w:tabs>
          <w:tab w:val="left" w:pos="2410"/>
          <w:tab w:val="left" w:pos="6804"/>
          <w:tab w:val="right" w:pos="9412"/>
        </w:tabs>
        <w:jc w:val="both"/>
        <w:rPr>
          <w:rFonts w:ascii="Arial" w:hAnsi="Arial" w:cs="Arial"/>
        </w:rPr>
      </w:pPr>
    </w:p>
    <w:p w14:paraId="51125FCE" w14:textId="12BEDD06"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Převáděné pozemky byly oceněny ve znaleckém posudku soudního znalce </w:t>
      </w:r>
      <w:proofErr w:type="spellStart"/>
      <w:r w:rsidR="006D723B">
        <w:rPr>
          <w:rFonts w:ascii="Arial" w:hAnsi="Arial" w:cs="Arial"/>
        </w:rPr>
        <w:t>xxxxx</w:t>
      </w:r>
      <w:proofErr w:type="spellEnd"/>
      <w:r w:rsidRPr="00D27771">
        <w:rPr>
          <w:rFonts w:ascii="Arial" w:hAnsi="Arial" w:cs="Arial"/>
        </w:rPr>
        <w:t xml:space="preserve">., ze dne 9. 8. 2019, pod </w:t>
      </w:r>
      <w:proofErr w:type="spellStart"/>
      <w:proofErr w:type="gramStart"/>
      <w:r w:rsidRPr="00D27771">
        <w:rPr>
          <w:rFonts w:ascii="Arial" w:hAnsi="Arial" w:cs="Arial"/>
        </w:rPr>
        <w:t>č.j</w:t>
      </w:r>
      <w:r w:rsidR="006D723B">
        <w:rPr>
          <w:rFonts w:ascii="Arial" w:hAnsi="Arial" w:cs="Arial"/>
        </w:rPr>
        <w:t>xxxxx</w:t>
      </w:r>
      <w:proofErr w:type="spellEnd"/>
      <w:proofErr w:type="gramEnd"/>
      <w:r w:rsidRPr="00D27771">
        <w:rPr>
          <w:rFonts w:ascii="Arial" w:hAnsi="Arial" w:cs="Arial"/>
        </w:rPr>
        <w:t xml:space="preserve">,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99 522,80 Kč (slovy: </w:t>
      </w:r>
      <w:proofErr w:type="spellStart"/>
      <w:r w:rsidRPr="00D27771">
        <w:rPr>
          <w:rFonts w:ascii="Arial" w:hAnsi="Arial" w:cs="Arial"/>
        </w:rPr>
        <w:t>devadesátdevěttisícpětsetdvacetdvě</w:t>
      </w:r>
      <w:proofErr w:type="spellEnd"/>
      <w:r w:rsidRPr="00D27771">
        <w:rPr>
          <w:rFonts w:ascii="Arial" w:hAnsi="Arial" w:cs="Arial"/>
        </w:rPr>
        <w:t xml:space="preserve"> koruny české osmdesát haléřů). </w:t>
      </w:r>
    </w:p>
    <w:p w14:paraId="4B5A6FD5" w14:textId="77777777" w:rsidR="00AD4CDE" w:rsidRPr="00D27771" w:rsidRDefault="00AD4CDE">
      <w:pPr>
        <w:widowControl/>
        <w:jc w:val="both"/>
        <w:rPr>
          <w:rFonts w:ascii="Arial" w:hAnsi="Arial" w:cs="Arial"/>
        </w:rPr>
      </w:pPr>
    </w:p>
    <w:p w14:paraId="67810F99"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5D405CE3" w14:textId="77777777" w:rsidR="00196594" w:rsidRPr="00D27771" w:rsidRDefault="00196594">
      <w:pPr>
        <w:pStyle w:val="para"/>
        <w:rPr>
          <w:rFonts w:ascii="Arial" w:hAnsi="Arial" w:cs="Arial"/>
          <w:sz w:val="20"/>
          <w:szCs w:val="20"/>
        </w:rPr>
      </w:pPr>
    </w:p>
    <w:p w14:paraId="0938576C" w14:textId="77777777" w:rsidR="00AD4CDE" w:rsidRPr="00D27771" w:rsidRDefault="00AD4CDE">
      <w:pPr>
        <w:widowControl/>
        <w:rPr>
          <w:rFonts w:ascii="Arial" w:hAnsi="Arial" w:cs="Arial"/>
        </w:rPr>
      </w:pPr>
    </w:p>
    <w:p w14:paraId="517E6D60" w14:textId="77777777" w:rsidR="00AD4CDE" w:rsidRPr="00D27771" w:rsidRDefault="00AD4CDE">
      <w:pPr>
        <w:widowControl/>
        <w:rPr>
          <w:rFonts w:ascii="Arial" w:hAnsi="Arial" w:cs="Arial"/>
        </w:rPr>
      </w:pPr>
      <w:r w:rsidRPr="00D27771">
        <w:rPr>
          <w:rFonts w:ascii="Arial" w:hAnsi="Arial" w:cs="Arial"/>
        </w:rPr>
        <w:t xml:space="preserve">Oprávněná osoba: </w:t>
      </w:r>
      <w:proofErr w:type="spellStart"/>
      <w:r w:rsidRPr="00D27771">
        <w:rPr>
          <w:rFonts w:ascii="Arial" w:hAnsi="Arial" w:cs="Arial"/>
        </w:rPr>
        <w:t>Kolátor</w:t>
      </w:r>
      <w:proofErr w:type="spellEnd"/>
      <w:r w:rsidRPr="00D27771">
        <w:rPr>
          <w:rFonts w:ascii="Arial" w:hAnsi="Arial" w:cs="Arial"/>
        </w:rPr>
        <w:t xml:space="preserve"> Vojtěch </w:t>
      </w:r>
    </w:p>
    <w:p w14:paraId="7A36DCFB"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25C8729C" w14:textId="77777777" w:rsidR="00AD4CDE" w:rsidRPr="00D27771" w:rsidRDefault="00AD4CDE">
      <w:pPr>
        <w:widowControl/>
        <w:rPr>
          <w:rFonts w:ascii="Arial" w:hAnsi="Arial" w:cs="Arial"/>
        </w:rPr>
      </w:pPr>
      <w:r w:rsidRPr="00D27771">
        <w:rPr>
          <w:rFonts w:ascii="Arial" w:hAnsi="Arial" w:cs="Arial"/>
        </w:rPr>
        <w:t xml:space="preserve"> </w:t>
      </w:r>
    </w:p>
    <w:p w14:paraId="15E19408" w14:textId="6D817797" w:rsidR="00AD4CDE" w:rsidRPr="00D27771" w:rsidRDefault="00AD4CDE">
      <w:pPr>
        <w:widowControl/>
        <w:rPr>
          <w:rFonts w:ascii="Arial" w:hAnsi="Arial" w:cs="Arial"/>
        </w:rPr>
      </w:pPr>
      <w:r w:rsidRPr="00D27771">
        <w:rPr>
          <w:rFonts w:ascii="Arial" w:hAnsi="Arial" w:cs="Arial"/>
        </w:rPr>
        <w:t xml:space="preserve">- pravomocným rozhodnutím Okresního pozemkového úřadu Praha-město, č.j. </w:t>
      </w:r>
      <w:proofErr w:type="spellStart"/>
      <w:r w:rsidR="006D723B">
        <w:rPr>
          <w:rFonts w:ascii="Arial" w:hAnsi="Arial" w:cs="Arial"/>
        </w:rPr>
        <w:t>xxxxx</w:t>
      </w:r>
      <w:proofErr w:type="spellEnd"/>
      <w:r w:rsidRPr="00D27771">
        <w:rPr>
          <w:rFonts w:ascii="Arial" w:hAnsi="Arial" w:cs="Arial"/>
        </w:rPr>
        <w:t xml:space="preserve"> ze dne 28. 12. 2017, kterým oprávněné osobě </w:t>
      </w:r>
      <w:proofErr w:type="spellStart"/>
      <w:r w:rsidRPr="00D27771">
        <w:rPr>
          <w:rFonts w:ascii="Arial" w:hAnsi="Arial" w:cs="Arial"/>
        </w:rPr>
        <w:t>Kolátor</w:t>
      </w:r>
      <w:proofErr w:type="spellEnd"/>
      <w:r w:rsidRPr="00D27771">
        <w:rPr>
          <w:rFonts w:ascii="Arial" w:hAnsi="Arial" w:cs="Arial"/>
        </w:rPr>
        <w:t xml:space="preserve"> Vojtěch, rodné číslo </w:t>
      </w:r>
      <w:r w:rsidR="00300167">
        <w:rPr>
          <w:rFonts w:ascii="Arial" w:hAnsi="Arial" w:cs="Arial"/>
        </w:rPr>
        <w:t>81</w:t>
      </w:r>
      <w:r w:rsidR="006D723B">
        <w:rPr>
          <w:rFonts w:ascii="Arial" w:hAnsi="Arial" w:cs="Arial"/>
        </w:rPr>
        <w:t>xxxxx</w:t>
      </w:r>
      <w:r w:rsidRPr="00D27771">
        <w:rPr>
          <w:rFonts w:ascii="Arial" w:hAnsi="Arial" w:cs="Arial"/>
        </w:rPr>
        <w:t xml:space="preserve">, nelze vydat pozemky nebo jejich části v katastrálním území </w:t>
      </w:r>
      <w:proofErr w:type="spellStart"/>
      <w:r w:rsidR="006D723B">
        <w:rPr>
          <w:rFonts w:ascii="Arial" w:hAnsi="Arial" w:cs="Arial"/>
        </w:rPr>
        <w:t>xxxxx</w:t>
      </w:r>
      <w:proofErr w:type="spellEnd"/>
      <w:r w:rsidRPr="00D27771">
        <w:rPr>
          <w:rFonts w:ascii="Arial" w:hAnsi="Arial" w:cs="Arial"/>
        </w:rPr>
        <w:t xml:space="preserve"> </w:t>
      </w:r>
    </w:p>
    <w:p w14:paraId="09F8A3B8" w14:textId="77777777" w:rsidR="00AD4CDE" w:rsidRPr="00D27771" w:rsidRDefault="00AD4CDE">
      <w:pPr>
        <w:widowControl/>
        <w:rPr>
          <w:rFonts w:ascii="Arial" w:hAnsi="Arial" w:cs="Arial"/>
        </w:rPr>
      </w:pPr>
      <w:r w:rsidRPr="00D27771">
        <w:rPr>
          <w:rFonts w:ascii="Arial" w:hAnsi="Arial" w:cs="Arial"/>
        </w:rPr>
        <w:t xml:space="preserve">Nevydané pozemky byly oceněny: </w:t>
      </w:r>
    </w:p>
    <w:p w14:paraId="22AD6EC9" w14:textId="033BB80A" w:rsidR="00AD4CDE" w:rsidRPr="00D27771" w:rsidRDefault="00AD4CDE">
      <w:pPr>
        <w:widowControl/>
        <w:rPr>
          <w:rFonts w:ascii="Arial" w:hAnsi="Arial" w:cs="Arial"/>
        </w:rPr>
      </w:pPr>
      <w:r w:rsidRPr="00D27771">
        <w:rPr>
          <w:rFonts w:ascii="Arial" w:hAnsi="Arial" w:cs="Arial"/>
        </w:rPr>
        <w:t xml:space="preserve"> -  znaleckým posudkem znalce Rozsudek jménem </w:t>
      </w:r>
      <w:proofErr w:type="gramStart"/>
      <w:r w:rsidRPr="00D27771">
        <w:rPr>
          <w:rFonts w:ascii="Arial" w:hAnsi="Arial" w:cs="Arial"/>
        </w:rPr>
        <w:t>republiky,  č.j.</w:t>
      </w:r>
      <w:proofErr w:type="gramEnd"/>
      <w:r w:rsidRPr="00D27771">
        <w:rPr>
          <w:rFonts w:ascii="Arial" w:hAnsi="Arial" w:cs="Arial"/>
        </w:rPr>
        <w:t xml:space="preserve">  </w:t>
      </w:r>
      <w:proofErr w:type="spellStart"/>
      <w:r w:rsidRPr="00D27771">
        <w:rPr>
          <w:rFonts w:ascii="Arial" w:hAnsi="Arial" w:cs="Arial"/>
        </w:rPr>
        <w:t>xxxxx</w:t>
      </w:r>
      <w:proofErr w:type="spellEnd"/>
      <w:r w:rsidRPr="00D27771">
        <w:rPr>
          <w:rFonts w:ascii="Arial" w:hAnsi="Arial" w:cs="Arial"/>
        </w:rPr>
        <w:t xml:space="preserve">/2015, ze dne 1. 1. 2015,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6D723B">
        <w:rPr>
          <w:rFonts w:ascii="Arial" w:hAnsi="Arial" w:cs="Arial"/>
        </w:rPr>
        <w:t>xxxxx</w:t>
      </w:r>
      <w:proofErr w:type="spellEnd"/>
    </w:p>
    <w:p w14:paraId="727FDD8C" w14:textId="77777777" w:rsidR="00AD4CDE" w:rsidRPr="00D27771" w:rsidRDefault="00AD4CDE">
      <w:pPr>
        <w:widowControl/>
        <w:rPr>
          <w:rFonts w:ascii="Arial" w:hAnsi="Arial" w:cs="Arial"/>
        </w:rPr>
      </w:pPr>
    </w:p>
    <w:p w14:paraId="2E633D78" w14:textId="77777777" w:rsidR="00AD4CDE" w:rsidRPr="00D27771" w:rsidRDefault="00AD4CDE">
      <w:pPr>
        <w:widowControl/>
        <w:rPr>
          <w:rFonts w:ascii="Arial" w:hAnsi="Arial" w:cs="Arial"/>
        </w:rPr>
      </w:pPr>
      <w:r w:rsidRPr="00D27771">
        <w:rPr>
          <w:rFonts w:ascii="Arial" w:hAnsi="Arial" w:cs="Arial"/>
        </w:rPr>
        <w:t xml:space="preserve">Z toho bude touto smlouvou vypořádáno 27 481,07 Kč. </w:t>
      </w:r>
    </w:p>
    <w:p w14:paraId="3039F6F1" w14:textId="77777777" w:rsidR="00AD4CDE" w:rsidRPr="00D27771" w:rsidRDefault="00AD4CDE">
      <w:pPr>
        <w:widowControl/>
        <w:rPr>
          <w:rFonts w:ascii="Arial" w:hAnsi="Arial" w:cs="Arial"/>
        </w:rPr>
      </w:pPr>
    </w:p>
    <w:p w14:paraId="3AC346EE" w14:textId="77777777" w:rsidR="00AD4CDE" w:rsidRPr="00D27771" w:rsidRDefault="00AD4CDE">
      <w:pPr>
        <w:widowControl/>
        <w:rPr>
          <w:rFonts w:ascii="Arial" w:hAnsi="Arial" w:cs="Arial"/>
        </w:rPr>
      </w:pPr>
      <w:r w:rsidRPr="00D27771">
        <w:rPr>
          <w:rFonts w:ascii="Arial" w:hAnsi="Arial" w:cs="Arial"/>
        </w:rPr>
        <w:t xml:space="preserve">Oprávněná osoba: </w:t>
      </w:r>
      <w:proofErr w:type="spellStart"/>
      <w:proofErr w:type="gramStart"/>
      <w:r w:rsidRPr="00D27771">
        <w:rPr>
          <w:rFonts w:ascii="Arial" w:hAnsi="Arial" w:cs="Arial"/>
        </w:rPr>
        <w:t>Tydlitát</w:t>
      </w:r>
      <w:proofErr w:type="spellEnd"/>
      <w:r w:rsidRPr="00D27771">
        <w:rPr>
          <w:rFonts w:ascii="Arial" w:hAnsi="Arial" w:cs="Arial"/>
        </w:rPr>
        <w:t xml:space="preserve">  Matěj</w:t>
      </w:r>
      <w:proofErr w:type="gramEnd"/>
      <w:r w:rsidRPr="00D27771">
        <w:rPr>
          <w:rFonts w:ascii="Arial" w:hAnsi="Arial" w:cs="Arial"/>
        </w:rPr>
        <w:t xml:space="preserve"> </w:t>
      </w:r>
    </w:p>
    <w:p w14:paraId="7084E7F5"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35C3977E" w14:textId="77777777" w:rsidR="00AD4CDE" w:rsidRPr="00D27771" w:rsidRDefault="00AD4CDE">
      <w:pPr>
        <w:widowControl/>
        <w:rPr>
          <w:rFonts w:ascii="Arial" w:hAnsi="Arial" w:cs="Arial"/>
        </w:rPr>
      </w:pPr>
      <w:r w:rsidRPr="00D27771">
        <w:rPr>
          <w:rFonts w:ascii="Arial" w:hAnsi="Arial" w:cs="Arial"/>
        </w:rPr>
        <w:t xml:space="preserve"> </w:t>
      </w:r>
    </w:p>
    <w:p w14:paraId="2B978F6C" w14:textId="22F21B6B" w:rsidR="00AD4CDE" w:rsidRPr="00D27771" w:rsidRDefault="00AD4CDE">
      <w:pPr>
        <w:widowControl/>
        <w:rPr>
          <w:rFonts w:ascii="Arial" w:hAnsi="Arial" w:cs="Arial"/>
        </w:rPr>
      </w:pPr>
      <w:r w:rsidRPr="00D27771">
        <w:rPr>
          <w:rFonts w:ascii="Arial" w:hAnsi="Arial" w:cs="Arial"/>
        </w:rPr>
        <w:t xml:space="preserve">- dědictvím nároku, ze dne 4. 2. 2021, ve výši </w:t>
      </w:r>
      <w:r w:rsidR="00300167">
        <w:rPr>
          <w:rFonts w:ascii="Arial" w:hAnsi="Arial" w:cs="Arial"/>
        </w:rPr>
        <w:t>xxxxx</w:t>
      </w:r>
      <w:r w:rsidRPr="00D27771">
        <w:rPr>
          <w:rFonts w:ascii="Arial" w:hAnsi="Arial" w:cs="Arial"/>
        </w:rPr>
        <w:t xml:space="preserve"> Kč, mezi postupitelem </w:t>
      </w:r>
      <w:proofErr w:type="spellStart"/>
      <w:r w:rsidR="006D723B">
        <w:rPr>
          <w:rFonts w:ascii="Arial" w:hAnsi="Arial" w:cs="Arial"/>
        </w:rPr>
        <w:t>xxxxx</w:t>
      </w:r>
      <w:proofErr w:type="spellEnd"/>
      <w:r w:rsidRPr="00D27771">
        <w:rPr>
          <w:rFonts w:ascii="Arial" w:hAnsi="Arial" w:cs="Arial"/>
        </w:rPr>
        <w:t xml:space="preserve">  a nabyvatelem. </w:t>
      </w:r>
    </w:p>
    <w:p w14:paraId="7065E31F" w14:textId="77777777" w:rsidR="00AD4CDE" w:rsidRPr="00D27771" w:rsidRDefault="00AD4CDE">
      <w:pPr>
        <w:widowControl/>
        <w:rPr>
          <w:rFonts w:ascii="Arial" w:hAnsi="Arial" w:cs="Arial"/>
        </w:rPr>
      </w:pPr>
      <w:r w:rsidRPr="00D27771">
        <w:rPr>
          <w:rFonts w:ascii="Arial" w:hAnsi="Arial" w:cs="Arial"/>
        </w:rPr>
        <w:t xml:space="preserve">Postoupený nárok je doložen:  </w:t>
      </w:r>
    </w:p>
    <w:p w14:paraId="0FC701A5" w14:textId="6CD2E623" w:rsidR="00AD4CDE" w:rsidRPr="00D27771" w:rsidRDefault="00AD4CDE">
      <w:pPr>
        <w:widowControl/>
        <w:rPr>
          <w:rFonts w:ascii="Arial" w:hAnsi="Arial" w:cs="Arial"/>
        </w:rPr>
      </w:pPr>
      <w:r w:rsidRPr="00D27771">
        <w:rPr>
          <w:rFonts w:ascii="Arial" w:hAnsi="Arial" w:cs="Arial"/>
        </w:rPr>
        <w:t xml:space="preserve">- pravomocným rozhodnutím Okresního pozemkového úřadu Praha-město, č.j. </w:t>
      </w:r>
      <w:proofErr w:type="spellStart"/>
      <w:r w:rsidR="006D723B">
        <w:rPr>
          <w:rFonts w:ascii="Arial" w:hAnsi="Arial" w:cs="Arial"/>
        </w:rPr>
        <w:t>xxxxx</w:t>
      </w:r>
      <w:proofErr w:type="spellEnd"/>
      <w:r w:rsidRPr="00D27771">
        <w:rPr>
          <w:rFonts w:ascii="Arial" w:hAnsi="Arial" w:cs="Arial"/>
        </w:rPr>
        <w:t xml:space="preserve"> ze dne 11. 9. 2014, kterým oprávněné osobě </w:t>
      </w:r>
      <w:proofErr w:type="spellStart"/>
      <w:r w:rsidR="006D723B">
        <w:rPr>
          <w:rFonts w:ascii="Arial" w:hAnsi="Arial" w:cs="Arial"/>
        </w:rPr>
        <w:t>xxxxx</w:t>
      </w:r>
      <w:proofErr w:type="spellEnd"/>
      <w:r w:rsidRPr="00D27771">
        <w:rPr>
          <w:rFonts w:ascii="Arial" w:hAnsi="Arial" w:cs="Arial"/>
        </w:rPr>
        <w:t xml:space="preserve">, nelze vydat pozemky nebo jejich části v katastrálním území </w:t>
      </w:r>
      <w:proofErr w:type="spellStart"/>
      <w:r w:rsidR="006D723B">
        <w:rPr>
          <w:rFonts w:ascii="Arial" w:hAnsi="Arial" w:cs="Arial"/>
        </w:rPr>
        <w:t>xxxxx</w:t>
      </w:r>
      <w:proofErr w:type="spellEnd"/>
    </w:p>
    <w:p w14:paraId="6096C146" w14:textId="77777777" w:rsidR="00AD4CDE" w:rsidRPr="00D27771" w:rsidRDefault="00AD4CDE">
      <w:pPr>
        <w:widowControl/>
        <w:rPr>
          <w:rFonts w:ascii="Arial" w:hAnsi="Arial" w:cs="Arial"/>
        </w:rPr>
      </w:pPr>
      <w:r w:rsidRPr="00D27771">
        <w:rPr>
          <w:rFonts w:ascii="Arial" w:hAnsi="Arial" w:cs="Arial"/>
        </w:rPr>
        <w:t xml:space="preserve">Nevydané pozemky byly oceněny: </w:t>
      </w:r>
    </w:p>
    <w:p w14:paraId="12818C53" w14:textId="531FDC48" w:rsidR="00AD4CDE" w:rsidRPr="00D27771" w:rsidRDefault="00AD4CDE">
      <w:pPr>
        <w:widowControl/>
        <w:rPr>
          <w:rFonts w:ascii="Arial" w:hAnsi="Arial" w:cs="Arial"/>
        </w:rPr>
      </w:pPr>
      <w:r w:rsidRPr="00D27771">
        <w:rPr>
          <w:rFonts w:ascii="Arial" w:hAnsi="Arial" w:cs="Arial"/>
        </w:rPr>
        <w:t xml:space="preserve"> -  znaleckým posudkem znalce </w:t>
      </w:r>
      <w:proofErr w:type="spellStart"/>
      <w:proofErr w:type="gramStart"/>
      <w:r w:rsidR="006D723B">
        <w:rPr>
          <w:rFonts w:ascii="Arial" w:hAnsi="Arial" w:cs="Arial"/>
        </w:rPr>
        <w:t>xxxxx</w:t>
      </w:r>
      <w:proofErr w:type="spellEnd"/>
      <w:r w:rsidRPr="00D27771">
        <w:rPr>
          <w:rFonts w:ascii="Arial" w:hAnsi="Arial" w:cs="Arial"/>
        </w:rPr>
        <w:t xml:space="preserve">  </w:t>
      </w:r>
      <w:proofErr w:type="spellStart"/>
      <w:r w:rsidRPr="00D27771">
        <w:rPr>
          <w:rFonts w:ascii="Arial" w:hAnsi="Arial" w:cs="Arial"/>
        </w:rPr>
        <w:t>č</w:t>
      </w:r>
      <w:proofErr w:type="gramEnd"/>
      <w:r w:rsidRPr="00D27771">
        <w:rPr>
          <w:rFonts w:ascii="Arial" w:hAnsi="Arial" w:cs="Arial"/>
        </w:rPr>
        <w:t>.j</w:t>
      </w:r>
      <w:r w:rsidR="006D723B">
        <w:rPr>
          <w:rFonts w:ascii="Arial" w:hAnsi="Arial" w:cs="Arial"/>
        </w:rPr>
        <w:t>xxxxx</w:t>
      </w:r>
      <w:proofErr w:type="spellEnd"/>
      <w:r w:rsidRPr="00D27771">
        <w:rPr>
          <w:rFonts w:ascii="Arial" w:hAnsi="Arial" w:cs="Arial"/>
        </w:rPr>
        <w:t xml:space="preserve">, ze dne 29. 1. 2015,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6D723B">
        <w:rPr>
          <w:rFonts w:ascii="Arial" w:hAnsi="Arial" w:cs="Arial"/>
        </w:rPr>
        <w:t>xxxxx</w:t>
      </w:r>
      <w:proofErr w:type="spellEnd"/>
    </w:p>
    <w:p w14:paraId="0EF1033A" w14:textId="77777777" w:rsidR="00AD4CDE" w:rsidRPr="00D27771" w:rsidRDefault="00AD4CDE">
      <w:pPr>
        <w:widowControl/>
        <w:rPr>
          <w:rFonts w:ascii="Arial" w:hAnsi="Arial" w:cs="Arial"/>
        </w:rPr>
      </w:pPr>
    </w:p>
    <w:p w14:paraId="4F158EF4" w14:textId="77777777" w:rsidR="00AD4CDE" w:rsidRPr="00D27771" w:rsidRDefault="00AD4CDE">
      <w:pPr>
        <w:widowControl/>
        <w:rPr>
          <w:rFonts w:ascii="Arial" w:hAnsi="Arial" w:cs="Arial"/>
        </w:rPr>
      </w:pPr>
      <w:r w:rsidRPr="00D27771">
        <w:rPr>
          <w:rFonts w:ascii="Arial" w:hAnsi="Arial" w:cs="Arial"/>
        </w:rPr>
        <w:t xml:space="preserve">Z toho bude touto smlouvou vypořádáno 27 481,07 Kč. </w:t>
      </w:r>
    </w:p>
    <w:p w14:paraId="0919FA0A" w14:textId="77777777" w:rsidR="00AD4CDE" w:rsidRPr="00D27771" w:rsidRDefault="00AD4CDE">
      <w:pPr>
        <w:widowControl/>
        <w:rPr>
          <w:rFonts w:ascii="Arial" w:hAnsi="Arial" w:cs="Arial"/>
        </w:rPr>
      </w:pPr>
    </w:p>
    <w:p w14:paraId="449A0B7A" w14:textId="77777777" w:rsidR="00AD4CDE" w:rsidRPr="00D27771" w:rsidRDefault="00AD4CDE">
      <w:pPr>
        <w:widowControl/>
        <w:rPr>
          <w:rFonts w:ascii="Arial" w:hAnsi="Arial" w:cs="Arial"/>
        </w:rPr>
      </w:pPr>
      <w:r w:rsidRPr="00D27771">
        <w:rPr>
          <w:rFonts w:ascii="Arial" w:hAnsi="Arial" w:cs="Arial"/>
        </w:rPr>
        <w:lastRenderedPageBreak/>
        <w:t xml:space="preserve">Oprávněná osoba: </w:t>
      </w:r>
      <w:proofErr w:type="spellStart"/>
      <w:r w:rsidRPr="00D27771">
        <w:rPr>
          <w:rFonts w:ascii="Arial" w:hAnsi="Arial" w:cs="Arial"/>
        </w:rPr>
        <w:t>Tydlitát</w:t>
      </w:r>
      <w:proofErr w:type="spellEnd"/>
      <w:r w:rsidRPr="00D27771">
        <w:rPr>
          <w:rFonts w:ascii="Arial" w:hAnsi="Arial" w:cs="Arial"/>
        </w:rPr>
        <w:t xml:space="preserve"> Jakub </w:t>
      </w:r>
    </w:p>
    <w:p w14:paraId="64B729D9"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61CD6490" w14:textId="77777777" w:rsidR="00AD4CDE" w:rsidRPr="00D27771" w:rsidRDefault="00AD4CDE">
      <w:pPr>
        <w:widowControl/>
        <w:rPr>
          <w:rFonts w:ascii="Arial" w:hAnsi="Arial" w:cs="Arial"/>
        </w:rPr>
      </w:pPr>
      <w:r w:rsidRPr="00D27771">
        <w:rPr>
          <w:rFonts w:ascii="Arial" w:hAnsi="Arial" w:cs="Arial"/>
        </w:rPr>
        <w:t xml:space="preserve"> </w:t>
      </w:r>
    </w:p>
    <w:p w14:paraId="1F97D662" w14:textId="10DD88FD" w:rsidR="00AD4CDE" w:rsidRPr="00D27771" w:rsidRDefault="00AD4CDE">
      <w:pPr>
        <w:widowControl/>
        <w:rPr>
          <w:rFonts w:ascii="Arial" w:hAnsi="Arial" w:cs="Arial"/>
        </w:rPr>
      </w:pPr>
      <w:r w:rsidRPr="00D27771">
        <w:rPr>
          <w:rFonts w:ascii="Arial" w:hAnsi="Arial" w:cs="Arial"/>
        </w:rPr>
        <w:t xml:space="preserve">- dědictvím nároku, ze dne 4. 2. 2021, ve výši </w:t>
      </w:r>
      <w:proofErr w:type="spellStart"/>
      <w:r w:rsidR="006D723B">
        <w:rPr>
          <w:rFonts w:ascii="Arial" w:hAnsi="Arial" w:cs="Arial"/>
        </w:rPr>
        <w:t>xxxxx</w:t>
      </w:r>
      <w:proofErr w:type="spellEnd"/>
      <w:r w:rsidRPr="00D27771">
        <w:rPr>
          <w:rFonts w:ascii="Arial" w:hAnsi="Arial" w:cs="Arial"/>
        </w:rPr>
        <w:t xml:space="preserve"> Kč, mezi postupitelem </w:t>
      </w:r>
      <w:proofErr w:type="spellStart"/>
      <w:proofErr w:type="gramStart"/>
      <w:r w:rsidR="006D723B">
        <w:rPr>
          <w:rFonts w:ascii="Arial" w:hAnsi="Arial" w:cs="Arial"/>
        </w:rPr>
        <w:t>xxxxx</w:t>
      </w:r>
      <w:proofErr w:type="spellEnd"/>
      <w:r w:rsidRPr="00D27771">
        <w:rPr>
          <w:rFonts w:ascii="Arial" w:hAnsi="Arial" w:cs="Arial"/>
        </w:rPr>
        <w:t xml:space="preserve">  a</w:t>
      </w:r>
      <w:proofErr w:type="gramEnd"/>
      <w:r w:rsidRPr="00D27771">
        <w:rPr>
          <w:rFonts w:ascii="Arial" w:hAnsi="Arial" w:cs="Arial"/>
        </w:rPr>
        <w:t xml:space="preserve"> nabyvatelem. </w:t>
      </w:r>
    </w:p>
    <w:p w14:paraId="1F0840ED" w14:textId="77777777" w:rsidR="00AD4CDE" w:rsidRPr="00D27771" w:rsidRDefault="00AD4CDE">
      <w:pPr>
        <w:widowControl/>
        <w:rPr>
          <w:rFonts w:ascii="Arial" w:hAnsi="Arial" w:cs="Arial"/>
        </w:rPr>
      </w:pPr>
      <w:r w:rsidRPr="00D27771">
        <w:rPr>
          <w:rFonts w:ascii="Arial" w:hAnsi="Arial" w:cs="Arial"/>
        </w:rPr>
        <w:t xml:space="preserve">Postoupený nárok je doložen:  </w:t>
      </w:r>
    </w:p>
    <w:p w14:paraId="1AAF76FA" w14:textId="08B2CEF1" w:rsidR="00AD4CDE" w:rsidRPr="00D27771" w:rsidRDefault="00AD4CDE">
      <w:pPr>
        <w:widowControl/>
        <w:rPr>
          <w:rFonts w:ascii="Arial" w:hAnsi="Arial" w:cs="Arial"/>
        </w:rPr>
      </w:pPr>
      <w:r w:rsidRPr="00D27771">
        <w:rPr>
          <w:rFonts w:ascii="Arial" w:hAnsi="Arial" w:cs="Arial"/>
        </w:rPr>
        <w:t xml:space="preserve">- pravomocným rozhodnutím Okresního pozemkového úřadu Praha-město, č.j. </w:t>
      </w:r>
      <w:proofErr w:type="spellStart"/>
      <w:r w:rsidR="006D723B">
        <w:rPr>
          <w:rFonts w:ascii="Arial" w:hAnsi="Arial" w:cs="Arial"/>
        </w:rPr>
        <w:t>xxxxx</w:t>
      </w:r>
      <w:proofErr w:type="spellEnd"/>
      <w:r w:rsidRPr="00D27771">
        <w:rPr>
          <w:rFonts w:ascii="Arial" w:hAnsi="Arial" w:cs="Arial"/>
        </w:rPr>
        <w:t xml:space="preserve"> ze dne 11. 9. 2014, kterým oprávněné osobě </w:t>
      </w:r>
      <w:proofErr w:type="spellStart"/>
      <w:r w:rsidR="006D723B">
        <w:rPr>
          <w:rFonts w:ascii="Arial" w:hAnsi="Arial" w:cs="Arial"/>
        </w:rPr>
        <w:t>xxxxx</w:t>
      </w:r>
      <w:proofErr w:type="spellEnd"/>
      <w:r w:rsidRPr="00D27771">
        <w:rPr>
          <w:rFonts w:ascii="Arial" w:hAnsi="Arial" w:cs="Arial"/>
        </w:rPr>
        <w:t xml:space="preserve">, nelze vydat pozemky nebo jejich části v katastrálním území </w:t>
      </w:r>
      <w:proofErr w:type="spellStart"/>
      <w:r w:rsidR="006D723B">
        <w:rPr>
          <w:rFonts w:ascii="Arial" w:hAnsi="Arial" w:cs="Arial"/>
        </w:rPr>
        <w:t>xxxxx</w:t>
      </w:r>
      <w:proofErr w:type="spellEnd"/>
    </w:p>
    <w:p w14:paraId="5874151C" w14:textId="77777777" w:rsidR="00AD4CDE" w:rsidRPr="00D27771" w:rsidRDefault="00AD4CDE">
      <w:pPr>
        <w:widowControl/>
        <w:rPr>
          <w:rFonts w:ascii="Arial" w:hAnsi="Arial" w:cs="Arial"/>
        </w:rPr>
      </w:pPr>
      <w:r w:rsidRPr="00D27771">
        <w:rPr>
          <w:rFonts w:ascii="Arial" w:hAnsi="Arial" w:cs="Arial"/>
        </w:rPr>
        <w:t xml:space="preserve">Nevydané pozemky byly oceněny: </w:t>
      </w:r>
    </w:p>
    <w:p w14:paraId="785AA72A" w14:textId="7185B4A1" w:rsidR="00AD4CDE" w:rsidRPr="00D27771" w:rsidRDefault="00AD4CDE">
      <w:pPr>
        <w:widowControl/>
        <w:rPr>
          <w:rFonts w:ascii="Arial" w:hAnsi="Arial" w:cs="Arial"/>
        </w:rPr>
      </w:pPr>
      <w:r w:rsidRPr="00D27771">
        <w:rPr>
          <w:rFonts w:ascii="Arial" w:hAnsi="Arial" w:cs="Arial"/>
        </w:rPr>
        <w:t xml:space="preserve"> -  znaleckým posudkem znalce </w:t>
      </w:r>
      <w:proofErr w:type="spellStart"/>
      <w:proofErr w:type="gramStart"/>
      <w:r w:rsidR="006D723B">
        <w:rPr>
          <w:rFonts w:ascii="Arial" w:hAnsi="Arial" w:cs="Arial"/>
        </w:rPr>
        <w:t>xxxxx</w:t>
      </w:r>
      <w:proofErr w:type="spellEnd"/>
      <w:r w:rsidRPr="00D27771">
        <w:rPr>
          <w:rFonts w:ascii="Arial" w:hAnsi="Arial" w:cs="Arial"/>
        </w:rPr>
        <w:t>,  č.j.</w:t>
      </w:r>
      <w:proofErr w:type="gramEnd"/>
      <w:r w:rsidRPr="00D27771">
        <w:rPr>
          <w:rFonts w:ascii="Arial" w:hAnsi="Arial" w:cs="Arial"/>
        </w:rPr>
        <w:t xml:space="preserve">  </w:t>
      </w:r>
      <w:proofErr w:type="spellStart"/>
      <w:r w:rsidR="006D723B">
        <w:rPr>
          <w:rFonts w:ascii="Arial" w:hAnsi="Arial" w:cs="Arial"/>
        </w:rPr>
        <w:t>xxxxx</w:t>
      </w:r>
      <w:proofErr w:type="spellEnd"/>
      <w:r w:rsidRPr="00D27771">
        <w:rPr>
          <w:rFonts w:ascii="Arial" w:hAnsi="Arial" w:cs="Arial"/>
        </w:rPr>
        <w:t xml:space="preserve">, ze dne 29. 1. 2015,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6D723B">
        <w:rPr>
          <w:rFonts w:ascii="Arial" w:hAnsi="Arial" w:cs="Arial"/>
        </w:rPr>
        <w:t>xxxxx</w:t>
      </w:r>
      <w:proofErr w:type="spellEnd"/>
    </w:p>
    <w:p w14:paraId="48CBE7D9" w14:textId="77777777" w:rsidR="00AD4CDE" w:rsidRPr="00D27771" w:rsidRDefault="00AD4CDE">
      <w:pPr>
        <w:widowControl/>
        <w:rPr>
          <w:rFonts w:ascii="Arial" w:hAnsi="Arial" w:cs="Arial"/>
        </w:rPr>
      </w:pPr>
    </w:p>
    <w:p w14:paraId="518A57C2" w14:textId="77777777" w:rsidR="00AD4CDE" w:rsidRPr="00D27771" w:rsidRDefault="00AD4CDE">
      <w:pPr>
        <w:widowControl/>
        <w:rPr>
          <w:rFonts w:ascii="Arial" w:hAnsi="Arial" w:cs="Arial"/>
        </w:rPr>
      </w:pPr>
      <w:r w:rsidRPr="00D27771">
        <w:rPr>
          <w:rFonts w:ascii="Arial" w:hAnsi="Arial" w:cs="Arial"/>
        </w:rPr>
        <w:t xml:space="preserve">Z toho bude touto smlouvou vypořádáno 27 481,07 Kč. </w:t>
      </w:r>
    </w:p>
    <w:p w14:paraId="435584D8" w14:textId="77777777" w:rsidR="00AD4CDE" w:rsidRPr="00D27771" w:rsidRDefault="00AD4CDE">
      <w:pPr>
        <w:widowControl/>
        <w:rPr>
          <w:rFonts w:ascii="Arial" w:hAnsi="Arial" w:cs="Arial"/>
        </w:rPr>
      </w:pPr>
    </w:p>
    <w:p w14:paraId="42D6245E" w14:textId="77777777" w:rsidR="00AD4CDE" w:rsidRPr="00D27771" w:rsidRDefault="00AD4CDE">
      <w:pPr>
        <w:widowControl/>
        <w:rPr>
          <w:rFonts w:ascii="Arial" w:hAnsi="Arial" w:cs="Arial"/>
        </w:rPr>
      </w:pPr>
      <w:r w:rsidRPr="00D27771">
        <w:rPr>
          <w:rFonts w:ascii="Arial" w:hAnsi="Arial" w:cs="Arial"/>
        </w:rPr>
        <w:t xml:space="preserve">Oprávněná osoba: </w:t>
      </w:r>
      <w:proofErr w:type="spellStart"/>
      <w:r w:rsidRPr="00D27771">
        <w:rPr>
          <w:rFonts w:ascii="Arial" w:hAnsi="Arial" w:cs="Arial"/>
        </w:rPr>
        <w:t>Tydlitátová</w:t>
      </w:r>
      <w:proofErr w:type="spellEnd"/>
      <w:r w:rsidRPr="00D27771">
        <w:rPr>
          <w:rFonts w:ascii="Arial" w:hAnsi="Arial" w:cs="Arial"/>
        </w:rPr>
        <w:t xml:space="preserve"> Karolína </w:t>
      </w:r>
    </w:p>
    <w:p w14:paraId="2C3DF215"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5F7CD17D" w14:textId="77777777" w:rsidR="00AD4CDE" w:rsidRPr="00D27771" w:rsidRDefault="00AD4CDE">
      <w:pPr>
        <w:widowControl/>
        <w:rPr>
          <w:rFonts w:ascii="Arial" w:hAnsi="Arial" w:cs="Arial"/>
        </w:rPr>
      </w:pPr>
      <w:r w:rsidRPr="00D27771">
        <w:rPr>
          <w:rFonts w:ascii="Arial" w:hAnsi="Arial" w:cs="Arial"/>
        </w:rPr>
        <w:t xml:space="preserve"> </w:t>
      </w:r>
    </w:p>
    <w:p w14:paraId="527D9BA6" w14:textId="77777777" w:rsidR="00AD4CDE" w:rsidRPr="00D27771" w:rsidRDefault="00AD4CDE">
      <w:pPr>
        <w:widowControl/>
        <w:rPr>
          <w:rFonts w:ascii="Arial" w:hAnsi="Arial" w:cs="Arial"/>
        </w:rPr>
      </w:pPr>
      <w:r w:rsidRPr="00D27771">
        <w:rPr>
          <w:rFonts w:ascii="Arial" w:hAnsi="Arial" w:cs="Arial"/>
        </w:rPr>
        <w:t xml:space="preserve">- dědictvím nároku, ze dne 4. 2. 2021, ve výši 107 915,36 Kč, mezi postupitelem </w:t>
      </w:r>
      <w:proofErr w:type="spellStart"/>
      <w:r w:rsidRPr="00D27771">
        <w:rPr>
          <w:rFonts w:ascii="Arial" w:hAnsi="Arial" w:cs="Arial"/>
        </w:rPr>
        <w:t>Tydlitát</w:t>
      </w:r>
      <w:proofErr w:type="spellEnd"/>
      <w:r w:rsidRPr="00D27771">
        <w:rPr>
          <w:rFonts w:ascii="Arial" w:hAnsi="Arial" w:cs="Arial"/>
        </w:rPr>
        <w:t xml:space="preserve"> </w:t>
      </w:r>
      <w:proofErr w:type="gramStart"/>
      <w:r w:rsidRPr="00D27771">
        <w:rPr>
          <w:rFonts w:ascii="Arial" w:hAnsi="Arial" w:cs="Arial"/>
        </w:rPr>
        <w:t>František  a</w:t>
      </w:r>
      <w:proofErr w:type="gramEnd"/>
      <w:r w:rsidRPr="00D27771">
        <w:rPr>
          <w:rFonts w:ascii="Arial" w:hAnsi="Arial" w:cs="Arial"/>
        </w:rPr>
        <w:t xml:space="preserve"> nabyvatelem. </w:t>
      </w:r>
    </w:p>
    <w:p w14:paraId="04C9BE5B" w14:textId="77777777" w:rsidR="006D723B" w:rsidRPr="00D27771" w:rsidRDefault="006D723B" w:rsidP="006D723B">
      <w:pPr>
        <w:widowControl/>
        <w:rPr>
          <w:rFonts w:ascii="Arial" w:hAnsi="Arial" w:cs="Arial"/>
        </w:rPr>
      </w:pPr>
      <w:r w:rsidRPr="00D27771">
        <w:rPr>
          <w:rFonts w:ascii="Arial" w:hAnsi="Arial" w:cs="Arial"/>
        </w:rPr>
        <w:t xml:space="preserve">Postoupený nárok je doložen:  </w:t>
      </w:r>
    </w:p>
    <w:p w14:paraId="4A9854D1" w14:textId="77777777" w:rsidR="006D723B" w:rsidRPr="00D27771" w:rsidRDefault="006D723B" w:rsidP="006D723B">
      <w:pPr>
        <w:widowControl/>
        <w:rPr>
          <w:rFonts w:ascii="Arial" w:hAnsi="Arial" w:cs="Arial"/>
        </w:rPr>
      </w:pPr>
      <w:r w:rsidRPr="00D27771">
        <w:rPr>
          <w:rFonts w:ascii="Arial" w:hAnsi="Arial" w:cs="Arial"/>
        </w:rPr>
        <w:t xml:space="preserve">- pravomocným rozhodnutím Okresního pozemkového úřadu Praha-město, č.j. </w:t>
      </w:r>
      <w:proofErr w:type="spellStart"/>
      <w:r>
        <w:rPr>
          <w:rFonts w:ascii="Arial" w:hAnsi="Arial" w:cs="Arial"/>
        </w:rPr>
        <w:t>xxxxx</w:t>
      </w:r>
      <w:proofErr w:type="spellEnd"/>
      <w:r w:rsidRPr="00D27771">
        <w:rPr>
          <w:rFonts w:ascii="Arial" w:hAnsi="Arial" w:cs="Arial"/>
        </w:rPr>
        <w:t xml:space="preserve"> ze dne 11. 9. 2014, kterým oprávněné osobě </w:t>
      </w:r>
      <w:proofErr w:type="spellStart"/>
      <w:r>
        <w:rPr>
          <w:rFonts w:ascii="Arial" w:hAnsi="Arial" w:cs="Arial"/>
        </w:rPr>
        <w:t>xxxxx</w:t>
      </w:r>
      <w:proofErr w:type="spellEnd"/>
      <w:r w:rsidRPr="00D27771">
        <w:rPr>
          <w:rFonts w:ascii="Arial" w:hAnsi="Arial" w:cs="Arial"/>
        </w:rPr>
        <w:t xml:space="preserve">, nelze vydat pozemky nebo jejich části v katastrálním území </w:t>
      </w:r>
      <w:proofErr w:type="spellStart"/>
      <w:r>
        <w:rPr>
          <w:rFonts w:ascii="Arial" w:hAnsi="Arial" w:cs="Arial"/>
        </w:rPr>
        <w:t>xxxxx</w:t>
      </w:r>
      <w:proofErr w:type="spellEnd"/>
    </w:p>
    <w:p w14:paraId="50FAB2C3" w14:textId="77777777" w:rsidR="006D723B" w:rsidRPr="00D27771" w:rsidRDefault="006D723B" w:rsidP="006D723B">
      <w:pPr>
        <w:widowControl/>
        <w:rPr>
          <w:rFonts w:ascii="Arial" w:hAnsi="Arial" w:cs="Arial"/>
        </w:rPr>
      </w:pPr>
      <w:r w:rsidRPr="00D27771">
        <w:rPr>
          <w:rFonts w:ascii="Arial" w:hAnsi="Arial" w:cs="Arial"/>
        </w:rPr>
        <w:t xml:space="preserve">Nevydané pozemky byly oceněny: </w:t>
      </w:r>
    </w:p>
    <w:p w14:paraId="3CA8BEB4" w14:textId="77777777" w:rsidR="006D723B" w:rsidRPr="00D27771" w:rsidRDefault="006D723B" w:rsidP="006D723B">
      <w:pPr>
        <w:widowControl/>
        <w:rPr>
          <w:rFonts w:ascii="Arial" w:hAnsi="Arial" w:cs="Arial"/>
        </w:rPr>
      </w:pPr>
      <w:r w:rsidRPr="00D27771">
        <w:rPr>
          <w:rFonts w:ascii="Arial" w:hAnsi="Arial" w:cs="Arial"/>
        </w:rPr>
        <w:t xml:space="preserve"> -  znaleckým posudkem znalce </w:t>
      </w:r>
      <w:proofErr w:type="spellStart"/>
      <w:proofErr w:type="gramStart"/>
      <w:r>
        <w:rPr>
          <w:rFonts w:ascii="Arial" w:hAnsi="Arial" w:cs="Arial"/>
        </w:rPr>
        <w:t>xxxxx</w:t>
      </w:r>
      <w:proofErr w:type="spellEnd"/>
      <w:r w:rsidRPr="00D27771">
        <w:rPr>
          <w:rFonts w:ascii="Arial" w:hAnsi="Arial" w:cs="Arial"/>
        </w:rPr>
        <w:t>,  č.j.</w:t>
      </w:r>
      <w:proofErr w:type="gramEnd"/>
      <w:r w:rsidRPr="00D27771">
        <w:rPr>
          <w:rFonts w:ascii="Arial" w:hAnsi="Arial" w:cs="Arial"/>
        </w:rPr>
        <w:t xml:space="preserve">  </w:t>
      </w:r>
      <w:proofErr w:type="spellStart"/>
      <w:r>
        <w:rPr>
          <w:rFonts w:ascii="Arial" w:hAnsi="Arial" w:cs="Arial"/>
        </w:rPr>
        <w:t>xxxxx</w:t>
      </w:r>
      <w:proofErr w:type="spellEnd"/>
      <w:r w:rsidRPr="00D27771">
        <w:rPr>
          <w:rFonts w:ascii="Arial" w:hAnsi="Arial" w:cs="Arial"/>
        </w:rPr>
        <w:t xml:space="preserve">, ze dne 29. 1. 2015,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Pr>
          <w:rFonts w:ascii="Arial" w:hAnsi="Arial" w:cs="Arial"/>
        </w:rPr>
        <w:t>xxxxx</w:t>
      </w:r>
      <w:proofErr w:type="spellEnd"/>
    </w:p>
    <w:p w14:paraId="0E1F238B" w14:textId="77777777" w:rsidR="00AD4CDE" w:rsidRPr="00D27771" w:rsidRDefault="00AD4CDE">
      <w:pPr>
        <w:widowControl/>
        <w:rPr>
          <w:rFonts w:ascii="Arial" w:hAnsi="Arial" w:cs="Arial"/>
        </w:rPr>
      </w:pPr>
    </w:p>
    <w:p w14:paraId="5BA334DB" w14:textId="77777777" w:rsidR="00AD4CDE" w:rsidRPr="00D27771" w:rsidRDefault="00AD4CDE">
      <w:pPr>
        <w:widowControl/>
        <w:rPr>
          <w:rFonts w:ascii="Arial" w:hAnsi="Arial" w:cs="Arial"/>
        </w:rPr>
      </w:pPr>
      <w:r w:rsidRPr="00D27771">
        <w:rPr>
          <w:rFonts w:ascii="Arial" w:hAnsi="Arial" w:cs="Arial"/>
        </w:rPr>
        <w:t xml:space="preserve">Z toho bude touto smlouvou vypořádáno 27 481,07 Kč. </w:t>
      </w:r>
    </w:p>
    <w:p w14:paraId="26F35294" w14:textId="77777777"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14:paraId="5FB3C29E"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0E3E12D9" w14:textId="77777777" w:rsidR="00AD4CDE" w:rsidRPr="00D27771" w:rsidRDefault="00AD4CDE">
      <w:pPr>
        <w:widowControl/>
        <w:jc w:val="right"/>
        <w:rPr>
          <w:rFonts w:ascii="Arial" w:hAnsi="Arial" w:cs="Arial"/>
          <w:b/>
          <w:bCs/>
        </w:rPr>
      </w:pPr>
    </w:p>
    <w:p w14:paraId="7E65D470" w14:textId="77777777"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nabyvatelům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včetně součástí a příslušenství, se všemi právy a povinnostmi a nabyvatelé je do svého vlastnictví přijímají.</w:t>
      </w:r>
    </w:p>
    <w:p w14:paraId="2393C314" w14:textId="77777777"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Nabyvatelé prohlašují, že jejich nárok, který má být touto smlouvou vypořádán, dosud vypořádán nebyl a že jej nepostoupili ani nepostoupí žádnému postupníkovi. Dále prohlašují, že jim nebyla poskytnuta náhrada za porosty a příslušenství pozemků, které jsou započítávány do ceny nevydaných pozemků. Nepravdivé prohlášení a jednání učiněná nabyvateli v rozporu s tímto prohlášením, činí tuto smlouvu neplatnou od samého počátku.</w:t>
      </w:r>
    </w:p>
    <w:p w14:paraId="76AF8970" w14:textId="77777777" w:rsidR="00AD4CDE" w:rsidRPr="00D27771" w:rsidRDefault="00AD4CDE">
      <w:pPr>
        <w:pStyle w:val="para"/>
        <w:rPr>
          <w:rFonts w:ascii="Arial" w:hAnsi="Arial" w:cs="Arial"/>
          <w:color w:val="000000"/>
          <w:sz w:val="20"/>
          <w:szCs w:val="20"/>
        </w:rPr>
      </w:pPr>
    </w:p>
    <w:p w14:paraId="47389036"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600151A4" w14:textId="77777777" w:rsidR="00AD4CDE" w:rsidRPr="00D27771" w:rsidRDefault="00AD4CDE">
      <w:pPr>
        <w:widowControl/>
        <w:rPr>
          <w:rFonts w:ascii="Arial" w:hAnsi="Arial" w:cs="Arial"/>
          <w:color w:val="000000"/>
        </w:rPr>
      </w:pPr>
    </w:p>
    <w:p w14:paraId="2DA5DB3E" w14:textId="77777777" w:rsidR="00AD4CDE"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Nabyvatelé dále prohlašují, že je jim stav převáděných pozemků znám a tyto pozemky do svého vlastnictví přijímají. Nabyvatelé berou na vědomí skutečnost, že převádějící nezajišťuje zpřístupnění a vytyčování hranic pozemků.</w:t>
      </w:r>
    </w:p>
    <w:p w14:paraId="4ED8AB1F" w14:textId="77777777" w:rsidR="00AD2C21" w:rsidRDefault="00AD2C21">
      <w:pPr>
        <w:pStyle w:val="vniontext"/>
        <w:widowControl/>
        <w:rPr>
          <w:rFonts w:ascii="Arial" w:hAnsi="Arial" w:cs="Arial"/>
          <w:color w:val="000000"/>
          <w:sz w:val="20"/>
          <w:szCs w:val="20"/>
        </w:rPr>
      </w:pPr>
    </w:p>
    <w:p w14:paraId="692996AE" w14:textId="77777777"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Nabyvatel bere na vědomí a je srozuměn s tím, že převáděný pozemek KÚ Chotěvice - </w:t>
      </w:r>
      <w:proofErr w:type="spellStart"/>
      <w:r>
        <w:rPr>
          <w:rFonts w:ascii="Arial" w:hAnsi="Arial" w:cs="Arial"/>
          <w:color w:val="000000"/>
          <w:sz w:val="20"/>
          <w:szCs w:val="20"/>
        </w:rPr>
        <w:t>parc</w:t>
      </w:r>
      <w:proofErr w:type="spellEnd"/>
      <w:r>
        <w:rPr>
          <w:rFonts w:ascii="Arial" w:hAnsi="Arial" w:cs="Arial"/>
          <w:color w:val="000000"/>
          <w:sz w:val="20"/>
          <w:szCs w:val="20"/>
        </w:rPr>
        <w:t>. č. 3829, 3901, 4015 je pronajat.</w:t>
      </w:r>
    </w:p>
    <w:p w14:paraId="7B8689EB" w14:textId="77777777"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     Užívací vztah k převáděnému pozemku je řešen nájemní smlouvou číslo 7452N15/54, uzavřenou s EKOMASO s.r.o., jakožto nájemcem. S obsahem nájemní smlouvy byl nabyvatel seznámen před podpisem této smlouvy, což stvrzuje svým podpisem.</w:t>
      </w:r>
    </w:p>
    <w:p w14:paraId="7365EE1C" w14:textId="77777777"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     Nabyvatel bere na vědomí a je srozuměn s tím, že převáděný pozemek KÚ Chotěvice - </w:t>
      </w:r>
      <w:proofErr w:type="spellStart"/>
      <w:r>
        <w:rPr>
          <w:rFonts w:ascii="Arial" w:hAnsi="Arial" w:cs="Arial"/>
          <w:color w:val="000000"/>
          <w:sz w:val="20"/>
          <w:szCs w:val="20"/>
        </w:rPr>
        <w:t>parc</w:t>
      </w:r>
      <w:proofErr w:type="spellEnd"/>
      <w:r>
        <w:rPr>
          <w:rFonts w:ascii="Arial" w:hAnsi="Arial" w:cs="Arial"/>
          <w:color w:val="000000"/>
          <w:sz w:val="20"/>
          <w:szCs w:val="20"/>
        </w:rPr>
        <w:t>. č. 3874, je pronajat.</w:t>
      </w:r>
    </w:p>
    <w:p w14:paraId="286C9E30" w14:textId="79F99B81"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     Užívací vztah k převáděnému pozemku je řešen nájemní smlouvou číslo 7546N15/54, uzavřenou s </w:t>
      </w:r>
      <w:proofErr w:type="spellStart"/>
      <w:r w:rsidR="0048221F">
        <w:rPr>
          <w:rFonts w:ascii="Arial" w:hAnsi="Arial" w:cs="Arial"/>
          <w:color w:val="000000"/>
          <w:sz w:val="20"/>
          <w:szCs w:val="20"/>
        </w:rPr>
        <w:t>xxxxx</w:t>
      </w:r>
      <w:proofErr w:type="spellEnd"/>
      <w:r>
        <w:rPr>
          <w:rFonts w:ascii="Arial" w:hAnsi="Arial" w:cs="Arial"/>
          <w:color w:val="000000"/>
          <w:sz w:val="20"/>
          <w:szCs w:val="20"/>
        </w:rPr>
        <w:t>, jakožto nájemcem. S obsahem nájemní smlouvy byl nabyvatel seznámen před podpisem této smlouvy, což stvrzuje svým podpisem.</w:t>
      </w:r>
    </w:p>
    <w:p w14:paraId="69FD4E35" w14:textId="77777777"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     </w:t>
      </w:r>
    </w:p>
    <w:p w14:paraId="35AE3EFE" w14:textId="77777777"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lastRenderedPageBreak/>
        <w:t xml:space="preserve">     Nabyvatel bere na vědomí a je srozuměn s tím, že převáděný pozemek KÚ Chotěvice - </w:t>
      </w:r>
      <w:proofErr w:type="spellStart"/>
      <w:r>
        <w:rPr>
          <w:rFonts w:ascii="Arial" w:hAnsi="Arial" w:cs="Arial"/>
          <w:color w:val="000000"/>
          <w:sz w:val="20"/>
          <w:szCs w:val="20"/>
        </w:rPr>
        <w:t>parc</w:t>
      </w:r>
      <w:proofErr w:type="spellEnd"/>
      <w:r>
        <w:rPr>
          <w:rFonts w:ascii="Arial" w:hAnsi="Arial" w:cs="Arial"/>
          <w:color w:val="000000"/>
          <w:sz w:val="20"/>
          <w:szCs w:val="20"/>
        </w:rPr>
        <w:t>. č. 4173, je pronajat.</w:t>
      </w:r>
    </w:p>
    <w:p w14:paraId="78B353C9" w14:textId="5F9BB2B4"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     Užívací vztah k převáděnému pozemku je řešen nájemní smlouvou číslo 48N18/54, uzavřenou s </w:t>
      </w:r>
      <w:proofErr w:type="spellStart"/>
      <w:r w:rsidR="0048221F">
        <w:rPr>
          <w:rFonts w:ascii="Arial" w:hAnsi="Arial" w:cs="Arial"/>
          <w:color w:val="000000"/>
          <w:sz w:val="20"/>
          <w:szCs w:val="20"/>
        </w:rPr>
        <w:t>xxxxx</w:t>
      </w:r>
      <w:proofErr w:type="spellEnd"/>
      <w:r>
        <w:rPr>
          <w:rFonts w:ascii="Arial" w:hAnsi="Arial" w:cs="Arial"/>
          <w:color w:val="000000"/>
          <w:sz w:val="20"/>
          <w:szCs w:val="20"/>
        </w:rPr>
        <w:t>, jakožto nájemcem. S obsahem nájemní smlouvy byl nabyvatel seznámen před podpisem této smlouvy, což stvrzuje svým podpisem.</w:t>
      </w:r>
    </w:p>
    <w:p w14:paraId="12A24B18" w14:textId="77777777"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     </w:t>
      </w:r>
    </w:p>
    <w:p w14:paraId="7727A1F8" w14:textId="77777777"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Nabyvatel bere na vědomí a je srozuměn s tím, že převáděný pozemek KÚ Chotěvice - </w:t>
      </w:r>
      <w:proofErr w:type="spellStart"/>
      <w:r>
        <w:rPr>
          <w:rFonts w:ascii="Arial" w:hAnsi="Arial" w:cs="Arial"/>
          <w:color w:val="000000"/>
          <w:sz w:val="20"/>
          <w:szCs w:val="20"/>
        </w:rPr>
        <w:t>parc</w:t>
      </w:r>
      <w:proofErr w:type="spellEnd"/>
      <w:r>
        <w:rPr>
          <w:rFonts w:ascii="Arial" w:hAnsi="Arial" w:cs="Arial"/>
          <w:color w:val="000000"/>
          <w:sz w:val="20"/>
          <w:szCs w:val="20"/>
        </w:rPr>
        <w:t>. č. 5333, 4712 je pronajat.</w:t>
      </w:r>
    </w:p>
    <w:p w14:paraId="467DA785" w14:textId="3DCD0ADC"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     Užívací vztah k převáděnému pozemku je řešen nájemní smlouvou číslo 7649N16/54, uzavřenou s </w:t>
      </w:r>
      <w:proofErr w:type="spellStart"/>
      <w:r w:rsidR="0048221F">
        <w:rPr>
          <w:rFonts w:ascii="Arial" w:hAnsi="Arial" w:cs="Arial"/>
          <w:color w:val="000000"/>
          <w:sz w:val="20"/>
          <w:szCs w:val="20"/>
        </w:rPr>
        <w:t>xxxxx</w:t>
      </w:r>
      <w:proofErr w:type="spellEnd"/>
      <w:r>
        <w:rPr>
          <w:rFonts w:ascii="Arial" w:hAnsi="Arial" w:cs="Arial"/>
          <w:color w:val="000000"/>
          <w:sz w:val="20"/>
          <w:szCs w:val="20"/>
        </w:rPr>
        <w:t>, jakožto nájemcem. S obsahem nájemní smlouvy byl nabyvatel seznámen před podpisem této smlouvy, což stvrzuje svým podpisem.</w:t>
      </w:r>
    </w:p>
    <w:p w14:paraId="5D90800B" w14:textId="77777777"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        </w:t>
      </w:r>
    </w:p>
    <w:p w14:paraId="0B8D00F6" w14:textId="77777777"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     Nabyvatel bere na vědomí a je srozuměn s tím, že převáděný pozemek KÚ Chotěvice - </w:t>
      </w:r>
      <w:proofErr w:type="spellStart"/>
      <w:r>
        <w:rPr>
          <w:rFonts w:ascii="Arial" w:hAnsi="Arial" w:cs="Arial"/>
          <w:color w:val="000000"/>
          <w:sz w:val="20"/>
          <w:szCs w:val="20"/>
        </w:rPr>
        <w:t>parc</w:t>
      </w:r>
      <w:proofErr w:type="spellEnd"/>
      <w:r>
        <w:rPr>
          <w:rFonts w:ascii="Arial" w:hAnsi="Arial" w:cs="Arial"/>
          <w:color w:val="000000"/>
          <w:sz w:val="20"/>
          <w:szCs w:val="20"/>
        </w:rPr>
        <w:t>. č. 4253, je pronajat.</w:t>
      </w:r>
    </w:p>
    <w:p w14:paraId="3B6AA47A" w14:textId="59760E1C"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     Užívací vztah k převáděnému pozemku je řešen nájemní smlouvou číslo 7553N15/54, uzavřenou s </w:t>
      </w:r>
      <w:proofErr w:type="spellStart"/>
      <w:r w:rsidR="0048221F">
        <w:rPr>
          <w:rFonts w:ascii="Arial" w:hAnsi="Arial" w:cs="Arial"/>
          <w:color w:val="000000"/>
          <w:sz w:val="20"/>
          <w:szCs w:val="20"/>
        </w:rPr>
        <w:t>xxxxx</w:t>
      </w:r>
      <w:proofErr w:type="spellEnd"/>
      <w:r>
        <w:rPr>
          <w:rFonts w:ascii="Arial" w:hAnsi="Arial" w:cs="Arial"/>
          <w:color w:val="000000"/>
          <w:sz w:val="20"/>
          <w:szCs w:val="20"/>
        </w:rPr>
        <w:t>, jakožto nájemcem. S obsahem nájemní smlouvy byl nabyvatel seznámen před podpisem této smlouvy, což stvrzuje svým podpisem.</w:t>
      </w:r>
    </w:p>
    <w:p w14:paraId="05349E43" w14:textId="77777777" w:rsidR="00AD2C21" w:rsidRDefault="00AD2C21" w:rsidP="00AD2C21">
      <w:pPr>
        <w:pStyle w:val="vniontext"/>
        <w:widowControl/>
        <w:ind w:firstLine="0"/>
        <w:rPr>
          <w:rFonts w:ascii="Arial" w:hAnsi="Arial" w:cs="Arial"/>
          <w:color w:val="000000"/>
          <w:sz w:val="20"/>
          <w:szCs w:val="20"/>
        </w:rPr>
      </w:pPr>
    </w:p>
    <w:p w14:paraId="4EA81DD2" w14:textId="77777777"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Převáděné </w:t>
      </w:r>
      <w:proofErr w:type="gramStart"/>
      <w:r>
        <w:rPr>
          <w:rFonts w:ascii="Arial" w:hAnsi="Arial" w:cs="Arial"/>
          <w:color w:val="000000"/>
          <w:sz w:val="20"/>
          <w:szCs w:val="20"/>
        </w:rPr>
        <w:t>pozemky  3874</w:t>
      </w:r>
      <w:proofErr w:type="gramEnd"/>
      <w:r>
        <w:rPr>
          <w:rFonts w:ascii="Arial" w:hAnsi="Arial" w:cs="Arial"/>
          <w:color w:val="000000"/>
          <w:sz w:val="20"/>
          <w:szCs w:val="20"/>
        </w:rPr>
        <w:t xml:space="preserve">, 4173, 5333, 4015, 4253 a 4712 KÚ Chotěvice -jsou součástí společenstevní honitby 18 M 02/54, jejímž držitelem je  HS Chotěvice. Tyto pozemky jsou ve smyslu zákona č. 503/2012 Sb., o Státním pozemkovém úřadu, ve znění pozdějších předpisů, v režimu přičlenění.  </w:t>
      </w:r>
    </w:p>
    <w:p w14:paraId="228CE4F2" w14:textId="77777777" w:rsidR="00AD2C21" w:rsidRDefault="00AD2C21" w:rsidP="00AD2C21">
      <w:pPr>
        <w:pStyle w:val="vniontext"/>
        <w:widowControl/>
        <w:ind w:firstLine="0"/>
        <w:rPr>
          <w:rFonts w:ascii="Arial" w:hAnsi="Arial" w:cs="Arial"/>
          <w:color w:val="000000"/>
          <w:sz w:val="20"/>
          <w:szCs w:val="20"/>
        </w:rPr>
      </w:pPr>
    </w:p>
    <w:p w14:paraId="69A5B2E8"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14CD6D96" w14:textId="77777777" w:rsidR="00AD4CDE" w:rsidRPr="00D27771" w:rsidRDefault="00AD4CDE">
      <w:pPr>
        <w:widowControl/>
        <w:rPr>
          <w:rFonts w:ascii="Arial" w:hAnsi="Arial" w:cs="Arial"/>
          <w:color w:val="000000"/>
        </w:rPr>
      </w:pPr>
    </w:p>
    <w:p w14:paraId="27F1DE46" w14:textId="77777777"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včetně součástí a příslušenství, přechází na nabyvatele vkladem do katastru nemovitostí. </w:t>
      </w:r>
    </w:p>
    <w:p w14:paraId="04E8E18D" w14:textId="77777777" w:rsidR="00AD4CDE" w:rsidRPr="00D27771" w:rsidRDefault="00AD4CDE">
      <w:pPr>
        <w:ind w:firstLine="426"/>
        <w:jc w:val="both"/>
        <w:rPr>
          <w:rFonts w:ascii="Arial" w:hAnsi="Arial" w:cs="Arial"/>
          <w:color w:val="000000"/>
        </w:rPr>
      </w:pPr>
    </w:p>
    <w:p w14:paraId="75218196" w14:textId="77777777" w:rsidR="00AD4CDE" w:rsidRPr="00D27771" w:rsidRDefault="00AD4CDE">
      <w:pPr>
        <w:ind w:firstLine="426"/>
        <w:jc w:val="both"/>
        <w:rPr>
          <w:rFonts w:ascii="Arial" w:hAnsi="Arial" w:cs="Arial"/>
          <w:color w:val="000000"/>
        </w:rPr>
      </w:pPr>
    </w:p>
    <w:p w14:paraId="21754D82" w14:textId="77777777" w:rsidR="00AD4CDE" w:rsidRPr="00D27771" w:rsidRDefault="00AD4CDE">
      <w:pPr>
        <w:pStyle w:val="vniontext"/>
        <w:widowControl/>
        <w:rPr>
          <w:rFonts w:ascii="Arial" w:hAnsi="Arial" w:cs="Arial"/>
          <w:sz w:val="20"/>
          <w:szCs w:val="20"/>
        </w:rPr>
      </w:pPr>
    </w:p>
    <w:p w14:paraId="2C2B2B00" w14:textId="77777777"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0F1D7060" w14:textId="77777777" w:rsidR="003A69C2" w:rsidRPr="00D27771" w:rsidRDefault="003A69C2">
      <w:pPr>
        <w:pStyle w:val="vniontext"/>
        <w:widowControl/>
        <w:rPr>
          <w:rFonts w:ascii="Arial" w:hAnsi="Arial" w:cs="Arial"/>
          <w:sz w:val="20"/>
          <w:szCs w:val="20"/>
          <w:lang w:val="en-US"/>
        </w:rPr>
      </w:pPr>
    </w:p>
    <w:p w14:paraId="776CD063" w14:textId="77777777" w:rsidR="002B7458" w:rsidRPr="00D27771" w:rsidRDefault="002B7458" w:rsidP="00547094">
      <w:pPr>
        <w:jc w:val="both"/>
        <w:rPr>
          <w:rFonts w:ascii="Arial" w:hAnsi="Arial" w:cs="Arial"/>
          <w:lang w:eastAsia="en-US"/>
        </w:rPr>
      </w:pPr>
    </w:p>
    <w:p w14:paraId="24836B0A" w14:textId="77777777" w:rsidR="002B7458" w:rsidRDefault="002A2A4B" w:rsidP="00824EDF">
      <w:pPr>
        <w:pStyle w:val="vnintext"/>
        <w:ind w:firstLine="0"/>
        <w:rPr>
          <w:rFonts w:ascii="Arial" w:hAnsi="Arial" w:cs="Arial"/>
          <w:sz w:val="20"/>
          <w:szCs w:val="20"/>
        </w:rPr>
      </w:pPr>
      <w:r w:rsidRPr="002A2A4B">
        <w:rPr>
          <w:rFonts w:ascii="Arial" w:hAnsi="Arial" w:cs="Arial"/>
          <w:sz w:val="20"/>
          <w:szCs w:val="20"/>
          <w:lang w:eastAsia="en-US"/>
        </w:rPr>
        <w:t xml:space="preserve"> </w:t>
      </w:r>
      <w:r w:rsidR="00DF2443" w:rsidRPr="00E569A9">
        <w:rPr>
          <w:rFonts w:ascii="Arial" w:hAnsi="Arial" w:cs="Arial"/>
          <w:sz w:val="20"/>
          <w:szCs w:val="20"/>
          <w:lang w:eastAsia="en-US"/>
        </w:rPr>
        <w:t xml:space="preserve">SPÚ jako správce osobních údajů dle zákona č. 110/2019 Sb., o zpracování osobních údajů a platného nařízení (EU) 2016/679 (GDPR), tímto </w:t>
      </w:r>
      <w:proofErr w:type="gramStart"/>
      <w:r w:rsidR="00DF2443" w:rsidRPr="00E569A9">
        <w:rPr>
          <w:rFonts w:ascii="Arial" w:hAnsi="Arial" w:cs="Arial"/>
          <w:sz w:val="20"/>
          <w:szCs w:val="20"/>
          <w:lang w:eastAsia="en-US"/>
        </w:rPr>
        <w:t>informuje  ve</w:t>
      </w:r>
      <w:proofErr w:type="gramEnd"/>
      <w:r w:rsidR="00DF2443" w:rsidRPr="00E569A9">
        <w:rPr>
          <w:rFonts w:ascii="Arial" w:hAnsi="Arial" w:cs="Arial"/>
          <w:sz w:val="20"/>
          <w:szCs w:val="20"/>
          <w:lang w:eastAsia="en-US"/>
        </w:rPr>
        <w:t xml:space="preser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sidR="00DF2443">
        <w:rPr>
          <w:rFonts w:ascii="Arial" w:hAnsi="Arial" w:cs="Arial"/>
          <w:lang w:eastAsia="en-US"/>
        </w:rPr>
        <w:t xml:space="preserve"> </w:t>
      </w:r>
    </w:p>
    <w:p w14:paraId="60AE28E3" w14:textId="77777777" w:rsidR="00683264" w:rsidRDefault="00683264" w:rsidP="002B7458">
      <w:pPr>
        <w:pStyle w:val="vnintext"/>
        <w:rPr>
          <w:rFonts w:ascii="Arial" w:hAnsi="Arial" w:cs="Arial"/>
          <w:sz w:val="20"/>
          <w:szCs w:val="20"/>
        </w:rPr>
      </w:pPr>
    </w:p>
    <w:p w14:paraId="44612F9F" w14:textId="77777777"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5F6CB3C9" w14:textId="77777777"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w:t>
      </w:r>
      <w:proofErr w:type="gramStart"/>
      <w:r w:rsidRPr="00683264">
        <w:rPr>
          <w:rFonts w:ascii="Arial" w:hAnsi="Arial" w:cs="Arial"/>
          <w:color w:val="000000" w:themeColor="text1"/>
          <w:lang w:eastAsia="en-US"/>
        </w:rPr>
        <w:t>v  souladu</w:t>
      </w:r>
      <w:proofErr w:type="gramEnd"/>
      <w:r w:rsidRPr="00683264">
        <w:rPr>
          <w:rFonts w:ascii="Arial" w:hAnsi="Arial" w:cs="Arial"/>
          <w:color w:val="000000" w:themeColor="text1"/>
          <w:lang w:eastAsia="en-US"/>
        </w:rPr>
        <w:t xml:space="preserve">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w:t>
      </w:r>
      <w:r w:rsidRPr="00683264">
        <w:rPr>
          <w:rFonts w:ascii="Arial" w:hAnsi="Arial" w:cs="Arial"/>
          <w:color w:val="000000" w:themeColor="text1"/>
          <w:lang w:eastAsia="en-US"/>
        </w:rPr>
        <w:lastRenderedPageBreak/>
        <w:t>s) zákona č. 499/2004 Sb. o archivnictví a spisové službě a o změně některých zákonů, ve znění pozdějších předpisů.</w:t>
      </w:r>
    </w:p>
    <w:p w14:paraId="6CB9BBEF" w14:textId="77777777" w:rsidR="00AD4CDE" w:rsidRPr="00D27771" w:rsidRDefault="00AD4CDE">
      <w:pPr>
        <w:widowControl/>
        <w:rPr>
          <w:rFonts w:ascii="Arial" w:hAnsi="Arial" w:cs="Arial"/>
          <w:color w:val="000000"/>
        </w:rPr>
      </w:pPr>
    </w:p>
    <w:p w14:paraId="2C6BA654"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38D8AA93" w14:textId="77777777" w:rsidR="00AD4CDE" w:rsidRPr="00D27771" w:rsidRDefault="00AD4CDE">
      <w:pPr>
        <w:widowControl/>
        <w:rPr>
          <w:rFonts w:ascii="Arial" w:hAnsi="Arial" w:cs="Arial"/>
          <w:color w:val="000000"/>
        </w:rPr>
      </w:pPr>
    </w:p>
    <w:p w14:paraId="6B149CDF" w14:textId="77777777"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14:paraId="10D2FE31" w14:textId="77777777" w:rsidR="00AD4CDE" w:rsidRPr="00D27771" w:rsidRDefault="00AD4CDE">
      <w:pPr>
        <w:widowControl/>
        <w:rPr>
          <w:rFonts w:ascii="Arial" w:hAnsi="Arial" w:cs="Arial"/>
          <w:color w:val="000000"/>
        </w:rPr>
      </w:pPr>
    </w:p>
    <w:p w14:paraId="096E55ED"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68E31A72" w14:textId="77777777" w:rsidR="00AD4CDE" w:rsidRPr="00D27771" w:rsidRDefault="00AD4CDE">
      <w:pPr>
        <w:widowControl/>
        <w:rPr>
          <w:rFonts w:ascii="Arial" w:hAnsi="Arial" w:cs="Arial"/>
          <w:color w:val="000000"/>
        </w:rPr>
      </w:pPr>
    </w:p>
    <w:p w14:paraId="6B7A6DD7" w14:textId="77777777"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6A394BAC" w14:textId="73DEB479" w:rsidR="00AD4CDE" w:rsidRDefault="00AD4CDE">
      <w:pPr>
        <w:pStyle w:val="adresa"/>
        <w:widowControl/>
        <w:rPr>
          <w:rFonts w:ascii="Arial" w:hAnsi="Arial" w:cs="Arial"/>
          <w:color w:val="000000"/>
          <w:sz w:val="20"/>
          <w:szCs w:val="20"/>
        </w:rPr>
      </w:pPr>
    </w:p>
    <w:p w14:paraId="41BE7959" w14:textId="43421AAE" w:rsidR="00B928AF" w:rsidRDefault="00B928AF">
      <w:pPr>
        <w:pStyle w:val="adresa"/>
        <w:widowControl/>
        <w:rPr>
          <w:rFonts w:ascii="Arial" w:hAnsi="Arial" w:cs="Arial"/>
          <w:color w:val="000000"/>
          <w:sz w:val="20"/>
          <w:szCs w:val="20"/>
        </w:rPr>
      </w:pPr>
    </w:p>
    <w:p w14:paraId="5A066CC3" w14:textId="77777777" w:rsidR="00B928AF" w:rsidRDefault="00B928AF">
      <w:pPr>
        <w:pStyle w:val="adresa"/>
        <w:widowControl/>
        <w:rPr>
          <w:rFonts w:ascii="Arial" w:hAnsi="Arial" w:cs="Arial"/>
          <w:color w:val="000000"/>
          <w:sz w:val="20"/>
          <w:szCs w:val="20"/>
        </w:rPr>
      </w:pPr>
    </w:p>
    <w:p w14:paraId="22684DB1" w14:textId="77777777" w:rsidR="00FD3FB7" w:rsidRPr="00D27771" w:rsidRDefault="00FD3FB7">
      <w:pPr>
        <w:pStyle w:val="adresa"/>
        <w:widowControl/>
        <w:rPr>
          <w:rFonts w:ascii="Arial" w:hAnsi="Arial" w:cs="Arial"/>
          <w:color w:val="000000"/>
          <w:sz w:val="20"/>
          <w:szCs w:val="20"/>
        </w:rPr>
      </w:pPr>
    </w:p>
    <w:p w14:paraId="3319058A" w14:textId="2174E5E3"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FD3FB7">
        <w:rPr>
          <w:rFonts w:ascii="Arial" w:hAnsi="Arial" w:cs="Arial"/>
          <w:color w:val="000000"/>
          <w:sz w:val="20"/>
          <w:szCs w:val="20"/>
        </w:rPr>
        <w:t> Hradci Králové</w:t>
      </w:r>
      <w:r w:rsidRPr="00D27771">
        <w:rPr>
          <w:rFonts w:ascii="Arial" w:hAnsi="Arial" w:cs="Arial"/>
          <w:color w:val="000000"/>
          <w:sz w:val="20"/>
          <w:szCs w:val="20"/>
        </w:rPr>
        <w:t xml:space="preserve"> dne </w:t>
      </w:r>
      <w:r w:rsidR="0048221F">
        <w:rPr>
          <w:rFonts w:ascii="Arial" w:hAnsi="Arial" w:cs="Arial"/>
          <w:color w:val="000000"/>
          <w:sz w:val="20"/>
          <w:szCs w:val="20"/>
        </w:rPr>
        <w:t>17.5.2021</w:t>
      </w:r>
      <w:r w:rsidRPr="00D27771">
        <w:rPr>
          <w:rFonts w:ascii="Arial" w:hAnsi="Arial" w:cs="Arial"/>
          <w:color w:val="000000"/>
          <w:sz w:val="20"/>
          <w:szCs w:val="20"/>
        </w:rPr>
        <w:tab/>
        <w:t xml:space="preserve">V ..........................………........... dne </w:t>
      </w:r>
      <w:r w:rsidR="0048221F">
        <w:rPr>
          <w:rFonts w:ascii="Arial" w:hAnsi="Arial" w:cs="Arial"/>
          <w:color w:val="000000"/>
          <w:sz w:val="20"/>
          <w:szCs w:val="20"/>
        </w:rPr>
        <w:t>17.5.2021</w:t>
      </w:r>
    </w:p>
    <w:p w14:paraId="61F642DE" w14:textId="16793614" w:rsidR="00AD4CDE" w:rsidRDefault="00AD4CDE">
      <w:pPr>
        <w:pStyle w:val="adresa"/>
        <w:widowControl/>
        <w:tabs>
          <w:tab w:val="clear" w:pos="3402"/>
          <w:tab w:val="clear" w:pos="6237"/>
        </w:tabs>
        <w:rPr>
          <w:rFonts w:ascii="Arial" w:hAnsi="Arial" w:cs="Arial"/>
          <w:color w:val="000000"/>
          <w:sz w:val="20"/>
          <w:szCs w:val="20"/>
        </w:rPr>
      </w:pPr>
    </w:p>
    <w:p w14:paraId="431C4846" w14:textId="43874FBA" w:rsidR="00FD3FB7" w:rsidRDefault="00FD3FB7">
      <w:pPr>
        <w:pStyle w:val="adresa"/>
        <w:widowControl/>
        <w:tabs>
          <w:tab w:val="clear" w:pos="3402"/>
          <w:tab w:val="clear" w:pos="6237"/>
        </w:tabs>
        <w:rPr>
          <w:rFonts w:ascii="Arial" w:hAnsi="Arial" w:cs="Arial"/>
          <w:color w:val="000000"/>
          <w:sz w:val="20"/>
          <w:szCs w:val="20"/>
        </w:rPr>
      </w:pPr>
    </w:p>
    <w:p w14:paraId="390A7913" w14:textId="61D393F5" w:rsidR="00B928AF" w:rsidRDefault="00B928AF">
      <w:pPr>
        <w:pStyle w:val="adresa"/>
        <w:widowControl/>
        <w:tabs>
          <w:tab w:val="clear" w:pos="3402"/>
          <w:tab w:val="clear" w:pos="6237"/>
        </w:tabs>
        <w:rPr>
          <w:rFonts w:ascii="Arial" w:hAnsi="Arial" w:cs="Arial"/>
          <w:color w:val="000000"/>
          <w:sz w:val="20"/>
          <w:szCs w:val="20"/>
        </w:rPr>
      </w:pPr>
    </w:p>
    <w:p w14:paraId="0CE017D7" w14:textId="77777777" w:rsidR="00B928AF" w:rsidRDefault="00B928AF">
      <w:pPr>
        <w:pStyle w:val="adresa"/>
        <w:widowControl/>
        <w:tabs>
          <w:tab w:val="clear" w:pos="3402"/>
          <w:tab w:val="clear" w:pos="6237"/>
        </w:tabs>
        <w:rPr>
          <w:rFonts w:ascii="Arial" w:hAnsi="Arial" w:cs="Arial"/>
          <w:color w:val="000000"/>
          <w:sz w:val="20"/>
          <w:szCs w:val="20"/>
        </w:rPr>
      </w:pPr>
    </w:p>
    <w:p w14:paraId="6538FCC9" w14:textId="5646A813" w:rsidR="00FD3FB7" w:rsidRDefault="00FD3FB7">
      <w:pPr>
        <w:pStyle w:val="adresa"/>
        <w:widowControl/>
        <w:tabs>
          <w:tab w:val="clear" w:pos="3402"/>
          <w:tab w:val="clear" w:pos="6237"/>
        </w:tabs>
        <w:rPr>
          <w:rFonts w:ascii="Arial" w:hAnsi="Arial" w:cs="Arial"/>
          <w:color w:val="000000"/>
          <w:sz w:val="20"/>
          <w:szCs w:val="20"/>
        </w:rPr>
      </w:pPr>
    </w:p>
    <w:p w14:paraId="6FAAC0CF" w14:textId="77777777" w:rsidR="00FD3FB7" w:rsidRPr="00D27771" w:rsidRDefault="00FD3FB7">
      <w:pPr>
        <w:pStyle w:val="adresa"/>
        <w:widowControl/>
        <w:tabs>
          <w:tab w:val="clear" w:pos="3402"/>
          <w:tab w:val="clear" w:pos="6237"/>
        </w:tabs>
        <w:rPr>
          <w:rFonts w:ascii="Arial" w:hAnsi="Arial" w:cs="Arial"/>
          <w:color w:val="000000"/>
          <w:sz w:val="20"/>
          <w:szCs w:val="20"/>
        </w:rPr>
      </w:pPr>
    </w:p>
    <w:p w14:paraId="3F702048" w14:textId="77777777" w:rsidR="00162E8E" w:rsidRPr="00D27771" w:rsidRDefault="00162E8E">
      <w:pPr>
        <w:pStyle w:val="adresa"/>
        <w:widowControl/>
        <w:tabs>
          <w:tab w:val="clear" w:pos="3402"/>
          <w:tab w:val="clear" w:pos="6237"/>
        </w:tabs>
        <w:rPr>
          <w:rFonts w:ascii="Arial" w:hAnsi="Arial" w:cs="Arial"/>
          <w:color w:val="000000"/>
          <w:sz w:val="20"/>
          <w:szCs w:val="20"/>
        </w:rPr>
      </w:pPr>
    </w:p>
    <w:p w14:paraId="4B9337A2"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w:t>
      </w:r>
    </w:p>
    <w:p w14:paraId="69CA14A5" w14:textId="77777777"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nabyvatelé</w:t>
      </w:r>
    </w:p>
    <w:p w14:paraId="0886F322" w14:textId="236C854C"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roofErr w:type="spellStart"/>
      <w:r w:rsidR="00FD3FB7" w:rsidRPr="00D27771">
        <w:rPr>
          <w:rFonts w:ascii="Arial" w:hAnsi="Arial" w:cs="Arial"/>
          <w:color w:val="000000"/>
          <w:sz w:val="20"/>
          <w:szCs w:val="20"/>
        </w:rPr>
        <w:t>Kolátor</w:t>
      </w:r>
      <w:proofErr w:type="spellEnd"/>
      <w:r w:rsidR="00FD3FB7" w:rsidRPr="00D27771">
        <w:rPr>
          <w:rFonts w:ascii="Arial" w:hAnsi="Arial" w:cs="Arial"/>
          <w:color w:val="000000"/>
          <w:sz w:val="20"/>
          <w:szCs w:val="20"/>
        </w:rPr>
        <w:t xml:space="preserve"> Vojtěch</w:t>
      </w:r>
    </w:p>
    <w:p w14:paraId="0921E8A3" w14:textId="53D3245F" w:rsidR="00FD3FB7"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w:t>
      </w:r>
      <w:r w:rsidR="00FD3FB7">
        <w:rPr>
          <w:rFonts w:ascii="Arial" w:hAnsi="Arial" w:cs="Arial"/>
          <w:color w:val="000000"/>
          <w:sz w:val="20"/>
          <w:szCs w:val="20"/>
        </w:rPr>
        <w:tab/>
      </w:r>
      <w:proofErr w:type="spellStart"/>
      <w:proofErr w:type="gramStart"/>
      <w:r w:rsidR="00FD3FB7" w:rsidRPr="00D27771">
        <w:rPr>
          <w:rFonts w:ascii="Arial" w:hAnsi="Arial" w:cs="Arial"/>
          <w:color w:val="000000"/>
          <w:sz w:val="20"/>
          <w:szCs w:val="20"/>
        </w:rPr>
        <w:t>Tydlitát</w:t>
      </w:r>
      <w:proofErr w:type="spellEnd"/>
      <w:r w:rsidR="00FD3FB7" w:rsidRPr="00D27771">
        <w:rPr>
          <w:rFonts w:ascii="Arial" w:hAnsi="Arial" w:cs="Arial"/>
          <w:color w:val="000000"/>
          <w:sz w:val="20"/>
          <w:szCs w:val="20"/>
        </w:rPr>
        <w:t xml:space="preserve">  Matěj</w:t>
      </w:r>
      <w:proofErr w:type="gramEnd"/>
    </w:p>
    <w:p w14:paraId="3C2A1620" w14:textId="773ACF4B"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Královéhradecký kraj </w:t>
      </w:r>
      <w:r w:rsidR="00FD3FB7">
        <w:rPr>
          <w:rFonts w:ascii="Arial" w:hAnsi="Arial" w:cs="Arial"/>
          <w:color w:val="000000"/>
          <w:sz w:val="20"/>
          <w:szCs w:val="20"/>
        </w:rPr>
        <w:tab/>
      </w:r>
      <w:proofErr w:type="spellStart"/>
      <w:r w:rsidR="00FD3FB7" w:rsidRPr="00D27771">
        <w:rPr>
          <w:rFonts w:ascii="Arial" w:hAnsi="Arial" w:cs="Arial"/>
          <w:color w:val="000000"/>
          <w:sz w:val="20"/>
          <w:szCs w:val="20"/>
        </w:rPr>
        <w:t>Tydlitát</w:t>
      </w:r>
      <w:proofErr w:type="spellEnd"/>
      <w:r w:rsidR="00FD3FB7" w:rsidRPr="00D27771">
        <w:rPr>
          <w:rFonts w:ascii="Arial" w:hAnsi="Arial" w:cs="Arial"/>
          <w:color w:val="000000"/>
          <w:sz w:val="20"/>
          <w:szCs w:val="20"/>
        </w:rPr>
        <w:t xml:space="preserve"> Jakub</w:t>
      </w:r>
    </w:p>
    <w:p w14:paraId="359F9B00" w14:textId="655A0ECA"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Petr Lázňovský </w:t>
      </w:r>
      <w:r w:rsidRPr="00D27771">
        <w:rPr>
          <w:rFonts w:ascii="Arial" w:hAnsi="Arial" w:cs="Arial"/>
          <w:color w:val="000000"/>
          <w:sz w:val="20"/>
          <w:szCs w:val="20"/>
        </w:rPr>
        <w:tab/>
      </w:r>
      <w:proofErr w:type="spellStart"/>
      <w:r w:rsidR="00FD3FB7" w:rsidRPr="00D27771">
        <w:rPr>
          <w:rFonts w:ascii="Arial" w:hAnsi="Arial" w:cs="Arial"/>
          <w:color w:val="000000"/>
          <w:sz w:val="20"/>
          <w:szCs w:val="20"/>
        </w:rPr>
        <w:t>Tydlitátová</w:t>
      </w:r>
      <w:proofErr w:type="spellEnd"/>
      <w:r w:rsidR="00FD3FB7" w:rsidRPr="00D27771">
        <w:rPr>
          <w:rFonts w:ascii="Arial" w:hAnsi="Arial" w:cs="Arial"/>
          <w:color w:val="000000"/>
          <w:sz w:val="20"/>
          <w:szCs w:val="20"/>
        </w:rPr>
        <w:t xml:space="preserve"> Karolína</w:t>
      </w:r>
    </w:p>
    <w:p w14:paraId="470A0C84" w14:textId="15AF247D"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proofErr w:type="spellStart"/>
      <w:r w:rsidR="00FD3FB7">
        <w:rPr>
          <w:color w:val="000000"/>
          <w:sz w:val="22"/>
          <w:szCs w:val="22"/>
        </w:rPr>
        <w:t>zast</w:t>
      </w:r>
      <w:proofErr w:type="spellEnd"/>
      <w:r w:rsidR="00FD3FB7">
        <w:rPr>
          <w:color w:val="000000"/>
          <w:sz w:val="22"/>
          <w:szCs w:val="22"/>
        </w:rPr>
        <w:t>. na zákl. plné moci</w:t>
      </w:r>
      <w:r w:rsidRPr="00D27771">
        <w:rPr>
          <w:rFonts w:ascii="Arial" w:hAnsi="Arial" w:cs="Arial"/>
          <w:color w:val="000000"/>
          <w:sz w:val="20"/>
          <w:szCs w:val="20"/>
        </w:rPr>
        <w:t xml:space="preserve"> </w:t>
      </w:r>
    </w:p>
    <w:p w14:paraId="30DB889B" w14:textId="046CA590" w:rsidR="00FD3FB7" w:rsidRDefault="00FD3FB7"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ab/>
      </w:r>
      <w:proofErr w:type="spellStart"/>
      <w:r w:rsidR="006D723B">
        <w:rPr>
          <w:rFonts w:ascii="Arial" w:hAnsi="Arial" w:cs="Arial"/>
          <w:color w:val="000000"/>
          <w:sz w:val="20"/>
          <w:szCs w:val="20"/>
        </w:rPr>
        <w:t>xxxxx</w:t>
      </w:r>
      <w:proofErr w:type="spellEnd"/>
    </w:p>
    <w:p w14:paraId="5D433CC7" w14:textId="77777777" w:rsidR="00B928AF" w:rsidRDefault="00B928AF" w:rsidP="0000799B">
      <w:pPr>
        <w:pStyle w:val="adresa"/>
        <w:widowControl/>
        <w:tabs>
          <w:tab w:val="clear" w:pos="3402"/>
          <w:tab w:val="clear" w:pos="6237"/>
          <w:tab w:val="left" w:pos="4961"/>
        </w:tabs>
        <w:rPr>
          <w:rFonts w:ascii="Arial" w:hAnsi="Arial" w:cs="Arial"/>
          <w:color w:val="000000"/>
          <w:sz w:val="20"/>
          <w:szCs w:val="20"/>
        </w:rPr>
      </w:pPr>
    </w:p>
    <w:p w14:paraId="678F02A9" w14:textId="07DACF26" w:rsidR="00F86F31" w:rsidRPr="00D27771" w:rsidRDefault="00FD3FB7"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w:t>
      </w:r>
      <w:r w:rsidR="00F86F31" w:rsidRPr="00D27771">
        <w:rPr>
          <w:rFonts w:ascii="Arial" w:hAnsi="Arial" w:cs="Arial"/>
          <w:color w:val="000000"/>
          <w:sz w:val="20"/>
          <w:szCs w:val="20"/>
        </w:rPr>
        <w:tab/>
        <w:t xml:space="preserve"> </w:t>
      </w:r>
    </w:p>
    <w:p w14:paraId="7465FE02" w14:textId="11EBBA39"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07CE9328"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Královéhradecký kraj </w:t>
      </w:r>
      <w:r w:rsidRPr="00D27771">
        <w:rPr>
          <w:rFonts w:ascii="Arial" w:hAnsi="Arial" w:cs="Arial"/>
          <w:color w:val="000000"/>
          <w:sz w:val="20"/>
          <w:szCs w:val="20"/>
        </w:rPr>
        <w:tab/>
        <w:t xml:space="preserve"> </w:t>
      </w:r>
    </w:p>
    <w:p w14:paraId="1AF025E6"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Jolana Miškářová</w:t>
      </w:r>
    </w:p>
    <w:p w14:paraId="09EA9D28" w14:textId="77777777" w:rsidR="00F722EF" w:rsidRPr="00D27771" w:rsidRDefault="00F722EF">
      <w:pPr>
        <w:widowControl/>
        <w:rPr>
          <w:rFonts w:ascii="Arial" w:hAnsi="Arial" w:cs="Arial"/>
          <w:color w:val="000000"/>
        </w:rPr>
      </w:pPr>
    </w:p>
    <w:p w14:paraId="089BCEA4" w14:textId="77777777" w:rsidR="003315E7" w:rsidRPr="00D27771" w:rsidRDefault="003315E7">
      <w:pPr>
        <w:widowControl/>
        <w:rPr>
          <w:rFonts w:ascii="Arial" w:hAnsi="Arial" w:cs="Arial"/>
          <w:color w:val="000000"/>
        </w:rPr>
      </w:pPr>
    </w:p>
    <w:p w14:paraId="5C532B83" w14:textId="77777777" w:rsidR="00C5124F" w:rsidRPr="00D27771" w:rsidRDefault="00AD4CDE">
      <w:pPr>
        <w:widowControl/>
        <w:rPr>
          <w:rFonts w:ascii="Arial" w:hAnsi="Arial" w:cs="Arial"/>
          <w:color w:val="000000"/>
        </w:rPr>
      </w:pPr>
      <w:r w:rsidRPr="00D27771">
        <w:rPr>
          <w:rFonts w:ascii="Arial" w:hAnsi="Arial" w:cs="Arial"/>
          <w:color w:val="000000"/>
        </w:rPr>
        <w:t>Za správnost:</w:t>
      </w:r>
    </w:p>
    <w:p w14:paraId="7DB93ACB" w14:textId="77777777" w:rsidR="00091141" w:rsidRPr="00D27771" w:rsidRDefault="00091141">
      <w:pPr>
        <w:widowControl/>
        <w:rPr>
          <w:rFonts w:ascii="Arial" w:hAnsi="Arial" w:cs="Arial"/>
          <w:color w:val="000000"/>
        </w:rPr>
      </w:pPr>
    </w:p>
    <w:p w14:paraId="461187C4"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14:paraId="29923429" w14:textId="77777777" w:rsidR="00AD4CDE" w:rsidRPr="00D27771" w:rsidRDefault="00AD4CDE">
      <w:pPr>
        <w:widowControl/>
        <w:rPr>
          <w:rFonts w:ascii="Arial" w:hAnsi="Arial" w:cs="Arial"/>
          <w:color w:val="000000"/>
        </w:rPr>
      </w:pPr>
    </w:p>
    <w:p w14:paraId="68E7C715" w14:textId="77777777" w:rsidR="0081770D" w:rsidRPr="00D27771" w:rsidRDefault="0081770D">
      <w:pPr>
        <w:widowControl/>
        <w:rPr>
          <w:rFonts w:ascii="Arial" w:hAnsi="Arial" w:cs="Arial"/>
          <w:color w:val="000000"/>
        </w:rPr>
      </w:pPr>
    </w:p>
    <w:p w14:paraId="1ECD67B1"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14:paraId="490FBCD4" w14:textId="77777777" w:rsidR="00125ACF" w:rsidRPr="00D27771" w:rsidRDefault="00125ACF">
      <w:pPr>
        <w:widowControl/>
        <w:rPr>
          <w:rFonts w:ascii="Arial" w:hAnsi="Arial" w:cs="Arial"/>
          <w:color w:val="000000"/>
          <w:lang w:val="en-US"/>
        </w:rPr>
      </w:pPr>
    </w:p>
    <w:p w14:paraId="7BCBEE73"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59879F06"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14:paraId="42EC7CBA" w14:textId="77777777" w:rsidR="00125ACF" w:rsidRPr="00D27771" w:rsidRDefault="00125ACF">
      <w:pPr>
        <w:widowControl/>
        <w:rPr>
          <w:rFonts w:ascii="Arial" w:hAnsi="Arial" w:cs="Arial"/>
          <w:color w:val="000000"/>
          <w:lang w:val="en-US"/>
        </w:rPr>
      </w:pPr>
    </w:p>
    <w:p w14:paraId="0579B35B"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28E25DFC"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14:paraId="0F3C61AB" w14:textId="77777777" w:rsidR="00125ACF" w:rsidRDefault="00125ACF">
      <w:pPr>
        <w:widowControl/>
        <w:rPr>
          <w:rFonts w:ascii="Arial" w:hAnsi="Arial" w:cs="Arial"/>
          <w:b/>
          <w:color w:val="000000"/>
          <w:lang w:val="en-US"/>
        </w:rPr>
      </w:pPr>
    </w:p>
    <w:p w14:paraId="1A7B9DC9"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1360F87F"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14:paraId="0A29D6C3" w14:textId="77777777" w:rsidR="00F36629" w:rsidRDefault="00F36629">
      <w:pPr>
        <w:widowControl/>
        <w:rPr>
          <w:rFonts w:ascii="Arial" w:hAnsi="Arial" w:cs="Arial"/>
          <w:b/>
          <w:color w:val="000000"/>
          <w:lang w:val="en-US"/>
        </w:rPr>
      </w:pPr>
    </w:p>
    <w:p w14:paraId="0220BA48" w14:textId="77777777" w:rsidR="00F36629" w:rsidRPr="00D27771" w:rsidRDefault="00F36629">
      <w:pPr>
        <w:widowControl/>
        <w:rPr>
          <w:rFonts w:ascii="Arial" w:hAnsi="Arial" w:cs="Arial"/>
          <w:b/>
          <w:color w:val="000000"/>
          <w:lang w:val="en-US"/>
        </w:rPr>
      </w:pPr>
    </w:p>
    <w:p w14:paraId="3C96FB8D"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073D2E30" w14:textId="77777777"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14:paraId="5121A960" w14:textId="77777777" w:rsidR="0081770D" w:rsidRPr="00D27771" w:rsidRDefault="0081770D">
      <w:pPr>
        <w:widowControl/>
        <w:rPr>
          <w:rFonts w:ascii="Arial" w:hAnsi="Arial" w:cs="Arial"/>
          <w:color w:val="000000"/>
        </w:rPr>
      </w:pPr>
    </w:p>
    <w:p w14:paraId="136B9BB9" w14:textId="2218D939" w:rsidR="00C820A8" w:rsidRPr="00D27771" w:rsidRDefault="00C820A8">
      <w:pPr>
        <w:widowControl/>
        <w:rPr>
          <w:rFonts w:ascii="Arial" w:hAnsi="Arial" w:cs="Arial"/>
          <w:color w:val="000000"/>
        </w:rPr>
      </w:pPr>
      <w:r w:rsidRPr="00D27771">
        <w:rPr>
          <w:rFonts w:ascii="Arial" w:hAnsi="Arial" w:cs="Arial"/>
          <w:color w:val="000000"/>
        </w:rPr>
        <w:t>V</w:t>
      </w:r>
      <w:r w:rsidR="00FD3FB7">
        <w:rPr>
          <w:rFonts w:ascii="Arial" w:hAnsi="Arial" w:cs="Arial"/>
          <w:color w:val="000000"/>
        </w:rPr>
        <w:t> Hradci Králové</w:t>
      </w:r>
    </w:p>
    <w:p w14:paraId="2241C580" w14:textId="77777777" w:rsidR="00C820A8" w:rsidRPr="00D27771" w:rsidRDefault="00C820A8">
      <w:pPr>
        <w:widowControl/>
        <w:rPr>
          <w:rFonts w:ascii="Arial" w:hAnsi="Arial" w:cs="Arial"/>
          <w:color w:val="000000"/>
          <w:lang w:val="en-US"/>
        </w:rPr>
      </w:pPr>
      <w:proofErr w:type="gramStart"/>
      <w:r w:rsidRPr="00D27771">
        <w:rPr>
          <w:rFonts w:ascii="Arial" w:hAnsi="Arial" w:cs="Arial"/>
          <w:color w:val="000000"/>
        </w:rPr>
        <w:t>dne  …</w:t>
      </w:r>
      <w:proofErr w:type="gramEnd"/>
      <w:r w:rsidRPr="00D27771">
        <w:rPr>
          <w:rFonts w:ascii="Arial" w:hAnsi="Arial" w:cs="Arial"/>
          <w:color w:val="000000"/>
        </w:rPr>
        <w:t>…………………………………………………………………</w:t>
      </w:r>
    </w:p>
    <w:p w14:paraId="5042894E" w14:textId="77777777" w:rsidR="00225878" w:rsidRPr="00D27771" w:rsidRDefault="00225878">
      <w:pPr>
        <w:widowControl/>
        <w:rPr>
          <w:rFonts w:ascii="Arial" w:hAnsi="Arial" w:cs="Arial"/>
          <w:color w:val="000000"/>
          <w:lang w:val="en-US"/>
        </w:rPr>
      </w:pPr>
    </w:p>
    <w:p w14:paraId="239A4BF5" w14:textId="77777777" w:rsidR="00AB3D96" w:rsidRPr="00D27771" w:rsidRDefault="00AB3D96">
      <w:pPr>
        <w:widowControl/>
        <w:rPr>
          <w:rFonts w:ascii="Arial" w:hAnsi="Arial" w:cs="Arial"/>
          <w:color w:val="000000"/>
        </w:rPr>
      </w:pPr>
    </w:p>
    <w:p w14:paraId="7160A894"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47849, 47853, 52667, 47874, 47877, 47883, 47911, 47933,  </w:t>
      </w:r>
    </w:p>
    <w:p w14:paraId="243026E9" w14:textId="77777777" w:rsidR="00AD4CDE" w:rsidRPr="00D27771" w:rsidRDefault="00AD4CDE">
      <w:pPr>
        <w:widowControl/>
        <w:rPr>
          <w:rFonts w:ascii="Arial" w:hAnsi="Arial" w:cs="Arial"/>
          <w:color w:val="000000"/>
        </w:rPr>
      </w:pPr>
    </w:p>
    <w:p w14:paraId="665176E8" w14:textId="77777777" w:rsidR="00AD4CDE" w:rsidRPr="00D27771" w:rsidRDefault="00AD4CDE">
      <w:pPr>
        <w:widowControl/>
        <w:rPr>
          <w:rFonts w:ascii="Arial" w:hAnsi="Arial" w:cs="Arial"/>
        </w:rPr>
      </w:pPr>
      <w:r w:rsidRPr="00D27771">
        <w:rPr>
          <w:rFonts w:ascii="Arial" w:hAnsi="Arial" w:cs="Arial"/>
          <w:color w:val="000000"/>
        </w:rPr>
        <w:t xml:space="preserve">Datum tisku: 29. 4. </w:t>
      </w:r>
      <w:proofErr w:type="gramStart"/>
      <w:r w:rsidRPr="00D27771">
        <w:rPr>
          <w:rFonts w:ascii="Arial" w:hAnsi="Arial" w:cs="Arial"/>
          <w:color w:val="000000"/>
        </w:rPr>
        <w:t>2021  Verze</w:t>
      </w:r>
      <w:proofErr w:type="gramEnd"/>
      <w:r w:rsidRPr="00D27771">
        <w:rPr>
          <w:rFonts w:ascii="Arial" w:hAnsi="Arial" w:cs="Arial"/>
          <w:color w:val="000000"/>
        </w:rPr>
        <w:t xml:space="preserve"> programu Restituce: 5.95</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7"/>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F61EA"/>
    <w:rsid w:val="001015DC"/>
    <w:rsid w:val="0012285A"/>
    <w:rsid w:val="00125ACF"/>
    <w:rsid w:val="00150EBF"/>
    <w:rsid w:val="00162E8E"/>
    <w:rsid w:val="00165114"/>
    <w:rsid w:val="00172A01"/>
    <w:rsid w:val="001914D2"/>
    <w:rsid w:val="00196594"/>
    <w:rsid w:val="001965CB"/>
    <w:rsid w:val="001A27D9"/>
    <w:rsid w:val="001B6217"/>
    <w:rsid w:val="001D1353"/>
    <w:rsid w:val="001E5055"/>
    <w:rsid w:val="00225878"/>
    <w:rsid w:val="00231BB2"/>
    <w:rsid w:val="002A1AB9"/>
    <w:rsid w:val="002A2A4B"/>
    <w:rsid w:val="002B7458"/>
    <w:rsid w:val="002C7AD6"/>
    <w:rsid w:val="002D163D"/>
    <w:rsid w:val="002E0BC1"/>
    <w:rsid w:val="00300167"/>
    <w:rsid w:val="00306639"/>
    <w:rsid w:val="003271AE"/>
    <w:rsid w:val="003315E7"/>
    <w:rsid w:val="003A69C2"/>
    <w:rsid w:val="00407016"/>
    <w:rsid w:val="0043267F"/>
    <w:rsid w:val="0048221F"/>
    <w:rsid w:val="004934BF"/>
    <w:rsid w:val="00511ECA"/>
    <w:rsid w:val="00540A55"/>
    <w:rsid w:val="00547094"/>
    <w:rsid w:val="005A5801"/>
    <w:rsid w:val="005F4E66"/>
    <w:rsid w:val="006230F7"/>
    <w:rsid w:val="00663872"/>
    <w:rsid w:val="00683264"/>
    <w:rsid w:val="00684DB4"/>
    <w:rsid w:val="00691EE6"/>
    <w:rsid w:val="00696E39"/>
    <w:rsid w:val="006B5F0F"/>
    <w:rsid w:val="006B7BC3"/>
    <w:rsid w:val="006D2030"/>
    <w:rsid w:val="006D723B"/>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4A3D"/>
    <w:rsid w:val="009519F9"/>
    <w:rsid w:val="009D5879"/>
    <w:rsid w:val="009D7CA0"/>
    <w:rsid w:val="00A21E60"/>
    <w:rsid w:val="00A22F0A"/>
    <w:rsid w:val="00A616E9"/>
    <w:rsid w:val="00A67E42"/>
    <w:rsid w:val="00A70B02"/>
    <w:rsid w:val="00A75281"/>
    <w:rsid w:val="00A75704"/>
    <w:rsid w:val="00AA11EB"/>
    <w:rsid w:val="00AB3D96"/>
    <w:rsid w:val="00AD2C21"/>
    <w:rsid w:val="00AD4CDE"/>
    <w:rsid w:val="00B01442"/>
    <w:rsid w:val="00B11680"/>
    <w:rsid w:val="00B2414E"/>
    <w:rsid w:val="00B631AE"/>
    <w:rsid w:val="00B70A94"/>
    <w:rsid w:val="00B928AF"/>
    <w:rsid w:val="00BC3F00"/>
    <w:rsid w:val="00BC7680"/>
    <w:rsid w:val="00BE6FC3"/>
    <w:rsid w:val="00BF579A"/>
    <w:rsid w:val="00C20383"/>
    <w:rsid w:val="00C328C6"/>
    <w:rsid w:val="00C5124F"/>
    <w:rsid w:val="00C820A8"/>
    <w:rsid w:val="00C90E09"/>
    <w:rsid w:val="00C936B8"/>
    <w:rsid w:val="00CD4C2E"/>
    <w:rsid w:val="00D27771"/>
    <w:rsid w:val="00D75B4F"/>
    <w:rsid w:val="00DC5978"/>
    <w:rsid w:val="00DE4537"/>
    <w:rsid w:val="00DF2443"/>
    <w:rsid w:val="00DF4838"/>
    <w:rsid w:val="00DF6D39"/>
    <w:rsid w:val="00E03B26"/>
    <w:rsid w:val="00E23DFA"/>
    <w:rsid w:val="00E569A9"/>
    <w:rsid w:val="00E64305"/>
    <w:rsid w:val="00F15025"/>
    <w:rsid w:val="00F33A11"/>
    <w:rsid w:val="00F36629"/>
    <w:rsid w:val="00F55696"/>
    <w:rsid w:val="00F722EF"/>
    <w:rsid w:val="00F758C4"/>
    <w:rsid w:val="00F86F31"/>
    <w:rsid w:val="00FD3F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51E479"/>
  <w14:defaultImageDpi w14:val="0"/>
  <w15:docId w15:val="{FE878E73-0680-4022-9BB2-10C6AD0D0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D723B"/>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2385409">
      <w:marLeft w:val="0"/>
      <w:marRight w:val="0"/>
      <w:marTop w:val="0"/>
      <w:marBottom w:val="0"/>
      <w:divBdr>
        <w:top w:val="none" w:sz="0" w:space="0" w:color="auto"/>
        <w:left w:val="none" w:sz="0" w:space="0" w:color="auto"/>
        <w:bottom w:val="none" w:sz="0" w:space="0" w:color="auto"/>
        <w:right w:val="none" w:sz="0" w:space="0" w:color="auto"/>
      </w:divBdr>
    </w:div>
    <w:div w:id="207238541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1882</Words>
  <Characters>11025</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12882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Švehlová Alena</dc:creator>
  <cp:keywords/>
  <dc:description/>
  <cp:lastModifiedBy>Švehlová Alena</cp:lastModifiedBy>
  <cp:revision>2</cp:revision>
  <cp:lastPrinted>2002-01-25T14:18:00Z</cp:lastPrinted>
  <dcterms:created xsi:type="dcterms:W3CDTF">2021-05-18T04:29:00Z</dcterms:created>
  <dcterms:modified xsi:type="dcterms:W3CDTF">2021-05-18T04:29:00Z</dcterms:modified>
</cp:coreProperties>
</file>