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5472" w14:textId="77777777" w:rsidR="00B403E5" w:rsidRPr="00AB51F0" w:rsidRDefault="000B321C" w:rsidP="00A66108">
      <w:pPr>
        <w:jc w:val="center"/>
        <w:rPr>
          <w:rFonts w:ascii="Arial" w:eastAsia="Microsoft JhengHei" w:hAnsi="Arial" w:cs="Arial"/>
          <w:b/>
          <w:color w:val="000000" w:themeColor="text1"/>
        </w:rPr>
      </w:pPr>
      <w:r w:rsidRPr="00AB51F0">
        <w:rPr>
          <w:rFonts w:ascii="Arial" w:eastAsia="Microsoft JhengHei" w:hAnsi="Arial" w:cs="Arial"/>
          <w:b/>
          <w:color w:val="000000" w:themeColor="text1"/>
        </w:rPr>
        <w:t>SMLOUVA O PROPAGACI A REKLAMĚ</w:t>
      </w:r>
    </w:p>
    <w:p w14:paraId="22076698" w14:textId="77777777" w:rsidR="000B321C" w:rsidRPr="00AB51F0" w:rsidRDefault="000B321C" w:rsidP="00A66108">
      <w:pPr>
        <w:jc w:val="center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Tato smlouva o propagaci a reklamě (dále jen „Smlouva“) byla uzavřena níže uvedeného dne, měsíce a roku mezi těmito smluvními stranami</w:t>
      </w:r>
    </w:p>
    <w:p w14:paraId="10F78C25" w14:textId="77777777" w:rsidR="000B321C" w:rsidRPr="00AB51F0" w:rsidRDefault="000B321C" w:rsidP="00A66108">
      <w:pPr>
        <w:spacing w:after="0" w:line="240" w:lineRule="auto"/>
        <w:jc w:val="both"/>
        <w:rPr>
          <w:rFonts w:ascii="Arial" w:eastAsia="Microsoft JhengHei" w:hAnsi="Arial" w:cs="Arial"/>
          <w:color w:val="000000" w:themeColor="text1"/>
        </w:rPr>
      </w:pPr>
    </w:p>
    <w:p w14:paraId="03C82064" w14:textId="77777777" w:rsidR="00D51382" w:rsidRPr="00AB51F0" w:rsidRDefault="000B321C" w:rsidP="00A66108">
      <w:pPr>
        <w:spacing w:after="0" w:line="240" w:lineRule="auto"/>
        <w:jc w:val="both"/>
        <w:rPr>
          <w:rFonts w:ascii="Arial" w:eastAsia="Microsoft JhengHei" w:hAnsi="Arial" w:cs="Arial"/>
          <w:b/>
          <w:color w:val="000000" w:themeColor="text1"/>
        </w:rPr>
      </w:pPr>
      <w:r w:rsidRPr="00AB51F0">
        <w:rPr>
          <w:rFonts w:ascii="Arial" w:eastAsia="Microsoft JhengHei" w:hAnsi="Arial" w:cs="Arial"/>
          <w:b/>
          <w:color w:val="000000" w:themeColor="text1"/>
        </w:rPr>
        <w:t>Poskytovatelem je:</w:t>
      </w:r>
    </w:p>
    <w:p w14:paraId="2F8F519A" w14:textId="77777777" w:rsidR="00C75FA7" w:rsidRPr="00AB51F0" w:rsidRDefault="00C75FA7" w:rsidP="00A66108">
      <w:pPr>
        <w:spacing w:after="0" w:line="240" w:lineRule="auto"/>
        <w:jc w:val="both"/>
        <w:rPr>
          <w:rFonts w:ascii="Arial" w:eastAsia="Microsoft JhengHei" w:hAnsi="Arial" w:cs="Arial"/>
          <w:color w:val="000000" w:themeColor="text1"/>
        </w:rPr>
      </w:pPr>
    </w:p>
    <w:p w14:paraId="283A6068" w14:textId="5513C8D6" w:rsidR="006D122F" w:rsidRPr="00AB51F0" w:rsidRDefault="006D122F" w:rsidP="006D122F">
      <w:pPr>
        <w:spacing w:after="0" w:line="240" w:lineRule="auto"/>
        <w:jc w:val="both"/>
        <w:rPr>
          <w:rFonts w:ascii="Arial" w:eastAsia="Microsoft JhengHei" w:hAnsi="Arial" w:cs="Arial"/>
          <w:b/>
          <w:color w:val="000000" w:themeColor="text1"/>
        </w:rPr>
      </w:pPr>
      <w:r w:rsidRPr="00AB51F0">
        <w:rPr>
          <w:rFonts w:ascii="Arial" w:eastAsia="Microsoft JhengHei" w:hAnsi="Arial" w:cs="Arial"/>
          <w:b/>
          <w:color w:val="000000" w:themeColor="text1"/>
        </w:rPr>
        <w:t>Marketingová agentura Orange s.r.o.</w:t>
      </w:r>
    </w:p>
    <w:p w14:paraId="629138FD" w14:textId="77777777" w:rsidR="006D122F" w:rsidRPr="00AB51F0" w:rsidRDefault="006D122F" w:rsidP="006D122F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Společnost zapsána u Krajského soudu v Ostravě, oddíl C, vložka 54825 </w:t>
      </w:r>
    </w:p>
    <w:p w14:paraId="78443F7D" w14:textId="33DCDBEB" w:rsidR="006D122F" w:rsidRPr="00AB51F0" w:rsidRDefault="006D122F" w:rsidP="006D122F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IČ</w:t>
      </w:r>
      <w:r w:rsidR="0016293A" w:rsidRPr="00AB51F0">
        <w:rPr>
          <w:rFonts w:ascii="Arial" w:eastAsia="Microsoft JhengHei" w:hAnsi="Arial" w:cs="Arial"/>
          <w:color w:val="000000" w:themeColor="text1"/>
        </w:rPr>
        <w:t>O</w:t>
      </w:r>
      <w:r w:rsidRPr="00AB51F0">
        <w:rPr>
          <w:rFonts w:ascii="Arial" w:eastAsia="Microsoft JhengHei" w:hAnsi="Arial" w:cs="Arial"/>
          <w:color w:val="000000" w:themeColor="text1"/>
        </w:rPr>
        <w:t xml:space="preserve">:  </w:t>
      </w:r>
      <w:r w:rsidR="0016293A" w:rsidRPr="00AB51F0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 xml:space="preserve">29456037 </w:t>
      </w:r>
      <w:r w:rsidR="0016293A" w:rsidRPr="00AB51F0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>DIČ: CZ29456037</w:t>
      </w:r>
    </w:p>
    <w:p w14:paraId="6D4488BB" w14:textId="148FDCE4" w:rsidR="006D122F" w:rsidRPr="00AB51F0" w:rsidRDefault="006D122F" w:rsidP="006D122F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Sídlo:</w:t>
      </w:r>
      <w:r w:rsidR="0016293A" w:rsidRPr="00AB51F0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>Boleslavova 841/15, Mariánské Hory, 709 00 Ostrava</w:t>
      </w:r>
    </w:p>
    <w:p w14:paraId="793E648B" w14:textId="40E1F39A" w:rsidR="006D122F" w:rsidRPr="00AB51F0" w:rsidRDefault="006D122F" w:rsidP="006D122F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Zastoupena:  </w:t>
      </w:r>
      <w:r w:rsidR="0016293A" w:rsidRPr="00AB51F0">
        <w:rPr>
          <w:rFonts w:ascii="Arial" w:eastAsia="Microsoft JhengHei" w:hAnsi="Arial" w:cs="Arial"/>
          <w:color w:val="000000" w:themeColor="text1"/>
        </w:rPr>
        <w:tab/>
      </w:r>
      <w:r w:rsidR="0016293A" w:rsidRPr="00AB51F0">
        <w:rPr>
          <w:rFonts w:ascii="Arial" w:eastAsia="Microsoft JhengHei" w:hAnsi="Arial" w:cs="Arial"/>
          <w:color w:val="000000" w:themeColor="text1"/>
        </w:rPr>
        <w:tab/>
      </w:r>
      <w:proofErr w:type="spellStart"/>
      <w:r w:rsidR="001C1151" w:rsidRPr="001C1151">
        <w:rPr>
          <w:rFonts w:ascii="Arial" w:eastAsia="Microsoft JhengHei" w:hAnsi="Arial" w:cs="Arial"/>
          <w:color w:val="000000" w:themeColor="text1"/>
          <w:highlight w:val="black"/>
        </w:rPr>
        <w:t>xxxxxxxxxxxx</w:t>
      </w:r>
      <w:proofErr w:type="spellEnd"/>
      <w:r w:rsidRPr="00AB51F0">
        <w:rPr>
          <w:rFonts w:ascii="Arial" w:eastAsia="Microsoft JhengHei" w:hAnsi="Arial" w:cs="Arial"/>
          <w:color w:val="000000" w:themeColor="text1"/>
        </w:rPr>
        <w:t xml:space="preserve"> </w:t>
      </w:r>
    </w:p>
    <w:p w14:paraId="69A41703" w14:textId="485E98A0" w:rsidR="006D122F" w:rsidRPr="00AB51F0" w:rsidRDefault="006D122F" w:rsidP="006D122F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Kontaktní osoba: </w:t>
      </w:r>
      <w:r w:rsidR="0016293A" w:rsidRPr="00AB51F0">
        <w:rPr>
          <w:rFonts w:ascii="Arial" w:eastAsia="Microsoft JhengHei" w:hAnsi="Arial" w:cs="Arial"/>
          <w:color w:val="000000" w:themeColor="text1"/>
        </w:rPr>
        <w:tab/>
      </w:r>
      <w:proofErr w:type="spellStart"/>
      <w:r w:rsidR="001C1151" w:rsidRPr="001C1151">
        <w:rPr>
          <w:rFonts w:ascii="Arial" w:eastAsia="Microsoft JhengHei" w:hAnsi="Arial" w:cs="Arial"/>
          <w:color w:val="000000" w:themeColor="text1"/>
          <w:highlight w:val="black"/>
        </w:rPr>
        <w:t>xxxxxxxxxxxx</w:t>
      </w:r>
      <w:proofErr w:type="spellEnd"/>
    </w:p>
    <w:p w14:paraId="5713CB4B" w14:textId="0D896CB6" w:rsidR="006D122F" w:rsidRPr="00AB51F0" w:rsidRDefault="006D122F" w:rsidP="006D122F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Kontaktní údaje: </w:t>
      </w:r>
      <w:r w:rsidR="0016293A" w:rsidRPr="00AB51F0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 xml:space="preserve">email: </w:t>
      </w:r>
      <w:proofErr w:type="spellStart"/>
      <w:r w:rsidR="001C1151" w:rsidRPr="001C1151">
        <w:rPr>
          <w:rFonts w:ascii="Arial" w:eastAsia="Microsoft JhengHei" w:hAnsi="Arial" w:cs="Arial"/>
          <w:color w:val="000000" w:themeColor="text1"/>
          <w:highlight w:val="black"/>
        </w:rPr>
        <w:t>xxxxxxxxxxxx</w:t>
      </w:r>
      <w:proofErr w:type="spellEnd"/>
      <w:r w:rsidRPr="00AB51F0">
        <w:rPr>
          <w:rFonts w:ascii="Arial" w:eastAsia="Microsoft JhengHei" w:hAnsi="Arial" w:cs="Arial"/>
          <w:color w:val="000000" w:themeColor="text1"/>
        </w:rPr>
        <w:t xml:space="preserve">; </w:t>
      </w:r>
      <w:r w:rsidR="0016293A" w:rsidRPr="00AB51F0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 xml:space="preserve">tel.: </w:t>
      </w:r>
      <w:proofErr w:type="spellStart"/>
      <w:r w:rsidR="001C1151" w:rsidRPr="001C1151">
        <w:rPr>
          <w:rFonts w:ascii="Arial" w:eastAsia="Microsoft JhengHei" w:hAnsi="Arial" w:cs="Arial"/>
          <w:color w:val="000000" w:themeColor="text1"/>
          <w:highlight w:val="black"/>
        </w:rPr>
        <w:t>xxxxxxxxxxxx</w:t>
      </w:r>
      <w:proofErr w:type="spellEnd"/>
    </w:p>
    <w:p w14:paraId="2D6AEA18" w14:textId="77777777" w:rsidR="006D122F" w:rsidRPr="00AB51F0" w:rsidRDefault="006D122F" w:rsidP="006D122F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</w:p>
    <w:p w14:paraId="79A35921" w14:textId="77777777" w:rsidR="006D122F" w:rsidRPr="00AB51F0" w:rsidRDefault="006D122F" w:rsidP="006D122F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(dále jako „Poskytovatel“)</w:t>
      </w:r>
    </w:p>
    <w:p w14:paraId="0A9F52F5" w14:textId="77777777" w:rsidR="00D51382" w:rsidRPr="00AB51F0" w:rsidRDefault="00D51382" w:rsidP="00A66108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</w:p>
    <w:p w14:paraId="1D3E402C" w14:textId="77777777" w:rsidR="00D51382" w:rsidRPr="00AB51F0" w:rsidRDefault="00D51382" w:rsidP="00A66108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a</w:t>
      </w:r>
    </w:p>
    <w:p w14:paraId="7830902D" w14:textId="77777777" w:rsidR="00D51382" w:rsidRPr="00AB51F0" w:rsidRDefault="00D51382" w:rsidP="00A66108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</w:p>
    <w:p w14:paraId="7A181763" w14:textId="77777777" w:rsidR="00D51382" w:rsidRPr="00AB51F0" w:rsidRDefault="00D51382" w:rsidP="00A66108">
      <w:pPr>
        <w:pStyle w:val="Bezmezer"/>
        <w:jc w:val="both"/>
        <w:rPr>
          <w:rFonts w:ascii="Arial" w:eastAsia="Microsoft JhengHei" w:hAnsi="Arial" w:cs="Arial"/>
          <w:b/>
          <w:color w:val="000000" w:themeColor="text1"/>
        </w:rPr>
      </w:pPr>
      <w:r w:rsidRPr="00AB51F0">
        <w:rPr>
          <w:rFonts w:ascii="Arial" w:eastAsia="Microsoft JhengHei" w:hAnsi="Arial" w:cs="Arial"/>
          <w:b/>
          <w:color w:val="000000" w:themeColor="text1"/>
        </w:rPr>
        <w:t>Objednatelem je:</w:t>
      </w:r>
    </w:p>
    <w:p w14:paraId="094639B6" w14:textId="77777777" w:rsidR="00D51382" w:rsidRPr="00AB51F0" w:rsidRDefault="00D51382" w:rsidP="00A66108">
      <w:pPr>
        <w:pStyle w:val="Bezmezer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6620C19F" w14:textId="75E12E96" w:rsidR="00E00709" w:rsidRPr="00AB51F0" w:rsidRDefault="00523BD6" w:rsidP="00E00709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b/>
          <w:color w:val="000000" w:themeColor="text1"/>
        </w:rPr>
        <w:t>RBP, zdravotní pojišťovna</w:t>
      </w:r>
    </w:p>
    <w:p w14:paraId="2DEA0C4E" w14:textId="77777777" w:rsidR="0016293A" w:rsidRPr="00AB51F0" w:rsidRDefault="0016293A" w:rsidP="00523BD6">
      <w:pPr>
        <w:spacing w:after="0"/>
        <w:rPr>
          <w:rFonts w:ascii="Arial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Společnost zapsána u Krajského soudu v Ostravě,</w:t>
      </w:r>
      <w:r w:rsidR="00523BD6"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Pr="00AB51F0">
        <w:rPr>
          <w:rFonts w:ascii="Arial" w:hAnsi="Arial" w:cs="Arial"/>
          <w:color w:val="000000" w:themeColor="text1"/>
        </w:rPr>
        <w:t>oddíl AXIV, vložka 554</w:t>
      </w:r>
    </w:p>
    <w:p w14:paraId="4BA8EA72" w14:textId="6E19E0DB" w:rsidR="00E00709" w:rsidRPr="00AB51F0" w:rsidRDefault="00E00709" w:rsidP="00523BD6">
      <w:pPr>
        <w:spacing w:after="0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IČ</w:t>
      </w:r>
      <w:r w:rsidR="0016293A" w:rsidRPr="00AB51F0">
        <w:rPr>
          <w:rFonts w:ascii="Arial" w:eastAsia="Microsoft JhengHei" w:hAnsi="Arial" w:cs="Arial"/>
          <w:color w:val="000000" w:themeColor="text1"/>
        </w:rPr>
        <w:t>O</w:t>
      </w:r>
      <w:r w:rsidRPr="00AB51F0">
        <w:rPr>
          <w:rFonts w:ascii="Arial" w:eastAsia="Microsoft JhengHei" w:hAnsi="Arial" w:cs="Arial"/>
          <w:color w:val="000000" w:themeColor="text1"/>
        </w:rPr>
        <w:t xml:space="preserve">: </w:t>
      </w:r>
      <w:r w:rsidR="0016293A" w:rsidRPr="00AB51F0">
        <w:rPr>
          <w:rFonts w:ascii="Arial" w:eastAsia="Microsoft JhengHei" w:hAnsi="Arial" w:cs="Arial"/>
          <w:color w:val="000000" w:themeColor="text1"/>
        </w:rPr>
        <w:tab/>
      </w:r>
      <w:r w:rsidR="00523BD6" w:rsidRPr="00AB51F0">
        <w:rPr>
          <w:rFonts w:ascii="Arial" w:eastAsia="Microsoft JhengHei" w:hAnsi="Arial" w:cs="Arial"/>
          <w:color w:val="000000" w:themeColor="text1"/>
        </w:rPr>
        <w:t>47673036</w:t>
      </w:r>
      <w:r w:rsidRPr="00AB51F0">
        <w:rPr>
          <w:rFonts w:ascii="Arial" w:eastAsia="Microsoft JhengHei" w:hAnsi="Arial" w:cs="Arial"/>
          <w:color w:val="000000" w:themeColor="text1"/>
        </w:rPr>
        <w:tab/>
      </w:r>
    </w:p>
    <w:p w14:paraId="2A36F813" w14:textId="71D41D14" w:rsidR="00523BD6" w:rsidRPr="00AB51F0" w:rsidRDefault="00E00709" w:rsidP="00523BD6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Sídlo: </w:t>
      </w:r>
      <w:r w:rsidR="0016293A" w:rsidRPr="00AB51F0">
        <w:rPr>
          <w:rFonts w:ascii="Arial" w:eastAsia="Microsoft JhengHei" w:hAnsi="Arial" w:cs="Arial"/>
          <w:color w:val="000000" w:themeColor="text1"/>
        </w:rPr>
        <w:tab/>
      </w:r>
      <w:r w:rsidR="00523BD6" w:rsidRPr="00AB51F0">
        <w:rPr>
          <w:rFonts w:ascii="Arial" w:eastAsia="Microsoft JhengHei" w:hAnsi="Arial" w:cs="Arial"/>
          <w:color w:val="000000" w:themeColor="text1"/>
        </w:rPr>
        <w:t>Michálkovická 967/108, Slezská Ostrava, 710 00 Ostrava</w:t>
      </w:r>
    </w:p>
    <w:p w14:paraId="19D7B085" w14:textId="69C24C1A" w:rsidR="00E00709" w:rsidRPr="00AB51F0" w:rsidRDefault="00523BD6" w:rsidP="00523BD6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Jednající: </w:t>
      </w:r>
      <w:r w:rsidR="0016293A" w:rsidRPr="00AB51F0">
        <w:rPr>
          <w:rFonts w:ascii="Arial" w:eastAsia="Microsoft JhengHei" w:hAnsi="Arial" w:cs="Arial"/>
          <w:color w:val="000000" w:themeColor="text1"/>
        </w:rPr>
        <w:tab/>
      </w:r>
      <w:r w:rsidR="0016293A" w:rsidRPr="00AB51F0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 xml:space="preserve">Ing. Antonín </w:t>
      </w:r>
      <w:r w:rsidR="004E1EE8" w:rsidRPr="00AB51F0">
        <w:rPr>
          <w:rFonts w:ascii="Arial" w:eastAsia="Microsoft JhengHei" w:hAnsi="Arial" w:cs="Arial"/>
          <w:color w:val="000000" w:themeColor="text1"/>
        </w:rPr>
        <w:t>K</w:t>
      </w:r>
      <w:r w:rsidRPr="00AB51F0">
        <w:rPr>
          <w:rFonts w:ascii="Arial" w:eastAsia="Microsoft JhengHei" w:hAnsi="Arial" w:cs="Arial"/>
          <w:color w:val="000000" w:themeColor="text1"/>
        </w:rPr>
        <w:t>limša, MBA</w:t>
      </w:r>
      <w:r w:rsidR="00E00709" w:rsidRPr="00AB51F0">
        <w:rPr>
          <w:rFonts w:ascii="Arial" w:eastAsia="Microsoft JhengHei" w:hAnsi="Arial" w:cs="Arial"/>
          <w:color w:val="000000" w:themeColor="text1"/>
        </w:rPr>
        <w:t xml:space="preserve">, </w:t>
      </w:r>
      <w:r w:rsidRPr="00AB51F0">
        <w:rPr>
          <w:rFonts w:ascii="Arial" w:eastAsia="Microsoft JhengHei" w:hAnsi="Arial" w:cs="Arial"/>
          <w:color w:val="000000" w:themeColor="text1"/>
        </w:rPr>
        <w:t>výkonný ředitel</w:t>
      </w:r>
    </w:p>
    <w:p w14:paraId="029B99F7" w14:textId="1434D7E2" w:rsidR="00E00709" w:rsidRPr="00AB51F0" w:rsidRDefault="00E00709" w:rsidP="00E00709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Kontaktní osoba: </w:t>
      </w:r>
      <w:r w:rsidR="0016293A" w:rsidRPr="00AB51F0">
        <w:rPr>
          <w:rFonts w:ascii="Arial" w:eastAsia="Microsoft JhengHei" w:hAnsi="Arial" w:cs="Arial"/>
          <w:color w:val="000000" w:themeColor="text1"/>
        </w:rPr>
        <w:tab/>
      </w:r>
      <w:proofErr w:type="spellStart"/>
      <w:r w:rsidR="001C1151" w:rsidRPr="001C1151">
        <w:rPr>
          <w:rFonts w:ascii="Arial" w:eastAsia="Microsoft JhengHei" w:hAnsi="Arial" w:cs="Arial"/>
          <w:color w:val="000000" w:themeColor="text1"/>
          <w:highlight w:val="black"/>
        </w:rPr>
        <w:t>xxxxxxxxxxxx</w:t>
      </w:r>
      <w:proofErr w:type="spellEnd"/>
      <w:r w:rsidRPr="00AB51F0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ab/>
      </w:r>
    </w:p>
    <w:p w14:paraId="266E3C53" w14:textId="36713F77" w:rsidR="00523BD6" w:rsidRPr="00AB51F0" w:rsidRDefault="00E00709" w:rsidP="00523BD6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Kontaktní údaje: </w:t>
      </w:r>
      <w:r w:rsidR="0016293A" w:rsidRPr="00AB51F0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>email:</w:t>
      </w:r>
      <w:r w:rsidR="001C1151">
        <w:rPr>
          <w:rFonts w:ascii="Arial" w:eastAsia="Microsoft JhengHei" w:hAnsi="Arial" w:cs="Arial"/>
          <w:color w:val="000000" w:themeColor="text1"/>
        </w:rPr>
        <w:t xml:space="preserve"> </w:t>
      </w:r>
      <w:r w:rsidR="001C1151" w:rsidRPr="001C1151">
        <w:rPr>
          <w:rFonts w:ascii="Arial" w:eastAsia="Microsoft JhengHei" w:hAnsi="Arial" w:cs="Arial"/>
          <w:color w:val="000000" w:themeColor="text1"/>
          <w:highlight w:val="black"/>
        </w:rPr>
        <w:t xml:space="preserve"> </w:t>
      </w:r>
      <w:proofErr w:type="spellStart"/>
      <w:r w:rsidR="001C1151" w:rsidRPr="001C1151">
        <w:rPr>
          <w:rFonts w:ascii="Arial" w:eastAsia="Microsoft JhengHei" w:hAnsi="Arial" w:cs="Arial"/>
          <w:color w:val="000000" w:themeColor="text1"/>
          <w:highlight w:val="black"/>
        </w:rPr>
        <w:t>xxxxxxxxxxxx</w:t>
      </w:r>
      <w:proofErr w:type="spellEnd"/>
      <w:r w:rsidR="0016293A" w:rsidRPr="00AB51F0">
        <w:rPr>
          <w:rFonts w:ascii="Arial" w:eastAsia="Microsoft JhengHei" w:hAnsi="Arial" w:cs="Arial"/>
          <w:color w:val="000000" w:themeColor="text1"/>
        </w:rPr>
        <w:tab/>
      </w:r>
      <w:r w:rsidR="0016293A" w:rsidRPr="00AB51F0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>tel.:</w:t>
      </w:r>
      <w:r w:rsidR="001C1151">
        <w:rPr>
          <w:rFonts w:ascii="Arial" w:eastAsia="Microsoft JhengHei" w:hAnsi="Arial" w:cs="Arial"/>
          <w:color w:val="000000" w:themeColor="text1"/>
        </w:rPr>
        <w:t xml:space="preserve"> </w:t>
      </w:r>
      <w:r w:rsidR="001C1151" w:rsidRPr="001C1151">
        <w:rPr>
          <w:rFonts w:ascii="Arial" w:eastAsia="Microsoft JhengHei" w:hAnsi="Arial" w:cs="Arial"/>
          <w:color w:val="000000" w:themeColor="text1"/>
          <w:highlight w:val="black"/>
        </w:rPr>
        <w:t xml:space="preserve"> </w:t>
      </w:r>
      <w:proofErr w:type="spellStart"/>
      <w:r w:rsidR="001C1151" w:rsidRPr="001C1151">
        <w:rPr>
          <w:rFonts w:ascii="Arial" w:eastAsia="Microsoft JhengHei" w:hAnsi="Arial" w:cs="Arial"/>
          <w:color w:val="000000" w:themeColor="text1"/>
          <w:highlight w:val="black"/>
        </w:rPr>
        <w:t>xxxxxxxxxxxx</w:t>
      </w:r>
      <w:proofErr w:type="spellEnd"/>
    </w:p>
    <w:p w14:paraId="6E0CFA58" w14:textId="77777777" w:rsidR="00916535" w:rsidRPr="00AB51F0" w:rsidRDefault="00916535" w:rsidP="00523BD6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hAnsi="Arial" w:cs="Arial"/>
          <w:color w:val="000000" w:themeColor="text1"/>
        </w:rPr>
        <w:tab/>
      </w:r>
    </w:p>
    <w:p w14:paraId="02ECE9AC" w14:textId="77777777" w:rsidR="00D51382" w:rsidRPr="00AB51F0" w:rsidRDefault="00D51382" w:rsidP="00A66108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(dále jen Objednatel“)</w:t>
      </w:r>
    </w:p>
    <w:p w14:paraId="55CD2DF2" w14:textId="77777777" w:rsidR="00D51382" w:rsidRPr="00AB51F0" w:rsidRDefault="00D51382" w:rsidP="00A66108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</w:p>
    <w:p w14:paraId="3B687B2D" w14:textId="77777777" w:rsidR="00D51382" w:rsidRPr="00AB51F0" w:rsidRDefault="00D51382" w:rsidP="00A66108">
      <w:pPr>
        <w:pStyle w:val="Bezmezer"/>
        <w:jc w:val="both"/>
        <w:rPr>
          <w:rFonts w:ascii="Arial" w:eastAsia="Microsoft JhengHei" w:hAnsi="Arial" w:cs="Arial"/>
          <w:b/>
          <w:color w:val="000000" w:themeColor="text1"/>
        </w:rPr>
      </w:pPr>
      <w:r w:rsidRPr="00AB51F0">
        <w:rPr>
          <w:rFonts w:ascii="Arial" w:eastAsia="Microsoft JhengHei" w:hAnsi="Arial" w:cs="Arial"/>
          <w:b/>
          <w:color w:val="000000" w:themeColor="text1"/>
        </w:rPr>
        <w:t>Smluvní strany ujednávají následující:</w:t>
      </w:r>
    </w:p>
    <w:p w14:paraId="324A4B29" w14:textId="77777777" w:rsidR="00D51382" w:rsidRPr="00AB51F0" w:rsidRDefault="00D51382" w:rsidP="00A66108">
      <w:pPr>
        <w:pStyle w:val="Bezmezer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67322741" w14:textId="77777777" w:rsidR="00D51382" w:rsidRPr="00AB51F0" w:rsidRDefault="006A21A3" w:rsidP="00A66108">
      <w:pPr>
        <w:pStyle w:val="Bezmezer"/>
        <w:jc w:val="both"/>
        <w:rPr>
          <w:rFonts w:ascii="Arial" w:eastAsia="Microsoft JhengHei" w:hAnsi="Arial" w:cs="Arial"/>
          <w:b/>
          <w:color w:val="000000" w:themeColor="text1"/>
        </w:rPr>
      </w:pPr>
      <w:r w:rsidRPr="00AB51F0">
        <w:rPr>
          <w:rFonts w:ascii="Arial" w:eastAsia="Microsoft JhengHei" w:hAnsi="Arial" w:cs="Arial"/>
          <w:b/>
          <w:color w:val="000000" w:themeColor="text1"/>
        </w:rPr>
        <w:t>1</w:t>
      </w:r>
      <w:r w:rsidRPr="00AB51F0">
        <w:rPr>
          <w:rFonts w:ascii="Arial" w:eastAsia="Microsoft JhengHei" w:hAnsi="Arial" w:cs="Arial"/>
          <w:b/>
          <w:color w:val="000000" w:themeColor="text1"/>
        </w:rPr>
        <w:tab/>
        <w:t>Předmět smlouvy</w:t>
      </w:r>
    </w:p>
    <w:p w14:paraId="0A18CDC5" w14:textId="77777777" w:rsidR="00457481" w:rsidRPr="00AB51F0" w:rsidRDefault="00457481" w:rsidP="00A66108">
      <w:pPr>
        <w:pStyle w:val="Bezmezer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749ABA48" w14:textId="3D2274C8" w:rsidR="006A21A3" w:rsidRPr="00AB51F0" w:rsidRDefault="00AA1E9C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1.1</w:t>
      </w:r>
      <w:r w:rsidR="006A21A3" w:rsidRPr="00AB51F0">
        <w:rPr>
          <w:rFonts w:ascii="Arial" w:eastAsia="Microsoft JhengHei" w:hAnsi="Arial" w:cs="Arial"/>
          <w:color w:val="000000" w:themeColor="text1"/>
        </w:rPr>
        <w:tab/>
        <w:t>Poskytovatel se zavazuje Objednateli poskytnout reklamní služby za úče</w:t>
      </w:r>
      <w:r w:rsidRPr="00AB51F0">
        <w:rPr>
          <w:rFonts w:ascii="Arial" w:eastAsia="Microsoft JhengHei" w:hAnsi="Arial" w:cs="Arial"/>
          <w:color w:val="000000" w:themeColor="text1"/>
        </w:rPr>
        <w:t>lem zviditelnění a propagace Objed</w:t>
      </w:r>
      <w:r w:rsidR="002040BE" w:rsidRPr="00AB51F0">
        <w:rPr>
          <w:rFonts w:ascii="Arial" w:eastAsia="Microsoft JhengHei" w:hAnsi="Arial" w:cs="Arial"/>
          <w:color w:val="000000" w:themeColor="text1"/>
        </w:rPr>
        <w:t>natele v rozsahu a po dobu dohodnutou v této Smlouvě (dále jen „Propagace“).</w:t>
      </w:r>
      <w:r w:rsidR="00457481"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="00E3217C" w:rsidRPr="00AB51F0">
        <w:rPr>
          <w:rFonts w:ascii="Arial" w:eastAsia="Microsoft JhengHei" w:hAnsi="Arial" w:cs="Arial"/>
          <w:color w:val="000000" w:themeColor="text1"/>
        </w:rPr>
        <w:t>Rozsah Propagace je uveden v příloze č. 1 Smlouvy.</w:t>
      </w:r>
    </w:p>
    <w:p w14:paraId="6EE95371" w14:textId="127C0496" w:rsidR="00E12940" w:rsidRPr="00AB51F0" w:rsidRDefault="00893F7B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1.2</w:t>
      </w:r>
      <w:r w:rsidRPr="00AB51F0">
        <w:rPr>
          <w:rFonts w:ascii="Arial" w:eastAsia="Microsoft JhengHei" w:hAnsi="Arial" w:cs="Arial"/>
          <w:color w:val="000000" w:themeColor="text1"/>
        </w:rPr>
        <w:tab/>
        <w:t>Objednatel se zavazuje za Propagaci zaplatit</w:t>
      </w:r>
      <w:r w:rsidR="002040BE"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Pr="00AB51F0">
        <w:rPr>
          <w:rFonts w:ascii="Arial" w:eastAsia="Microsoft JhengHei" w:hAnsi="Arial" w:cs="Arial"/>
          <w:color w:val="000000" w:themeColor="text1"/>
        </w:rPr>
        <w:t>Poskytovateli dohodnutou cenu.</w:t>
      </w:r>
    </w:p>
    <w:p w14:paraId="3AC8A531" w14:textId="77777777" w:rsidR="00E3217C" w:rsidRPr="00AB51F0" w:rsidRDefault="00E3217C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832F67D" w14:textId="77777777" w:rsidR="00E12940" w:rsidRPr="00AB51F0" w:rsidRDefault="00E12940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626C432" w14:textId="77777777" w:rsidR="00E12940" w:rsidRPr="00AB51F0" w:rsidRDefault="004C65DE" w:rsidP="00A66108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AB51F0">
        <w:rPr>
          <w:rFonts w:ascii="Arial" w:eastAsia="Microsoft JhengHei" w:hAnsi="Arial" w:cs="Arial"/>
          <w:b/>
          <w:color w:val="000000" w:themeColor="text1"/>
        </w:rPr>
        <w:t>2</w:t>
      </w:r>
      <w:r w:rsidRPr="00AB51F0">
        <w:rPr>
          <w:rFonts w:ascii="Arial" w:eastAsia="Microsoft JhengHei" w:hAnsi="Arial" w:cs="Arial"/>
          <w:b/>
          <w:color w:val="000000" w:themeColor="text1"/>
        </w:rPr>
        <w:tab/>
      </w:r>
      <w:r w:rsidR="00E12940" w:rsidRPr="00AB51F0">
        <w:rPr>
          <w:rFonts w:ascii="Arial" w:eastAsia="Microsoft JhengHei" w:hAnsi="Arial" w:cs="Arial"/>
          <w:b/>
          <w:color w:val="000000" w:themeColor="text1"/>
        </w:rPr>
        <w:t>Práva a povinnosti stran</w:t>
      </w:r>
    </w:p>
    <w:p w14:paraId="38418124" w14:textId="77777777" w:rsidR="00515DA9" w:rsidRPr="00AB51F0" w:rsidRDefault="00515DA9" w:rsidP="00A66108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440406CA" w14:textId="77777777" w:rsidR="00F632EB" w:rsidRPr="00AB51F0" w:rsidRDefault="004C65DE" w:rsidP="00E3217C">
      <w:pPr>
        <w:pStyle w:val="Default"/>
        <w:ind w:left="708" w:hanging="708"/>
        <w:jc w:val="both"/>
        <w:rPr>
          <w:rFonts w:eastAsia="Microsoft JhengHei"/>
          <w:color w:val="000000" w:themeColor="text1"/>
          <w:sz w:val="22"/>
          <w:szCs w:val="22"/>
        </w:rPr>
      </w:pPr>
      <w:r w:rsidRPr="00AB51F0">
        <w:rPr>
          <w:rFonts w:eastAsia="Microsoft JhengHei"/>
          <w:color w:val="000000" w:themeColor="text1"/>
          <w:sz w:val="22"/>
          <w:szCs w:val="22"/>
        </w:rPr>
        <w:t>2.1</w:t>
      </w:r>
      <w:r w:rsidRPr="00AB51F0">
        <w:rPr>
          <w:rFonts w:eastAsia="Microsoft JhengHei"/>
          <w:color w:val="000000" w:themeColor="text1"/>
          <w:sz w:val="22"/>
          <w:szCs w:val="22"/>
        </w:rPr>
        <w:tab/>
      </w:r>
      <w:r w:rsidR="0057121C" w:rsidRPr="00AB51F0">
        <w:rPr>
          <w:rFonts w:eastAsia="Microsoft JhengHei"/>
          <w:color w:val="000000" w:themeColor="text1"/>
          <w:sz w:val="22"/>
          <w:szCs w:val="22"/>
        </w:rPr>
        <w:t xml:space="preserve">Poskytovatel se zavazuje poskytnout Propagaci </w:t>
      </w:r>
      <w:r w:rsidR="00397F89" w:rsidRPr="00AB51F0">
        <w:rPr>
          <w:rFonts w:eastAsia="Microsoft JhengHei"/>
          <w:color w:val="000000" w:themeColor="text1"/>
          <w:sz w:val="22"/>
          <w:szCs w:val="22"/>
        </w:rPr>
        <w:t>Objednatele v</w:t>
      </w:r>
      <w:r w:rsidR="008F2F08" w:rsidRPr="00AB51F0">
        <w:rPr>
          <w:rFonts w:eastAsia="Microsoft JhengHei"/>
          <w:color w:val="000000" w:themeColor="text1"/>
          <w:sz w:val="22"/>
          <w:szCs w:val="22"/>
        </w:rPr>
        <w:t> </w:t>
      </w:r>
      <w:r w:rsidR="00397F89" w:rsidRPr="00AB51F0">
        <w:rPr>
          <w:rFonts w:eastAsia="Microsoft JhengHei"/>
          <w:color w:val="000000" w:themeColor="text1"/>
          <w:sz w:val="22"/>
          <w:szCs w:val="22"/>
        </w:rPr>
        <w:t>rámci</w:t>
      </w:r>
      <w:r w:rsidR="008F2F08" w:rsidRPr="00AB51F0">
        <w:rPr>
          <w:rFonts w:eastAsia="Microsoft JhengHei"/>
          <w:color w:val="000000" w:themeColor="text1"/>
          <w:sz w:val="22"/>
          <w:szCs w:val="22"/>
        </w:rPr>
        <w:t xml:space="preserve"> </w:t>
      </w:r>
      <w:r w:rsidR="00AE70CF" w:rsidRPr="00AB51F0">
        <w:rPr>
          <w:rFonts w:eastAsia="Microsoft JhengHei"/>
          <w:color w:val="000000" w:themeColor="text1"/>
          <w:sz w:val="22"/>
          <w:szCs w:val="22"/>
        </w:rPr>
        <w:t>jednotlivých turnajů</w:t>
      </w:r>
      <w:r w:rsidR="00457481" w:rsidRPr="00AB51F0">
        <w:rPr>
          <w:rFonts w:eastAsia="Microsoft JhengHei"/>
          <w:color w:val="000000" w:themeColor="text1"/>
          <w:sz w:val="22"/>
          <w:szCs w:val="22"/>
        </w:rPr>
        <w:t xml:space="preserve"> </w:t>
      </w:r>
      <w:r w:rsidR="00397F89" w:rsidRPr="00AB51F0">
        <w:rPr>
          <w:rFonts w:eastAsia="Microsoft JhengHei"/>
          <w:color w:val="000000" w:themeColor="text1"/>
          <w:sz w:val="22"/>
          <w:szCs w:val="22"/>
        </w:rPr>
        <w:t>Golf pro zdraví</w:t>
      </w:r>
      <w:r w:rsidR="00D0716E" w:rsidRPr="00AB51F0">
        <w:rPr>
          <w:rFonts w:eastAsia="Microsoft JhengHei"/>
          <w:color w:val="000000" w:themeColor="text1"/>
          <w:sz w:val="22"/>
          <w:szCs w:val="22"/>
        </w:rPr>
        <w:t xml:space="preserve"> a zajistit účast a program v rozsahu cvičné akademie na každém turnaji pro 15 dětí ze sociálně znevýhodněného prostředí. Termíny a místa</w:t>
      </w:r>
      <w:r w:rsidR="00397F89" w:rsidRPr="00AB51F0">
        <w:rPr>
          <w:rFonts w:eastAsia="Microsoft JhengHei"/>
          <w:color w:val="000000" w:themeColor="text1"/>
          <w:sz w:val="22"/>
          <w:szCs w:val="22"/>
        </w:rPr>
        <w:t xml:space="preserve"> </w:t>
      </w:r>
      <w:r w:rsidR="00D0716E" w:rsidRPr="00AB51F0">
        <w:rPr>
          <w:rFonts w:eastAsia="Microsoft JhengHei"/>
          <w:color w:val="000000" w:themeColor="text1"/>
          <w:sz w:val="22"/>
          <w:szCs w:val="22"/>
        </w:rPr>
        <w:t>jednotlivých turnajů:</w:t>
      </w:r>
    </w:p>
    <w:p w14:paraId="69853C83" w14:textId="77777777" w:rsidR="00D0716E" w:rsidRPr="00AB51F0" w:rsidRDefault="00D0716E" w:rsidP="00AE70CF">
      <w:pPr>
        <w:pStyle w:val="Default"/>
        <w:jc w:val="both"/>
        <w:rPr>
          <w:rFonts w:eastAsia="Microsoft JhengHei"/>
          <w:color w:val="000000" w:themeColor="text1"/>
          <w:sz w:val="22"/>
          <w:szCs w:val="22"/>
        </w:rPr>
      </w:pPr>
    </w:p>
    <w:p w14:paraId="376F5238" w14:textId="6E80A15B" w:rsidR="00397F89" w:rsidRPr="00AB51F0" w:rsidRDefault="00F632EB" w:rsidP="00E3217C">
      <w:pPr>
        <w:pStyle w:val="Default"/>
        <w:ind w:firstLine="708"/>
        <w:rPr>
          <w:rFonts w:eastAsia="Microsoft JhengHei"/>
          <w:color w:val="000000" w:themeColor="text1"/>
          <w:sz w:val="22"/>
          <w:szCs w:val="22"/>
        </w:rPr>
      </w:pPr>
      <w:r w:rsidRPr="00AB51F0">
        <w:rPr>
          <w:rFonts w:eastAsia="Microsoft JhengHei"/>
          <w:color w:val="000000" w:themeColor="text1"/>
          <w:sz w:val="22"/>
          <w:szCs w:val="22"/>
        </w:rPr>
        <w:t>29</w:t>
      </w:r>
      <w:r w:rsidR="00C65C0A" w:rsidRPr="00AB51F0">
        <w:rPr>
          <w:rFonts w:eastAsia="Microsoft JhengHei"/>
          <w:color w:val="000000" w:themeColor="text1"/>
          <w:sz w:val="22"/>
          <w:szCs w:val="22"/>
        </w:rPr>
        <w:t>.</w:t>
      </w:r>
      <w:r w:rsidR="00E3217C" w:rsidRPr="00AB51F0">
        <w:rPr>
          <w:rFonts w:eastAsia="Microsoft JhengHei"/>
          <w:color w:val="000000" w:themeColor="text1"/>
          <w:sz w:val="22"/>
          <w:szCs w:val="22"/>
        </w:rPr>
        <w:t>05.</w:t>
      </w:r>
      <w:r w:rsidR="0022435F" w:rsidRPr="00AB51F0">
        <w:rPr>
          <w:rFonts w:eastAsia="Microsoft JhengHei"/>
          <w:color w:val="000000" w:themeColor="text1"/>
          <w:sz w:val="22"/>
          <w:szCs w:val="22"/>
        </w:rPr>
        <w:t>2021</w:t>
      </w:r>
      <w:r w:rsidR="00397F89" w:rsidRPr="00AB51F0">
        <w:rPr>
          <w:rFonts w:eastAsia="Microsoft JhengHei"/>
          <w:color w:val="000000" w:themeColor="text1"/>
          <w:sz w:val="22"/>
          <w:szCs w:val="22"/>
        </w:rPr>
        <w:t xml:space="preserve"> </w:t>
      </w:r>
      <w:r w:rsidR="00E3217C" w:rsidRPr="00AB51F0">
        <w:rPr>
          <w:rFonts w:eastAsia="Microsoft JhengHei"/>
          <w:color w:val="000000" w:themeColor="text1"/>
          <w:sz w:val="22"/>
          <w:szCs w:val="22"/>
        </w:rPr>
        <w:tab/>
      </w:r>
      <w:r w:rsidR="00397F89" w:rsidRPr="00AB51F0">
        <w:rPr>
          <w:rFonts w:eastAsia="Microsoft JhengHei"/>
          <w:color w:val="000000" w:themeColor="text1"/>
          <w:sz w:val="22"/>
          <w:szCs w:val="22"/>
        </w:rPr>
        <w:t xml:space="preserve">GOLF RESORT LIPINY </w:t>
      </w:r>
    </w:p>
    <w:p w14:paraId="44B20603" w14:textId="57BB1E29" w:rsidR="00397F89" w:rsidRPr="00AB51F0" w:rsidRDefault="0022435F" w:rsidP="00E3217C">
      <w:pPr>
        <w:pStyle w:val="Default"/>
        <w:ind w:firstLine="708"/>
        <w:rPr>
          <w:rFonts w:eastAsia="Microsoft JhengHei"/>
          <w:color w:val="000000" w:themeColor="text1"/>
          <w:sz w:val="22"/>
          <w:szCs w:val="22"/>
        </w:rPr>
      </w:pPr>
      <w:r w:rsidRPr="00AB51F0">
        <w:rPr>
          <w:rFonts w:eastAsia="Microsoft JhengHei"/>
          <w:color w:val="000000" w:themeColor="text1"/>
          <w:sz w:val="22"/>
          <w:szCs w:val="22"/>
        </w:rPr>
        <w:t>24.</w:t>
      </w:r>
      <w:r w:rsidR="00E3217C" w:rsidRPr="00AB51F0">
        <w:rPr>
          <w:rFonts w:eastAsia="Microsoft JhengHei"/>
          <w:color w:val="000000" w:themeColor="text1"/>
          <w:sz w:val="22"/>
          <w:szCs w:val="22"/>
        </w:rPr>
        <w:t>0</w:t>
      </w:r>
      <w:r w:rsidRPr="00AB51F0">
        <w:rPr>
          <w:rFonts w:eastAsia="Microsoft JhengHei"/>
          <w:color w:val="000000" w:themeColor="text1"/>
          <w:sz w:val="22"/>
          <w:szCs w:val="22"/>
        </w:rPr>
        <w:t>7.2021</w:t>
      </w:r>
      <w:r w:rsidR="00397F89" w:rsidRPr="00AB51F0">
        <w:rPr>
          <w:rFonts w:eastAsia="Microsoft JhengHei"/>
          <w:color w:val="000000" w:themeColor="text1"/>
          <w:sz w:val="22"/>
          <w:szCs w:val="22"/>
        </w:rPr>
        <w:t xml:space="preserve"> </w:t>
      </w:r>
      <w:r w:rsidR="00E3217C" w:rsidRPr="00AB51F0">
        <w:rPr>
          <w:rFonts w:eastAsia="Microsoft JhengHei"/>
          <w:color w:val="000000" w:themeColor="text1"/>
          <w:sz w:val="22"/>
          <w:szCs w:val="22"/>
        </w:rPr>
        <w:tab/>
      </w:r>
      <w:r w:rsidR="00397F89" w:rsidRPr="00AB51F0">
        <w:rPr>
          <w:rFonts w:eastAsia="Microsoft JhengHei"/>
          <w:color w:val="000000" w:themeColor="text1"/>
          <w:sz w:val="22"/>
          <w:szCs w:val="22"/>
        </w:rPr>
        <w:t xml:space="preserve">PARK GOLF CLUB OSTRAVA (Šilheřovice) </w:t>
      </w:r>
    </w:p>
    <w:p w14:paraId="7C9D687E" w14:textId="4080FFB5" w:rsidR="00F632EB" w:rsidRPr="00AB51F0" w:rsidRDefault="00E3217C" w:rsidP="00E3217C">
      <w:pPr>
        <w:ind w:firstLine="708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0</w:t>
      </w:r>
      <w:r w:rsidR="0022435F" w:rsidRPr="00AB51F0">
        <w:rPr>
          <w:rFonts w:ascii="Arial" w:eastAsia="Microsoft JhengHei" w:hAnsi="Arial" w:cs="Arial"/>
          <w:color w:val="000000" w:themeColor="text1"/>
        </w:rPr>
        <w:t>5.</w:t>
      </w:r>
      <w:r w:rsidRPr="00AB51F0">
        <w:rPr>
          <w:rFonts w:ascii="Arial" w:eastAsia="Microsoft JhengHei" w:hAnsi="Arial" w:cs="Arial"/>
          <w:color w:val="000000" w:themeColor="text1"/>
        </w:rPr>
        <w:t>0</w:t>
      </w:r>
      <w:r w:rsidR="0022435F" w:rsidRPr="00AB51F0">
        <w:rPr>
          <w:rFonts w:ascii="Arial" w:eastAsia="Microsoft JhengHei" w:hAnsi="Arial" w:cs="Arial"/>
          <w:color w:val="000000" w:themeColor="text1"/>
        </w:rPr>
        <w:t>9.2021</w:t>
      </w:r>
      <w:r w:rsidR="00397F89"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Pr="00AB51F0">
        <w:rPr>
          <w:rFonts w:ascii="Arial" w:eastAsia="Microsoft JhengHei" w:hAnsi="Arial" w:cs="Arial"/>
          <w:color w:val="000000" w:themeColor="text1"/>
        </w:rPr>
        <w:tab/>
      </w:r>
      <w:r w:rsidR="00397F89" w:rsidRPr="00AB51F0">
        <w:rPr>
          <w:rFonts w:ascii="Arial" w:eastAsia="Microsoft JhengHei" w:hAnsi="Arial" w:cs="Arial"/>
          <w:color w:val="000000" w:themeColor="text1"/>
        </w:rPr>
        <w:t>GOLF &amp; SKI RESORT OSTRAVICE</w:t>
      </w:r>
    </w:p>
    <w:p w14:paraId="403FDD5F" w14:textId="77777777" w:rsidR="00E3217C" w:rsidRPr="00AB51F0" w:rsidRDefault="00E3217C" w:rsidP="00E3217C">
      <w:pPr>
        <w:spacing w:after="0"/>
        <w:ind w:left="708" w:hanging="708"/>
        <w:jc w:val="both"/>
        <w:rPr>
          <w:rFonts w:ascii="Arial" w:eastAsia="Microsoft JhengHei" w:hAnsi="Arial" w:cs="Arial"/>
          <w:iCs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lastRenderedPageBreak/>
        <w:t>2.2</w:t>
      </w:r>
      <w:r w:rsidRPr="00AB51F0">
        <w:rPr>
          <w:rFonts w:ascii="Arial" w:eastAsia="Microsoft JhengHei" w:hAnsi="Arial" w:cs="Arial"/>
          <w:color w:val="000000" w:themeColor="text1"/>
        </w:rPr>
        <w:tab/>
        <w:t xml:space="preserve">Smluvní strany berou na vědomí že z důvodu možné změny epidemiologické situace může dojít ke změně uvedených </w:t>
      </w:r>
      <w:r w:rsidR="00F632EB" w:rsidRPr="00AB51F0">
        <w:rPr>
          <w:rFonts w:ascii="Arial" w:eastAsia="Microsoft JhengHei" w:hAnsi="Arial" w:cs="Arial"/>
          <w:iCs/>
          <w:color w:val="000000" w:themeColor="text1"/>
        </w:rPr>
        <w:t>termínů</w:t>
      </w:r>
      <w:r w:rsidRPr="00AB51F0">
        <w:rPr>
          <w:rFonts w:ascii="Arial" w:eastAsia="Microsoft JhengHei" w:hAnsi="Arial" w:cs="Arial"/>
          <w:iCs/>
          <w:color w:val="000000" w:themeColor="text1"/>
        </w:rPr>
        <w:t>.</w:t>
      </w:r>
    </w:p>
    <w:p w14:paraId="1C1F805F" w14:textId="2A0624EB" w:rsidR="007F19A2" w:rsidRPr="00AB51F0" w:rsidRDefault="00813B84" w:rsidP="00E3217C">
      <w:pPr>
        <w:ind w:left="708" w:hanging="708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2.</w:t>
      </w:r>
      <w:r w:rsidR="00E3217C" w:rsidRPr="00AB51F0">
        <w:rPr>
          <w:rFonts w:ascii="Arial" w:eastAsia="Microsoft JhengHei" w:hAnsi="Arial" w:cs="Arial"/>
          <w:color w:val="000000" w:themeColor="text1"/>
        </w:rPr>
        <w:t>3</w:t>
      </w:r>
      <w:r w:rsidR="007F19A2" w:rsidRPr="00AB51F0">
        <w:rPr>
          <w:rFonts w:ascii="Arial" w:eastAsia="Microsoft JhengHei" w:hAnsi="Arial" w:cs="Arial"/>
          <w:color w:val="000000" w:themeColor="text1"/>
        </w:rPr>
        <w:tab/>
        <w:t xml:space="preserve">Objednatel se zavazuje dodat veškeré potřebné podklady pro Propagaci ve smyslu této Smlouvy </w:t>
      </w:r>
      <w:r w:rsidR="00457481" w:rsidRPr="00AB51F0">
        <w:rPr>
          <w:rFonts w:ascii="Arial" w:eastAsia="Microsoft JhengHei" w:hAnsi="Arial" w:cs="Arial"/>
          <w:color w:val="000000" w:themeColor="text1"/>
        </w:rPr>
        <w:t xml:space="preserve">v dobrém stavu </w:t>
      </w:r>
      <w:r w:rsidR="007F19A2" w:rsidRPr="00AB51F0">
        <w:rPr>
          <w:rFonts w:ascii="Arial" w:eastAsia="Microsoft JhengHei" w:hAnsi="Arial" w:cs="Arial"/>
          <w:color w:val="000000" w:themeColor="text1"/>
        </w:rPr>
        <w:t>do</w:t>
      </w:r>
      <w:r w:rsidR="00457481" w:rsidRPr="00AB51F0">
        <w:rPr>
          <w:rFonts w:ascii="Arial" w:eastAsia="Microsoft JhengHei" w:hAnsi="Arial" w:cs="Arial"/>
          <w:color w:val="000000" w:themeColor="text1"/>
        </w:rPr>
        <w:t xml:space="preserve"> data určeného Poskytovatelem. Objednatel bude o tomto datu informován v dostatečném předstihu, min. 14 dní předem. </w:t>
      </w:r>
      <w:r w:rsidR="000F5102" w:rsidRPr="00AB51F0">
        <w:rPr>
          <w:rFonts w:ascii="Arial" w:eastAsia="Microsoft JhengHei" w:hAnsi="Arial" w:cs="Arial"/>
          <w:color w:val="000000" w:themeColor="text1"/>
        </w:rPr>
        <w:t xml:space="preserve"> </w:t>
      </w:r>
    </w:p>
    <w:p w14:paraId="7F8C783A" w14:textId="77777777" w:rsidR="00636963" w:rsidRPr="00AB51F0" w:rsidRDefault="00636963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AED405B" w14:textId="77777777" w:rsidR="007F19A2" w:rsidRPr="00AB51F0" w:rsidRDefault="007F19A2" w:rsidP="00A66108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AB51F0">
        <w:rPr>
          <w:rFonts w:ascii="Arial" w:eastAsia="Microsoft JhengHei" w:hAnsi="Arial" w:cs="Arial"/>
          <w:b/>
          <w:color w:val="000000" w:themeColor="text1"/>
        </w:rPr>
        <w:t>3</w:t>
      </w:r>
      <w:r w:rsidRPr="00AB51F0">
        <w:rPr>
          <w:rFonts w:ascii="Arial" w:eastAsia="Microsoft JhengHei" w:hAnsi="Arial" w:cs="Arial"/>
          <w:b/>
          <w:color w:val="000000" w:themeColor="text1"/>
        </w:rPr>
        <w:tab/>
        <w:t>Odměna</w:t>
      </w:r>
    </w:p>
    <w:p w14:paraId="0ACAC37F" w14:textId="77777777" w:rsidR="00515DA9" w:rsidRPr="00AB51F0" w:rsidRDefault="00515DA9" w:rsidP="00A66108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1FBA89D9" w14:textId="569EF74A" w:rsidR="00D55326" w:rsidRPr="00AB51F0" w:rsidRDefault="007F19A2" w:rsidP="00D55326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3.1</w:t>
      </w:r>
      <w:r w:rsidRPr="00AB51F0">
        <w:rPr>
          <w:rFonts w:ascii="Arial" w:eastAsia="Microsoft JhengHei" w:hAnsi="Arial" w:cs="Arial"/>
          <w:color w:val="000000" w:themeColor="text1"/>
        </w:rPr>
        <w:tab/>
        <w:t>Objednatel se zavazuje</w:t>
      </w:r>
      <w:r w:rsidR="00C65C0A" w:rsidRPr="00AB51F0">
        <w:rPr>
          <w:rFonts w:ascii="Arial" w:eastAsia="Microsoft JhengHei" w:hAnsi="Arial" w:cs="Arial"/>
          <w:color w:val="000000" w:themeColor="text1"/>
        </w:rPr>
        <w:t xml:space="preserve"> za provedení Propagace dle Přílohy č.1 této</w:t>
      </w:r>
      <w:r w:rsidRPr="00AB51F0">
        <w:rPr>
          <w:rFonts w:ascii="Arial" w:eastAsia="Microsoft JhengHei" w:hAnsi="Arial" w:cs="Arial"/>
          <w:color w:val="000000" w:themeColor="text1"/>
        </w:rPr>
        <w:t xml:space="preserve"> Smlouvy zaplatit Poskytovateli odměnu</w:t>
      </w:r>
      <w:r w:rsidR="00636963" w:rsidRPr="00AB51F0">
        <w:rPr>
          <w:rFonts w:ascii="Arial" w:eastAsia="Microsoft JhengHei" w:hAnsi="Arial" w:cs="Arial"/>
          <w:color w:val="000000" w:themeColor="text1"/>
        </w:rPr>
        <w:t xml:space="preserve"> za </w:t>
      </w:r>
      <w:r w:rsidR="00240A57" w:rsidRPr="00AB51F0">
        <w:rPr>
          <w:rFonts w:ascii="Arial" w:eastAsia="Microsoft JhengHei" w:hAnsi="Arial" w:cs="Arial"/>
          <w:color w:val="000000" w:themeColor="text1"/>
        </w:rPr>
        <w:t xml:space="preserve">jednotlivý </w:t>
      </w:r>
      <w:r w:rsidR="00636963" w:rsidRPr="00AB51F0">
        <w:rPr>
          <w:rFonts w:ascii="Arial" w:eastAsia="Microsoft JhengHei" w:hAnsi="Arial" w:cs="Arial"/>
          <w:color w:val="000000" w:themeColor="text1"/>
        </w:rPr>
        <w:t xml:space="preserve">turnaj </w:t>
      </w:r>
      <w:r w:rsidRPr="00AB51F0">
        <w:rPr>
          <w:rFonts w:ascii="Arial" w:eastAsia="Microsoft JhengHei" w:hAnsi="Arial" w:cs="Arial"/>
          <w:color w:val="000000" w:themeColor="text1"/>
        </w:rPr>
        <w:t>ve výši</w:t>
      </w:r>
      <w:r w:rsidR="00636963"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="003E566A" w:rsidRPr="00AB51F0">
        <w:rPr>
          <w:rFonts w:ascii="Arial" w:eastAsia="Microsoft JhengHei" w:hAnsi="Arial" w:cs="Arial"/>
          <w:color w:val="000000" w:themeColor="text1"/>
        </w:rPr>
        <w:t>37</w:t>
      </w:r>
      <w:r w:rsidR="00E3217C" w:rsidRPr="00AB51F0">
        <w:rPr>
          <w:rFonts w:ascii="Arial" w:eastAsia="Microsoft JhengHei" w:hAnsi="Arial" w:cs="Arial"/>
          <w:color w:val="000000" w:themeColor="text1"/>
        </w:rPr>
        <w:t>.</w:t>
      </w:r>
      <w:r w:rsidR="003E566A" w:rsidRPr="00AB51F0">
        <w:rPr>
          <w:rFonts w:ascii="Arial" w:eastAsia="Microsoft JhengHei" w:hAnsi="Arial" w:cs="Arial"/>
          <w:color w:val="000000" w:themeColor="text1"/>
        </w:rPr>
        <w:t>5</w:t>
      </w:r>
      <w:r w:rsidR="00457481" w:rsidRPr="00AB51F0">
        <w:rPr>
          <w:rFonts w:ascii="Arial" w:eastAsia="Microsoft JhengHei" w:hAnsi="Arial" w:cs="Arial"/>
          <w:color w:val="000000" w:themeColor="text1"/>
        </w:rPr>
        <w:t xml:space="preserve">00 </w:t>
      </w:r>
      <w:r w:rsidRPr="00AB51F0">
        <w:rPr>
          <w:rFonts w:ascii="Arial" w:eastAsia="Microsoft JhengHei" w:hAnsi="Arial" w:cs="Arial"/>
          <w:color w:val="000000" w:themeColor="text1"/>
        </w:rPr>
        <w:t>Kč</w:t>
      </w:r>
      <w:r w:rsidR="00636963" w:rsidRPr="00AB51F0">
        <w:rPr>
          <w:rFonts w:ascii="Arial" w:eastAsia="Microsoft JhengHei" w:hAnsi="Arial" w:cs="Arial"/>
          <w:color w:val="000000" w:themeColor="text1"/>
        </w:rPr>
        <w:t xml:space="preserve"> bez DPH</w:t>
      </w:r>
      <w:r w:rsidR="00425C51" w:rsidRPr="00AB51F0">
        <w:rPr>
          <w:rFonts w:ascii="Arial" w:eastAsia="Microsoft JhengHei" w:hAnsi="Arial" w:cs="Arial"/>
          <w:color w:val="000000" w:themeColor="text1"/>
        </w:rPr>
        <w:t>,</w:t>
      </w:r>
      <w:r w:rsidR="00636963"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="00D55326" w:rsidRPr="00AB51F0">
        <w:rPr>
          <w:rFonts w:ascii="Arial" w:eastAsia="Microsoft JhengHei" w:hAnsi="Arial" w:cs="Arial"/>
          <w:color w:val="000000" w:themeColor="text1"/>
        </w:rPr>
        <w:t xml:space="preserve">tj. </w:t>
      </w:r>
      <w:r w:rsidR="00276668" w:rsidRPr="00AB51F0">
        <w:rPr>
          <w:rFonts w:ascii="Arial" w:eastAsia="Microsoft JhengHei" w:hAnsi="Arial" w:cs="Arial"/>
          <w:color w:val="000000" w:themeColor="text1"/>
        </w:rPr>
        <w:t>celkem 1</w:t>
      </w:r>
      <w:r w:rsidR="003E566A" w:rsidRPr="00AB51F0">
        <w:rPr>
          <w:rFonts w:ascii="Arial" w:eastAsia="Microsoft JhengHei" w:hAnsi="Arial" w:cs="Arial"/>
          <w:color w:val="000000" w:themeColor="text1"/>
        </w:rPr>
        <w:t>12</w:t>
      </w:r>
      <w:r w:rsidR="00E3217C" w:rsidRPr="00AB51F0">
        <w:rPr>
          <w:rFonts w:ascii="Arial" w:eastAsia="Microsoft JhengHei" w:hAnsi="Arial" w:cs="Arial"/>
          <w:color w:val="000000" w:themeColor="text1"/>
        </w:rPr>
        <w:t>.</w:t>
      </w:r>
      <w:r w:rsidR="003E566A" w:rsidRPr="00AB51F0">
        <w:rPr>
          <w:rFonts w:ascii="Arial" w:eastAsia="Microsoft JhengHei" w:hAnsi="Arial" w:cs="Arial"/>
          <w:color w:val="000000" w:themeColor="text1"/>
        </w:rPr>
        <w:t>5</w:t>
      </w:r>
      <w:r w:rsidR="00D55326" w:rsidRPr="00AB51F0">
        <w:rPr>
          <w:rFonts w:ascii="Arial" w:eastAsia="Microsoft JhengHei" w:hAnsi="Arial" w:cs="Arial"/>
          <w:color w:val="000000" w:themeColor="text1"/>
        </w:rPr>
        <w:t xml:space="preserve">00 Kč bez DPH, slovy: </w:t>
      </w:r>
      <w:proofErr w:type="spellStart"/>
      <w:r w:rsidR="007014FD" w:rsidRPr="00AB51F0">
        <w:rPr>
          <w:rFonts w:ascii="Arial" w:eastAsia="Microsoft JhengHei" w:hAnsi="Arial" w:cs="Arial"/>
          <w:color w:val="000000" w:themeColor="text1"/>
        </w:rPr>
        <w:t>sto</w:t>
      </w:r>
      <w:r w:rsidR="003E566A" w:rsidRPr="00AB51F0">
        <w:rPr>
          <w:rFonts w:ascii="Arial" w:eastAsia="Microsoft JhengHei" w:hAnsi="Arial" w:cs="Arial"/>
          <w:color w:val="000000" w:themeColor="text1"/>
        </w:rPr>
        <w:t>dvanác</w:t>
      </w:r>
      <w:r w:rsidR="00276668" w:rsidRPr="00AB51F0">
        <w:rPr>
          <w:rFonts w:ascii="Arial" w:eastAsia="Microsoft JhengHei" w:hAnsi="Arial" w:cs="Arial"/>
          <w:color w:val="000000" w:themeColor="text1"/>
        </w:rPr>
        <w:t>tt</w:t>
      </w:r>
      <w:r w:rsidR="003E566A" w:rsidRPr="00AB51F0">
        <w:rPr>
          <w:rFonts w:ascii="Arial" w:eastAsia="Microsoft JhengHei" w:hAnsi="Arial" w:cs="Arial"/>
          <w:color w:val="000000" w:themeColor="text1"/>
        </w:rPr>
        <w:t>isícpětset</w:t>
      </w:r>
      <w:proofErr w:type="spellEnd"/>
      <w:r w:rsidR="00276668"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="003E566A" w:rsidRPr="00AB51F0">
        <w:rPr>
          <w:rFonts w:ascii="Arial" w:eastAsia="Microsoft JhengHei" w:hAnsi="Arial" w:cs="Arial"/>
          <w:color w:val="000000" w:themeColor="text1"/>
        </w:rPr>
        <w:t>korun</w:t>
      </w:r>
      <w:r w:rsidR="00276668"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="003E566A" w:rsidRPr="00AB51F0">
        <w:rPr>
          <w:rFonts w:ascii="Arial" w:eastAsia="Microsoft JhengHei" w:hAnsi="Arial" w:cs="Arial"/>
          <w:color w:val="000000" w:themeColor="text1"/>
        </w:rPr>
        <w:t>českých</w:t>
      </w:r>
      <w:r w:rsidR="00D55326" w:rsidRPr="00AB51F0">
        <w:rPr>
          <w:rFonts w:ascii="Arial" w:eastAsia="Microsoft JhengHei" w:hAnsi="Arial" w:cs="Arial"/>
          <w:color w:val="000000" w:themeColor="text1"/>
        </w:rPr>
        <w:t xml:space="preserve"> (dále jen „Odměna“).</w:t>
      </w:r>
    </w:p>
    <w:p w14:paraId="524711D6" w14:textId="77777777" w:rsidR="007F19A2" w:rsidRPr="00AB51F0" w:rsidRDefault="007F19A2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3.2</w:t>
      </w:r>
      <w:r w:rsidRPr="00AB51F0">
        <w:rPr>
          <w:rFonts w:ascii="Arial" w:eastAsia="Microsoft JhengHei" w:hAnsi="Arial" w:cs="Arial"/>
          <w:color w:val="000000" w:themeColor="text1"/>
        </w:rPr>
        <w:tab/>
        <w:t>K Odměně dále náleží DPH v zákonné výši.</w:t>
      </w:r>
    </w:p>
    <w:p w14:paraId="0B842DF0" w14:textId="2980200D" w:rsidR="007F19A2" w:rsidRPr="00AB51F0" w:rsidRDefault="007F19A2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3.3</w:t>
      </w:r>
      <w:r w:rsidRPr="00AB51F0">
        <w:rPr>
          <w:rFonts w:ascii="Arial" w:eastAsia="Microsoft JhengHei" w:hAnsi="Arial" w:cs="Arial"/>
          <w:color w:val="000000" w:themeColor="text1"/>
        </w:rPr>
        <w:tab/>
        <w:t>Odměna v sobě zahrnuje i veškeré náklady Poskytovatel</w:t>
      </w:r>
      <w:r w:rsidR="00276668" w:rsidRPr="00AB51F0">
        <w:rPr>
          <w:rFonts w:ascii="Arial" w:eastAsia="Microsoft JhengHei" w:hAnsi="Arial" w:cs="Arial"/>
          <w:color w:val="000000" w:themeColor="text1"/>
        </w:rPr>
        <w:t>e</w:t>
      </w:r>
      <w:r w:rsidRPr="00AB51F0">
        <w:rPr>
          <w:rFonts w:ascii="Arial" w:eastAsia="Microsoft JhengHei" w:hAnsi="Arial" w:cs="Arial"/>
          <w:color w:val="000000" w:themeColor="text1"/>
        </w:rPr>
        <w:t xml:space="preserve"> spojené s prováděním Propagace.</w:t>
      </w:r>
    </w:p>
    <w:p w14:paraId="7D2D62B1" w14:textId="77777777" w:rsidR="00E3217C" w:rsidRPr="00AB51F0" w:rsidRDefault="00E3217C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8E318F1" w14:textId="77777777" w:rsidR="007F19A2" w:rsidRPr="00AB51F0" w:rsidRDefault="007F19A2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B40BDB3" w14:textId="77777777" w:rsidR="00D55326" w:rsidRPr="00AB51F0" w:rsidRDefault="007F19A2" w:rsidP="00D55326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AB51F0">
        <w:rPr>
          <w:rFonts w:ascii="Arial" w:eastAsia="Microsoft JhengHei" w:hAnsi="Arial" w:cs="Arial"/>
          <w:b/>
          <w:color w:val="000000" w:themeColor="text1"/>
        </w:rPr>
        <w:t>4</w:t>
      </w:r>
      <w:r w:rsidRPr="00AB51F0">
        <w:rPr>
          <w:rFonts w:ascii="Arial" w:eastAsia="Microsoft JhengHei" w:hAnsi="Arial" w:cs="Arial"/>
          <w:b/>
          <w:color w:val="000000" w:themeColor="text1"/>
        </w:rPr>
        <w:tab/>
        <w:t>Fakturace a platební podmínky</w:t>
      </w:r>
    </w:p>
    <w:p w14:paraId="2DBA684D" w14:textId="77777777" w:rsidR="00D55326" w:rsidRPr="00AB51F0" w:rsidRDefault="00D55326" w:rsidP="00D55326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63401794" w14:textId="0CB843B4" w:rsidR="00D55326" w:rsidRPr="00AB51F0" w:rsidRDefault="00D55326" w:rsidP="00C65C0A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4.1</w:t>
      </w:r>
      <w:r w:rsidRPr="00AB51F0">
        <w:rPr>
          <w:rFonts w:ascii="Arial" w:eastAsia="Microsoft JhengHei" w:hAnsi="Arial" w:cs="Arial"/>
          <w:color w:val="000000" w:themeColor="text1"/>
        </w:rPr>
        <w:tab/>
        <w:t xml:space="preserve">Objednatel se zavazuje zaplatit Odměnu </w:t>
      </w:r>
      <w:r w:rsidR="00C65C0A" w:rsidRPr="00AB51F0">
        <w:rPr>
          <w:rFonts w:ascii="Arial" w:eastAsia="Microsoft JhengHei" w:hAnsi="Arial" w:cs="Arial"/>
          <w:color w:val="000000" w:themeColor="text1"/>
        </w:rPr>
        <w:t>Poskytovateli na základě faktur</w:t>
      </w:r>
      <w:r w:rsidRPr="00AB51F0">
        <w:rPr>
          <w:rFonts w:ascii="Arial" w:eastAsia="Microsoft JhengHei" w:hAnsi="Arial" w:cs="Arial"/>
          <w:color w:val="000000" w:themeColor="text1"/>
        </w:rPr>
        <w:t xml:space="preserve"> – daňového dokla</w:t>
      </w:r>
      <w:r w:rsidR="00C65C0A" w:rsidRPr="00AB51F0">
        <w:rPr>
          <w:rFonts w:ascii="Arial" w:eastAsia="Microsoft JhengHei" w:hAnsi="Arial" w:cs="Arial"/>
          <w:color w:val="000000" w:themeColor="text1"/>
        </w:rPr>
        <w:t>du (dále jen „Faktura“). Domluvená odměna za Propagaci bude vyfakturována ve dvou částech. Každá jednotlivá část bude ve výši 50% z celkové odměny</w:t>
      </w:r>
      <w:r w:rsidR="00276668" w:rsidRPr="00AB51F0">
        <w:rPr>
          <w:rFonts w:ascii="Arial" w:eastAsia="Microsoft JhengHei" w:hAnsi="Arial" w:cs="Arial"/>
          <w:color w:val="000000" w:themeColor="text1"/>
        </w:rPr>
        <w:t>,</w:t>
      </w:r>
      <w:r w:rsidR="00C65C0A" w:rsidRPr="00AB51F0">
        <w:rPr>
          <w:rFonts w:ascii="Arial" w:eastAsia="Microsoft JhengHei" w:hAnsi="Arial" w:cs="Arial"/>
          <w:color w:val="000000" w:themeColor="text1"/>
        </w:rPr>
        <w:t xml:space="preserve"> tedy </w:t>
      </w:r>
      <w:r w:rsidR="00276668" w:rsidRPr="00AB51F0">
        <w:rPr>
          <w:rFonts w:ascii="Arial" w:eastAsia="Microsoft JhengHei" w:hAnsi="Arial" w:cs="Arial"/>
          <w:color w:val="000000" w:themeColor="text1"/>
        </w:rPr>
        <w:t xml:space="preserve">    </w:t>
      </w:r>
      <w:r w:rsidR="00C65C0A" w:rsidRPr="00AB51F0">
        <w:rPr>
          <w:rFonts w:ascii="Arial" w:eastAsia="Microsoft JhengHei" w:hAnsi="Arial" w:cs="Arial"/>
          <w:color w:val="000000" w:themeColor="text1"/>
        </w:rPr>
        <w:t>56</w:t>
      </w:r>
      <w:r w:rsidR="00276668" w:rsidRPr="00AB51F0">
        <w:rPr>
          <w:rFonts w:ascii="Arial" w:eastAsia="Microsoft JhengHei" w:hAnsi="Arial" w:cs="Arial"/>
          <w:color w:val="000000" w:themeColor="text1"/>
        </w:rPr>
        <w:t>.</w:t>
      </w:r>
      <w:r w:rsidR="00C65C0A" w:rsidRPr="00AB51F0">
        <w:rPr>
          <w:rFonts w:ascii="Arial" w:eastAsia="Microsoft JhengHei" w:hAnsi="Arial" w:cs="Arial"/>
          <w:color w:val="000000" w:themeColor="text1"/>
        </w:rPr>
        <w:t>250 Kč. První část bude fakturována nejpozději 2 týdny před prvním turnajem. Druhá část bude fakturována nejpozději dva týdny po posledním turnaji.</w:t>
      </w:r>
    </w:p>
    <w:p w14:paraId="157BD4B6" w14:textId="62A74643" w:rsidR="00D55326" w:rsidRPr="00AB51F0" w:rsidRDefault="00D55326" w:rsidP="0027666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4.2</w:t>
      </w:r>
      <w:r w:rsidRPr="00AB51F0">
        <w:rPr>
          <w:rFonts w:ascii="Arial" w:eastAsia="Microsoft JhengHei" w:hAnsi="Arial" w:cs="Arial"/>
          <w:color w:val="000000" w:themeColor="text1"/>
        </w:rPr>
        <w:tab/>
        <w:t>Faktura bude obsahovat všechny náležitosti daňového dokladu dle zákona</w:t>
      </w:r>
      <w:r w:rsidR="00276668"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Pr="00AB51F0">
        <w:rPr>
          <w:rFonts w:ascii="Arial" w:eastAsia="Microsoft JhengHei" w:hAnsi="Arial" w:cs="Arial"/>
          <w:color w:val="000000" w:themeColor="text1"/>
        </w:rPr>
        <w:t>č. 235/2004 Sb., o dani z přidané hodnoty.</w:t>
      </w:r>
    </w:p>
    <w:p w14:paraId="4A9BFFEA" w14:textId="09655C2D" w:rsidR="00D55326" w:rsidRPr="00AB51F0" w:rsidRDefault="00D55326" w:rsidP="00D55326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4.3</w:t>
      </w:r>
      <w:r w:rsidRPr="00AB51F0">
        <w:rPr>
          <w:rFonts w:ascii="Arial" w:eastAsia="Microsoft JhengHei" w:hAnsi="Arial" w:cs="Arial"/>
          <w:color w:val="000000" w:themeColor="text1"/>
        </w:rPr>
        <w:tab/>
        <w:t>Spl</w:t>
      </w:r>
      <w:r w:rsidR="00C65C0A" w:rsidRPr="00AB51F0">
        <w:rPr>
          <w:rFonts w:ascii="Arial" w:eastAsia="Microsoft JhengHei" w:hAnsi="Arial" w:cs="Arial"/>
          <w:color w:val="000000" w:themeColor="text1"/>
        </w:rPr>
        <w:t>atnost Faktury je sjednána na 1</w:t>
      </w:r>
      <w:r w:rsidR="00276668" w:rsidRPr="00AB51F0">
        <w:rPr>
          <w:rFonts w:ascii="Arial" w:eastAsia="Microsoft JhengHei" w:hAnsi="Arial" w:cs="Arial"/>
          <w:color w:val="000000" w:themeColor="text1"/>
        </w:rPr>
        <w:t>5</w:t>
      </w:r>
      <w:r w:rsidRPr="00AB51F0">
        <w:rPr>
          <w:rFonts w:ascii="Arial" w:eastAsia="Microsoft JhengHei" w:hAnsi="Arial" w:cs="Arial"/>
          <w:color w:val="000000" w:themeColor="text1"/>
        </w:rPr>
        <w:t xml:space="preserve"> dnů od jejího vystavení a doručení Objednateli.</w:t>
      </w:r>
    </w:p>
    <w:p w14:paraId="5DB59DE1" w14:textId="3E52D94E" w:rsidR="00D55326" w:rsidRPr="00AB51F0" w:rsidRDefault="00D55326" w:rsidP="00D55326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4.4</w:t>
      </w:r>
      <w:r w:rsidRPr="00AB51F0">
        <w:rPr>
          <w:rFonts w:ascii="Arial" w:eastAsia="Microsoft JhengHei" w:hAnsi="Arial" w:cs="Arial"/>
          <w:color w:val="000000" w:themeColor="text1"/>
        </w:rPr>
        <w:tab/>
        <w:t>Pro případ prodlení s jakýmkoliv peněžitým plněním dle této Smlouvy se sjednává úrok z prodlení ve výši 0,05% z dlužné částky za každý kalendářní den prodlení.</w:t>
      </w:r>
    </w:p>
    <w:p w14:paraId="0B674CF9" w14:textId="77777777" w:rsidR="00F76CAF" w:rsidRPr="00AB51F0" w:rsidRDefault="00F76CAF" w:rsidP="00D55326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1B76B3D5" w14:textId="77777777" w:rsidR="00515DA9" w:rsidRPr="00AB51F0" w:rsidRDefault="00515DA9" w:rsidP="00D55326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ab/>
      </w:r>
    </w:p>
    <w:p w14:paraId="33DDA5DB" w14:textId="77777777" w:rsidR="00515DA9" w:rsidRPr="00AB51F0" w:rsidRDefault="00515DA9" w:rsidP="00A66108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AB51F0">
        <w:rPr>
          <w:rFonts w:ascii="Arial" w:eastAsia="Microsoft JhengHei" w:hAnsi="Arial" w:cs="Arial"/>
          <w:b/>
          <w:color w:val="000000" w:themeColor="text1"/>
        </w:rPr>
        <w:t>5</w:t>
      </w:r>
      <w:r w:rsidRPr="00AB51F0">
        <w:rPr>
          <w:rFonts w:ascii="Arial" w:eastAsia="Microsoft JhengHei" w:hAnsi="Arial" w:cs="Arial"/>
          <w:b/>
          <w:color w:val="000000" w:themeColor="text1"/>
        </w:rPr>
        <w:tab/>
      </w:r>
      <w:r w:rsidR="00854ED2" w:rsidRPr="00AB51F0">
        <w:rPr>
          <w:rFonts w:ascii="Arial" w:eastAsia="Microsoft JhengHei" w:hAnsi="Arial" w:cs="Arial"/>
          <w:b/>
          <w:color w:val="000000" w:themeColor="text1"/>
        </w:rPr>
        <w:t>Trvání smlouvy</w:t>
      </w:r>
    </w:p>
    <w:p w14:paraId="5930943B" w14:textId="77777777" w:rsidR="00854ED2" w:rsidRPr="00AB51F0" w:rsidRDefault="00854ED2" w:rsidP="00A66108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37B374D3" w14:textId="642A1ACB" w:rsidR="00854ED2" w:rsidRPr="00AB51F0" w:rsidRDefault="00854ED2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5.1</w:t>
      </w:r>
      <w:r w:rsidRPr="00AB51F0">
        <w:rPr>
          <w:rFonts w:ascii="Arial" w:eastAsia="Microsoft JhengHei" w:hAnsi="Arial" w:cs="Arial"/>
          <w:color w:val="000000" w:themeColor="text1"/>
        </w:rPr>
        <w:tab/>
        <w:t>Tato smlouva se uzavírá na dobu určitou, a to do</w:t>
      </w:r>
      <w:r w:rsidR="00916535" w:rsidRPr="00AB51F0">
        <w:rPr>
          <w:rFonts w:ascii="Arial" w:eastAsia="Microsoft JhengHei" w:hAnsi="Arial" w:cs="Arial"/>
          <w:color w:val="000000" w:themeColor="text1"/>
        </w:rPr>
        <w:t xml:space="preserve"> 30.</w:t>
      </w:r>
      <w:r w:rsidR="00F76CAF" w:rsidRPr="00AB51F0">
        <w:rPr>
          <w:rFonts w:ascii="Arial" w:eastAsia="Microsoft JhengHei" w:hAnsi="Arial" w:cs="Arial"/>
          <w:color w:val="000000" w:themeColor="text1"/>
        </w:rPr>
        <w:t>0</w:t>
      </w:r>
      <w:r w:rsidR="00916535" w:rsidRPr="00AB51F0">
        <w:rPr>
          <w:rFonts w:ascii="Arial" w:eastAsia="Microsoft JhengHei" w:hAnsi="Arial" w:cs="Arial"/>
          <w:color w:val="000000" w:themeColor="text1"/>
        </w:rPr>
        <w:t>9.20</w:t>
      </w:r>
      <w:r w:rsidR="00B66834" w:rsidRPr="00AB51F0">
        <w:rPr>
          <w:rFonts w:ascii="Arial" w:eastAsia="Microsoft JhengHei" w:hAnsi="Arial" w:cs="Arial"/>
          <w:color w:val="000000" w:themeColor="text1"/>
        </w:rPr>
        <w:t>21</w:t>
      </w:r>
      <w:r w:rsidR="00916535" w:rsidRPr="00AB51F0">
        <w:rPr>
          <w:rFonts w:ascii="Arial" w:eastAsia="Microsoft JhengHei" w:hAnsi="Arial" w:cs="Arial"/>
          <w:color w:val="000000" w:themeColor="text1"/>
        </w:rPr>
        <w:t>.</w:t>
      </w:r>
    </w:p>
    <w:p w14:paraId="7A9590E0" w14:textId="77777777" w:rsidR="00854ED2" w:rsidRPr="00AB51F0" w:rsidRDefault="00854ED2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5.2</w:t>
      </w:r>
      <w:r w:rsidRPr="00AB51F0">
        <w:rPr>
          <w:rFonts w:ascii="Arial" w:eastAsia="Microsoft JhengHei" w:hAnsi="Arial" w:cs="Arial"/>
          <w:color w:val="000000" w:themeColor="text1"/>
        </w:rPr>
        <w:tab/>
        <w:t>Strany jsou oprávněny vypovědět Smlouvu písemnou v</w:t>
      </w:r>
      <w:r w:rsidR="00432F42" w:rsidRPr="00AB51F0">
        <w:rPr>
          <w:rFonts w:ascii="Arial" w:eastAsia="Microsoft JhengHei" w:hAnsi="Arial" w:cs="Arial"/>
          <w:color w:val="000000" w:themeColor="text1"/>
        </w:rPr>
        <w:t>ý</w:t>
      </w:r>
      <w:r w:rsidRPr="00AB51F0">
        <w:rPr>
          <w:rFonts w:ascii="Arial" w:eastAsia="Microsoft JhengHei" w:hAnsi="Arial" w:cs="Arial"/>
          <w:color w:val="000000" w:themeColor="text1"/>
        </w:rPr>
        <w:t xml:space="preserve">povědí bez udání </w:t>
      </w:r>
      <w:r w:rsidR="00432F42" w:rsidRPr="00AB51F0">
        <w:rPr>
          <w:rFonts w:ascii="Arial" w:eastAsia="Microsoft JhengHei" w:hAnsi="Arial" w:cs="Arial"/>
          <w:color w:val="000000" w:themeColor="text1"/>
        </w:rPr>
        <w:t>důvodu. V tomto případě je však strana, která Smlouvu vypověděla, povinna uhradit druhé straně náklady, které jí na základě této Smlouvy a v souvislosti s plněním povinností vyplývajících z této Smlouvy před doručením výpovědi prokazatelně vznikly.</w:t>
      </w:r>
    </w:p>
    <w:p w14:paraId="56E3D37D" w14:textId="77777777" w:rsidR="00432F42" w:rsidRPr="00AB51F0" w:rsidRDefault="00432F42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5.3</w:t>
      </w:r>
      <w:r w:rsidRPr="00AB51F0">
        <w:rPr>
          <w:rFonts w:ascii="Arial" w:eastAsia="Microsoft JhengHei" w:hAnsi="Arial" w:cs="Arial"/>
          <w:color w:val="000000" w:themeColor="text1"/>
        </w:rPr>
        <w:tab/>
        <w:t>Po ukončení platnosti smlouvy je Poskytovatel povinen odstranit propagační materiály Objednatele z propagačních ploch na svůj náklad.</w:t>
      </w:r>
    </w:p>
    <w:p w14:paraId="7D3554D2" w14:textId="77777777" w:rsidR="00C65C0A" w:rsidRPr="00AB51F0" w:rsidRDefault="00C65C0A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1D5EB1A" w14:textId="77777777" w:rsidR="008A39C5" w:rsidRPr="00AB51F0" w:rsidRDefault="008A39C5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6A91AD6" w14:textId="77777777" w:rsidR="008A39C5" w:rsidRPr="00AB51F0" w:rsidRDefault="00C65C0A" w:rsidP="00A66108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  <w:r w:rsidRPr="00AB51F0">
        <w:rPr>
          <w:rFonts w:ascii="Arial" w:eastAsia="Microsoft JhengHei" w:hAnsi="Arial" w:cs="Arial"/>
          <w:b/>
          <w:color w:val="000000" w:themeColor="text1"/>
        </w:rPr>
        <w:t>6</w:t>
      </w:r>
      <w:r w:rsidR="008A39C5" w:rsidRPr="00AB51F0">
        <w:rPr>
          <w:rFonts w:ascii="Arial" w:eastAsia="Microsoft JhengHei" w:hAnsi="Arial" w:cs="Arial"/>
          <w:b/>
          <w:color w:val="000000" w:themeColor="text1"/>
        </w:rPr>
        <w:tab/>
        <w:t>Rozhodné právo</w:t>
      </w:r>
    </w:p>
    <w:p w14:paraId="60776E24" w14:textId="77777777" w:rsidR="008A39C5" w:rsidRPr="00AB51F0" w:rsidRDefault="008A39C5" w:rsidP="00A66108">
      <w:pPr>
        <w:pStyle w:val="Bezmezer"/>
        <w:ind w:left="705" w:hanging="705"/>
        <w:jc w:val="both"/>
        <w:rPr>
          <w:rFonts w:ascii="Arial" w:eastAsia="Microsoft JhengHei" w:hAnsi="Arial" w:cs="Arial"/>
          <w:b/>
          <w:color w:val="000000" w:themeColor="text1"/>
        </w:rPr>
      </w:pPr>
    </w:p>
    <w:p w14:paraId="60C93238" w14:textId="77777777" w:rsidR="000F5102" w:rsidRPr="00AB51F0" w:rsidRDefault="008A39C5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6.1</w:t>
      </w:r>
      <w:r w:rsidRPr="00AB51F0">
        <w:rPr>
          <w:rFonts w:ascii="Arial" w:eastAsia="Microsoft JhengHei" w:hAnsi="Arial" w:cs="Arial"/>
          <w:color w:val="000000" w:themeColor="text1"/>
        </w:rPr>
        <w:tab/>
        <w:t xml:space="preserve">Tato Smlouva se řídí právním řádem České republiky, zejména </w:t>
      </w:r>
      <w:proofErr w:type="spellStart"/>
      <w:r w:rsidRPr="00AB51F0">
        <w:rPr>
          <w:rFonts w:ascii="Arial" w:eastAsia="Microsoft JhengHei" w:hAnsi="Arial" w:cs="Arial"/>
          <w:color w:val="000000" w:themeColor="text1"/>
        </w:rPr>
        <w:t>ust</w:t>
      </w:r>
      <w:proofErr w:type="spellEnd"/>
      <w:r w:rsidRPr="00AB51F0">
        <w:rPr>
          <w:rFonts w:ascii="Arial" w:eastAsia="Microsoft JhengHei" w:hAnsi="Arial" w:cs="Arial"/>
          <w:color w:val="000000" w:themeColor="text1"/>
        </w:rPr>
        <w:t>. par. 1746</w:t>
      </w:r>
      <w:r w:rsidR="000F5102" w:rsidRPr="00AB51F0">
        <w:rPr>
          <w:rFonts w:ascii="Arial" w:eastAsia="Microsoft JhengHei" w:hAnsi="Arial" w:cs="Arial"/>
          <w:color w:val="000000" w:themeColor="text1"/>
        </w:rPr>
        <w:t xml:space="preserve"> a násl. zákona č. 89/2012 Sb., občanský zákoník, ve znění pozdějších předpisů.</w:t>
      </w:r>
    </w:p>
    <w:p w14:paraId="219871B3" w14:textId="77777777" w:rsidR="00916535" w:rsidRPr="00AB51F0" w:rsidRDefault="00916535" w:rsidP="007014FD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</w:p>
    <w:p w14:paraId="704EB452" w14:textId="77777777" w:rsidR="00916535" w:rsidRPr="00AB51F0" w:rsidRDefault="00916535" w:rsidP="00E00709">
      <w:pPr>
        <w:pStyle w:val="Bezmezer"/>
        <w:jc w:val="both"/>
        <w:rPr>
          <w:rFonts w:ascii="Arial" w:eastAsia="Microsoft JhengHei" w:hAnsi="Arial" w:cs="Arial"/>
          <w:color w:val="000000" w:themeColor="text1"/>
        </w:rPr>
      </w:pPr>
    </w:p>
    <w:p w14:paraId="166894E5" w14:textId="77777777" w:rsidR="008A39C5" w:rsidRPr="00AB51F0" w:rsidRDefault="000F5102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b/>
          <w:color w:val="000000" w:themeColor="text1"/>
        </w:rPr>
        <w:t>7</w:t>
      </w:r>
      <w:r w:rsidRPr="00AB51F0">
        <w:rPr>
          <w:rFonts w:ascii="Arial" w:eastAsia="Microsoft JhengHei" w:hAnsi="Arial" w:cs="Arial"/>
          <w:b/>
          <w:color w:val="000000" w:themeColor="text1"/>
        </w:rPr>
        <w:tab/>
        <w:t>Závěrečná ustanovení</w:t>
      </w:r>
      <w:r w:rsidRPr="00AB51F0">
        <w:rPr>
          <w:rFonts w:ascii="Arial" w:eastAsia="Microsoft JhengHei" w:hAnsi="Arial" w:cs="Arial"/>
          <w:color w:val="000000" w:themeColor="text1"/>
        </w:rPr>
        <w:t xml:space="preserve"> </w:t>
      </w:r>
    </w:p>
    <w:p w14:paraId="4524C645" w14:textId="77777777" w:rsidR="00B64995" w:rsidRPr="00AB51F0" w:rsidRDefault="00B64995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ED71DEF" w14:textId="77777777" w:rsidR="00B64995" w:rsidRPr="00AB51F0" w:rsidRDefault="00B64995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7.1</w:t>
      </w:r>
      <w:r w:rsidRPr="00AB51F0">
        <w:rPr>
          <w:rFonts w:ascii="Arial" w:eastAsia="Microsoft JhengHei" w:hAnsi="Arial" w:cs="Arial"/>
          <w:color w:val="000000" w:themeColor="text1"/>
        </w:rPr>
        <w:tab/>
        <w:t xml:space="preserve">Nevymahatelnost či neplatnost kteréhokoliv ustanovení této Smlouvy nemá vliv </w:t>
      </w:r>
      <w:r w:rsidR="00AC50E2" w:rsidRPr="00AB51F0">
        <w:rPr>
          <w:rFonts w:ascii="Arial" w:eastAsia="Microsoft JhengHei" w:hAnsi="Arial" w:cs="Arial"/>
          <w:color w:val="000000" w:themeColor="text1"/>
        </w:rPr>
        <w:br/>
      </w:r>
      <w:r w:rsidRPr="00AB51F0">
        <w:rPr>
          <w:rFonts w:ascii="Arial" w:eastAsia="Microsoft JhengHei" w:hAnsi="Arial" w:cs="Arial"/>
          <w:color w:val="000000" w:themeColor="text1"/>
        </w:rPr>
        <w:t>na vymahatelnost či platnost zbývajících ustanovení této Smlouvy, pokud z povahy nebo obsahu takového ustanovení nevyplývá, že nemůže být oddělené od ostatního obsahu této Smlouvy.</w:t>
      </w:r>
    </w:p>
    <w:p w14:paraId="0DA41DA3" w14:textId="77777777" w:rsidR="00B64995" w:rsidRPr="00AB51F0" w:rsidRDefault="00B64995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lastRenderedPageBreak/>
        <w:t>7.2</w:t>
      </w:r>
      <w:r w:rsidRPr="00AB51F0">
        <w:rPr>
          <w:rFonts w:ascii="Arial" w:eastAsia="Microsoft JhengHei" w:hAnsi="Arial" w:cs="Arial"/>
          <w:color w:val="000000" w:themeColor="text1"/>
        </w:rPr>
        <w:tab/>
        <w:t>Tato Smlouva představuje úplné ujednání mezi Smluvními stranami ve vztahu k předmětu této Smlouvy a nahrazuje veškerá předchozí ujednání ohledně předmětu této Smlouvy.</w:t>
      </w:r>
    </w:p>
    <w:p w14:paraId="6C11B873" w14:textId="77777777" w:rsidR="00B64995" w:rsidRPr="00AB51F0" w:rsidRDefault="00B64995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7.3</w:t>
      </w:r>
      <w:r w:rsidRPr="00AB51F0">
        <w:rPr>
          <w:rFonts w:ascii="Arial" w:eastAsia="Microsoft JhengHei" w:hAnsi="Arial" w:cs="Arial"/>
          <w:color w:val="000000" w:themeColor="text1"/>
        </w:rPr>
        <w:tab/>
        <w:t>Tato Smlouva může být změněna pouze písemnými dodatky podepsanými všem Smluvními stranami.</w:t>
      </w:r>
    </w:p>
    <w:p w14:paraId="7EDE037E" w14:textId="77777777" w:rsidR="00B64995" w:rsidRPr="00AB51F0" w:rsidRDefault="00B64995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7.4</w:t>
      </w:r>
      <w:r w:rsidRPr="00AB51F0">
        <w:rPr>
          <w:rFonts w:ascii="Arial" w:eastAsia="Microsoft JhengHei" w:hAnsi="Arial" w:cs="Arial"/>
          <w:color w:val="000000" w:themeColor="text1"/>
        </w:rPr>
        <w:tab/>
        <w:t>Tato Smlouva je vyhotovena ve dvou stejnopisech. Každá Smluvní strana obdrží jeden Stejnopis této Smlouvy.</w:t>
      </w:r>
    </w:p>
    <w:p w14:paraId="2638F262" w14:textId="77777777" w:rsidR="00B64995" w:rsidRPr="00AB51F0" w:rsidRDefault="00B64995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7.5</w:t>
      </w:r>
      <w:r w:rsidRPr="00AB51F0">
        <w:rPr>
          <w:rFonts w:ascii="Arial" w:eastAsia="Microsoft JhengHei" w:hAnsi="Arial" w:cs="Arial"/>
          <w:color w:val="000000" w:themeColor="text1"/>
        </w:rPr>
        <w:tab/>
      </w:r>
      <w:r w:rsidR="00C4110D" w:rsidRPr="00AB51F0">
        <w:rPr>
          <w:rFonts w:ascii="Arial" w:eastAsia="Microsoft JhengHei" w:hAnsi="Arial" w:cs="Arial"/>
          <w:color w:val="000000" w:themeColor="text1"/>
        </w:rPr>
        <w:t>Každá ze Smluvních stran nese své vlastní náklady vzniklé v důsledku uzavírání této Smlouvy.</w:t>
      </w:r>
    </w:p>
    <w:p w14:paraId="71B76BF2" w14:textId="77777777" w:rsidR="00C4110D" w:rsidRPr="00AB51F0" w:rsidRDefault="00712BA3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7.6</w:t>
      </w:r>
      <w:r w:rsidRPr="00AB51F0">
        <w:rPr>
          <w:rFonts w:ascii="Arial" w:eastAsia="Microsoft JhengHei" w:hAnsi="Arial" w:cs="Arial"/>
          <w:color w:val="000000" w:themeColor="text1"/>
        </w:rPr>
        <w:tab/>
        <w:t>Tato Smlouva nabývá platnosti a účinnosti v okamžiku jejího podpisu všemi Smluvními stranami.</w:t>
      </w:r>
    </w:p>
    <w:p w14:paraId="752FA4B9" w14:textId="07C413CD" w:rsidR="009C4F49" w:rsidRPr="00AB51F0" w:rsidRDefault="00F76CAF" w:rsidP="009C4F49">
      <w:pPr>
        <w:pStyle w:val="Odstavecseseznamem"/>
        <w:numPr>
          <w:ilvl w:val="1"/>
          <w:numId w:val="8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B51F0">
        <w:rPr>
          <w:rFonts w:ascii="Arial" w:hAnsi="Arial" w:cs="Arial"/>
          <w:color w:val="000000" w:themeColor="text1"/>
        </w:rPr>
        <w:t>P</w:t>
      </w:r>
      <w:r w:rsidR="009C4F49" w:rsidRPr="00AB51F0">
        <w:rPr>
          <w:rFonts w:ascii="Arial" w:hAnsi="Arial" w:cs="Arial"/>
          <w:color w:val="000000" w:themeColor="text1"/>
        </w:rPr>
        <w:t>oskytovatel</w:t>
      </w:r>
      <w:r w:rsidRPr="00AB51F0">
        <w:rPr>
          <w:rFonts w:ascii="Arial" w:hAnsi="Arial" w:cs="Arial"/>
          <w:color w:val="000000" w:themeColor="text1"/>
        </w:rPr>
        <w:t xml:space="preserve"> prohlašuje, že ke dni uzavření této smlouvy vůči němu není vedeno řízení dle zákona č. 182/2006 Sb., o úpadku a způsobech jeho řešení (insolvenční zákon), ve znění pozdějších předpisů, a zároveň se zavazuje </w:t>
      </w:r>
      <w:r w:rsidR="00FB3D72" w:rsidRPr="00AB51F0">
        <w:rPr>
          <w:rFonts w:ascii="Arial" w:hAnsi="Arial" w:cs="Arial"/>
          <w:color w:val="000000" w:themeColor="text1"/>
        </w:rPr>
        <w:t>Objednatele</w:t>
      </w:r>
      <w:r w:rsidRPr="00AB51F0">
        <w:rPr>
          <w:rFonts w:ascii="Arial" w:hAnsi="Arial" w:cs="Arial"/>
          <w:color w:val="000000" w:themeColor="text1"/>
        </w:rPr>
        <w:t xml:space="preserve"> o všech skutečnostech o hrozícím úpadku bezodkladně informovat. </w:t>
      </w:r>
    </w:p>
    <w:p w14:paraId="4BCFD482" w14:textId="7763D422" w:rsidR="009C4F49" w:rsidRPr="00AB51F0" w:rsidRDefault="00FB3D72" w:rsidP="009C4F49">
      <w:pPr>
        <w:pStyle w:val="Odstavecseseznamem"/>
        <w:numPr>
          <w:ilvl w:val="1"/>
          <w:numId w:val="8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B51F0">
        <w:rPr>
          <w:rFonts w:ascii="Arial" w:hAnsi="Arial"/>
          <w:color w:val="000000" w:themeColor="text1"/>
        </w:rPr>
        <w:t>Objednatel</w:t>
      </w:r>
      <w:r w:rsidR="00F76CAF" w:rsidRPr="00AB51F0">
        <w:rPr>
          <w:rFonts w:ascii="Arial" w:hAnsi="Arial"/>
          <w:color w:val="000000" w:themeColor="text1"/>
        </w:rPr>
        <w:t xml:space="preserve"> pro účely efektivní komunikace s </w:t>
      </w:r>
      <w:r w:rsidR="001C1151" w:rsidRPr="00AB51F0">
        <w:rPr>
          <w:rFonts w:ascii="Arial" w:hAnsi="Arial"/>
          <w:color w:val="000000" w:themeColor="text1"/>
        </w:rPr>
        <w:t>poskytovatelem</w:t>
      </w:r>
      <w:r w:rsidR="00F76CAF" w:rsidRPr="00AB51F0">
        <w:rPr>
          <w:rFonts w:ascii="Arial" w:hAnsi="Arial"/>
          <w:color w:val="000000" w:themeColor="text1"/>
        </w:rPr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Po</w:t>
      </w:r>
      <w:r w:rsidR="009C4F49" w:rsidRPr="00AB51F0">
        <w:rPr>
          <w:rFonts w:ascii="Arial" w:hAnsi="Arial"/>
          <w:color w:val="000000" w:themeColor="text1"/>
        </w:rPr>
        <w:t>skytovatel</w:t>
      </w:r>
      <w:r w:rsidR="00F76CAF" w:rsidRPr="00AB51F0">
        <w:rPr>
          <w:rFonts w:ascii="Arial" w:hAnsi="Arial"/>
          <w:color w:val="000000" w:themeColor="text1"/>
        </w:rPr>
        <w:t xml:space="preserve"> se zavazuje tyto subjekty údajů o zpracování informovat a předat jim informace v Zásadách zpracování osobních údajů pro dodavatele a další osoby dostupných na internetové adrese </w:t>
      </w:r>
      <w:hyperlink r:id="rId7" w:history="1">
        <w:r w:rsidR="00F76CAF" w:rsidRPr="00AB51F0">
          <w:rPr>
            <w:rStyle w:val="Hypertextovodkaz"/>
            <w:rFonts w:ascii="Arial" w:hAnsi="Arial"/>
            <w:color w:val="000000" w:themeColor="text1"/>
          </w:rPr>
          <w:t>https://www.rbp213.cz/cs/ochrana-osobnich-udaju-gdpr/a-125/</w:t>
        </w:r>
      </w:hyperlink>
      <w:r w:rsidR="00F76CAF" w:rsidRPr="00AB51F0">
        <w:rPr>
          <w:rFonts w:ascii="Arial" w:hAnsi="Arial"/>
          <w:color w:val="000000" w:themeColor="text1"/>
        </w:rPr>
        <w:t>.</w:t>
      </w:r>
    </w:p>
    <w:p w14:paraId="27AC942E" w14:textId="4B9E790F" w:rsidR="009C4F49" w:rsidRPr="00AB51F0" w:rsidRDefault="00F76CAF" w:rsidP="009C4F49">
      <w:pPr>
        <w:pStyle w:val="Odstavecseseznamem"/>
        <w:numPr>
          <w:ilvl w:val="1"/>
          <w:numId w:val="8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B51F0">
        <w:rPr>
          <w:rFonts w:ascii="Arial" w:hAnsi="Arial" w:cs="Arial"/>
          <w:color w:val="000000" w:themeColor="text1"/>
        </w:rPr>
        <w:t>Po</w:t>
      </w:r>
      <w:r w:rsidR="009C4F49" w:rsidRPr="00AB51F0">
        <w:rPr>
          <w:rFonts w:ascii="Arial" w:hAnsi="Arial" w:cs="Arial"/>
          <w:color w:val="000000" w:themeColor="text1"/>
        </w:rPr>
        <w:t>skytovatel</w:t>
      </w:r>
      <w:r w:rsidRPr="00AB51F0">
        <w:rPr>
          <w:rFonts w:ascii="Arial" w:hAnsi="Arial" w:cs="Arial"/>
          <w:color w:val="000000" w:themeColor="text1"/>
        </w:rPr>
        <w:t xml:space="preserve"> bere na vědomí, že předmětná smlouva podléhá povinnosti uveřejnění v registru smluv vedeném Ministerstvem vnitra. Uveřejnění smlouvy v registru smluv zajistí </w:t>
      </w:r>
      <w:r w:rsidR="00FB3D72" w:rsidRPr="00AB51F0">
        <w:rPr>
          <w:rFonts w:ascii="Arial" w:hAnsi="Arial" w:cs="Arial"/>
          <w:color w:val="000000" w:themeColor="text1"/>
        </w:rPr>
        <w:t>objednatel</w:t>
      </w:r>
      <w:r w:rsidRPr="00AB51F0">
        <w:rPr>
          <w:rFonts w:ascii="Arial" w:hAnsi="Arial" w:cs="Arial"/>
          <w:color w:val="000000" w:themeColor="text1"/>
        </w:rPr>
        <w:t xml:space="preserve">. Smluvní strany se dohodly, že cenová ujednání uvedená v této smlouvě mají povahu obchodního tajemství </w:t>
      </w:r>
      <w:r w:rsidRPr="00AB51F0">
        <w:rPr>
          <w:rFonts w:ascii="Arial" w:hAnsi="Arial" w:cs="Arial"/>
          <w:bCs/>
          <w:color w:val="000000" w:themeColor="text1"/>
        </w:rPr>
        <w:t>dle § 504 zákona č. 89/2012 Sb., občanský zákoník,  a jsou dle § 5 odst. 6 zákona č. 340/2015 Sb., o zvláštních podmínkách účinnosti některých smluv, uveřejňování těchto smluv a o registru smluv, vyloučena z uveřejnění prostřednictvím registru smluv.</w:t>
      </w:r>
    </w:p>
    <w:p w14:paraId="24B514A8" w14:textId="2E4C4248" w:rsidR="00712BA3" w:rsidRPr="00AB51F0" w:rsidRDefault="00712BA3" w:rsidP="009C4F49">
      <w:pPr>
        <w:pStyle w:val="Odstavecseseznamem"/>
        <w:numPr>
          <w:ilvl w:val="1"/>
          <w:numId w:val="8"/>
        </w:num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Smluvní strany si tuto Smlouvu přečetly, souhlasí s jejich obsahem a prohlašují, že je ujednána svobodně. Na důkaz čehož Smluvní strany připojují své podpisy.</w:t>
      </w:r>
    </w:p>
    <w:p w14:paraId="51E640AE" w14:textId="77777777" w:rsidR="00712BA3" w:rsidRPr="00AB51F0" w:rsidRDefault="00712BA3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094C3047" w14:textId="77777777" w:rsidR="00712BA3" w:rsidRPr="00AB51F0" w:rsidRDefault="00712BA3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36D4E61" w14:textId="77777777" w:rsidR="00712BA3" w:rsidRPr="00AB51F0" w:rsidRDefault="00712BA3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V</w:t>
      </w:r>
      <w:r w:rsidR="00916535" w:rsidRPr="00AB51F0">
        <w:rPr>
          <w:rFonts w:ascii="Arial" w:eastAsia="Microsoft JhengHei" w:hAnsi="Arial" w:cs="Arial"/>
          <w:color w:val="000000" w:themeColor="text1"/>
        </w:rPr>
        <w:t xml:space="preserve"> Ostravě </w:t>
      </w:r>
      <w:r w:rsidRPr="00AB51F0">
        <w:rPr>
          <w:rFonts w:ascii="Arial" w:eastAsia="Microsoft JhengHei" w:hAnsi="Arial" w:cs="Arial"/>
          <w:color w:val="000000" w:themeColor="text1"/>
        </w:rPr>
        <w:t>dne</w:t>
      </w:r>
      <w:r w:rsidRPr="00AB51F0">
        <w:rPr>
          <w:rFonts w:ascii="Arial" w:eastAsia="Microsoft JhengHei" w:hAnsi="Arial" w:cs="Arial"/>
          <w:color w:val="000000" w:themeColor="text1"/>
        </w:rPr>
        <w:tab/>
      </w:r>
      <w:r w:rsidR="001D5432" w:rsidRPr="00AB51F0">
        <w:rPr>
          <w:rFonts w:ascii="Arial" w:eastAsia="Microsoft JhengHei" w:hAnsi="Arial" w:cs="Arial"/>
          <w:color w:val="000000" w:themeColor="text1"/>
        </w:rPr>
        <w:tab/>
      </w:r>
      <w:r w:rsidR="00717C81" w:rsidRPr="00AB51F0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ab/>
      </w:r>
      <w:r w:rsidR="00916535" w:rsidRPr="00AB51F0">
        <w:rPr>
          <w:rFonts w:ascii="Arial" w:eastAsia="Microsoft JhengHei" w:hAnsi="Arial" w:cs="Arial"/>
          <w:color w:val="000000" w:themeColor="text1"/>
        </w:rPr>
        <w:tab/>
      </w:r>
      <w:r w:rsidR="00814017" w:rsidRPr="00AB51F0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>V</w:t>
      </w:r>
      <w:r w:rsidR="0068328B" w:rsidRPr="00AB51F0">
        <w:rPr>
          <w:rFonts w:ascii="Arial" w:eastAsia="Microsoft JhengHei" w:hAnsi="Arial" w:cs="Arial"/>
          <w:color w:val="000000" w:themeColor="text1"/>
        </w:rPr>
        <w:t xml:space="preserve"> Ostravě </w:t>
      </w:r>
      <w:r w:rsidRPr="00AB51F0">
        <w:rPr>
          <w:rFonts w:ascii="Arial" w:eastAsia="Microsoft JhengHei" w:hAnsi="Arial" w:cs="Arial"/>
          <w:color w:val="000000" w:themeColor="text1"/>
        </w:rPr>
        <w:t>dne</w:t>
      </w:r>
      <w:r w:rsidR="0068328B" w:rsidRPr="00AB51F0">
        <w:rPr>
          <w:rFonts w:ascii="Arial" w:eastAsia="Microsoft JhengHei" w:hAnsi="Arial" w:cs="Arial"/>
          <w:color w:val="000000" w:themeColor="text1"/>
        </w:rPr>
        <w:t xml:space="preserve"> </w:t>
      </w:r>
      <w:r w:rsidR="00814017" w:rsidRPr="00AB51F0">
        <w:rPr>
          <w:rFonts w:ascii="Arial" w:eastAsia="Microsoft JhengHei" w:hAnsi="Arial" w:cs="Arial"/>
          <w:color w:val="000000" w:themeColor="text1"/>
        </w:rPr>
        <w:t xml:space="preserve">         </w:t>
      </w:r>
    </w:p>
    <w:p w14:paraId="5364BD92" w14:textId="77777777" w:rsidR="00712BA3" w:rsidRPr="00AB51F0" w:rsidRDefault="00712BA3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AC97E2D" w14:textId="77777777" w:rsidR="00712BA3" w:rsidRPr="00AB51F0" w:rsidRDefault="00712BA3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 xml:space="preserve"> </w:t>
      </w:r>
    </w:p>
    <w:p w14:paraId="7EFA7303" w14:textId="77777777" w:rsidR="00712BA3" w:rsidRPr="00AB51F0" w:rsidRDefault="00717C81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Za Poskytovatele</w:t>
      </w:r>
      <w:r w:rsidRPr="00AB51F0">
        <w:rPr>
          <w:rFonts w:ascii="Arial" w:eastAsia="Microsoft JhengHei" w:hAnsi="Arial" w:cs="Arial"/>
          <w:color w:val="000000" w:themeColor="text1"/>
        </w:rPr>
        <w:tab/>
      </w:r>
      <w:r w:rsidR="00712BA3" w:rsidRPr="00AB51F0">
        <w:rPr>
          <w:rFonts w:ascii="Arial" w:eastAsia="Microsoft JhengHei" w:hAnsi="Arial" w:cs="Arial"/>
          <w:color w:val="000000" w:themeColor="text1"/>
        </w:rPr>
        <w:tab/>
      </w:r>
      <w:r w:rsidR="00712BA3" w:rsidRPr="00AB51F0">
        <w:rPr>
          <w:rFonts w:ascii="Arial" w:eastAsia="Microsoft JhengHei" w:hAnsi="Arial" w:cs="Arial"/>
          <w:color w:val="000000" w:themeColor="text1"/>
        </w:rPr>
        <w:tab/>
      </w:r>
      <w:r w:rsidR="00712BA3" w:rsidRPr="00AB51F0">
        <w:rPr>
          <w:rFonts w:ascii="Arial" w:eastAsia="Microsoft JhengHei" w:hAnsi="Arial" w:cs="Arial"/>
          <w:color w:val="000000" w:themeColor="text1"/>
        </w:rPr>
        <w:tab/>
      </w:r>
      <w:r w:rsidR="00712BA3" w:rsidRPr="00AB51F0">
        <w:rPr>
          <w:rFonts w:ascii="Arial" w:eastAsia="Microsoft JhengHei" w:hAnsi="Arial" w:cs="Arial"/>
          <w:color w:val="000000" w:themeColor="text1"/>
        </w:rPr>
        <w:tab/>
        <w:t>Za Objednatele</w:t>
      </w:r>
    </w:p>
    <w:p w14:paraId="691B4528" w14:textId="77777777" w:rsidR="00712BA3" w:rsidRPr="00AB51F0" w:rsidRDefault="00712BA3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638EE2A" w14:textId="77777777" w:rsidR="00712BA3" w:rsidRPr="00AB51F0" w:rsidRDefault="00712BA3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115AAE8" w14:textId="77777777" w:rsidR="0068328B" w:rsidRPr="00AB51F0" w:rsidRDefault="0068328B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174A6478" w14:textId="77777777" w:rsidR="00712BA3" w:rsidRPr="00AB51F0" w:rsidRDefault="0068328B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noProof/>
          <w:color w:val="000000" w:themeColor="text1"/>
          <w:lang w:eastAsia="cs-CZ"/>
        </w:rPr>
        <w:drawing>
          <wp:anchor distT="0" distB="0" distL="114300" distR="114300" simplePos="0" relativeHeight="251658240" behindDoc="1" locked="0" layoutInCell="1" allowOverlap="1" wp14:anchorId="05BE7033" wp14:editId="75E2FF62">
            <wp:simplePos x="0" y="0"/>
            <wp:positionH relativeFrom="column">
              <wp:posOffset>4519295</wp:posOffset>
            </wp:positionH>
            <wp:positionV relativeFrom="paragraph">
              <wp:posOffset>8510270</wp:posOffset>
            </wp:positionV>
            <wp:extent cx="1824990" cy="695325"/>
            <wp:effectExtent l="0" t="0" r="3810" b="0"/>
            <wp:wrapNone/>
            <wp:docPr id="2" name="Obrázek 2" descr="C:\Users\friedelova\AppData\Local\Microsoft\Windows\Temporary Internet Files\Content.Word\Podpis_Luc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friedelova\AppData\Local\Microsoft\Windows\Temporary Internet Files\Content.Word\Podpis_Luci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D0F6F" w14:textId="3ABB9F72" w:rsidR="00712BA3" w:rsidRPr="00AB51F0" w:rsidRDefault="00712BA3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4AE0B866" w14:textId="2A0EEEAF" w:rsidR="00FB3D72" w:rsidRPr="00AB51F0" w:rsidRDefault="00FB3D72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19E769F2" w14:textId="5DD82F7F" w:rsidR="00FB3D72" w:rsidRPr="00AB51F0" w:rsidRDefault="00FB3D72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5645E5DF" w14:textId="112E8CCD" w:rsidR="00712BA3" w:rsidRPr="00AB51F0" w:rsidRDefault="00712BA3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r w:rsidRPr="00AB51F0">
        <w:rPr>
          <w:rFonts w:ascii="Arial" w:eastAsia="Microsoft JhengHei" w:hAnsi="Arial" w:cs="Arial"/>
          <w:color w:val="000000" w:themeColor="text1"/>
        </w:rPr>
        <w:t>-----------------------------------</w:t>
      </w:r>
      <w:r w:rsidR="00FB3D72" w:rsidRPr="00AB51F0">
        <w:rPr>
          <w:rFonts w:ascii="Arial" w:eastAsia="Microsoft JhengHei" w:hAnsi="Arial" w:cs="Arial"/>
          <w:color w:val="000000" w:themeColor="text1"/>
        </w:rPr>
        <w:t>-----------</w:t>
      </w:r>
      <w:r w:rsidRPr="00AB51F0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ab/>
      </w:r>
      <w:r w:rsidRPr="00AB51F0">
        <w:rPr>
          <w:rFonts w:ascii="Arial" w:eastAsia="Microsoft JhengHei" w:hAnsi="Arial" w:cs="Arial"/>
          <w:color w:val="000000" w:themeColor="text1"/>
        </w:rPr>
        <w:tab/>
        <w:t>-----------------------------------</w:t>
      </w:r>
      <w:r w:rsidR="00FB3D72" w:rsidRPr="00AB51F0">
        <w:rPr>
          <w:rFonts w:ascii="Arial" w:eastAsia="Microsoft JhengHei" w:hAnsi="Arial" w:cs="Arial"/>
          <w:color w:val="000000" w:themeColor="text1"/>
        </w:rPr>
        <w:t>---------------</w:t>
      </w:r>
    </w:p>
    <w:p w14:paraId="52907FF7" w14:textId="0C1FC91B" w:rsidR="00712BA3" w:rsidRPr="00AB51F0" w:rsidRDefault="001C1151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  <w:proofErr w:type="spellStart"/>
      <w:r w:rsidRPr="001C1151">
        <w:rPr>
          <w:rFonts w:ascii="Arial" w:eastAsia="Microsoft JhengHei" w:hAnsi="Arial" w:cs="Arial"/>
          <w:color w:val="000000" w:themeColor="text1"/>
          <w:highlight w:val="black"/>
        </w:rPr>
        <w:t>X</w:t>
      </w:r>
      <w:r w:rsidRPr="001C1151">
        <w:rPr>
          <w:rFonts w:ascii="Arial" w:eastAsia="Microsoft JhengHei" w:hAnsi="Arial" w:cs="Arial"/>
          <w:color w:val="000000" w:themeColor="text1"/>
          <w:highlight w:val="black"/>
        </w:rPr>
        <w:t>xxxxxxxx</w:t>
      </w:r>
      <w:proofErr w:type="spellEnd"/>
      <w:r w:rsidRPr="001C1151">
        <w:rPr>
          <w:rFonts w:ascii="Arial" w:eastAsia="Microsoft JhengHei" w:hAnsi="Arial" w:cs="Arial"/>
          <w:color w:val="000000" w:themeColor="text1"/>
          <w:highlight w:val="black"/>
        </w:rPr>
        <w:t xml:space="preserve"> </w:t>
      </w:r>
      <w:proofErr w:type="spellStart"/>
      <w:r w:rsidRPr="001C1151">
        <w:rPr>
          <w:rFonts w:ascii="Arial" w:eastAsia="Microsoft JhengHei" w:hAnsi="Arial" w:cs="Arial"/>
          <w:color w:val="000000" w:themeColor="text1"/>
          <w:highlight w:val="black"/>
        </w:rPr>
        <w:t>xxxxxxxxxxxx</w:t>
      </w:r>
      <w:proofErr w:type="spellEnd"/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ab/>
      </w:r>
      <w:r w:rsidR="00FB3D72" w:rsidRPr="00AB51F0">
        <w:rPr>
          <w:rFonts w:ascii="Arial" w:eastAsia="Microsoft JhengHei" w:hAnsi="Arial" w:cs="Arial"/>
          <w:color w:val="000000" w:themeColor="text1"/>
        </w:rPr>
        <w:tab/>
      </w:r>
      <w:r>
        <w:rPr>
          <w:rFonts w:ascii="Arial" w:eastAsia="Microsoft JhengHei" w:hAnsi="Arial" w:cs="Arial"/>
          <w:color w:val="000000" w:themeColor="text1"/>
        </w:rPr>
        <w:t>I</w:t>
      </w:r>
      <w:r w:rsidR="00FB3D72" w:rsidRPr="00AB51F0">
        <w:rPr>
          <w:rFonts w:ascii="Arial" w:eastAsia="Microsoft JhengHei" w:hAnsi="Arial" w:cs="Arial"/>
          <w:color w:val="000000" w:themeColor="text1"/>
        </w:rPr>
        <w:t>ng. Antonín Klimša – výkonný ředitel</w:t>
      </w:r>
    </w:p>
    <w:p w14:paraId="0C8A0C69" w14:textId="77777777" w:rsidR="00712BA3" w:rsidRPr="00AB51F0" w:rsidRDefault="00712BA3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270ADE47" w14:textId="77777777" w:rsidR="00712BA3" w:rsidRPr="00AB51F0" w:rsidRDefault="00712BA3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66FE243B" w14:textId="77777777" w:rsidR="00712BA3" w:rsidRPr="00AB51F0" w:rsidRDefault="00712BA3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p w14:paraId="3EC0CE7D" w14:textId="77777777" w:rsidR="00712BA3" w:rsidRPr="00AB51F0" w:rsidRDefault="00712BA3" w:rsidP="00A66108">
      <w:pPr>
        <w:pStyle w:val="Bezmezer"/>
        <w:ind w:left="705" w:hanging="705"/>
        <w:jc w:val="both"/>
        <w:rPr>
          <w:rFonts w:ascii="Arial" w:eastAsia="Microsoft JhengHei" w:hAnsi="Arial" w:cs="Arial"/>
          <w:color w:val="000000" w:themeColor="text1"/>
        </w:rPr>
      </w:pPr>
    </w:p>
    <w:sectPr w:rsidR="00712BA3" w:rsidRPr="00AB51F0" w:rsidSect="00B403E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0D79" w14:textId="77777777" w:rsidR="0007429E" w:rsidRDefault="0007429E" w:rsidP="002040BE">
      <w:pPr>
        <w:spacing w:after="0" w:line="240" w:lineRule="auto"/>
      </w:pPr>
      <w:r>
        <w:separator/>
      </w:r>
    </w:p>
  </w:endnote>
  <w:endnote w:type="continuationSeparator" w:id="0">
    <w:p w14:paraId="08B48152" w14:textId="77777777" w:rsidR="0007429E" w:rsidRDefault="0007429E" w:rsidP="002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729581"/>
      <w:docPartObj>
        <w:docPartGallery w:val="Page Numbers (Bottom of Page)"/>
        <w:docPartUnique/>
      </w:docPartObj>
    </w:sdtPr>
    <w:sdtEndPr/>
    <w:sdtContent>
      <w:p w14:paraId="5CA42D3A" w14:textId="77777777" w:rsidR="000F5102" w:rsidRDefault="00AC50E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1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67F0A6" w14:textId="77777777" w:rsidR="000F5102" w:rsidRDefault="000F51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AE00" w14:textId="77777777" w:rsidR="0007429E" w:rsidRDefault="0007429E" w:rsidP="002040BE">
      <w:pPr>
        <w:spacing w:after="0" w:line="240" w:lineRule="auto"/>
      </w:pPr>
      <w:r>
        <w:separator/>
      </w:r>
    </w:p>
  </w:footnote>
  <w:footnote w:type="continuationSeparator" w:id="0">
    <w:p w14:paraId="5E5E8E89" w14:textId="77777777" w:rsidR="0007429E" w:rsidRDefault="0007429E" w:rsidP="002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22928"/>
    <w:multiLevelType w:val="hybridMultilevel"/>
    <w:tmpl w:val="3D5C8358"/>
    <w:lvl w:ilvl="0" w:tplc="CFB298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04F96"/>
    <w:multiLevelType w:val="hybridMultilevel"/>
    <w:tmpl w:val="C9F67BD6"/>
    <w:lvl w:ilvl="0" w:tplc="CFB298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06BBB"/>
    <w:multiLevelType w:val="hybridMultilevel"/>
    <w:tmpl w:val="88FA776C"/>
    <w:lvl w:ilvl="0" w:tplc="CFB298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1099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C21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6C74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C287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A08B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C871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4E4B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3E95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13328CD"/>
    <w:multiLevelType w:val="hybridMultilevel"/>
    <w:tmpl w:val="D55CA87A"/>
    <w:lvl w:ilvl="0" w:tplc="CFB298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46EFA"/>
    <w:multiLevelType w:val="multilevel"/>
    <w:tmpl w:val="7B145402"/>
    <w:lvl w:ilvl="0">
      <w:start w:val="7"/>
      <w:numFmt w:val="decimal"/>
      <w:lvlText w:val="%1"/>
      <w:lvlJc w:val="left"/>
      <w:pPr>
        <w:ind w:left="360" w:hanging="360"/>
      </w:pPr>
      <w:rPr>
        <w:rFonts w:eastAsia="Microsoft JhengHei"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Microsoft JhengHe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icrosoft JhengHe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icrosoft JhengHe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icrosoft JhengHe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icrosoft JhengHe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icrosoft JhengHe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icrosoft JhengHe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icrosoft JhengHei" w:hint="default"/>
        <w:color w:val="auto"/>
      </w:rPr>
    </w:lvl>
  </w:abstractNum>
  <w:abstractNum w:abstractNumId="5" w15:restartNumberingAfterBreak="0">
    <w:nsid w:val="6E6F5B70"/>
    <w:multiLevelType w:val="multilevel"/>
    <w:tmpl w:val="35BE33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36499C"/>
    <w:multiLevelType w:val="multilevel"/>
    <w:tmpl w:val="0405001F"/>
    <w:numStyleLink w:val="Styl2"/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21C"/>
    <w:rsid w:val="0007429E"/>
    <w:rsid w:val="000A3BB2"/>
    <w:rsid w:val="000B321C"/>
    <w:rsid w:val="000F5102"/>
    <w:rsid w:val="001055AC"/>
    <w:rsid w:val="00136AE9"/>
    <w:rsid w:val="001459C0"/>
    <w:rsid w:val="0016293A"/>
    <w:rsid w:val="001C1151"/>
    <w:rsid w:val="001D5432"/>
    <w:rsid w:val="002040BE"/>
    <w:rsid w:val="0022435F"/>
    <w:rsid w:val="00240A57"/>
    <w:rsid w:val="00276668"/>
    <w:rsid w:val="00331357"/>
    <w:rsid w:val="00337EB8"/>
    <w:rsid w:val="00397F89"/>
    <w:rsid w:val="003B1223"/>
    <w:rsid w:val="003D624B"/>
    <w:rsid w:val="003E566A"/>
    <w:rsid w:val="00425C51"/>
    <w:rsid w:val="00432F42"/>
    <w:rsid w:val="00457481"/>
    <w:rsid w:val="00473A7F"/>
    <w:rsid w:val="00487851"/>
    <w:rsid w:val="004A0BB8"/>
    <w:rsid w:val="004C65DE"/>
    <w:rsid w:val="004E1EE8"/>
    <w:rsid w:val="00515DA9"/>
    <w:rsid w:val="00523BD6"/>
    <w:rsid w:val="005433AB"/>
    <w:rsid w:val="005515CE"/>
    <w:rsid w:val="00567287"/>
    <w:rsid w:val="0057121C"/>
    <w:rsid w:val="005C47DF"/>
    <w:rsid w:val="005E35A2"/>
    <w:rsid w:val="0060669E"/>
    <w:rsid w:val="00636963"/>
    <w:rsid w:val="0068328B"/>
    <w:rsid w:val="006A21A3"/>
    <w:rsid w:val="006C7339"/>
    <w:rsid w:val="006D122F"/>
    <w:rsid w:val="007014FD"/>
    <w:rsid w:val="00712BA3"/>
    <w:rsid w:val="00717C81"/>
    <w:rsid w:val="007770C6"/>
    <w:rsid w:val="007F19A2"/>
    <w:rsid w:val="00812391"/>
    <w:rsid w:val="00813B84"/>
    <w:rsid w:val="00814017"/>
    <w:rsid w:val="00854ED2"/>
    <w:rsid w:val="00893F7B"/>
    <w:rsid w:val="008A39C5"/>
    <w:rsid w:val="008F2F08"/>
    <w:rsid w:val="00913B5B"/>
    <w:rsid w:val="00916535"/>
    <w:rsid w:val="009211D4"/>
    <w:rsid w:val="00983ECA"/>
    <w:rsid w:val="00985D8C"/>
    <w:rsid w:val="00991C0F"/>
    <w:rsid w:val="00997521"/>
    <w:rsid w:val="009B2AED"/>
    <w:rsid w:val="009B7F1A"/>
    <w:rsid w:val="009C4F49"/>
    <w:rsid w:val="00A66108"/>
    <w:rsid w:val="00AA1E9C"/>
    <w:rsid w:val="00AB51F0"/>
    <w:rsid w:val="00AC50E2"/>
    <w:rsid w:val="00AE70CF"/>
    <w:rsid w:val="00B403E5"/>
    <w:rsid w:val="00B64995"/>
    <w:rsid w:val="00B66834"/>
    <w:rsid w:val="00C202AD"/>
    <w:rsid w:val="00C342C5"/>
    <w:rsid w:val="00C4110D"/>
    <w:rsid w:val="00C65C0A"/>
    <w:rsid w:val="00C75FA7"/>
    <w:rsid w:val="00CF78E2"/>
    <w:rsid w:val="00D0716E"/>
    <w:rsid w:val="00D20936"/>
    <w:rsid w:val="00D45677"/>
    <w:rsid w:val="00D51382"/>
    <w:rsid w:val="00D55326"/>
    <w:rsid w:val="00DC5B26"/>
    <w:rsid w:val="00E00709"/>
    <w:rsid w:val="00E12940"/>
    <w:rsid w:val="00E25C92"/>
    <w:rsid w:val="00E3217C"/>
    <w:rsid w:val="00EC326A"/>
    <w:rsid w:val="00F14DC8"/>
    <w:rsid w:val="00F54BBC"/>
    <w:rsid w:val="00F632EB"/>
    <w:rsid w:val="00F70880"/>
    <w:rsid w:val="00F76CAF"/>
    <w:rsid w:val="00FA2058"/>
    <w:rsid w:val="00FB3D72"/>
    <w:rsid w:val="00FD0BFB"/>
    <w:rsid w:val="00FE57C4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23A6"/>
  <w15:docId w15:val="{9F145503-A551-4D3B-99D0-CB8D1A4F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3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B321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204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040BE"/>
  </w:style>
  <w:style w:type="paragraph" w:styleId="Zpat">
    <w:name w:val="footer"/>
    <w:basedOn w:val="Normln"/>
    <w:link w:val="ZpatChar"/>
    <w:uiPriority w:val="99"/>
    <w:unhideWhenUsed/>
    <w:rsid w:val="00204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40BE"/>
  </w:style>
  <w:style w:type="character" w:styleId="Hypertextovodkaz">
    <w:name w:val="Hyperlink"/>
    <w:basedOn w:val="Standardnpsmoodstavce"/>
    <w:uiPriority w:val="99"/>
    <w:unhideWhenUsed/>
    <w:rsid w:val="00457481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36963"/>
    <w:rPr>
      <w:b/>
      <w:bCs/>
    </w:rPr>
  </w:style>
  <w:style w:type="paragraph" w:customStyle="1" w:styleId="Default">
    <w:name w:val="Default"/>
    <w:rsid w:val="00397F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7088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6293A"/>
    <w:rPr>
      <w:color w:val="605E5C"/>
      <w:shd w:val="clear" w:color="auto" w:fill="E1DFDD"/>
    </w:rPr>
  </w:style>
  <w:style w:type="numbering" w:customStyle="1" w:styleId="Styl2">
    <w:name w:val="Styl2"/>
    <w:uiPriority w:val="99"/>
    <w:rsid w:val="00F76CAF"/>
    <w:pPr>
      <w:numPr>
        <w:numId w:val="5"/>
      </w:numPr>
    </w:pPr>
  </w:style>
  <w:style w:type="paragraph" w:customStyle="1" w:styleId="Standard">
    <w:name w:val="Standard"/>
    <w:rsid w:val="00F76CAF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72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29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4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285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50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rbp213.cz/cs/ochrana-osobnich-udaju-gdpr/a-1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1013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kermaschkova</dc:creator>
  <cp:lastModifiedBy>Mikula Pavel</cp:lastModifiedBy>
  <cp:revision>4</cp:revision>
  <cp:lastPrinted>2019-10-02T08:26:00Z</cp:lastPrinted>
  <dcterms:created xsi:type="dcterms:W3CDTF">2021-04-26T11:56:00Z</dcterms:created>
  <dcterms:modified xsi:type="dcterms:W3CDTF">2021-05-17T06:05:00Z</dcterms:modified>
</cp:coreProperties>
</file>