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EAB29" w14:textId="7623938B" w:rsidR="005A34F0" w:rsidRPr="00515D12" w:rsidRDefault="005A34F0" w:rsidP="005A34F0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79C8F2CC" w14:textId="46BC65AD" w:rsidR="005A34F0" w:rsidRPr="00515D12" w:rsidRDefault="005A34F0" w:rsidP="005A34F0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>
        <w:rPr>
          <w:rFonts w:asciiTheme="minorHAnsi" w:hAnsiTheme="minorHAnsi"/>
          <w:b/>
          <w:sz w:val="28"/>
          <w:szCs w:val="28"/>
        </w:rPr>
        <w:t>D1734/</w:t>
      </w:r>
      <w:r w:rsidR="004E0F79">
        <w:rPr>
          <w:rFonts w:asciiTheme="minorHAnsi" w:hAnsiTheme="minorHAnsi"/>
          <w:b/>
          <w:sz w:val="28"/>
          <w:szCs w:val="28"/>
        </w:rPr>
        <w:t>00079</w:t>
      </w:r>
      <w:r w:rsidR="009C07EC">
        <w:rPr>
          <w:rFonts w:asciiTheme="minorHAnsi" w:hAnsiTheme="minorHAnsi"/>
          <w:b/>
          <w:sz w:val="28"/>
          <w:szCs w:val="28"/>
        </w:rPr>
        <w:t>/</w:t>
      </w:r>
      <w:r w:rsidR="00A30554">
        <w:rPr>
          <w:rFonts w:asciiTheme="minorHAnsi" w:hAnsiTheme="minorHAnsi"/>
          <w:b/>
          <w:sz w:val="28"/>
          <w:szCs w:val="28"/>
        </w:rPr>
        <w:t>2</w:t>
      </w:r>
      <w:r w:rsidR="00E37C4B">
        <w:rPr>
          <w:rFonts w:asciiTheme="minorHAnsi" w:hAnsiTheme="minorHAnsi"/>
          <w:b/>
          <w:sz w:val="28"/>
          <w:szCs w:val="28"/>
        </w:rPr>
        <w:t>1</w:t>
      </w:r>
    </w:p>
    <w:p w14:paraId="2D177113" w14:textId="77777777" w:rsidR="005A34F0" w:rsidRPr="00515D12" w:rsidRDefault="005A34F0" w:rsidP="005A34F0">
      <w:pPr>
        <w:jc w:val="center"/>
        <w:rPr>
          <w:rFonts w:asciiTheme="minorHAnsi" w:hAnsiTheme="minorHAnsi"/>
          <w:sz w:val="22"/>
          <w:szCs w:val="22"/>
        </w:rPr>
      </w:pPr>
    </w:p>
    <w:p w14:paraId="7759AE35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467D0BF5" w14:textId="77777777" w:rsidR="005A34F0" w:rsidRPr="00515D12" w:rsidRDefault="005A34F0" w:rsidP="005A34F0">
      <w:pPr>
        <w:ind w:firstLine="360"/>
        <w:rPr>
          <w:rFonts w:asciiTheme="minorHAnsi" w:hAnsiTheme="minorHAnsi"/>
          <w:sz w:val="22"/>
          <w:szCs w:val="22"/>
        </w:rPr>
      </w:pPr>
    </w:p>
    <w:p w14:paraId="464094A3" w14:textId="77777777" w:rsidR="005A34F0" w:rsidRPr="00F16895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F16895">
        <w:rPr>
          <w:rFonts w:asciiTheme="minorHAnsi" w:hAnsiTheme="minorHAnsi"/>
          <w:b/>
          <w:sz w:val="22"/>
          <w:szCs w:val="22"/>
        </w:rPr>
        <w:t>1.</w:t>
      </w:r>
      <w:r w:rsidRPr="00F16895">
        <w:rPr>
          <w:rFonts w:asciiTheme="minorHAnsi" w:hAnsiTheme="minorHAnsi"/>
          <w:b/>
          <w:sz w:val="22"/>
          <w:szCs w:val="22"/>
        </w:rPr>
        <w:tab/>
        <w:t>Poskytovatel dotace:</w:t>
      </w:r>
    </w:p>
    <w:p w14:paraId="36931ADD" w14:textId="77777777" w:rsidR="005A34F0" w:rsidRPr="00515D12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447A6E78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27ECD7CC" w14:textId="1699576C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</w:t>
      </w:r>
      <w:r w:rsidR="00DD7B8B">
        <w:rPr>
          <w:rFonts w:asciiTheme="minorHAnsi" w:hAnsiTheme="minorHAnsi"/>
          <w:sz w:val="22"/>
          <w:szCs w:val="22"/>
        </w:rPr>
        <w:t>O</w:t>
      </w:r>
      <w:r w:rsidRPr="00515D12">
        <w:rPr>
          <w:rFonts w:asciiTheme="minorHAnsi" w:hAnsiTheme="minorHAnsi"/>
          <w:sz w:val="22"/>
          <w:szCs w:val="22"/>
        </w:rPr>
        <w:t>: 00274046</w:t>
      </w:r>
      <w:r>
        <w:rPr>
          <w:rFonts w:asciiTheme="minorHAnsi" w:hAnsiTheme="minorHAnsi"/>
          <w:sz w:val="22"/>
          <w:szCs w:val="22"/>
        </w:rPr>
        <w:t>,</w:t>
      </w:r>
    </w:p>
    <w:p w14:paraId="441F7DA8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072479FD" w14:textId="2B0D6782" w:rsidR="005A34F0" w:rsidRPr="00515D12" w:rsidRDefault="00A41F97" w:rsidP="005A34F0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>
        <w:rPr>
          <w:rFonts w:asciiTheme="minorHAnsi" w:hAnsiTheme="minorHAnsi"/>
          <w:sz w:val="22"/>
          <w:szCs w:val="22"/>
        </w:rPr>
        <w:t>Mgr.</w:t>
      </w:r>
      <w:r w:rsidR="005A34F0">
        <w:rPr>
          <w:rFonts w:asciiTheme="minorHAnsi" w:hAnsiTheme="minorHAnsi"/>
          <w:sz w:val="22"/>
          <w:szCs w:val="22"/>
        </w:rPr>
        <w:t xml:space="preserve"> Ivanou Liedermanovou, vedoucí odboru školství, kultury a sportu Magistrátu města Pardubic</w:t>
      </w:r>
    </w:p>
    <w:p w14:paraId="1D689E3A" w14:textId="77777777" w:rsidR="005A34F0" w:rsidRPr="00BE052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14:paraId="518ADD34" w14:textId="77777777" w:rsidR="005A34F0" w:rsidRPr="00515D12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5754EE54" w14:textId="76DE3CA8" w:rsidR="005A34F0" w:rsidRDefault="005A34F0" w:rsidP="005A34F0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631CDA94" w14:textId="0FC6EE97" w:rsidR="001E0303" w:rsidRPr="001E0303" w:rsidRDefault="001E0303" w:rsidP="001E0303">
      <w:pPr>
        <w:pStyle w:val="Odstavecseseznamem"/>
        <w:tabs>
          <w:tab w:val="left" w:pos="426"/>
        </w:tabs>
        <w:ind w:left="426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 w:rsidRPr="001E0303">
        <w:rPr>
          <w:rFonts w:ascii="Calibri" w:hAnsi="Calibri"/>
          <w:color w:val="000000"/>
          <w:sz w:val="22"/>
          <w:szCs w:val="22"/>
        </w:rPr>
        <w:t>Pigs</w:t>
      </w:r>
      <w:proofErr w:type="spellEnd"/>
      <w:r w:rsidRPr="001E0303"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 w:rsidRPr="001E0303">
        <w:rPr>
          <w:rFonts w:ascii="Calibri" w:hAnsi="Calibri"/>
          <w:color w:val="000000"/>
          <w:sz w:val="22"/>
          <w:szCs w:val="22"/>
        </w:rPr>
        <w:t>production</w:t>
      </w:r>
      <w:proofErr w:type="spellEnd"/>
      <w:r w:rsidRPr="001E0303">
        <w:rPr>
          <w:rFonts w:ascii="Calibri" w:hAnsi="Calibri"/>
          <w:color w:val="000000"/>
          <w:sz w:val="22"/>
          <w:szCs w:val="22"/>
        </w:rPr>
        <w:t xml:space="preserve"> s.r.o.,</w:t>
      </w:r>
    </w:p>
    <w:p w14:paraId="64FA588C" w14:textId="77777777" w:rsidR="001E0303" w:rsidRPr="001E0303" w:rsidRDefault="001E0303" w:rsidP="001E0303">
      <w:pPr>
        <w:tabs>
          <w:tab w:val="left" w:pos="426"/>
        </w:tabs>
        <w:ind w:left="360"/>
        <w:contextualSpacing/>
        <w:jc w:val="both"/>
        <w:rPr>
          <w:rFonts w:ascii="Calibri" w:hAnsi="Calibri"/>
          <w:color w:val="000000"/>
          <w:sz w:val="22"/>
          <w:szCs w:val="22"/>
        </w:rPr>
      </w:pPr>
      <w:r w:rsidRPr="001E0303">
        <w:rPr>
          <w:rFonts w:ascii="Calibri" w:hAnsi="Calibri"/>
          <w:color w:val="000000"/>
          <w:sz w:val="22"/>
          <w:szCs w:val="22"/>
        </w:rPr>
        <w:tab/>
        <w:t xml:space="preserve">sídlo: Nad Týncem 1183/42, Doubravka, 312 00 Plzeň, </w:t>
      </w:r>
    </w:p>
    <w:p w14:paraId="7323EB91" w14:textId="77777777" w:rsidR="001E0303" w:rsidRPr="001E0303" w:rsidRDefault="001E0303" w:rsidP="001E0303">
      <w:pPr>
        <w:tabs>
          <w:tab w:val="left" w:pos="426"/>
        </w:tabs>
        <w:ind w:left="360"/>
        <w:contextualSpacing/>
        <w:jc w:val="both"/>
        <w:rPr>
          <w:rFonts w:ascii="Calibri" w:hAnsi="Calibri"/>
          <w:color w:val="000000"/>
          <w:sz w:val="22"/>
          <w:szCs w:val="22"/>
        </w:rPr>
      </w:pPr>
      <w:r w:rsidRPr="001E0303">
        <w:rPr>
          <w:rFonts w:ascii="Calibri" w:hAnsi="Calibri"/>
          <w:color w:val="000000"/>
          <w:sz w:val="22"/>
          <w:szCs w:val="22"/>
        </w:rPr>
        <w:tab/>
        <w:t>IČO: 29091667,</w:t>
      </w:r>
      <w:r w:rsidRPr="001E0303">
        <w:rPr>
          <w:rFonts w:ascii="Calibri" w:hAnsi="Calibri"/>
          <w:color w:val="000000"/>
          <w:sz w:val="22"/>
          <w:szCs w:val="22"/>
        </w:rPr>
        <w:tab/>
      </w:r>
    </w:p>
    <w:p w14:paraId="44110B6B" w14:textId="77777777" w:rsidR="001E0303" w:rsidRPr="001E0303" w:rsidRDefault="001E0303" w:rsidP="001E0303">
      <w:pPr>
        <w:tabs>
          <w:tab w:val="left" w:pos="426"/>
        </w:tabs>
        <w:ind w:left="360"/>
        <w:contextualSpacing/>
        <w:jc w:val="both"/>
        <w:rPr>
          <w:rFonts w:ascii="Calibri" w:hAnsi="Calibri"/>
          <w:color w:val="000000"/>
          <w:sz w:val="22"/>
          <w:szCs w:val="22"/>
        </w:rPr>
      </w:pPr>
      <w:r w:rsidRPr="001E0303">
        <w:rPr>
          <w:rFonts w:ascii="Calibri" w:hAnsi="Calibri"/>
          <w:color w:val="000000"/>
          <w:sz w:val="22"/>
          <w:szCs w:val="22"/>
        </w:rPr>
        <w:tab/>
        <w:t>číslo bankovního účtu: 2100342250/2010,</w:t>
      </w:r>
    </w:p>
    <w:p w14:paraId="34C3223F" w14:textId="5DBBD831" w:rsidR="005C0AA1" w:rsidRDefault="001E0303" w:rsidP="001E0303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E0303">
        <w:rPr>
          <w:rFonts w:ascii="Calibri" w:hAnsi="Calibri"/>
          <w:color w:val="000000"/>
          <w:sz w:val="22"/>
          <w:szCs w:val="22"/>
        </w:rPr>
        <w:tab/>
        <w:t>zastoupený: Petrem Jiráskem, jednatelem společnosti,</w:t>
      </w:r>
    </w:p>
    <w:p w14:paraId="3A90EC58" w14:textId="5ED88DC2" w:rsidR="00CC7866" w:rsidRPr="00BE0522" w:rsidRDefault="00CC7866" w:rsidP="00CC7866">
      <w:pPr>
        <w:tabs>
          <w:tab w:val="left" w:pos="426"/>
        </w:tabs>
        <w:ind w:left="426" w:hanging="426"/>
        <w:jc w:val="both"/>
        <w:rPr>
          <w:rFonts w:asciiTheme="minorHAnsi" w:hAnsiTheme="minorHAnsi"/>
          <w:i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 w:rsidRPr="00BE0522">
        <w:rPr>
          <w:rFonts w:asciiTheme="minorHAnsi" w:hAnsiTheme="minorHAnsi"/>
          <w:i/>
          <w:sz w:val="22"/>
          <w:szCs w:val="22"/>
        </w:rPr>
        <w:t>(dále jen „příjemce“)</w:t>
      </w:r>
    </w:p>
    <w:p w14:paraId="5B89FE42" w14:textId="77777777" w:rsidR="00CC7866" w:rsidRDefault="00CC7866" w:rsidP="005A34F0">
      <w:pPr>
        <w:widowControl w:val="0"/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</w:p>
    <w:p w14:paraId="595A8051" w14:textId="64C7BA91" w:rsidR="005A34F0" w:rsidRDefault="005A34F0" w:rsidP="00CC7866">
      <w:pPr>
        <w:tabs>
          <w:tab w:val="left" w:pos="360"/>
        </w:tabs>
        <w:rPr>
          <w:rFonts w:asciiTheme="minorHAnsi" w:hAnsiTheme="minorHAnsi"/>
          <w:sz w:val="22"/>
          <w:szCs w:val="22"/>
        </w:rPr>
      </w:pPr>
    </w:p>
    <w:p w14:paraId="7FF994F0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24D3C283" w14:textId="77777777" w:rsidR="005A34F0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6AD9D0DD" w14:textId="77777777" w:rsidR="005A34F0" w:rsidRDefault="005A34F0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412E8DBE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2009BC0" w14:textId="779CEC02" w:rsidR="005A34F0" w:rsidRDefault="005A34F0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</w:t>
      </w:r>
      <w:r w:rsidR="001943A5">
        <w:rPr>
          <w:rFonts w:asciiTheme="minorHAnsi" w:hAnsiTheme="minorHAnsi"/>
          <w:sz w:val="22"/>
          <w:szCs w:val="22"/>
        </w:rPr>
        <w:t xml:space="preserve"> (obecní zřízení)</w:t>
      </w:r>
      <w:r w:rsidRPr="00515D12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5C63D38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7CB73736" w14:textId="3FF01A61" w:rsidR="005A34F0" w:rsidRDefault="005A34F0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Smluvní strany prohlašují, že pro právní vztah založený touto smlouvou jsou stejně jako ustanovení této smlouvy závazná rovněž </w:t>
      </w:r>
      <w:r w:rsidR="004F6652" w:rsidRPr="001644B8">
        <w:rPr>
          <w:rFonts w:asciiTheme="minorHAnsi" w:hAnsiTheme="minorHAnsi"/>
          <w:sz w:val="22"/>
          <w:szCs w:val="22"/>
        </w:rPr>
        <w:t>Pravidla pro poskytování dotací z </w:t>
      </w:r>
      <w:r w:rsidR="00751D76">
        <w:rPr>
          <w:rFonts w:asciiTheme="minorHAnsi" w:hAnsiTheme="minorHAnsi"/>
          <w:sz w:val="22"/>
          <w:szCs w:val="22"/>
        </w:rPr>
        <w:t>Programu</w:t>
      </w:r>
      <w:r w:rsidR="004F6652" w:rsidRPr="001644B8">
        <w:rPr>
          <w:rFonts w:asciiTheme="minorHAnsi" w:hAnsiTheme="minorHAnsi"/>
          <w:sz w:val="22"/>
          <w:szCs w:val="22"/>
        </w:rPr>
        <w:t xml:space="preserve"> podpory </w:t>
      </w:r>
      <w:r w:rsidR="00607015">
        <w:rPr>
          <w:rFonts w:asciiTheme="minorHAnsi" w:hAnsiTheme="minorHAnsi"/>
          <w:sz w:val="22"/>
          <w:szCs w:val="22"/>
        </w:rPr>
        <w:t>cestovního ruchu</w:t>
      </w:r>
      <w:r w:rsidR="00751D76">
        <w:rPr>
          <w:rFonts w:asciiTheme="minorHAnsi" w:hAnsiTheme="minorHAnsi"/>
          <w:sz w:val="22"/>
          <w:szCs w:val="22"/>
        </w:rPr>
        <w:t xml:space="preserve"> </w:t>
      </w:r>
      <w:r w:rsidR="004F6652" w:rsidRPr="001644B8">
        <w:rPr>
          <w:rFonts w:asciiTheme="minorHAnsi" w:hAnsiTheme="minorHAnsi"/>
          <w:sz w:val="22"/>
          <w:szCs w:val="22"/>
        </w:rPr>
        <w:t xml:space="preserve"> pro rok 20</w:t>
      </w:r>
      <w:r w:rsidR="00A30554">
        <w:rPr>
          <w:rFonts w:asciiTheme="minorHAnsi" w:hAnsiTheme="minorHAnsi"/>
          <w:sz w:val="22"/>
          <w:szCs w:val="22"/>
        </w:rPr>
        <w:t>2</w:t>
      </w:r>
      <w:r w:rsidR="00E37C4B">
        <w:rPr>
          <w:rFonts w:asciiTheme="minorHAnsi" w:hAnsiTheme="minorHAnsi"/>
          <w:sz w:val="22"/>
          <w:szCs w:val="22"/>
        </w:rPr>
        <w:t>1</w:t>
      </w:r>
      <w:r w:rsidR="004F6652" w:rsidRPr="001644B8">
        <w:rPr>
          <w:rFonts w:asciiTheme="minorHAnsi" w:hAnsiTheme="minorHAnsi"/>
          <w:sz w:val="22"/>
          <w:szCs w:val="22"/>
        </w:rPr>
        <w:t xml:space="preserve"> schválená Zastupitelstvem města Pardubice na jednání dne </w:t>
      </w:r>
      <w:r w:rsidR="00E37C4B">
        <w:rPr>
          <w:rFonts w:asciiTheme="minorHAnsi" w:hAnsiTheme="minorHAnsi"/>
          <w:sz w:val="22"/>
          <w:szCs w:val="22"/>
        </w:rPr>
        <w:t>17. 12. 2020</w:t>
      </w:r>
      <w:r w:rsidR="004F6652" w:rsidRPr="001644B8">
        <w:rPr>
          <w:rFonts w:asciiTheme="minorHAnsi" w:hAnsiTheme="minorHAnsi"/>
          <w:sz w:val="22"/>
          <w:szCs w:val="22"/>
        </w:rPr>
        <w:t xml:space="preserve"> usnesením č. Z/</w:t>
      </w:r>
      <w:r w:rsidR="00E37C4B">
        <w:rPr>
          <w:rFonts w:asciiTheme="minorHAnsi" w:hAnsiTheme="minorHAnsi"/>
          <w:sz w:val="22"/>
          <w:szCs w:val="22"/>
        </w:rPr>
        <w:t>184</w:t>
      </w:r>
      <w:r w:rsidR="00607015">
        <w:rPr>
          <w:rFonts w:asciiTheme="minorHAnsi" w:hAnsiTheme="minorHAnsi"/>
          <w:sz w:val="22"/>
          <w:szCs w:val="22"/>
        </w:rPr>
        <w:t>7</w:t>
      </w:r>
      <w:r w:rsidR="004F6652" w:rsidRPr="001644B8">
        <w:rPr>
          <w:rFonts w:asciiTheme="minorHAnsi" w:hAnsiTheme="minorHAnsi"/>
          <w:sz w:val="22"/>
          <w:szCs w:val="22"/>
        </w:rPr>
        <w:t>/20</w:t>
      </w:r>
      <w:r w:rsidR="00E37C4B">
        <w:rPr>
          <w:rFonts w:asciiTheme="minorHAnsi" w:hAnsiTheme="minorHAnsi"/>
          <w:sz w:val="22"/>
          <w:szCs w:val="22"/>
        </w:rPr>
        <w:t>20</w:t>
      </w:r>
      <w:r w:rsidR="004F6652" w:rsidRPr="001644B8">
        <w:rPr>
          <w:rFonts w:asciiTheme="minorHAnsi" w:hAnsiTheme="minorHAnsi"/>
          <w:sz w:val="22"/>
          <w:szCs w:val="22"/>
        </w:rPr>
        <w:t xml:space="preserve"> (dále jen „Pravidla“) a Zásady pro poskytování dotací z rozpočtu statutárního města Pardubice přijaté Zastupitelstvem města Pardubic dne </w:t>
      </w:r>
      <w:r w:rsidR="00E37C4B">
        <w:rPr>
          <w:rFonts w:asciiTheme="minorHAnsi" w:hAnsiTheme="minorHAnsi"/>
          <w:sz w:val="22"/>
          <w:szCs w:val="22"/>
        </w:rPr>
        <w:t>17. 12. 2020</w:t>
      </w:r>
      <w:r w:rsidR="004F6652" w:rsidRPr="001644B8">
        <w:rPr>
          <w:rFonts w:asciiTheme="minorHAnsi" w:hAnsiTheme="minorHAnsi"/>
          <w:sz w:val="22"/>
          <w:szCs w:val="22"/>
        </w:rPr>
        <w:t xml:space="preserve"> usnesením č. Z/</w:t>
      </w:r>
      <w:r w:rsidR="00E37C4B">
        <w:rPr>
          <w:rFonts w:asciiTheme="minorHAnsi" w:hAnsiTheme="minorHAnsi"/>
          <w:sz w:val="22"/>
          <w:szCs w:val="22"/>
        </w:rPr>
        <w:t>1845</w:t>
      </w:r>
      <w:r w:rsidR="004F6652" w:rsidRPr="001644B8">
        <w:rPr>
          <w:rFonts w:asciiTheme="minorHAnsi" w:hAnsiTheme="minorHAnsi"/>
          <w:sz w:val="22"/>
          <w:szCs w:val="22"/>
        </w:rPr>
        <w:t>/20</w:t>
      </w:r>
      <w:r w:rsidR="00E37C4B">
        <w:rPr>
          <w:rFonts w:asciiTheme="minorHAnsi" w:hAnsiTheme="minorHAnsi"/>
          <w:sz w:val="22"/>
          <w:szCs w:val="22"/>
        </w:rPr>
        <w:t>20</w:t>
      </w:r>
      <w:r w:rsidR="004F6652" w:rsidRPr="001644B8">
        <w:rPr>
          <w:rFonts w:asciiTheme="minorHAnsi" w:hAnsiTheme="minorHAnsi"/>
          <w:sz w:val="22"/>
          <w:szCs w:val="22"/>
        </w:rPr>
        <w:t xml:space="preserve"> (Směrnice č. </w:t>
      </w:r>
      <w:r w:rsidR="00063E35">
        <w:rPr>
          <w:rFonts w:asciiTheme="minorHAnsi" w:hAnsiTheme="minorHAnsi"/>
          <w:sz w:val="22"/>
          <w:szCs w:val="22"/>
        </w:rPr>
        <w:t>6</w:t>
      </w:r>
      <w:r w:rsidR="004F6652" w:rsidRPr="001644B8">
        <w:rPr>
          <w:rFonts w:asciiTheme="minorHAnsi" w:hAnsiTheme="minorHAnsi"/>
          <w:sz w:val="22"/>
          <w:szCs w:val="22"/>
        </w:rPr>
        <w:t>/20</w:t>
      </w:r>
      <w:r w:rsidR="00063E35">
        <w:rPr>
          <w:rFonts w:asciiTheme="minorHAnsi" w:hAnsiTheme="minorHAnsi"/>
          <w:sz w:val="22"/>
          <w:szCs w:val="22"/>
        </w:rPr>
        <w:t>20</w:t>
      </w:r>
      <w:r w:rsidR="004F6652" w:rsidRPr="001644B8">
        <w:rPr>
          <w:rFonts w:asciiTheme="minorHAnsi" w:hAnsiTheme="minorHAnsi"/>
          <w:sz w:val="22"/>
          <w:szCs w:val="22"/>
        </w:rPr>
        <w:t xml:space="preserve"> – dále jen „Zásady“).</w:t>
      </w:r>
      <w:r w:rsidRPr="001644B8">
        <w:rPr>
          <w:rFonts w:asciiTheme="minorHAnsi" w:hAnsiTheme="minorHAnsi"/>
          <w:sz w:val="22"/>
          <w:szCs w:val="22"/>
        </w:rPr>
        <w:t xml:space="preserve"> Pravidla a Zásady jsou zveřejněny na webových stránkách </w:t>
      </w:r>
      <w:r>
        <w:rPr>
          <w:rFonts w:asciiTheme="minorHAnsi" w:hAnsiTheme="minorHAnsi"/>
          <w:sz w:val="22"/>
          <w:szCs w:val="22"/>
        </w:rPr>
        <w:t>statutárního města Pardubice (</w:t>
      </w:r>
      <w:hyperlink r:id="rId7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1BCE09E8" w14:textId="77777777" w:rsidR="005A34F0" w:rsidRPr="00515D12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4A5EC35A" w14:textId="77777777" w:rsidR="005A34F0" w:rsidRDefault="005A34F0" w:rsidP="005A34F0">
      <w:pPr>
        <w:jc w:val="center"/>
        <w:rPr>
          <w:rFonts w:asciiTheme="minorHAnsi" w:hAnsiTheme="minorHAnsi"/>
          <w:b/>
        </w:rPr>
      </w:pPr>
    </w:p>
    <w:p w14:paraId="307924C5" w14:textId="77777777" w:rsidR="005A34F0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32846193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</w:p>
    <w:p w14:paraId="1BA00D3C" w14:textId="77777777" w:rsidR="005A34F0" w:rsidRPr="00A54C85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66287F8D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AB22C60" w14:textId="77777777" w:rsidR="005A34F0" w:rsidRDefault="005A34F0" w:rsidP="005A34F0">
      <w:pPr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605D24C8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7058F88D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204428A5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71D7F950" w14:textId="619C0116" w:rsidR="005A34F0" w:rsidRPr="00A54C85" w:rsidRDefault="005A34F0" w:rsidP="005A34F0">
      <w:pPr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9041F">
        <w:rPr>
          <w:rFonts w:asciiTheme="minorHAnsi" w:hAnsiTheme="minorHAnsi"/>
          <w:sz w:val="22"/>
          <w:szCs w:val="22"/>
        </w:rPr>
        <w:t xml:space="preserve">Poskytovatel touto smlouvou poskytuje </w:t>
      </w:r>
      <w:r w:rsidRPr="00750B89">
        <w:rPr>
          <w:rFonts w:asciiTheme="minorHAnsi" w:hAnsiTheme="minorHAnsi"/>
          <w:sz w:val="22"/>
          <w:szCs w:val="22"/>
        </w:rPr>
        <w:t>příjemci</w:t>
      </w:r>
      <w:r w:rsidR="00F31C32" w:rsidRPr="00750B89">
        <w:rPr>
          <w:rFonts w:asciiTheme="minorHAnsi" w:hAnsiTheme="minorHAnsi"/>
          <w:b/>
          <w:sz w:val="22"/>
          <w:szCs w:val="22"/>
        </w:rPr>
        <w:t xml:space="preserve"> </w:t>
      </w:r>
      <w:r w:rsidRPr="00750B89">
        <w:rPr>
          <w:rFonts w:asciiTheme="minorHAnsi" w:hAnsiTheme="minorHAnsi"/>
          <w:sz w:val="22"/>
          <w:szCs w:val="22"/>
        </w:rPr>
        <w:t>dotaci</w:t>
      </w:r>
      <w:r w:rsidRPr="0079041F">
        <w:rPr>
          <w:rFonts w:asciiTheme="minorHAnsi" w:hAnsiTheme="minorHAnsi"/>
          <w:sz w:val="22"/>
          <w:szCs w:val="22"/>
        </w:rPr>
        <w:t xml:space="preserve"> z</w:t>
      </w:r>
      <w:r>
        <w:rPr>
          <w:rFonts w:asciiTheme="minorHAnsi" w:hAnsiTheme="minorHAnsi"/>
          <w:sz w:val="22"/>
          <w:szCs w:val="22"/>
        </w:rPr>
        <w:t xml:space="preserve"> Programu podpory </w:t>
      </w:r>
      <w:r w:rsidR="00607015">
        <w:rPr>
          <w:rFonts w:asciiTheme="minorHAnsi" w:hAnsiTheme="minorHAnsi"/>
          <w:sz w:val="22"/>
          <w:szCs w:val="22"/>
        </w:rPr>
        <w:t xml:space="preserve">cestovního ruchu </w:t>
      </w:r>
      <w:r>
        <w:rPr>
          <w:rFonts w:asciiTheme="minorHAnsi" w:hAnsiTheme="minorHAnsi"/>
          <w:sz w:val="22"/>
          <w:szCs w:val="22"/>
        </w:rPr>
        <w:t>pro rok 20</w:t>
      </w:r>
      <w:r w:rsidR="00A30554">
        <w:rPr>
          <w:rFonts w:asciiTheme="minorHAnsi" w:hAnsiTheme="minorHAnsi"/>
          <w:sz w:val="22"/>
          <w:szCs w:val="22"/>
        </w:rPr>
        <w:t>2</w:t>
      </w:r>
      <w:r w:rsidR="00063E35"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 xml:space="preserve"> </w:t>
      </w:r>
      <w:r w:rsidRPr="00D5347D">
        <w:rPr>
          <w:rFonts w:asciiTheme="minorHAnsi" w:hAnsiTheme="minorHAnsi"/>
          <w:sz w:val="22"/>
          <w:szCs w:val="22"/>
        </w:rPr>
        <w:t>ve výši</w:t>
      </w:r>
      <w:r w:rsidRPr="00BC41E3">
        <w:rPr>
          <w:rFonts w:asciiTheme="minorHAnsi" w:hAnsiTheme="minorHAnsi"/>
          <w:b/>
          <w:sz w:val="22"/>
          <w:szCs w:val="22"/>
        </w:rPr>
        <w:t xml:space="preserve"> </w:t>
      </w:r>
      <w:r w:rsidR="001E0303">
        <w:rPr>
          <w:rFonts w:asciiTheme="minorHAnsi" w:hAnsiTheme="minorHAnsi"/>
          <w:b/>
          <w:sz w:val="22"/>
          <w:szCs w:val="22"/>
        </w:rPr>
        <w:t>135</w:t>
      </w:r>
      <w:r w:rsidR="00607015">
        <w:rPr>
          <w:rFonts w:asciiTheme="minorHAnsi" w:hAnsiTheme="minorHAnsi"/>
          <w:b/>
          <w:sz w:val="22"/>
          <w:szCs w:val="22"/>
        </w:rPr>
        <w:t>.</w:t>
      </w:r>
      <w:r w:rsidR="00EE3702">
        <w:rPr>
          <w:rFonts w:asciiTheme="minorHAnsi" w:hAnsiTheme="minorHAnsi"/>
          <w:b/>
          <w:sz w:val="22"/>
          <w:szCs w:val="22"/>
        </w:rPr>
        <w:t>000</w:t>
      </w:r>
      <w:r w:rsidR="00751D76">
        <w:rPr>
          <w:rFonts w:asciiTheme="minorHAnsi" w:hAnsiTheme="minorHAnsi"/>
          <w:b/>
          <w:sz w:val="22"/>
          <w:szCs w:val="22"/>
        </w:rPr>
        <w:t xml:space="preserve"> </w:t>
      </w:r>
      <w:r w:rsidRPr="00BC41E3">
        <w:rPr>
          <w:rFonts w:asciiTheme="minorHAnsi" w:hAnsiTheme="minorHAnsi"/>
          <w:b/>
          <w:sz w:val="22"/>
          <w:szCs w:val="22"/>
        </w:rPr>
        <w:t xml:space="preserve">Kč </w:t>
      </w:r>
      <w:r w:rsidRPr="002B3971">
        <w:rPr>
          <w:rFonts w:asciiTheme="minorHAnsi" w:hAnsiTheme="minorHAnsi"/>
          <w:sz w:val="22"/>
          <w:szCs w:val="22"/>
        </w:rPr>
        <w:t>(</w:t>
      </w:r>
      <w:r w:rsidR="00A30554" w:rsidRPr="002B3971">
        <w:rPr>
          <w:rFonts w:asciiTheme="minorHAnsi" w:hAnsiTheme="minorHAnsi"/>
          <w:sz w:val="22"/>
          <w:szCs w:val="22"/>
        </w:rPr>
        <w:t>slovy:</w:t>
      </w:r>
      <w:r w:rsidR="00A3055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5C0AA1">
        <w:rPr>
          <w:rFonts w:asciiTheme="minorHAnsi" w:hAnsiTheme="minorHAnsi"/>
          <w:sz w:val="22"/>
          <w:szCs w:val="22"/>
        </w:rPr>
        <w:t>Sto</w:t>
      </w:r>
      <w:r w:rsidR="001E0303">
        <w:rPr>
          <w:rFonts w:asciiTheme="minorHAnsi" w:hAnsiTheme="minorHAnsi"/>
          <w:sz w:val="22"/>
          <w:szCs w:val="22"/>
        </w:rPr>
        <w:t>třicetpět</w:t>
      </w:r>
      <w:r w:rsidR="005C0AA1">
        <w:rPr>
          <w:rFonts w:asciiTheme="minorHAnsi" w:hAnsiTheme="minorHAnsi"/>
          <w:sz w:val="22"/>
          <w:szCs w:val="22"/>
        </w:rPr>
        <w:t>t</w:t>
      </w:r>
      <w:r w:rsidR="00607015">
        <w:rPr>
          <w:rFonts w:asciiTheme="minorHAnsi" w:hAnsiTheme="minorHAnsi"/>
          <w:sz w:val="22"/>
          <w:szCs w:val="22"/>
        </w:rPr>
        <w:t>isíc</w:t>
      </w:r>
      <w:r w:rsidR="00A30554">
        <w:rPr>
          <w:rFonts w:asciiTheme="minorHAnsi" w:hAnsiTheme="minorHAnsi"/>
          <w:sz w:val="22"/>
          <w:szCs w:val="22"/>
        </w:rPr>
        <w:t>korunčeských</w:t>
      </w:r>
      <w:proofErr w:type="spellEnd"/>
      <w:r w:rsidRPr="002B3971">
        <w:rPr>
          <w:rFonts w:asciiTheme="minorHAnsi" w:hAnsiTheme="minorHAnsi"/>
          <w:sz w:val="22"/>
          <w:szCs w:val="22"/>
        </w:rPr>
        <w:t>)</w:t>
      </w:r>
      <w:r w:rsidRPr="00A54C8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na realizaci projektu</w:t>
      </w:r>
      <w:r w:rsidR="00A41F97">
        <w:rPr>
          <w:rFonts w:asciiTheme="minorHAnsi" w:hAnsiTheme="minorHAnsi"/>
          <w:sz w:val="22"/>
          <w:szCs w:val="22"/>
        </w:rPr>
        <w:t xml:space="preserve"> </w:t>
      </w:r>
      <w:r w:rsidR="001E0303" w:rsidRPr="001E0303">
        <w:rPr>
          <w:rFonts w:asciiTheme="minorHAnsi" w:hAnsiTheme="minorHAnsi"/>
          <w:b/>
          <w:bCs/>
          <w:sz w:val="22"/>
          <w:szCs w:val="22"/>
        </w:rPr>
        <w:t xml:space="preserve">Prima </w:t>
      </w:r>
      <w:proofErr w:type="spellStart"/>
      <w:r w:rsidR="001E0303" w:rsidRPr="001E0303">
        <w:rPr>
          <w:rFonts w:asciiTheme="minorHAnsi" w:hAnsiTheme="minorHAnsi"/>
          <w:b/>
          <w:bCs/>
          <w:sz w:val="22"/>
          <w:szCs w:val="22"/>
        </w:rPr>
        <w:t>Fresh</w:t>
      </w:r>
      <w:proofErr w:type="spellEnd"/>
      <w:r w:rsidR="001E0303" w:rsidRPr="001E0303">
        <w:rPr>
          <w:rFonts w:asciiTheme="minorHAnsi" w:hAnsiTheme="minorHAnsi"/>
          <w:b/>
          <w:bCs/>
          <w:sz w:val="22"/>
          <w:szCs w:val="22"/>
        </w:rPr>
        <w:t xml:space="preserve"> festival Pardubice</w:t>
      </w:r>
      <w:r>
        <w:rPr>
          <w:rFonts w:asciiTheme="minorHAnsi" w:hAnsiTheme="minorHAnsi"/>
          <w:sz w:val="22"/>
          <w:szCs w:val="22"/>
        </w:rPr>
        <w:t xml:space="preserve"> (dále jen </w:t>
      </w:r>
      <w:r w:rsidRPr="00BB297F">
        <w:rPr>
          <w:rFonts w:asciiTheme="minorHAnsi" w:hAnsiTheme="minorHAnsi"/>
          <w:i/>
          <w:sz w:val="22"/>
          <w:szCs w:val="22"/>
        </w:rPr>
        <w:t>„projekt“</w:t>
      </w:r>
      <w:r>
        <w:rPr>
          <w:rFonts w:asciiTheme="minorHAnsi" w:hAnsiTheme="minorHAnsi"/>
          <w:sz w:val="22"/>
          <w:szCs w:val="22"/>
        </w:rPr>
        <w:t>).</w:t>
      </w:r>
    </w:p>
    <w:p w14:paraId="59ADA713" w14:textId="77777777" w:rsidR="00F31C32" w:rsidRPr="00F31C32" w:rsidRDefault="00F31C32" w:rsidP="00F31C32">
      <w:pPr>
        <w:pStyle w:val="Odstavecseseznamem"/>
        <w:jc w:val="both"/>
        <w:rPr>
          <w:rFonts w:ascii="Calibri" w:hAnsi="Calibri"/>
          <w:sz w:val="22"/>
          <w:szCs w:val="22"/>
        </w:rPr>
      </w:pPr>
    </w:p>
    <w:p w14:paraId="26984BA6" w14:textId="0459AC60" w:rsidR="00606EDE" w:rsidRDefault="00606EDE" w:rsidP="00F31C32">
      <w:pPr>
        <w:pStyle w:val="Odstavecseseznamem"/>
        <w:numPr>
          <w:ilvl w:val="0"/>
          <w:numId w:val="16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31C32">
        <w:rPr>
          <w:rFonts w:asciiTheme="minorHAnsi" w:hAnsiTheme="minorHAnsi" w:cstheme="minorHAnsi"/>
          <w:sz w:val="22"/>
          <w:szCs w:val="22"/>
        </w:rPr>
        <w:t xml:space="preserve">Poskytovatel poukáže dotaci příjemci jednorázově, nejpozději do 60 dnů ode dne nabytí účinnosti této smlouvy, a to bankovním převodem na účet příjemce uvedený v záhlaví smlouvy. </w:t>
      </w:r>
    </w:p>
    <w:p w14:paraId="7F368F20" w14:textId="010348AE" w:rsidR="00607015" w:rsidRDefault="00607015" w:rsidP="0060701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320C15" w14:textId="77777777" w:rsidR="00607015" w:rsidRPr="006D0552" w:rsidRDefault="00607015" w:rsidP="00607015">
      <w:pPr>
        <w:pStyle w:val="Default"/>
        <w:numPr>
          <w:ilvl w:val="0"/>
          <w:numId w:val="16"/>
        </w:numPr>
        <w:adjustRightInd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6D0552">
        <w:rPr>
          <w:rFonts w:ascii="Calibri" w:hAnsi="Calibri" w:cs="Calibri"/>
          <w:sz w:val="22"/>
          <w:szCs w:val="22"/>
        </w:rPr>
        <w:t xml:space="preserve">Finanční prostředky shora uvedené jsou poskytovány </w:t>
      </w:r>
      <w:r w:rsidRPr="006D0552">
        <w:rPr>
          <w:rFonts w:ascii="Calibri" w:hAnsi="Calibri" w:cs="Calibri"/>
          <w:b/>
          <w:bCs/>
          <w:sz w:val="22"/>
          <w:szCs w:val="22"/>
        </w:rPr>
        <w:t>v režimu podpory „de minimis“,</w:t>
      </w:r>
      <w:r w:rsidRPr="006D0552">
        <w:rPr>
          <w:rFonts w:ascii="Calibri" w:hAnsi="Calibri" w:cs="Calibri"/>
          <w:sz w:val="22"/>
          <w:szCs w:val="22"/>
        </w:rPr>
        <w:t xml:space="preserve"> ve smyslu Nařízení Komise (EU) č. 1407/2013 ze dne 18. prosince 2013 o použití článků 107 a 108 Smlouvy o fungování Evropské unie na podporu de minimis (</w:t>
      </w:r>
      <w:proofErr w:type="spellStart"/>
      <w:r w:rsidRPr="006D0552">
        <w:rPr>
          <w:rFonts w:ascii="Calibri" w:hAnsi="Calibri" w:cs="Calibri"/>
          <w:sz w:val="22"/>
          <w:szCs w:val="22"/>
        </w:rPr>
        <w:t>Úř</w:t>
      </w:r>
      <w:proofErr w:type="spellEnd"/>
      <w:r w:rsidRPr="006D0552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6D0552">
        <w:rPr>
          <w:rFonts w:ascii="Calibri" w:hAnsi="Calibri" w:cs="Calibri"/>
          <w:sz w:val="22"/>
          <w:szCs w:val="22"/>
        </w:rPr>
        <w:t>věst</w:t>
      </w:r>
      <w:proofErr w:type="spellEnd"/>
      <w:r w:rsidRPr="006D0552">
        <w:rPr>
          <w:rFonts w:ascii="Calibri" w:hAnsi="Calibri" w:cs="Calibri"/>
          <w:sz w:val="22"/>
          <w:szCs w:val="22"/>
        </w:rPr>
        <w:t xml:space="preserve">. L 352, 24. 12. 2013, s. 1). </w:t>
      </w:r>
    </w:p>
    <w:p w14:paraId="69064B6E" w14:textId="77777777" w:rsidR="00607015" w:rsidRDefault="00607015" w:rsidP="00607015">
      <w:pPr>
        <w:ind w:left="284" w:hanging="284"/>
        <w:jc w:val="both"/>
        <w:rPr>
          <w:rFonts w:ascii="Calibri" w:hAnsi="Calibri" w:cs="Calibri"/>
          <w:sz w:val="22"/>
          <w:szCs w:val="22"/>
          <w:u w:val="single"/>
        </w:rPr>
      </w:pPr>
    </w:p>
    <w:p w14:paraId="3188B7F1" w14:textId="77777777" w:rsidR="00607015" w:rsidRDefault="00607015" w:rsidP="00607015">
      <w:pPr>
        <w:pStyle w:val="Zkladntext"/>
        <w:numPr>
          <w:ilvl w:val="0"/>
          <w:numId w:val="16"/>
        </w:numPr>
        <w:suppressAutoHyphens w:val="0"/>
        <w:spacing w:before="120"/>
        <w:ind w:left="284" w:hanging="284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>
        <w:rPr>
          <w:rFonts w:ascii="Calibri" w:hAnsi="Calibri" w:cs="Calibri"/>
          <w:b w:val="0"/>
          <w:bCs w:val="0"/>
          <w:sz w:val="22"/>
          <w:szCs w:val="22"/>
        </w:rPr>
        <w:t>Příjemce prohlašuje, že nenastaly okolnosti, které by vylučovaly aplikaci pravidla de minimis (viz zejm. čl. 1 až 5 Nařízení Komise /EU/ č. 1407/2013), zejm. že poskytnutím této dotace nedojde k takové kumulaci s jinou veřejnou podporu ohledně týchž nákladů, která by způsobila překročení povolené míry veřejné podpory, a že v posledních 3 letech mu nebyla poskytnuta podpora de minimis, která by v součtu s podporou de minimis poskytovanou na základě této smlouvy překročila maximální částku povolenou právními předpisy EU upravujícími oblast veřejné podpory (zejména Nařízením Komise /EU/č. 1407/2013).</w:t>
      </w:r>
    </w:p>
    <w:p w14:paraId="6505717D" w14:textId="77777777" w:rsidR="00607015" w:rsidRDefault="00607015" w:rsidP="00607015">
      <w:pPr>
        <w:ind w:left="284"/>
        <w:jc w:val="both"/>
        <w:rPr>
          <w:rFonts w:ascii="Calibri" w:hAnsi="Calibri" w:cs="Calibri"/>
          <w:sz w:val="22"/>
          <w:szCs w:val="22"/>
          <w:u w:val="single"/>
        </w:rPr>
      </w:pPr>
    </w:p>
    <w:p w14:paraId="1CDFB98E" w14:textId="77777777" w:rsidR="00607015" w:rsidRPr="00F768A7" w:rsidRDefault="00607015" w:rsidP="00607015">
      <w:pPr>
        <w:pStyle w:val="Odstavecseseznamem"/>
        <w:numPr>
          <w:ilvl w:val="0"/>
          <w:numId w:val="16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768A7">
        <w:rPr>
          <w:rFonts w:ascii="Calibri" w:hAnsi="Calibri" w:cs="Calibri"/>
          <w:sz w:val="22"/>
          <w:szCs w:val="22"/>
        </w:rPr>
        <w:t xml:space="preserve">V případě rozdělení příjemce podpory na dva či více samostatné subjekty v období 3 let od nabytí účinnosti této smlouvy je příjemce podpory povinen neprodleně po rozdělení kontaktovat poskytovatele a kompetentní koordinační orgán v oblasti veřejné podpory za účelem sdělení informace, jak podporu de minimis poskytnutou dle této smlouvy rozdělit v Centrálním registru podpor malého rozsahu. Obdobně má příjemce povinnost informovat poskytovatele v případě fúze či změně právní formy a v případě jeho zrušení s likvidací. Při nesplnění dané povinnosti se příjemce vystavuje případnému odejmutí předmětné podpory. </w:t>
      </w:r>
    </w:p>
    <w:p w14:paraId="7607D98E" w14:textId="77777777" w:rsidR="00607015" w:rsidRPr="00607015" w:rsidRDefault="00607015" w:rsidP="0060701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DE4495" w14:textId="77777777" w:rsidR="005A34F0" w:rsidRDefault="005A34F0" w:rsidP="00314449">
      <w:pPr>
        <w:jc w:val="both"/>
        <w:rPr>
          <w:rFonts w:asciiTheme="minorHAnsi" w:hAnsiTheme="minorHAnsi"/>
          <w:sz w:val="22"/>
          <w:szCs w:val="22"/>
        </w:rPr>
      </w:pPr>
    </w:p>
    <w:p w14:paraId="54F9F406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1413799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A2CC03E" w14:textId="7D84ADE3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nejpozději do </w:t>
      </w:r>
      <w:r w:rsidRPr="00CE6B8B">
        <w:rPr>
          <w:rFonts w:asciiTheme="minorHAnsi" w:hAnsiTheme="minorHAnsi"/>
          <w:b/>
          <w:sz w:val="22"/>
          <w:szCs w:val="22"/>
        </w:rPr>
        <w:t>31. 1</w:t>
      </w:r>
      <w:r w:rsidR="001B26DE">
        <w:rPr>
          <w:rFonts w:asciiTheme="minorHAnsi" w:hAnsiTheme="minorHAnsi"/>
          <w:b/>
          <w:sz w:val="22"/>
          <w:szCs w:val="22"/>
        </w:rPr>
        <w:t>2</w:t>
      </w:r>
      <w:r w:rsidRPr="00CE6B8B">
        <w:rPr>
          <w:rFonts w:asciiTheme="minorHAnsi" w:hAnsiTheme="minorHAnsi"/>
          <w:b/>
          <w:sz w:val="22"/>
          <w:szCs w:val="22"/>
        </w:rPr>
        <w:t xml:space="preserve">. </w:t>
      </w:r>
      <w:r w:rsidRPr="00744B2B">
        <w:rPr>
          <w:rFonts w:asciiTheme="minorHAnsi" w:hAnsiTheme="minorHAnsi"/>
          <w:b/>
          <w:sz w:val="22"/>
          <w:szCs w:val="22"/>
        </w:rPr>
        <w:t>20</w:t>
      </w:r>
      <w:r w:rsidR="00A30554">
        <w:rPr>
          <w:rFonts w:asciiTheme="minorHAnsi" w:hAnsiTheme="minorHAnsi"/>
          <w:b/>
          <w:sz w:val="22"/>
          <w:szCs w:val="22"/>
        </w:rPr>
        <w:t>2</w:t>
      </w:r>
      <w:r w:rsidR="00063E35">
        <w:rPr>
          <w:rFonts w:asciiTheme="minorHAnsi" w:hAnsiTheme="minorHAnsi"/>
          <w:b/>
          <w:sz w:val="22"/>
          <w:szCs w:val="22"/>
        </w:rPr>
        <w:t>1</w:t>
      </w:r>
      <w:r w:rsidRPr="00744B2B">
        <w:rPr>
          <w:rFonts w:asciiTheme="minorHAnsi" w:hAnsiTheme="minorHAnsi"/>
          <w:sz w:val="22"/>
          <w:szCs w:val="22"/>
        </w:rPr>
        <w:t>.</w:t>
      </w:r>
    </w:p>
    <w:p w14:paraId="42AB5218" w14:textId="77777777" w:rsidR="005A34F0" w:rsidRDefault="005A34F0" w:rsidP="00314449">
      <w:pPr>
        <w:jc w:val="both"/>
        <w:rPr>
          <w:rFonts w:asciiTheme="minorHAnsi" w:hAnsiTheme="minorHAnsi"/>
          <w:sz w:val="22"/>
          <w:szCs w:val="22"/>
        </w:rPr>
      </w:pPr>
    </w:p>
    <w:p w14:paraId="4179440D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64347EB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CED0938" w14:textId="77777777" w:rsidR="005A34F0" w:rsidRPr="0077759E" w:rsidRDefault="005A34F0" w:rsidP="005A34F0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3C8776AC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3E06958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43362C09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104431A9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2331D273" w14:textId="7B58AA3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použít poskytnutou dotaci k účelu stanovenému v žádosti podané příjemcem dne </w:t>
      </w:r>
      <w:r w:rsidR="001E0303">
        <w:rPr>
          <w:rFonts w:asciiTheme="minorHAnsi" w:hAnsiTheme="minorHAnsi"/>
          <w:sz w:val="22"/>
          <w:szCs w:val="22"/>
        </w:rPr>
        <w:t>28</w:t>
      </w:r>
      <w:r w:rsidR="005C0AA1">
        <w:rPr>
          <w:rFonts w:asciiTheme="minorHAnsi" w:hAnsiTheme="minorHAnsi"/>
          <w:sz w:val="22"/>
          <w:szCs w:val="22"/>
        </w:rPr>
        <w:t>.</w:t>
      </w:r>
      <w:r w:rsidR="00607015">
        <w:rPr>
          <w:rFonts w:asciiTheme="minorHAnsi" w:hAnsiTheme="minorHAnsi"/>
          <w:sz w:val="22"/>
          <w:szCs w:val="22"/>
        </w:rPr>
        <w:t xml:space="preserve"> 1.</w:t>
      </w:r>
      <w:r w:rsidR="00524392">
        <w:rPr>
          <w:rFonts w:asciiTheme="minorHAnsi" w:hAnsiTheme="minorHAnsi"/>
          <w:sz w:val="22"/>
          <w:szCs w:val="22"/>
        </w:rPr>
        <w:t xml:space="preserve"> 202</w:t>
      </w:r>
      <w:r w:rsidR="000605D7">
        <w:rPr>
          <w:rFonts w:asciiTheme="minorHAnsi" w:hAnsiTheme="minorHAnsi"/>
          <w:sz w:val="22"/>
          <w:szCs w:val="22"/>
        </w:rPr>
        <w:t>1</w:t>
      </w:r>
      <w:r w:rsidR="00751D76"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 xml:space="preserve">a zaevidované poskytovatelem pod č.j. </w:t>
      </w:r>
      <w:proofErr w:type="spellStart"/>
      <w:r w:rsidR="00FA6775">
        <w:rPr>
          <w:rFonts w:asciiTheme="minorHAnsi" w:hAnsiTheme="minorHAnsi"/>
          <w:sz w:val="22"/>
          <w:szCs w:val="22"/>
        </w:rPr>
        <w:t>MmP</w:t>
      </w:r>
      <w:proofErr w:type="spellEnd"/>
      <w:r w:rsidR="00FA6775">
        <w:rPr>
          <w:rFonts w:asciiTheme="minorHAnsi" w:hAnsiTheme="minorHAnsi"/>
          <w:sz w:val="22"/>
          <w:szCs w:val="22"/>
        </w:rPr>
        <w:t xml:space="preserve"> </w:t>
      </w:r>
      <w:r w:rsidR="001E0303">
        <w:rPr>
          <w:rFonts w:asciiTheme="minorHAnsi" w:hAnsiTheme="minorHAnsi"/>
          <w:sz w:val="22"/>
          <w:szCs w:val="22"/>
        </w:rPr>
        <w:t>10756</w:t>
      </w:r>
      <w:r w:rsidR="00524392">
        <w:rPr>
          <w:rFonts w:asciiTheme="minorHAnsi" w:hAnsiTheme="minorHAnsi"/>
          <w:sz w:val="22"/>
          <w:szCs w:val="22"/>
        </w:rPr>
        <w:t>/202</w:t>
      </w:r>
      <w:r w:rsidR="000605D7">
        <w:rPr>
          <w:rFonts w:asciiTheme="minorHAnsi" w:hAnsiTheme="minorHAnsi"/>
          <w:sz w:val="22"/>
          <w:szCs w:val="22"/>
        </w:rPr>
        <w:t>1</w:t>
      </w:r>
      <w:r w:rsidRPr="0077759E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vyúčtovat dotaci na položky stanovené v rozpočtu, který je nedílnou součástí této smlouvy jako příloha č. 1,</w:t>
      </w:r>
    </w:p>
    <w:p w14:paraId="49634624" w14:textId="6883DD08" w:rsidR="005A34F0" w:rsidRPr="005C0AA1" w:rsidRDefault="005A34F0" w:rsidP="005C0AA1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nepřekročit maximální stanovenou výši dotace z celkových vy</w:t>
      </w:r>
      <w:r w:rsidR="00744B2B">
        <w:rPr>
          <w:rFonts w:asciiTheme="minorHAnsi" w:hAnsiTheme="minorHAnsi"/>
          <w:sz w:val="22"/>
          <w:szCs w:val="22"/>
        </w:rPr>
        <w:t xml:space="preserve">naložených </w:t>
      </w:r>
      <w:r w:rsidRPr="0077759E">
        <w:rPr>
          <w:rFonts w:asciiTheme="minorHAnsi" w:hAnsiTheme="minorHAnsi"/>
          <w:sz w:val="22"/>
          <w:szCs w:val="22"/>
        </w:rPr>
        <w:t>nákladů projektu,</w:t>
      </w:r>
      <w:r w:rsidR="005C0AA1">
        <w:rPr>
          <w:rFonts w:asciiTheme="minorHAnsi" w:hAnsiTheme="minorHAnsi"/>
          <w:sz w:val="22"/>
          <w:szCs w:val="22"/>
        </w:rPr>
        <w:t xml:space="preserve"> </w:t>
      </w:r>
      <w:r w:rsidR="005C0AA1" w:rsidRPr="0077759E">
        <w:rPr>
          <w:rFonts w:asciiTheme="minorHAnsi" w:hAnsiTheme="minorHAnsi"/>
          <w:sz w:val="22"/>
          <w:szCs w:val="22"/>
        </w:rPr>
        <w:t xml:space="preserve">tj. </w:t>
      </w:r>
      <w:r w:rsidR="005C0AA1">
        <w:rPr>
          <w:rFonts w:asciiTheme="minorHAnsi" w:hAnsiTheme="minorHAnsi"/>
          <w:sz w:val="22"/>
          <w:szCs w:val="22"/>
        </w:rPr>
        <w:t>75</w:t>
      </w:r>
      <w:r w:rsidR="005C0AA1" w:rsidRPr="0077759E">
        <w:rPr>
          <w:rFonts w:asciiTheme="minorHAnsi" w:hAnsiTheme="minorHAnsi"/>
          <w:sz w:val="22"/>
          <w:szCs w:val="22"/>
        </w:rPr>
        <w:t xml:space="preserve"> % z celkových vy</w:t>
      </w:r>
      <w:r w:rsidR="005C0AA1">
        <w:rPr>
          <w:rFonts w:asciiTheme="minorHAnsi" w:hAnsiTheme="minorHAnsi"/>
          <w:sz w:val="22"/>
          <w:szCs w:val="22"/>
        </w:rPr>
        <w:t xml:space="preserve">naložených </w:t>
      </w:r>
      <w:r w:rsidR="005C0AA1" w:rsidRPr="0077759E">
        <w:rPr>
          <w:rFonts w:asciiTheme="minorHAnsi" w:hAnsiTheme="minorHAnsi"/>
          <w:sz w:val="22"/>
          <w:szCs w:val="22"/>
        </w:rPr>
        <w:t>nákladů projektu,</w:t>
      </w:r>
    </w:p>
    <w:p w14:paraId="0086AE0C" w14:textId="77777777" w:rsidR="005A34F0" w:rsidRPr="00FA6775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vést ve svém účetnictví přehled o čerpání dotace na projekt </w:t>
      </w:r>
      <w:r w:rsidRPr="00985DDF">
        <w:rPr>
          <w:rFonts w:asciiTheme="minorHAnsi" w:hAnsiTheme="minorHAnsi"/>
          <w:sz w:val="22"/>
          <w:szCs w:val="22"/>
        </w:rPr>
        <w:t>odděleně, a to v</w:t>
      </w:r>
      <w:r w:rsidRPr="00985DDF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souladu se zákonem č. 563/1991 Sb., o účetnictví, ve znění pozdějších předpisů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(tj. zejména </w:t>
      </w:r>
      <w:r w:rsidRPr="00985DDF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vést účetnictví správné, úplné, průkazné, srozumitelné, přehledné a způsobem zaručujícím trvalost účetních záznamů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)</w:t>
      </w:r>
      <w:r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 xml:space="preserve">a prokázat </w:t>
      </w:r>
      <w:r>
        <w:rPr>
          <w:rFonts w:asciiTheme="minorHAnsi" w:hAnsiTheme="minorHAnsi"/>
          <w:sz w:val="22"/>
          <w:szCs w:val="22"/>
        </w:rPr>
        <w:t xml:space="preserve">řádnými účetními doklady </w:t>
      </w:r>
      <w:r w:rsidRPr="0077759E">
        <w:rPr>
          <w:rFonts w:asciiTheme="minorHAnsi" w:hAnsiTheme="minorHAnsi"/>
          <w:sz w:val="22"/>
          <w:szCs w:val="22"/>
        </w:rPr>
        <w:t>celkové skutečn</w:t>
      </w:r>
      <w:r>
        <w:rPr>
          <w:rFonts w:asciiTheme="minorHAnsi" w:hAnsiTheme="minorHAnsi"/>
          <w:sz w:val="22"/>
          <w:szCs w:val="22"/>
        </w:rPr>
        <w:t>ě</w:t>
      </w:r>
      <w:r w:rsidRPr="0077759E">
        <w:rPr>
          <w:rFonts w:asciiTheme="minorHAnsi" w:hAnsiTheme="minorHAnsi"/>
          <w:sz w:val="22"/>
          <w:szCs w:val="22"/>
        </w:rPr>
        <w:t xml:space="preserve"> vynaložené náklady na daný účel</w:t>
      </w:r>
      <w:r w:rsidRPr="00FA6775">
        <w:rPr>
          <w:rFonts w:asciiTheme="minorHAnsi" w:hAnsiTheme="minorHAnsi"/>
          <w:sz w:val="22"/>
          <w:szCs w:val="22"/>
        </w:rPr>
        <w:t xml:space="preserve">. </w:t>
      </w:r>
      <w:r w:rsidRPr="00FA6775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FA6775">
        <w:rPr>
          <w:rFonts w:asciiTheme="minorHAnsi" w:hAnsiTheme="minorHAnsi" w:cstheme="minorHAnsi"/>
          <w:sz w:val="22"/>
          <w:szCs w:val="22"/>
        </w:rPr>
        <w:t>,</w:t>
      </w:r>
      <w:r w:rsidRPr="00FA6775">
        <w:rPr>
          <w:rFonts w:asciiTheme="minorHAnsi" w:hAnsiTheme="minorHAnsi"/>
          <w:sz w:val="22"/>
          <w:szCs w:val="22"/>
        </w:rPr>
        <w:t xml:space="preserve"> </w:t>
      </w:r>
    </w:p>
    <w:p w14:paraId="49CFA31A" w14:textId="6F2FA2C1" w:rsidR="005A34F0" w:rsidRPr="00571C32" w:rsidRDefault="005A34F0" w:rsidP="005A34F0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lastRenderedPageBreak/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 xml:space="preserve">nejpozději </w:t>
      </w:r>
      <w:r w:rsidR="00551DE9" w:rsidRPr="00FA2CBA">
        <w:rPr>
          <w:rFonts w:ascii="Calibri" w:hAnsi="Calibri"/>
          <w:b/>
          <w:sz w:val="22"/>
          <w:szCs w:val="22"/>
        </w:rPr>
        <w:t>do 31.</w:t>
      </w:r>
      <w:r w:rsidRPr="00A70D54">
        <w:rPr>
          <w:rFonts w:ascii="Calibri" w:hAnsi="Calibri"/>
          <w:b/>
          <w:sz w:val="22"/>
          <w:szCs w:val="22"/>
        </w:rPr>
        <w:t xml:space="preserve"> </w:t>
      </w:r>
      <w:r w:rsidR="00186E81">
        <w:rPr>
          <w:rFonts w:ascii="Calibri" w:hAnsi="Calibri"/>
          <w:b/>
          <w:sz w:val="22"/>
          <w:szCs w:val="22"/>
        </w:rPr>
        <w:t>1</w:t>
      </w:r>
      <w:r w:rsidR="001B26DE">
        <w:rPr>
          <w:rFonts w:ascii="Calibri" w:hAnsi="Calibri"/>
          <w:b/>
          <w:sz w:val="22"/>
          <w:szCs w:val="22"/>
        </w:rPr>
        <w:t>2</w:t>
      </w:r>
      <w:r w:rsidRPr="00A70D54">
        <w:rPr>
          <w:rFonts w:ascii="Calibri" w:hAnsi="Calibri"/>
          <w:b/>
          <w:sz w:val="22"/>
          <w:szCs w:val="22"/>
        </w:rPr>
        <w:t>. 20</w:t>
      </w:r>
      <w:r w:rsidR="00524392">
        <w:rPr>
          <w:rFonts w:ascii="Calibri" w:hAnsi="Calibri"/>
          <w:b/>
          <w:sz w:val="22"/>
          <w:szCs w:val="22"/>
        </w:rPr>
        <w:t>2</w:t>
      </w:r>
      <w:r w:rsidR="000605D7">
        <w:rPr>
          <w:rFonts w:ascii="Calibri" w:hAnsi="Calibri"/>
          <w:b/>
          <w:sz w:val="22"/>
          <w:szCs w:val="22"/>
        </w:rPr>
        <w:t>1</w:t>
      </w:r>
      <w:r w:rsidRPr="00571C32">
        <w:rPr>
          <w:rFonts w:ascii="Calibri" w:hAnsi="Calibri"/>
          <w:sz w:val="22"/>
          <w:szCs w:val="22"/>
        </w:rPr>
        <w:t xml:space="preserve"> vyúčtování dotace</w:t>
      </w:r>
      <w:r>
        <w:rPr>
          <w:rFonts w:ascii="Calibri" w:hAnsi="Calibri"/>
          <w:sz w:val="22"/>
          <w:szCs w:val="22"/>
        </w:rPr>
        <w:t xml:space="preserve"> v </w:t>
      </w:r>
      <w:r w:rsidRPr="00290BB3">
        <w:rPr>
          <w:rFonts w:ascii="Calibri" w:hAnsi="Calibri"/>
          <w:sz w:val="22"/>
          <w:szCs w:val="22"/>
        </w:rPr>
        <w:t>listinné podobě s připojeným podpisem oprávněné osoby</w:t>
      </w:r>
      <w:r w:rsidRPr="003E519E">
        <w:rPr>
          <w:rFonts w:ascii="Calibri" w:hAnsi="Calibri"/>
          <w:sz w:val="22"/>
          <w:szCs w:val="22"/>
        </w:rPr>
        <w:t>,</w:t>
      </w:r>
      <w:r w:rsidRPr="00571C32">
        <w:rPr>
          <w:rFonts w:ascii="Calibri" w:hAnsi="Calibri"/>
          <w:sz w:val="22"/>
          <w:szCs w:val="22"/>
        </w:rPr>
        <w:t xml:space="preserve"> včetně čestného prohlášení o účelovém použití prostředků dotace, </w:t>
      </w:r>
    </w:p>
    <w:p w14:paraId="3DB104BF" w14:textId="77777777" w:rsidR="005A34F0" w:rsidRPr="00E12DFF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Pr="009C3343">
        <w:rPr>
          <w:rFonts w:asciiTheme="minorHAnsi" w:hAnsiTheme="minorHAnsi"/>
          <w:sz w:val="22"/>
          <w:szCs w:val="22"/>
        </w:rPr>
        <w:t>SmP</w:t>
      </w:r>
      <w:proofErr w:type="spellEnd"/>
      <w:r w:rsidRPr="009C3343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4B0FF2B2" w14:textId="77777777" w:rsidR="005A34F0" w:rsidRPr="00F874AD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3DDE724D" w14:textId="77777777" w:rsidR="005A34F0" w:rsidRPr="00E12DFF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43782FF7" w14:textId="469A0642" w:rsidR="00751D76" w:rsidRDefault="005A34F0" w:rsidP="00584AD3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018A1D58" w14:textId="3BB40728" w:rsidR="00CE7FD7" w:rsidRPr="006D2295" w:rsidRDefault="005A34F0" w:rsidP="00CE7FD7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D1A6A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</w:t>
      </w:r>
      <w:r w:rsidR="00CE7FD7" w:rsidRPr="002D1A6A">
        <w:rPr>
          <w:rFonts w:asciiTheme="minorHAnsi" w:hAnsiTheme="minorHAnsi"/>
          <w:sz w:val="22"/>
          <w:szCs w:val="22"/>
        </w:rPr>
        <w:t xml:space="preserve">. </w:t>
      </w:r>
    </w:p>
    <w:p w14:paraId="68E4BAFC" w14:textId="6110408F" w:rsidR="005A34F0" w:rsidRPr="006D2295" w:rsidRDefault="006D0C4C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6D2295">
        <w:rPr>
          <w:rFonts w:asciiTheme="minorHAnsi" w:hAnsiTheme="minorHAnsi"/>
          <w:sz w:val="22"/>
          <w:szCs w:val="22"/>
        </w:rPr>
        <w:t>p</w:t>
      </w:r>
      <w:r w:rsidR="005A34F0" w:rsidRPr="006D2295">
        <w:rPr>
          <w:rFonts w:asciiTheme="minorHAnsi" w:hAnsiTheme="minorHAnsi"/>
          <w:sz w:val="22"/>
          <w:szCs w:val="22"/>
        </w:rPr>
        <w:t xml:space="preserve">oskytnout potřebnou součinnost při akcích pořádaných statutárním městem Pardubice, </w:t>
      </w:r>
    </w:p>
    <w:p w14:paraId="29E63FDF" w14:textId="77777777" w:rsidR="005A34F0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6D2295">
        <w:rPr>
          <w:rFonts w:asciiTheme="minorHAnsi" w:hAnsiTheme="minorHAnsi"/>
          <w:sz w:val="22"/>
          <w:szCs w:val="22"/>
        </w:rPr>
        <w:t>v rámci projektu nepropagovat žádné politické strany a hnutí, jejich program, a vyvinout</w:t>
      </w:r>
      <w:r w:rsidRPr="00796217">
        <w:rPr>
          <w:rFonts w:asciiTheme="minorHAnsi" w:hAnsiTheme="minorHAnsi"/>
          <w:sz w:val="22"/>
          <w:szCs w:val="22"/>
        </w:rPr>
        <w:t xml:space="preserve">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3C12F94C" w14:textId="6BACE5A1" w:rsidR="00D213A7" w:rsidRPr="00501167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umožnit poskytovateli provedení kontroly v místě a čase konání akcí realizovan</w:t>
      </w:r>
      <w:r w:rsidR="00D213A7">
        <w:rPr>
          <w:rFonts w:ascii="Calibri" w:hAnsi="Calibri"/>
          <w:sz w:val="22"/>
          <w:szCs w:val="22"/>
        </w:rPr>
        <w:t>ých v rámci dotovaného projektu,</w:t>
      </w:r>
    </w:p>
    <w:p w14:paraId="6A4940A9" w14:textId="77777777" w:rsidR="001E0303" w:rsidRPr="00AE55B4" w:rsidRDefault="001E0303" w:rsidP="001E0303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E55B4">
        <w:rPr>
          <w:rFonts w:asciiTheme="minorHAnsi" w:hAnsiTheme="minorHAnsi" w:cstheme="minorHAnsi"/>
          <w:sz w:val="22"/>
          <w:szCs w:val="22"/>
        </w:rPr>
        <w:t>umístit logo poskytovatele na všech propagačních materiálech příjemce k projektu, včetně jejich elektronické verze. Grafické návrhy materiálů je třeba zaslat ke kontrole použití loga na email propagace@mmp.cz,</w:t>
      </w:r>
    </w:p>
    <w:p w14:paraId="17427D0C" w14:textId="77777777" w:rsidR="001E0303" w:rsidRPr="00AE55B4" w:rsidRDefault="001E0303" w:rsidP="001E0303">
      <w:pPr>
        <w:pStyle w:val="Odstavecseseznamem"/>
        <w:numPr>
          <w:ilvl w:val="0"/>
          <w:numId w:val="8"/>
        </w:numPr>
        <w:jc w:val="both"/>
      </w:pPr>
      <w:r w:rsidRPr="00AE55B4">
        <w:rPr>
          <w:rFonts w:asciiTheme="minorHAnsi" w:hAnsiTheme="minorHAnsi" w:cstheme="minorHAnsi"/>
          <w:sz w:val="22"/>
          <w:szCs w:val="22"/>
        </w:rPr>
        <w:t>nabídnout a umožnit poskytovateli bezplatně jeho vlastní prezentaci v rozsahu nejméně jedné strany v tištěných propagačních materiálech příjemce brožurového typu, jsou-li k propagaci projektu příjemce vydávány, a v dostatečném předstihu před výrobou těchto materiálů vyzvat poskytovatele k předání finální podoby propagačního motivu příjemci, který zajistí jeho vytištění do poskytnutého prostoru.</w:t>
      </w:r>
    </w:p>
    <w:p w14:paraId="31F68E33" w14:textId="43CC26CA" w:rsidR="005A4831" w:rsidRPr="00501167" w:rsidRDefault="005A4831" w:rsidP="00501167">
      <w:pPr>
        <w:jc w:val="both"/>
        <w:rPr>
          <w:rFonts w:asciiTheme="minorHAnsi" w:hAnsiTheme="minorHAnsi"/>
          <w:sz w:val="22"/>
          <w:szCs w:val="22"/>
        </w:rPr>
      </w:pPr>
    </w:p>
    <w:p w14:paraId="3AEBD88D" w14:textId="0A16D763" w:rsidR="005A34F0" w:rsidRPr="00750B89" w:rsidRDefault="005A34F0" w:rsidP="005A34F0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04DF6D26" w14:textId="77777777" w:rsidR="005A34F0" w:rsidRPr="006301A7" w:rsidRDefault="005A34F0" w:rsidP="005A34F0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0A6AF42B" w14:textId="77777777" w:rsidR="005A34F0" w:rsidRPr="0077759E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425D34A" w14:textId="77777777" w:rsidR="005A34F0" w:rsidRDefault="005A34F0" w:rsidP="005A34F0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7A27842A" w14:textId="77777777" w:rsidR="005A34F0" w:rsidRPr="00662BD3" w:rsidRDefault="005A34F0" w:rsidP="005A34F0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590627A2" w14:textId="77777777" w:rsidR="005A34F0" w:rsidRPr="00662BD3" w:rsidRDefault="005A34F0" w:rsidP="005A34F0">
      <w:pPr>
        <w:pStyle w:val="Odstavecseseznamem"/>
        <w:jc w:val="both"/>
        <w:rPr>
          <w:rFonts w:asciiTheme="minorHAnsi" w:hAnsiTheme="minorHAnsi"/>
          <w:sz w:val="22"/>
          <w:szCs w:val="22"/>
        </w:rPr>
      </w:pPr>
    </w:p>
    <w:p w14:paraId="533760E5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0E8D185F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55ECAC8F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73A4BEB1" w14:textId="77777777" w:rsidR="005A34F0" w:rsidRPr="00515D12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23476DA" w14:textId="0406350D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</w:t>
      </w:r>
      <w:r w:rsidRPr="00A70D54">
        <w:rPr>
          <w:rFonts w:asciiTheme="minorHAnsi" w:hAnsiTheme="minorHAnsi"/>
          <w:b/>
          <w:sz w:val="22"/>
          <w:szCs w:val="22"/>
        </w:rPr>
        <w:t xml:space="preserve">do 31. </w:t>
      </w:r>
      <w:r w:rsidR="0065640D" w:rsidRPr="00A70D54">
        <w:rPr>
          <w:rFonts w:asciiTheme="minorHAnsi" w:hAnsiTheme="minorHAnsi"/>
          <w:b/>
          <w:sz w:val="22"/>
          <w:szCs w:val="22"/>
        </w:rPr>
        <w:t>1</w:t>
      </w:r>
      <w:r w:rsidR="001B26DE">
        <w:rPr>
          <w:rFonts w:asciiTheme="minorHAnsi" w:hAnsiTheme="minorHAnsi"/>
          <w:b/>
          <w:sz w:val="22"/>
          <w:szCs w:val="22"/>
        </w:rPr>
        <w:t>2</w:t>
      </w:r>
      <w:r w:rsidRPr="00A70D54">
        <w:rPr>
          <w:rFonts w:asciiTheme="minorHAnsi" w:hAnsiTheme="minorHAnsi"/>
          <w:b/>
          <w:sz w:val="22"/>
          <w:szCs w:val="22"/>
        </w:rPr>
        <w:t>. 20</w:t>
      </w:r>
      <w:r w:rsidR="00551DE9">
        <w:rPr>
          <w:rFonts w:asciiTheme="minorHAnsi" w:hAnsiTheme="minorHAnsi"/>
          <w:b/>
          <w:sz w:val="22"/>
          <w:szCs w:val="22"/>
        </w:rPr>
        <w:t>2</w:t>
      </w:r>
      <w:r w:rsidR="000605D7">
        <w:rPr>
          <w:rFonts w:asciiTheme="minorHAnsi" w:hAnsiTheme="minorHAnsi"/>
          <w:b/>
          <w:sz w:val="22"/>
          <w:szCs w:val="22"/>
        </w:rPr>
        <w:t>1</w:t>
      </w:r>
      <w:r w:rsidRPr="00A70D54">
        <w:rPr>
          <w:rFonts w:asciiTheme="minorHAnsi" w:hAnsiTheme="minorHAnsi"/>
          <w:b/>
          <w:sz w:val="22"/>
          <w:szCs w:val="22"/>
        </w:rPr>
        <w:t>.</w:t>
      </w:r>
    </w:p>
    <w:p w14:paraId="01C04810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48995080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14:paraId="3CB20B4E" w14:textId="77777777" w:rsidR="005A34F0" w:rsidRPr="00E52AC4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56880C9" w14:textId="64450A1F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="00A70D54" w:rsidRPr="00A70D54">
        <w:rPr>
          <w:rFonts w:asciiTheme="minorHAnsi" w:hAnsiTheme="minorHAnsi"/>
          <w:b/>
          <w:sz w:val="22"/>
          <w:szCs w:val="22"/>
        </w:rPr>
        <w:t>31</w:t>
      </w:r>
      <w:r w:rsidRPr="00A70D54">
        <w:rPr>
          <w:rFonts w:asciiTheme="minorHAnsi" w:hAnsiTheme="minorHAnsi"/>
          <w:b/>
          <w:sz w:val="22"/>
          <w:szCs w:val="22"/>
        </w:rPr>
        <w:t xml:space="preserve">. </w:t>
      </w:r>
      <w:r w:rsidR="00751D76">
        <w:rPr>
          <w:rFonts w:asciiTheme="minorHAnsi" w:hAnsiTheme="minorHAnsi"/>
          <w:b/>
          <w:sz w:val="22"/>
          <w:szCs w:val="22"/>
        </w:rPr>
        <w:t>1</w:t>
      </w:r>
      <w:r w:rsidR="001B26DE">
        <w:rPr>
          <w:rFonts w:asciiTheme="minorHAnsi" w:hAnsiTheme="minorHAnsi"/>
          <w:b/>
          <w:sz w:val="22"/>
          <w:szCs w:val="22"/>
        </w:rPr>
        <w:t>2</w:t>
      </w:r>
      <w:r w:rsidRPr="00A70D54">
        <w:rPr>
          <w:rFonts w:asciiTheme="minorHAnsi" w:hAnsiTheme="minorHAnsi"/>
          <w:b/>
          <w:sz w:val="22"/>
          <w:szCs w:val="22"/>
        </w:rPr>
        <w:t>. 20</w:t>
      </w:r>
      <w:r w:rsidR="00551DE9">
        <w:rPr>
          <w:rFonts w:asciiTheme="minorHAnsi" w:hAnsiTheme="minorHAnsi"/>
          <w:b/>
          <w:sz w:val="22"/>
          <w:szCs w:val="22"/>
        </w:rPr>
        <w:t>2</w:t>
      </w:r>
      <w:r w:rsidR="000605D7">
        <w:rPr>
          <w:rFonts w:asciiTheme="minorHAnsi" w:hAnsiTheme="minorHAnsi"/>
          <w:b/>
          <w:sz w:val="22"/>
          <w:szCs w:val="22"/>
        </w:rPr>
        <w:t>1</w:t>
      </w:r>
      <w:r w:rsidRPr="00A70D54">
        <w:rPr>
          <w:rFonts w:asciiTheme="minorHAnsi" w:hAnsiTheme="minorHAnsi"/>
          <w:b/>
          <w:sz w:val="22"/>
          <w:szCs w:val="22"/>
        </w:rPr>
        <w:t>.</w:t>
      </w:r>
      <w:r w:rsidRPr="00515D12">
        <w:rPr>
          <w:rFonts w:asciiTheme="minorHAnsi" w:hAnsiTheme="minorHAnsi"/>
          <w:sz w:val="22"/>
          <w:szCs w:val="22"/>
        </w:rPr>
        <w:t xml:space="preserve"> </w:t>
      </w:r>
    </w:p>
    <w:p w14:paraId="65216381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5D278605" w14:textId="342CD97A" w:rsidR="00B25E4A" w:rsidRPr="00B33A4A" w:rsidRDefault="005A34F0" w:rsidP="002D36FB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 xml:space="preserve">nejpozději </w:t>
      </w:r>
      <w:r w:rsidRPr="00B33A4A">
        <w:rPr>
          <w:rFonts w:asciiTheme="minorHAnsi" w:hAnsiTheme="minorHAnsi"/>
          <w:b/>
          <w:sz w:val="22"/>
          <w:szCs w:val="22"/>
        </w:rPr>
        <w:t xml:space="preserve">do </w:t>
      </w:r>
      <w:r w:rsidR="00B33A4A" w:rsidRPr="00B33A4A">
        <w:rPr>
          <w:rFonts w:asciiTheme="minorHAnsi" w:hAnsiTheme="minorHAnsi"/>
          <w:b/>
          <w:sz w:val="22"/>
          <w:szCs w:val="22"/>
        </w:rPr>
        <w:t>31</w:t>
      </w:r>
      <w:r w:rsidRPr="00B33A4A">
        <w:rPr>
          <w:rFonts w:asciiTheme="minorHAnsi" w:hAnsiTheme="minorHAnsi"/>
          <w:b/>
          <w:sz w:val="22"/>
          <w:szCs w:val="22"/>
        </w:rPr>
        <w:t xml:space="preserve">. </w:t>
      </w:r>
      <w:r w:rsidR="00186E81">
        <w:rPr>
          <w:rFonts w:asciiTheme="minorHAnsi" w:hAnsiTheme="minorHAnsi"/>
          <w:b/>
          <w:sz w:val="22"/>
          <w:szCs w:val="22"/>
        </w:rPr>
        <w:t>1</w:t>
      </w:r>
      <w:r w:rsidR="001B26DE">
        <w:rPr>
          <w:rFonts w:asciiTheme="minorHAnsi" w:hAnsiTheme="minorHAnsi"/>
          <w:b/>
          <w:sz w:val="22"/>
          <w:szCs w:val="22"/>
        </w:rPr>
        <w:t>2</w:t>
      </w:r>
      <w:r w:rsidRPr="00B33A4A">
        <w:rPr>
          <w:rFonts w:asciiTheme="minorHAnsi" w:hAnsiTheme="minorHAnsi"/>
          <w:b/>
          <w:sz w:val="22"/>
          <w:szCs w:val="22"/>
        </w:rPr>
        <w:t>. 20</w:t>
      </w:r>
      <w:r w:rsidR="00551DE9">
        <w:rPr>
          <w:rFonts w:asciiTheme="minorHAnsi" w:hAnsiTheme="minorHAnsi"/>
          <w:b/>
          <w:sz w:val="22"/>
          <w:szCs w:val="22"/>
        </w:rPr>
        <w:t>2</w:t>
      </w:r>
      <w:r w:rsidR="000605D7">
        <w:rPr>
          <w:rFonts w:asciiTheme="minorHAnsi" w:hAnsiTheme="minorHAnsi"/>
          <w:b/>
          <w:sz w:val="22"/>
          <w:szCs w:val="22"/>
        </w:rPr>
        <w:t>1</w:t>
      </w:r>
      <w:r w:rsidRPr="00B33A4A">
        <w:rPr>
          <w:rFonts w:asciiTheme="minorHAnsi" w:hAnsiTheme="minorHAnsi"/>
          <w:b/>
          <w:sz w:val="22"/>
          <w:szCs w:val="22"/>
        </w:rPr>
        <w:t>.</w:t>
      </w:r>
    </w:p>
    <w:p w14:paraId="2716FAC5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0B8BA24" w14:textId="49D0C120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688DD4EF" w14:textId="242EB0FD" w:rsidR="00501167" w:rsidRDefault="00501167" w:rsidP="00501167">
      <w:pPr>
        <w:jc w:val="both"/>
        <w:rPr>
          <w:rFonts w:asciiTheme="minorHAnsi" w:hAnsiTheme="minorHAnsi"/>
          <w:sz w:val="22"/>
          <w:szCs w:val="22"/>
        </w:rPr>
      </w:pPr>
    </w:p>
    <w:p w14:paraId="527CA9C9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138A5851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3D6ADC2A" w14:textId="77777777" w:rsidR="005A34F0" w:rsidRPr="00E52AC4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78D0EB3" w14:textId="77777777" w:rsidR="005A34F0" w:rsidRPr="00101351" w:rsidRDefault="005A34F0" w:rsidP="005A34F0">
      <w:pPr>
        <w:pStyle w:val="Default"/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0979C1E5" w14:textId="77777777" w:rsidR="005A34F0" w:rsidRPr="00E52AC4" w:rsidRDefault="005A34F0" w:rsidP="005A34F0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1F103201" w14:textId="77777777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14:paraId="4B5B1299" w14:textId="77777777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7FE5674C" w14:textId="77777777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>
        <w:rPr>
          <w:rFonts w:asciiTheme="minorHAnsi" w:hAnsiTheme="minorHAnsi" w:cs="Tahoma"/>
          <w:sz w:val="22"/>
          <w:szCs w:val="22"/>
        </w:rPr>
        <w:t>,</w:t>
      </w:r>
    </w:p>
    <w:p w14:paraId="1EB8C825" w14:textId="77777777" w:rsidR="005A34F0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 k této smlouvě a</w:t>
      </w:r>
    </w:p>
    <w:p w14:paraId="439C9507" w14:textId="70E64BEE" w:rsidR="002D36FB" w:rsidRPr="00584AD3" w:rsidRDefault="005A34F0" w:rsidP="00584AD3">
      <w:pPr>
        <w:numPr>
          <w:ilvl w:val="1"/>
          <w:numId w:val="10"/>
        </w:numPr>
        <w:tabs>
          <w:tab w:val="clear" w:pos="1440"/>
          <w:tab w:val="left" w:pos="720"/>
          <w:tab w:val="num" w:pos="851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6C596DA8" w14:textId="77777777" w:rsidR="005A34F0" w:rsidRPr="00604D57" w:rsidRDefault="005A34F0" w:rsidP="005A34F0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2B922483" w14:textId="77777777" w:rsidR="004F6652" w:rsidRPr="00072C0E" w:rsidRDefault="004F6652" w:rsidP="004F6652">
      <w:pPr>
        <w:pStyle w:val="Odstavecseseznamem"/>
        <w:numPr>
          <w:ilvl w:val="0"/>
          <w:numId w:val="17"/>
        </w:numPr>
        <w:ind w:left="709" w:hanging="28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72C0E">
        <w:rPr>
          <w:rFonts w:asciiTheme="minorHAnsi" w:hAnsiTheme="minorHAnsi" w:cstheme="minorHAnsi"/>
          <w:bCs/>
          <w:sz w:val="22"/>
          <w:szCs w:val="22"/>
        </w:rPr>
        <w:t>výdaj za zboží, činnosti, služby a nájem poskytovaný pro příjemce dotace fyzickou osobou, která je členem statutárního nebo kontrolního orgánu tohoto příjemce dotace,</w:t>
      </w:r>
    </w:p>
    <w:p w14:paraId="496B7781" w14:textId="65F3E52A" w:rsidR="005A34F0" w:rsidRPr="001E5D57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3AD45C84" w14:textId="4E30D17D" w:rsidR="005A34F0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7FEE06D2" w14:textId="2DD9C6F8" w:rsidR="005A34F0" w:rsidRDefault="005A34F0" w:rsidP="005A34F0">
      <w:pPr>
        <w:jc w:val="both"/>
        <w:rPr>
          <w:rFonts w:asciiTheme="minorHAnsi" w:hAnsiTheme="minorHAnsi" w:cs="Tahoma"/>
          <w:sz w:val="22"/>
          <w:szCs w:val="22"/>
        </w:rPr>
      </w:pPr>
    </w:p>
    <w:p w14:paraId="16B2E4E6" w14:textId="77777777" w:rsidR="001E0303" w:rsidRPr="00515D12" w:rsidRDefault="001E0303" w:rsidP="005A34F0">
      <w:pPr>
        <w:jc w:val="both"/>
        <w:rPr>
          <w:rFonts w:asciiTheme="minorHAnsi" w:hAnsiTheme="minorHAnsi"/>
          <w:sz w:val="22"/>
          <w:szCs w:val="22"/>
        </w:rPr>
      </w:pPr>
    </w:p>
    <w:p w14:paraId="6988A271" w14:textId="77777777" w:rsidR="005A34F0" w:rsidRPr="009840BC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39CCC881" w14:textId="77777777" w:rsidR="005A34F0" w:rsidRPr="00515D12" w:rsidRDefault="005A34F0" w:rsidP="005A34F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034D595" w14:textId="77777777" w:rsidR="005A34F0" w:rsidRDefault="005A34F0" w:rsidP="005A34F0">
      <w:pPr>
        <w:pStyle w:val="Odstavecseseznamem"/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05F26B02" w14:textId="77777777" w:rsidR="005A34F0" w:rsidRPr="00AC65E8" w:rsidRDefault="005A34F0" w:rsidP="005A34F0">
      <w:pPr>
        <w:pStyle w:val="Odstavecseseznamem"/>
        <w:autoSpaceDE w:val="0"/>
        <w:autoSpaceDN w:val="0"/>
        <w:adjustRightInd w:val="0"/>
        <w:ind w:left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</w:t>
      </w:r>
    </w:p>
    <w:p w14:paraId="3FFFCFD8" w14:textId="77777777" w:rsidR="005A34F0" w:rsidRPr="00D67640" w:rsidRDefault="005A34F0" w:rsidP="005A34F0">
      <w:pPr>
        <w:numPr>
          <w:ilvl w:val="0"/>
          <w:numId w:val="3"/>
        </w:numPr>
        <w:tabs>
          <w:tab w:val="clear" w:pos="765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V případě porušení rozpočtové kázně postupuje poskytovatel v souladu s </w:t>
      </w:r>
      <w:proofErr w:type="spellStart"/>
      <w:r w:rsidRPr="00D67640">
        <w:rPr>
          <w:rFonts w:asciiTheme="minorHAnsi" w:hAnsiTheme="minorHAnsi"/>
          <w:sz w:val="22"/>
          <w:szCs w:val="22"/>
        </w:rPr>
        <w:t>ust</w:t>
      </w:r>
      <w:proofErr w:type="spellEnd"/>
      <w:r w:rsidRPr="00D67640">
        <w:rPr>
          <w:rFonts w:asciiTheme="minorHAnsi" w:hAnsiTheme="minorHAnsi"/>
          <w:sz w:val="22"/>
          <w:szCs w:val="22"/>
        </w:rPr>
        <w:t xml:space="preserve">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 včetně souvisejících dokumentů)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53D56872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povinnosti, která souvisí s účelem, na který byly peněžní prostředky poskytnuty, stanovené právním předpisem, přímo použitelným předpisem Evropské unie</w:t>
      </w:r>
      <w:r>
        <w:rPr>
          <w:rFonts w:asciiTheme="minorHAnsi" w:hAnsiTheme="minorHAnsi"/>
          <w:sz w:val="22"/>
          <w:szCs w:val="22"/>
        </w:rPr>
        <w:t xml:space="preserve"> a</w:t>
      </w:r>
      <w:r w:rsidRPr="00D6764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touto </w:t>
      </w:r>
      <w:r w:rsidRPr="00D67640">
        <w:rPr>
          <w:rFonts w:asciiTheme="minorHAnsi" w:hAnsiTheme="minorHAnsi"/>
          <w:sz w:val="22"/>
          <w:szCs w:val="22"/>
        </w:rPr>
        <w:t>smlouvou, ke kterému došlo po připsání peněžních prostředků na účet příjemce,</w:t>
      </w:r>
    </w:p>
    <w:p w14:paraId="3D14C258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 stanovené v</w:t>
      </w:r>
      <w:r>
        <w:rPr>
          <w:rFonts w:asciiTheme="minorHAnsi" w:hAnsiTheme="minorHAnsi"/>
          <w:sz w:val="22"/>
          <w:szCs w:val="22"/>
        </w:rPr>
        <w:t> </w:t>
      </w:r>
      <w:r w:rsidRPr="00D67640">
        <w:rPr>
          <w:rFonts w:asciiTheme="minorHAnsi" w:hAnsiTheme="minorHAnsi"/>
          <w:sz w:val="22"/>
          <w:szCs w:val="22"/>
        </w:rPr>
        <w:t>písm</w:t>
      </w:r>
      <w:r>
        <w:rPr>
          <w:rFonts w:asciiTheme="minorHAnsi" w:hAnsiTheme="minorHAnsi"/>
          <w:sz w:val="22"/>
          <w:szCs w:val="22"/>
        </w:rPr>
        <w:t>.</w:t>
      </w:r>
      <w:r w:rsidRPr="00D67640">
        <w:rPr>
          <w:rFonts w:asciiTheme="minorHAnsi" w:hAnsiTheme="minorHAnsi"/>
          <w:sz w:val="22"/>
          <w:szCs w:val="22"/>
        </w:rPr>
        <w:t xml:space="preserve">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60707725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neprokáže-li příjemce peněžních prostředků, jak byly tyto prostředky použity.</w:t>
      </w:r>
    </w:p>
    <w:p w14:paraId="5597A3B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570F5E1" w14:textId="77777777" w:rsidR="005A34F0" w:rsidRPr="006D3843" w:rsidRDefault="005A34F0" w:rsidP="005A34F0">
      <w:pPr>
        <w:pStyle w:val="Odstavecseseznamem"/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14:paraId="4995946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A6A0656" w14:textId="404BE5F0" w:rsidR="005A34F0" w:rsidRPr="00FA2CBA" w:rsidRDefault="005A34F0" w:rsidP="007E2C95">
      <w:pPr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</w:t>
      </w:r>
      <w:r w:rsidRPr="00FA2CBA">
        <w:rPr>
          <w:rFonts w:asciiTheme="minorHAnsi" w:hAnsiTheme="minorHAnsi"/>
          <w:sz w:val="22"/>
          <w:szCs w:val="22"/>
        </w:rPr>
        <w:lastRenderedPageBreak/>
        <w:t xml:space="preserve">porušení méně závažné </w:t>
      </w:r>
      <w:r>
        <w:rPr>
          <w:rFonts w:asciiTheme="minorHAnsi" w:hAnsiTheme="minorHAnsi"/>
          <w:sz w:val="22"/>
          <w:szCs w:val="22"/>
        </w:rPr>
        <w:t>podmínk</w:t>
      </w:r>
      <w:r w:rsidR="00792A3D">
        <w:rPr>
          <w:rFonts w:asciiTheme="minorHAnsi" w:hAnsiTheme="minorHAnsi"/>
          <w:sz w:val="22"/>
          <w:szCs w:val="22"/>
        </w:rPr>
        <w:t>y</w:t>
      </w:r>
      <w:r w:rsidRPr="00FA2CBA">
        <w:rPr>
          <w:rFonts w:asciiTheme="minorHAnsi" w:hAnsiTheme="minorHAnsi"/>
          <w:sz w:val="22"/>
          <w:szCs w:val="22"/>
        </w:rPr>
        <w:t xml:space="preserve"> ve smyslu </w:t>
      </w:r>
      <w:proofErr w:type="spellStart"/>
      <w:r w:rsidRPr="00FA2CBA">
        <w:rPr>
          <w:rFonts w:asciiTheme="minorHAnsi" w:hAnsiTheme="minorHAnsi"/>
          <w:sz w:val="22"/>
          <w:szCs w:val="22"/>
        </w:rPr>
        <w:t>ust</w:t>
      </w:r>
      <w:proofErr w:type="spellEnd"/>
      <w:r w:rsidRPr="00FA2CBA">
        <w:rPr>
          <w:rFonts w:asciiTheme="minorHAnsi" w:hAnsiTheme="minorHAnsi"/>
          <w:sz w:val="22"/>
          <w:szCs w:val="22"/>
        </w:rPr>
        <w:t xml:space="preserve">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2081D475" w14:textId="77777777" w:rsidR="005A34F0" w:rsidRPr="00FA2CBA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="Calibri" w:hAnsi="Calibr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 xml:space="preserve">předložení vyúčtování dotace v termínu do 15 kalendářních dnů po stanovené lhůtě; </w:t>
      </w:r>
      <w:r w:rsidRPr="00FA2CBA">
        <w:rPr>
          <w:rFonts w:ascii="Calibri" w:hAnsi="Calibri"/>
          <w:sz w:val="22"/>
          <w:szCs w:val="22"/>
        </w:rPr>
        <w:t xml:space="preserve">v tomto případě činí odvod za porušení rozpočtové kázně 10 % z poskytnuté dotace,  </w:t>
      </w:r>
    </w:p>
    <w:p w14:paraId="2FC03D5C" w14:textId="77777777" w:rsidR="005A34F0" w:rsidRPr="00665D63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 xml:space="preserve">oznámení změny identifikačních údajů poskytovateli v termínu do 15 kalendářních dnů po stanovené lhůtě; </w:t>
      </w:r>
      <w:r w:rsidRPr="00FA2CBA">
        <w:rPr>
          <w:rFonts w:ascii="Calibri" w:hAnsi="Calibri"/>
          <w:sz w:val="22"/>
          <w:szCs w:val="22"/>
        </w:rPr>
        <w:t>v tomto případě činí odvod za porušení rozpočtové kázně 5 % z poskytnuté dotace</w:t>
      </w:r>
      <w:r>
        <w:rPr>
          <w:rFonts w:ascii="Calibri" w:hAnsi="Calibri"/>
          <w:sz w:val="22"/>
          <w:szCs w:val="22"/>
        </w:rPr>
        <w:t xml:space="preserve">, </w:t>
      </w:r>
    </w:p>
    <w:p w14:paraId="7CFEB661" w14:textId="77777777" w:rsidR="005A34F0" w:rsidRPr="00606EDE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606EDE">
        <w:rPr>
          <w:rFonts w:ascii="Calibri" w:hAnsi="Calibri"/>
          <w:sz w:val="22"/>
          <w:szCs w:val="22"/>
        </w:rPr>
        <w:t>porušení povinnosti uvedené v čl. VI. odst. 1 písm. f) této smlouvy; v tomto případě činí odvod za porušení rozpočtové kázně 10 % z poskytnuté dotace,</w:t>
      </w:r>
    </w:p>
    <w:p w14:paraId="52A79DC6" w14:textId="77777777" w:rsidR="005A34F0" w:rsidRPr="00606EDE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606EDE">
        <w:rPr>
          <w:rFonts w:ascii="Calibri" w:hAnsi="Calibri"/>
          <w:sz w:val="22"/>
          <w:szCs w:val="22"/>
        </w:rPr>
        <w:t>porušení povinnosti uvedené v čl. VI. odst. 1 písm. l) této smlouvy; v tomto případě činí odvod za porušení rozpočtové kázně 10 % z poskytnuté dotace.</w:t>
      </w:r>
    </w:p>
    <w:p w14:paraId="113F1188" w14:textId="77777777" w:rsidR="002D36FB" w:rsidRPr="00665D63" w:rsidRDefault="002D36FB" w:rsidP="005A34F0">
      <w:pPr>
        <w:jc w:val="both"/>
        <w:rPr>
          <w:rFonts w:asciiTheme="minorHAnsi" w:hAnsiTheme="minorHAnsi"/>
          <w:sz w:val="22"/>
          <w:szCs w:val="22"/>
        </w:rPr>
      </w:pPr>
    </w:p>
    <w:p w14:paraId="12EED572" w14:textId="77777777" w:rsidR="005A34F0" w:rsidRDefault="005A34F0" w:rsidP="005A34F0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6F7F326E" w14:textId="77777777" w:rsidR="005A34F0" w:rsidRPr="000A0147" w:rsidRDefault="005A34F0" w:rsidP="005A34F0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7DBE92C1" w14:textId="77777777" w:rsidR="005A34F0" w:rsidRDefault="005A34F0" w:rsidP="005A34F0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 xml:space="preserve">. § 10a zákona o rozpočtových pravidlech územních rozpočtů se tato smlouva uzavírá jako smlouva veřejnoprávní. </w:t>
      </w:r>
    </w:p>
    <w:p w14:paraId="1310EC6E" w14:textId="77777777" w:rsidR="005A34F0" w:rsidRPr="000A0147" w:rsidRDefault="005A34F0" w:rsidP="005A34F0">
      <w:pPr>
        <w:keepLines/>
        <w:jc w:val="both"/>
        <w:rPr>
          <w:rFonts w:asciiTheme="minorHAnsi" w:hAnsiTheme="minorHAnsi"/>
          <w:sz w:val="22"/>
          <w:szCs w:val="22"/>
        </w:rPr>
      </w:pPr>
    </w:p>
    <w:p w14:paraId="532305C6" w14:textId="20E1788F" w:rsidR="005A34F0" w:rsidRPr="001B26DE" w:rsidRDefault="005A34F0" w:rsidP="001B26DE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7E2D3FCE" w14:textId="410C064F" w:rsidR="00551DE9" w:rsidRDefault="00551DE9" w:rsidP="005A34F0">
      <w:pPr>
        <w:rPr>
          <w:rFonts w:asciiTheme="minorHAnsi" w:hAnsiTheme="minorHAnsi"/>
          <w:sz w:val="22"/>
          <w:szCs w:val="22"/>
        </w:rPr>
      </w:pPr>
    </w:p>
    <w:p w14:paraId="17BA7A85" w14:textId="77777777" w:rsidR="004E4E22" w:rsidRPr="00515D12" w:rsidRDefault="004E4E22" w:rsidP="005A34F0">
      <w:pPr>
        <w:rPr>
          <w:rFonts w:asciiTheme="minorHAnsi" w:hAnsiTheme="minorHAnsi"/>
          <w:sz w:val="22"/>
          <w:szCs w:val="22"/>
        </w:rPr>
      </w:pPr>
    </w:p>
    <w:p w14:paraId="6A0C4BA3" w14:textId="77777777" w:rsidR="005A34F0" w:rsidRPr="009840BC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14:paraId="74BE9171" w14:textId="77777777" w:rsidR="005A34F0" w:rsidRPr="00C64B35" w:rsidRDefault="005A34F0" w:rsidP="005A34F0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2EC671B4" w14:textId="7741E4C7" w:rsidR="00606EDE" w:rsidRDefault="005A34F0" w:rsidP="00606EDE">
      <w:pPr>
        <w:pStyle w:val="Nadpis1"/>
        <w:keepNext w:val="0"/>
        <w:numPr>
          <w:ilvl w:val="0"/>
          <w:numId w:val="15"/>
        </w:numPr>
        <w:tabs>
          <w:tab w:val="clear" w:pos="720"/>
          <w:tab w:val="clear" w:pos="8931"/>
          <w:tab w:val="num" w:pos="540"/>
        </w:tabs>
        <w:ind w:left="540" w:right="0" w:hanging="540"/>
        <w:rPr>
          <w:rFonts w:asciiTheme="minorHAnsi" w:hAnsiTheme="minorHAnsi" w:cstheme="minorHAnsi"/>
          <w:b w:val="0"/>
          <w:sz w:val="22"/>
          <w:szCs w:val="22"/>
        </w:rPr>
      </w:pPr>
      <w:r w:rsidRPr="001F31C9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14:paraId="35F2951D" w14:textId="77777777" w:rsidR="00606EDE" w:rsidRPr="00606EDE" w:rsidRDefault="00606EDE" w:rsidP="00606EDE"/>
    <w:p w14:paraId="6CA50365" w14:textId="3B903DD6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27A113C2" w14:textId="66A42A10" w:rsidR="002D36FB" w:rsidRPr="001F31C9" w:rsidRDefault="002D36FB" w:rsidP="002D36F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1802870" w14:textId="364F45E3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1A38F2D4" w14:textId="77777777" w:rsidR="00606EDE" w:rsidRPr="001F31C9" w:rsidRDefault="00606EDE" w:rsidP="00606EDE">
      <w:pPr>
        <w:autoSpaceDE w:val="0"/>
        <w:autoSpaceDN w:val="0"/>
        <w:adjustRightInd w:val="0"/>
        <w:ind w:left="540"/>
        <w:jc w:val="both"/>
        <w:rPr>
          <w:rFonts w:asciiTheme="minorHAnsi" w:hAnsiTheme="minorHAnsi" w:cstheme="minorHAnsi"/>
          <w:sz w:val="22"/>
          <w:szCs w:val="22"/>
        </w:rPr>
      </w:pPr>
    </w:p>
    <w:p w14:paraId="7C9C1625" w14:textId="15C86EEF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548B91A7" w14:textId="77777777" w:rsidR="00606EDE" w:rsidRDefault="00606EDE" w:rsidP="00606EDE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B0A71E5" w14:textId="095F99B9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12270E20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1B29FC4" w14:textId="02E873D4" w:rsidR="00792A3D" w:rsidRPr="000929D4" w:rsidRDefault="00792A3D" w:rsidP="00744B2B">
      <w:pPr>
        <w:numPr>
          <w:ilvl w:val="0"/>
          <w:numId w:val="15"/>
        </w:numPr>
        <w:tabs>
          <w:tab w:val="clear" w:pos="720"/>
          <w:tab w:val="left" w:pos="0"/>
          <w:tab w:val="num" w:pos="567"/>
        </w:tabs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="Arial"/>
          <w:sz w:val="22"/>
        </w:rPr>
        <w:t>Osobní údaje příjemce poskytnuté v souvislosti s poskytnutím dotace je po</w:t>
      </w:r>
      <w:r w:rsidRPr="000929D4">
        <w:rPr>
          <w:rFonts w:asciiTheme="minorHAnsi" w:hAnsiTheme="minorHAnsi" w:cs="Arial"/>
          <w:sz w:val="22"/>
        </w:rPr>
        <w:t>skytovatel</w:t>
      </w:r>
      <w:r>
        <w:rPr>
          <w:rFonts w:asciiTheme="minorHAnsi" w:hAnsiTheme="minorHAnsi" w:cs="Arial"/>
          <w:sz w:val="22"/>
        </w:rPr>
        <w:t xml:space="preserve"> povinen</w:t>
      </w:r>
      <w:r w:rsidRPr="000929D4">
        <w:rPr>
          <w:rFonts w:asciiTheme="minorHAnsi" w:hAnsiTheme="minorHAnsi" w:cs="Arial"/>
          <w:sz w:val="22"/>
        </w:rPr>
        <w:t xml:space="preserve"> zpracovávat</w:t>
      </w:r>
      <w:r>
        <w:rPr>
          <w:rFonts w:asciiTheme="minorHAnsi" w:hAnsiTheme="minorHAnsi" w:cs="Arial"/>
          <w:sz w:val="22"/>
        </w:rPr>
        <w:t xml:space="preserve"> v souladu s </w:t>
      </w:r>
      <w:proofErr w:type="spellStart"/>
      <w:r w:rsidRPr="000929D4">
        <w:rPr>
          <w:rFonts w:asciiTheme="minorHAnsi" w:hAnsiTheme="minorHAnsi" w:cs="Arial"/>
          <w:sz w:val="22"/>
        </w:rPr>
        <w:t>ust</w:t>
      </w:r>
      <w:proofErr w:type="spellEnd"/>
      <w:r w:rsidRPr="000929D4">
        <w:rPr>
          <w:rFonts w:asciiTheme="minorHAnsi" w:hAnsiTheme="minorHAnsi" w:cs="Arial"/>
          <w:sz w:val="22"/>
        </w:rPr>
        <w:t xml:space="preserve">. čl. 6 Nařízení Evropského </w:t>
      </w:r>
      <w:r w:rsidRPr="000929D4">
        <w:rPr>
          <w:rFonts w:asciiTheme="minorHAnsi" w:hAnsiTheme="minorHAnsi" w:cstheme="minorHAnsi"/>
          <w:sz w:val="22"/>
          <w:szCs w:val="22"/>
        </w:rPr>
        <w:t>parlamentu a Rady (EU) 2016/679</w:t>
      </w:r>
      <w:r>
        <w:rPr>
          <w:rFonts w:asciiTheme="minorHAnsi" w:hAnsiTheme="minorHAnsi" w:cstheme="minorHAnsi"/>
          <w:sz w:val="22"/>
          <w:szCs w:val="22"/>
        </w:rPr>
        <w:t xml:space="preserve"> ze dne 27. dubna 201</w:t>
      </w:r>
      <w:r w:rsidR="00780694">
        <w:rPr>
          <w:rFonts w:asciiTheme="minorHAnsi" w:hAnsiTheme="minorHAnsi" w:cstheme="minorHAnsi"/>
          <w:sz w:val="22"/>
          <w:szCs w:val="22"/>
        </w:rPr>
        <w:t>6</w:t>
      </w:r>
      <w:r w:rsidRPr="000929D4">
        <w:rPr>
          <w:rFonts w:asciiTheme="minorHAnsi" w:hAnsiTheme="minorHAnsi" w:cstheme="minorHAnsi"/>
          <w:sz w:val="22"/>
          <w:szCs w:val="22"/>
        </w:rPr>
        <w:t xml:space="preserve"> o ochraně fyzických osob v souvi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0929D4">
        <w:rPr>
          <w:rFonts w:asciiTheme="minorHAnsi" w:hAnsiTheme="minorHAnsi" w:cstheme="minorHAnsi"/>
          <w:sz w:val="22"/>
          <w:szCs w:val="22"/>
        </w:rPr>
        <w:t xml:space="preserve">losti se zpracováním osobních údajů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0929D4">
        <w:rPr>
          <w:rFonts w:asciiTheme="minorHAnsi" w:hAnsiTheme="minorHAnsi" w:cstheme="minorHAnsi"/>
          <w:sz w:val="22"/>
          <w:szCs w:val="22"/>
        </w:rPr>
        <w:t>o volném pohybu těchto údajů a o zrušení směrnice 95/46/ES (</w:t>
      </w:r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obecné nařízení o ochraně osobních </w:t>
      </w:r>
      <w:r w:rsidR="00F04372"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>údajů</w:t>
      </w:r>
      <w:r w:rsidR="00F04372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 – GDPR</w:t>
      </w:r>
      <w:r w:rsidRPr="000929D4">
        <w:rPr>
          <w:rFonts w:asciiTheme="minorHAnsi" w:hAnsiTheme="minorHAnsi" w:cstheme="minorHAnsi"/>
          <w:sz w:val="22"/>
          <w:szCs w:val="22"/>
        </w:rPr>
        <w:t>).</w:t>
      </w:r>
    </w:p>
    <w:p w14:paraId="00360843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6A910D4" w14:textId="33E792DC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color w:val="000000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6C797304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EF75754" w14:textId="0A3E648E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39D2DAF7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1DE01D7" w14:textId="69271350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06EDE">
        <w:rPr>
          <w:rFonts w:asciiTheme="minorHAnsi" w:hAnsiTheme="minorHAnsi" w:cstheme="minorHAnsi"/>
          <w:sz w:val="22"/>
          <w:szCs w:val="22"/>
        </w:rPr>
        <w:t xml:space="preserve">Tato smlouva je vyhotovena ve dvou stejnopisech, z nichž každá ze smluvních stran obdrží po jednom vyhotovení. </w:t>
      </w:r>
    </w:p>
    <w:p w14:paraId="3DAD3F0A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CF96428" w14:textId="77777777" w:rsidR="005A34F0" w:rsidRPr="001F31C9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14:paraId="76841E35" w14:textId="767CBB75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1AC42170" w14:textId="77777777" w:rsidR="00DD7B8B" w:rsidRDefault="00DD7B8B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7914F24" w14:textId="77777777" w:rsidR="00DD7B8B" w:rsidRDefault="00DD7B8B" w:rsidP="005A34F0">
      <w:pPr>
        <w:jc w:val="both"/>
        <w:rPr>
          <w:rFonts w:asciiTheme="minorHAnsi" w:hAnsiTheme="minorHAnsi"/>
          <w:sz w:val="22"/>
          <w:szCs w:val="22"/>
        </w:rPr>
      </w:pPr>
    </w:p>
    <w:p w14:paraId="209E6C7A" w14:textId="77777777" w:rsidR="001E0303" w:rsidRDefault="001E0303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4CA7EE9" w14:textId="77777777" w:rsidR="001E0303" w:rsidRDefault="001E0303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587C2A0" w14:textId="78B437B8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Příloha: č. 1 – rozpočet uznatelných nákladů projektu</w:t>
      </w:r>
    </w:p>
    <w:p w14:paraId="04425935" w14:textId="4C219AFD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064FB02" w14:textId="30A1FF98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70174A">
        <w:rPr>
          <w:rFonts w:asciiTheme="minorHAnsi" w:hAnsiTheme="minorHAnsi"/>
          <w:sz w:val="22"/>
          <w:szCs w:val="22"/>
        </w:rPr>
        <w:t>17. 5. 2021</w:t>
      </w:r>
    </w:p>
    <w:p w14:paraId="3CFE2A68" w14:textId="506CCC5B" w:rsidR="005A34F0" w:rsidRDefault="005A34F0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DADB7D6" w14:textId="77777777" w:rsidR="005A34F0" w:rsidRDefault="005A34F0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0C729617" w14:textId="77777777" w:rsidR="005A34F0" w:rsidRDefault="005A34F0" w:rsidP="005A34F0">
      <w:pPr>
        <w:rPr>
          <w:rFonts w:asciiTheme="minorHAnsi" w:hAnsiTheme="minorHAnsi"/>
          <w:sz w:val="22"/>
          <w:szCs w:val="22"/>
        </w:rPr>
      </w:pPr>
    </w:p>
    <w:p w14:paraId="53C1B17D" w14:textId="06F629E4" w:rsidR="005A34F0" w:rsidRDefault="005A34F0" w:rsidP="005A34F0">
      <w:pPr>
        <w:rPr>
          <w:rFonts w:asciiTheme="minorHAnsi" w:hAnsiTheme="minorHAnsi"/>
          <w:sz w:val="22"/>
          <w:szCs w:val="22"/>
        </w:rPr>
      </w:pPr>
    </w:p>
    <w:p w14:paraId="4EB9D832" w14:textId="1199CE7B" w:rsidR="006D2295" w:rsidRDefault="006D2295" w:rsidP="005A34F0">
      <w:pPr>
        <w:rPr>
          <w:rFonts w:asciiTheme="minorHAnsi" w:hAnsiTheme="minorHAnsi"/>
          <w:sz w:val="22"/>
          <w:szCs w:val="22"/>
        </w:rPr>
      </w:pPr>
    </w:p>
    <w:p w14:paraId="54930E90" w14:textId="28A287E6" w:rsidR="001E0303" w:rsidRDefault="001E0303" w:rsidP="005A34F0">
      <w:pPr>
        <w:rPr>
          <w:rFonts w:asciiTheme="minorHAnsi" w:hAnsiTheme="minorHAnsi"/>
          <w:sz w:val="22"/>
          <w:szCs w:val="22"/>
        </w:rPr>
      </w:pPr>
    </w:p>
    <w:p w14:paraId="7E44575F" w14:textId="1ED8C908" w:rsidR="001E0303" w:rsidRDefault="001E0303" w:rsidP="005A34F0">
      <w:pPr>
        <w:rPr>
          <w:rFonts w:asciiTheme="minorHAnsi" w:hAnsiTheme="minorHAnsi"/>
          <w:sz w:val="22"/>
          <w:szCs w:val="22"/>
        </w:rPr>
      </w:pPr>
    </w:p>
    <w:p w14:paraId="7DA4F292" w14:textId="77777777" w:rsidR="001E0303" w:rsidRDefault="001E0303" w:rsidP="005A34F0">
      <w:pPr>
        <w:rPr>
          <w:rFonts w:asciiTheme="minorHAnsi" w:hAnsiTheme="minorHAnsi"/>
          <w:sz w:val="22"/>
          <w:szCs w:val="22"/>
        </w:rPr>
      </w:pPr>
    </w:p>
    <w:p w14:paraId="25A98818" w14:textId="77777777" w:rsidR="006D2295" w:rsidRPr="00515D12" w:rsidRDefault="006D2295" w:rsidP="005A34F0">
      <w:pPr>
        <w:rPr>
          <w:rFonts w:asciiTheme="minorHAnsi" w:hAnsiTheme="minorHAnsi"/>
          <w:sz w:val="22"/>
          <w:szCs w:val="22"/>
        </w:rPr>
      </w:pPr>
    </w:p>
    <w:p w14:paraId="48C2E300" w14:textId="77777777" w:rsidR="005A34F0" w:rsidRPr="00515D12" w:rsidRDefault="005A34F0" w:rsidP="005A34F0">
      <w:pPr>
        <w:tabs>
          <w:tab w:val="left" w:pos="5040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.............................................................................</w:t>
      </w:r>
      <w:r w:rsidRPr="00515D12">
        <w:rPr>
          <w:rFonts w:asciiTheme="minorHAnsi" w:hAnsiTheme="minorHAnsi"/>
          <w:sz w:val="22"/>
          <w:szCs w:val="22"/>
        </w:rPr>
        <w:tab/>
        <w:t>..........................................................................</w:t>
      </w:r>
    </w:p>
    <w:p w14:paraId="116975B5" w14:textId="4BB1AAB4" w:rsidR="006D2295" w:rsidRDefault="005A34F0" w:rsidP="001E0303">
      <w:pPr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 xml:space="preserve">Mgr. Ivana </w:t>
      </w:r>
      <w:proofErr w:type="spellStart"/>
      <w:r>
        <w:rPr>
          <w:rFonts w:asciiTheme="minorHAnsi" w:hAnsiTheme="minorHAnsi"/>
          <w:sz w:val="22"/>
          <w:szCs w:val="22"/>
        </w:rPr>
        <w:t>Liedermanová</w:t>
      </w:r>
      <w:proofErr w:type="spellEnd"/>
      <w:r>
        <w:rPr>
          <w:rFonts w:asciiTheme="minorHAnsi" w:hAnsiTheme="minorHAnsi"/>
          <w:sz w:val="22"/>
          <w:szCs w:val="22"/>
        </w:rPr>
        <w:tab/>
      </w:r>
      <w:r w:rsidR="00DD03AE">
        <w:rPr>
          <w:rFonts w:asciiTheme="minorHAnsi" w:hAnsiTheme="minorHAnsi"/>
          <w:sz w:val="22"/>
          <w:szCs w:val="22"/>
        </w:rPr>
        <w:tab/>
      </w:r>
      <w:r w:rsidR="00DD03AE">
        <w:rPr>
          <w:rFonts w:asciiTheme="minorHAnsi" w:hAnsiTheme="minorHAnsi"/>
          <w:sz w:val="22"/>
          <w:szCs w:val="22"/>
        </w:rPr>
        <w:tab/>
      </w:r>
      <w:r w:rsidR="00DD03AE">
        <w:rPr>
          <w:rFonts w:asciiTheme="minorHAnsi" w:hAnsiTheme="minorHAnsi"/>
          <w:sz w:val="22"/>
          <w:szCs w:val="22"/>
        </w:rPr>
        <w:tab/>
      </w:r>
      <w:r w:rsidR="00F04372">
        <w:rPr>
          <w:rFonts w:asciiTheme="minorHAnsi" w:hAnsiTheme="minorHAnsi"/>
          <w:sz w:val="22"/>
          <w:szCs w:val="22"/>
        </w:rPr>
        <w:t xml:space="preserve">  </w:t>
      </w:r>
      <w:r w:rsidR="005E2EF7">
        <w:rPr>
          <w:rFonts w:asciiTheme="minorHAnsi" w:hAnsiTheme="minorHAnsi"/>
          <w:sz w:val="22"/>
          <w:szCs w:val="22"/>
        </w:rPr>
        <w:t xml:space="preserve"> </w:t>
      </w:r>
      <w:r w:rsidR="00DD7B8B">
        <w:rPr>
          <w:rFonts w:asciiTheme="minorHAnsi" w:hAnsiTheme="minorHAnsi"/>
          <w:sz w:val="22"/>
          <w:szCs w:val="22"/>
        </w:rPr>
        <w:t xml:space="preserve"> </w:t>
      </w:r>
      <w:r w:rsidR="00501167">
        <w:rPr>
          <w:rFonts w:asciiTheme="minorHAnsi" w:hAnsiTheme="minorHAnsi"/>
          <w:sz w:val="22"/>
          <w:szCs w:val="22"/>
        </w:rPr>
        <w:t xml:space="preserve">             </w:t>
      </w:r>
      <w:r w:rsidR="001E0303">
        <w:rPr>
          <w:rFonts w:asciiTheme="minorHAnsi" w:hAnsiTheme="minorHAnsi"/>
          <w:sz w:val="22"/>
          <w:szCs w:val="22"/>
        </w:rPr>
        <w:t>Petr Jirásek</w:t>
      </w:r>
    </w:p>
    <w:p w14:paraId="79EE936E" w14:textId="77777777" w:rsidR="001E0303" w:rsidRDefault="001E0303" w:rsidP="001E0303">
      <w:pPr>
        <w:rPr>
          <w:rFonts w:asciiTheme="minorHAnsi" w:hAnsiTheme="minorHAnsi"/>
          <w:sz w:val="18"/>
          <w:szCs w:val="18"/>
        </w:rPr>
      </w:pPr>
    </w:p>
    <w:p w14:paraId="33D3AFB1" w14:textId="77777777" w:rsidR="006D2295" w:rsidRDefault="006D2295" w:rsidP="005A34F0">
      <w:pPr>
        <w:jc w:val="center"/>
        <w:rPr>
          <w:rFonts w:asciiTheme="minorHAnsi" w:hAnsiTheme="minorHAnsi"/>
          <w:sz w:val="18"/>
          <w:szCs w:val="18"/>
        </w:rPr>
      </w:pPr>
    </w:p>
    <w:p w14:paraId="5BD0B4B2" w14:textId="77777777" w:rsidR="006D2295" w:rsidRDefault="006D2295" w:rsidP="005A34F0">
      <w:pPr>
        <w:jc w:val="center"/>
        <w:rPr>
          <w:rFonts w:asciiTheme="minorHAnsi" w:hAnsiTheme="minorHAnsi"/>
          <w:sz w:val="18"/>
          <w:szCs w:val="18"/>
        </w:rPr>
      </w:pPr>
    </w:p>
    <w:p w14:paraId="50D3097F" w14:textId="77777777" w:rsidR="006D2295" w:rsidRDefault="006D2295" w:rsidP="005A34F0">
      <w:pPr>
        <w:jc w:val="center"/>
        <w:rPr>
          <w:rFonts w:asciiTheme="minorHAnsi" w:hAnsiTheme="minorHAnsi"/>
          <w:sz w:val="18"/>
          <w:szCs w:val="18"/>
        </w:rPr>
      </w:pPr>
    </w:p>
    <w:p w14:paraId="34619408" w14:textId="62FA4EAF" w:rsidR="005A34F0" w:rsidRPr="00551DE9" w:rsidRDefault="005A34F0" w:rsidP="005A34F0">
      <w:pPr>
        <w:jc w:val="center"/>
        <w:rPr>
          <w:rFonts w:asciiTheme="minorHAnsi" w:hAnsiTheme="minorHAnsi"/>
          <w:sz w:val="18"/>
          <w:szCs w:val="18"/>
        </w:rPr>
      </w:pPr>
      <w:r w:rsidRPr="00551DE9">
        <w:rPr>
          <w:rFonts w:asciiTheme="minorHAnsi" w:hAnsiTheme="minorHAnsi"/>
          <w:sz w:val="18"/>
          <w:szCs w:val="18"/>
        </w:rPr>
        <w:t>Předmět této smlouvy byl schválen usnesením</w:t>
      </w:r>
      <w:r w:rsidR="00DD03AE" w:rsidRPr="00551DE9">
        <w:rPr>
          <w:rFonts w:asciiTheme="minorHAnsi" w:hAnsiTheme="minorHAnsi"/>
          <w:sz w:val="18"/>
          <w:szCs w:val="18"/>
        </w:rPr>
        <w:t xml:space="preserve"> Zastupitelstva</w:t>
      </w:r>
      <w:r w:rsidRPr="00551DE9">
        <w:rPr>
          <w:rFonts w:asciiTheme="minorHAnsi" w:hAnsiTheme="minorHAnsi"/>
          <w:sz w:val="18"/>
          <w:szCs w:val="18"/>
        </w:rPr>
        <w:t xml:space="preserve"> </w:t>
      </w:r>
      <w:r w:rsidRPr="00551DE9">
        <w:rPr>
          <w:rFonts w:asciiTheme="minorHAnsi" w:hAnsiTheme="minorHAnsi"/>
          <w:sz w:val="18"/>
          <w:szCs w:val="18"/>
        </w:rPr>
        <w:fldChar w:fldCharType="begin"/>
      </w:r>
      <w:r w:rsidRPr="00551DE9">
        <w:rPr>
          <w:rFonts w:asciiTheme="minorHAnsi" w:hAnsiTheme="minorHAnsi"/>
          <w:sz w:val="18"/>
          <w:szCs w:val="18"/>
        </w:rPr>
        <w:instrText xml:space="preserve"> Schvaleno </w:instrText>
      </w:r>
      <w:r w:rsidRPr="00551DE9">
        <w:rPr>
          <w:rFonts w:asciiTheme="minorHAnsi" w:hAnsiTheme="minorHAnsi"/>
          <w:sz w:val="18"/>
          <w:szCs w:val="18"/>
        </w:rPr>
        <w:fldChar w:fldCharType="separate"/>
      </w:r>
      <w:r w:rsidRPr="00551DE9">
        <w:rPr>
          <w:rFonts w:ascii="Calibri" w:hAnsi="Calibri"/>
          <w:sz w:val="18"/>
          <w:szCs w:val="18"/>
        </w:rPr>
        <w:t>města Pardubic</w:t>
      </w:r>
      <w:r w:rsidRPr="00551DE9">
        <w:rPr>
          <w:rFonts w:asciiTheme="minorHAnsi" w:hAnsiTheme="minorHAnsi"/>
          <w:sz w:val="18"/>
          <w:szCs w:val="18"/>
        </w:rPr>
        <w:fldChar w:fldCharType="end"/>
      </w:r>
      <w:r w:rsidRPr="00551DE9">
        <w:rPr>
          <w:rFonts w:asciiTheme="minorHAnsi" w:hAnsiTheme="minorHAnsi"/>
          <w:sz w:val="18"/>
          <w:szCs w:val="18"/>
        </w:rPr>
        <w:t xml:space="preserve"> č.  </w:t>
      </w:r>
      <w:r w:rsidR="00DD03AE" w:rsidRPr="00551DE9">
        <w:rPr>
          <w:rFonts w:asciiTheme="minorHAnsi" w:hAnsiTheme="minorHAnsi"/>
          <w:sz w:val="18"/>
          <w:szCs w:val="18"/>
        </w:rPr>
        <w:t>Z</w:t>
      </w:r>
      <w:r w:rsidRPr="00551DE9">
        <w:rPr>
          <w:rFonts w:asciiTheme="minorHAnsi" w:hAnsiTheme="minorHAnsi"/>
          <w:sz w:val="18"/>
          <w:szCs w:val="18"/>
        </w:rPr>
        <w:t>/</w:t>
      </w:r>
      <w:r w:rsidR="004E0F79">
        <w:rPr>
          <w:rFonts w:asciiTheme="minorHAnsi" w:hAnsiTheme="minorHAnsi"/>
          <w:sz w:val="18"/>
          <w:szCs w:val="18"/>
        </w:rPr>
        <w:t>2092</w:t>
      </w:r>
      <w:r w:rsidR="00DD03AE" w:rsidRPr="00551DE9">
        <w:rPr>
          <w:rFonts w:asciiTheme="minorHAnsi" w:hAnsiTheme="minorHAnsi"/>
          <w:sz w:val="18"/>
          <w:szCs w:val="18"/>
        </w:rPr>
        <w:t>/</w:t>
      </w:r>
      <w:r w:rsidRPr="00551DE9">
        <w:rPr>
          <w:rFonts w:asciiTheme="minorHAnsi" w:hAnsiTheme="minorHAnsi"/>
          <w:sz w:val="18"/>
          <w:szCs w:val="18"/>
        </w:rPr>
        <w:t>20</w:t>
      </w:r>
      <w:r w:rsidR="00551DE9" w:rsidRPr="00551DE9">
        <w:rPr>
          <w:rFonts w:asciiTheme="minorHAnsi" w:hAnsiTheme="minorHAnsi"/>
          <w:sz w:val="18"/>
          <w:szCs w:val="18"/>
        </w:rPr>
        <w:t>2</w:t>
      </w:r>
      <w:r w:rsidR="000605D7">
        <w:rPr>
          <w:rFonts w:asciiTheme="minorHAnsi" w:hAnsiTheme="minorHAnsi"/>
          <w:sz w:val="18"/>
          <w:szCs w:val="18"/>
        </w:rPr>
        <w:t>1</w:t>
      </w:r>
      <w:r w:rsidR="00E35F5C" w:rsidRPr="00551DE9">
        <w:rPr>
          <w:rFonts w:asciiTheme="minorHAnsi" w:hAnsiTheme="minorHAnsi"/>
          <w:sz w:val="18"/>
          <w:szCs w:val="18"/>
        </w:rPr>
        <w:t xml:space="preserve"> ze dne </w:t>
      </w:r>
      <w:r w:rsidR="000605D7">
        <w:rPr>
          <w:rFonts w:asciiTheme="minorHAnsi" w:hAnsiTheme="minorHAnsi"/>
          <w:sz w:val="18"/>
          <w:szCs w:val="18"/>
        </w:rPr>
        <w:t>25. 3. 2021</w:t>
      </w:r>
    </w:p>
    <w:p w14:paraId="1E78C8F5" w14:textId="0E2658CA" w:rsidR="005A34F0" w:rsidRPr="00551DE9" w:rsidRDefault="005A34F0" w:rsidP="005A34F0">
      <w:pPr>
        <w:jc w:val="center"/>
        <w:rPr>
          <w:rFonts w:asciiTheme="minorHAnsi" w:hAnsiTheme="minorHAnsi"/>
          <w:sz w:val="18"/>
          <w:szCs w:val="18"/>
        </w:rPr>
      </w:pPr>
      <w:r w:rsidRPr="00551DE9">
        <w:rPr>
          <w:rFonts w:asciiTheme="minorHAnsi" w:hAnsiTheme="minorHAnsi"/>
          <w:sz w:val="18"/>
          <w:szCs w:val="18"/>
        </w:rPr>
        <w:t xml:space="preserve">Ing. </w:t>
      </w:r>
      <w:r w:rsidR="00751D76" w:rsidRPr="00551DE9">
        <w:rPr>
          <w:rFonts w:asciiTheme="minorHAnsi" w:hAnsiTheme="minorHAnsi"/>
          <w:sz w:val="18"/>
          <w:szCs w:val="18"/>
        </w:rPr>
        <w:t>Petra Šnejdrová</w:t>
      </w:r>
      <w:r w:rsidRPr="00551DE9">
        <w:rPr>
          <w:rFonts w:asciiTheme="minorHAnsi" w:hAnsiTheme="minorHAnsi"/>
          <w:sz w:val="18"/>
          <w:szCs w:val="18"/>
        </w:rPr>
        <w:t>, ekonomické odd. odboru školství, kultury a sportu Magistrátu města Pardubic</w:t>
      </w:r>
    </w:p>
    <w:p w14:paraId="1AC20E83" w14:textId="77777777" w:rsidR="005A34F0" w:rsidRPr="00551DE9" w:rsidRDefault="005A34F0" w:rsidP="005A34F0">
      <w:pPr>
        <w:jc w:val="both"/>
        <w:rPr>
          <w:rFonts w:asciiTheme="minorHAnsi" w:hAnsiTheme="minorHAnsi"/>
          <w:sz w:val="18"/>
          <w:szCs w:val="18"/>
        </w:rPr>
      </w:pPr>
    </w:p>
    <w:p w14:paraId="21B37136" w14:textId="2A339AAD" w:rsidR="005A34F0" w:rsidRDefault="005A34F0" w:rsidP="005A34F0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</w:p>
    <w:p w14:paraId="18C1A5A8" w14:textId="57FCEA75" w:rsidR="006D2295" w:rsidRDefault="006D2295" w:rsidP="005A34F0">
      <w:pPr>
        <w:rPr>
          <w:rFonts w:asciiTheme="minorHAnsi" w:hAnsiTheme="minorHAnsi"/>
          <w:sz w:val="20"/>
          <w:szCs w:val="20"/>
        </w:rPr>
      </w:pPr>
    </w:p>
    <w:p w14:paraId="07244242" w14:textId="77777777" w:rsidR="001E0303" w:rsidRDefault="001E0303" w:rsidP="00E07F46">
      <w:pPr>
        <w:rPr>
          <w:rFonts w:asciiTheme="minorHAnsi" w:hAnsiTheme="minorHAnsi"/>
          <w:b/>
          <w:sz w:val="22"/>
          <w:szCs w:val="22"/>
        </w:rPr>
      </w:pPr>
    </w:p>
    <w:p w14:paraId="68BB7A28" w14:textId="77777777" w:rsidR="001E0303" w:rsidRDefault="001E0303" w:rsidP="00E07F46">
      <w:pPr>
        <w:rPr>
          <w:rFonts w:asciiTheme="minorHAnsi" w:hAnsiTheme="minorHAnsi"/>
          <w:b/>
          <w:sz w:val="22"/>
          <w:szCs w:val="22"/>
        </w:rPr>
      </w:pPr>
    </w:p>
    <w:p w14:paraId="6D474B1F" w14:textId="77777777" w:rsidR="001E0303" w:rsidRDefault="001E0303" w:rsidP="00E07F46">
      <w:pPr>
        <w:rPr>
          <w:rFonts w:asciiTheme="minorHAnsi" w:hAnsiTheme="minorHAnsi"/>
          <w:b/>
          <w:sz w:val="22"/>
          <w:szCs w:val="22"/>
        </w:rPr>
      </w:pPr>
    </w:p>
    <w:p w14:paraId="713693CE" w14:textId="77777777" w:rsidR="001E0303" w:rsidRDefault="001E0303" w:rsidP="00E07F46">
      <w:pPr>
        <w:rPr>
          <w:rFonts w:asciiTheme="minorHAnsi" w:hAnsiTheme="minorHAnsi"/>
          <w:b/>
          <w:sz w:val="22"/>
          <w:szCs w:val="22"/>
        </w:rPr>
      </w:pPr>
    </w:p>
    <w:p w14:paraId="574AED08" w14:textId="77777777" w:rsidR="001E0303" w:rsidRDefault="001E0303" w:rsidP="00E07F46">
      <w:pPr>
        <w:rPr>
          <w:rFonts w:asciiTheme="minorHAnsi" w:hAnsiTheme="minorHAnsi"/>
          <w:b/>
          <w:sz w:val="22"/>
          <w:szCs w:val="22"/>
        </w:rPr>
      </w:pPr>
    </w:p>
    <w:p w14:paraId="3679584A" w14:textId="77777777" w:rsidR="001E0303" w:rsidRDefault="001E0303" w:rsidP="00E07F46">
      <w:pPr>
        <w:rPr>
          <w:rFonts w:asciiTheme="minorHAnsi" w:hAnsiTheme="minorHAnsi"/>
          <w:b/>
          <w:sz w:val="22"/>
          <w:szCs w:val="22"/>
        </w:rPr>
      </w:pPr>
    </w:p>
    <w:p w14:paraId="7FA841B1" w14:textId="77777777" w:rsidR="001E0303" w:rsidRDefault="001E0303" w:rsidP="00E07F46">
      <w:pPr>
        <w:rPr>
          <w:rFonts w:asciiTheme="minorHAnsi" w:hAnsiTheme="minorHAnsi"/>
          <w:b/>
          <w:sz w:val="22"/>
          <w:szCs w:val="22"/>
        </w:rPr>
      </w:pPr>
    </w:p>
    <w:p w14:paraId="47BFE5E3" w14:textId="77777777" w:rsidR="001E0303" w:rsidRDefault="001E0303" w:rsidP="00E07F46">
      <w:pPr>
        <w:rPr>
          <w:rFonts w:asciiTheme="minorHAnsi" w:hAnsiTheme="minorHAnsi"/>
          <w:b/>
          <w:sz w:val="22"/>
          <w:szCs w:val="22"/>
        </w:rPr>
      </w:pPr>
    </w:p>
    <w:p w14:paraId="4D13F1E7" w14:textId="77777777" w:rsidR="001E0303" w:rsidRDefault="001E0303" w:rsidP="00E07F46">
      <w:pPr>
        <w:rPr>
          <w:rFonts w:asciiTheme="minorHAnsi" w:hAnsiTheme="minorHAnsi"/>
          <w:b/>
          <w:sz w:val="22"/>
          <w:szCs w:val="22"/>
        </w:rPr>
      </w:pPr>
    </w:p>
    <w:p w14:paraId="1602FCFE" w14:textId="77777777" w:rsidR="001E0303" w:rsidRDefault="001E0303" w:rsidP="00E07F46">
      <w:pPr>
        <w:rPr>
          <w:rFonts w:asciiTheme="minorHAnsi" w:hAnsiTheme="minorHAnsi"/>
          <w:b/>
          <w:sz w:val="22"/>
          <w:szCs w:val="22"/>
        </w:rPr>
      </w:pPr>
    </w:p>
    <w:p w14:paraId="0868ADF9" w14:textId="77777777" w:rsidR="001E0303" w:rsidRDefault="001E0303" w:rsidP="00E07F46">
      <w:pPr>
        <w:rPr>
          <w:rFonts w:asciiTheme="minorHAnsi" w:hAnsiTheme="minorHAnsi"/>
          <w:b/>
          <w:sz w:val="22"/>
          <w:szCs w:val="22"/>
        </w:rPr>
      </w:pPr>
    </w:p>
    <w:p w14:paraId="5FC1B6F5" w14:textId="77777777" w:rsidR="001E0303" w:rsidRDefault="001E0303" w:rsidP="00E07F46">
      <w:pPr>
        <w:rPr>
          <w:rFonts w:asciiTheme="minorHAnsi" w:hAnsiTheme="minorHAnsi"/>
          <w:b/>
          <w:sz w:val="22"/>
          <w:szCs w:val="22"/>
        </w:rPr>
      </w:pPr>
    </w:p>
    <w:p w14:paraId="5688492C" w14:textId="77777777" w:rsidR="001E0303" w:rsidRDefault="001E0303" w:rsidP="00E07F46">
      <w:pPr>
        <w:rPr>
          <w:rFonts w:asciiTheme="minorHAnsi" w:hAnsiTheme="minorHAnsi"/>
          <w:b/>
          <w:sz w:val="22"/>
          <w:szCs w:val="22"/>
        </w:rPr>
      </w:pPr>
    </w:p>
    <w:p w14:paraId="597B933D" w14:textId="77777777" w:rsidR="001E0303" w:rsidRDefault="001E0303" w:rsidP="00E07F46">
      <w:pPr>
        <w:rPr>
          <w:rFonts w:asciiTheme="minorHAnsi" w:hAnsiTheme="minorHAnsi"/>
          <w:b/>
          <w:sz w:val="22"/>
          <w:szCs w:val="22"/>
        </w:rPr>
      </w:pPr>
    </w:p>
    <w:p w14:paraId="60B2FE04" w14:textId="77777777" w:rsidR="001E0303" w:rsidRDefault="001E0303" w:rsidP="00E07F46">
      <w:pPr>
        <w:rPr>
          <w:rFonts w:asciiTheme="minorHAnsi" w:hAnsiTheme="minorHAnsi"/>
          <w:b/>
          <w:sz w:val="22"/>
          <w:szCs w:val="22"/>
        </w:rPr>
      </w:pPr>
    </w:p>
    <w:p w14:paraId="02D43BA5" w14:textId="77777777" w:rsidR="001E0303" w:rsidRDefault="001E0303" w:rsidP="00E07F46">
      <w:pPr>
        <w:rPr>
          <w:rFonts w:asciiTheme="minorHAnsi" w:hAnsiTheme="minorHAnsi"/>
          <w:b/>
          <w:sz w:val="22"/>
          <w:szCs w:val="22"/>
        </w:rPr>
      </w:pPr>
    </w:p>
    <w:p w14:paraId="73BB7F0B" w14:textId="77777777" w:rsidR="001E0303" w:rsidRDefault="001E0303" w:rsidP="00E07F46">
      <w:pPr>
        <w:rPr>
          <w:rFonts w:asciiTheme="minorHAnsi" w:hAnsiTheme="minorHAnsi"/>
          <w:b/>
          <w:sz w:val="22"/>
          <w:szCs w:val="22"/>
        </w:rPr>
      </w:pPr>
    </w:p>
    <w:p w14:paraId="2452C5E6" w14:textId="77777777" w:rsidR="001E0303" w:rsidRDefault="001E0303" w:rsidP="00E07F46">
      <w:pPr>
        <w:rPr>
          <w:rFonts w:asciiTheme="minorHAnsi" w:hAnsiTheme="minorHAnsi"/>
          <w:b/>
          <w:sz w:val="22"/>
          <w:szCs w:val="22"/>
        </w:rPr>
      </w:pPr>
    </w:p>
    <w:p w14:paraId="1AFFA28A" w14:textId="77777777" w:rsidR="001E0303" w:rsidRDefault="001E0303" w:rsidP="00E07F46">
      <w:pPr>
        <w:rPr>
          <w:rFonts w:asciiTheme="minorHAnsi" w:hAnsiTheme="minorHAnsi"/>
          <w:b/>
          <w:sz w:val="22"/>
          <w:szCs w:val="22"/>
        </w:rPr>
      </w:pPr>
    </w:p>
    <w:p w14:paraId="3A44AFF1" w14:textId="77777777" w:rsidR="001E0303" w:rsidRDefault="001E0303" w:rsidP="00E07F46">
      <w:pPr>
        <w:rPr>
          <w:rFonts w:asciiTheme="minorHAnsi" w:hAnsiTheme="minorHAnsi"/>
          <w:b/>
          <w:sz w:val="22"/>
          <w:szCs w:val="22"/>
        </w:rPr>
      </w:pPr>
    </w:p>
    <w:p w14:paraId="466AF31B" w14:textId="77777777" w:rsidR="001E0303" w:rsidRDefault="001E0303" w:rsidP="00E07F46">
      <w:pPr>
        <w:rPr>
          <w:rFonts w:asciiTheme="minorHAnsi" w:hAnsiTheme="minorHAnsi"/>
          <w:b/>
          <w:sz w:val="22"/>
          <w:szCs w:val="22"/>
        </w:rPr>
      </w:pPr>
    </w:p>
    <w:p w14:paraId="7C2E4A6D" w14:textId="77777777" w:rsidR="001E0303" w:rsidRDefault="001E0303" w:rsidP="00E07F46">
      <w:pPr>
        <w:rPr>
          <w:rFonts w:asciiTheme="minorHAnsi" w:hAnsiTheme="minorHAnsi"/>
          <w:b/>
          <w:sz w:val="22"/>
          <w:szCs w:val="22"/>
        </w:rPr>
      </w:pPr>
    </w:p>
    <w:p w14:paraId="303DDE4F" w14:textId="77777777" w:rsidR="001E0303" w:rsidRDefault="001E0303" w:rsidP="00E07F46">
      <w:pPr>
        <w:rPr>
          <w:rFonts w:asciiTheme="minorHAnsi" w:hAnsiTheme="minorHAnsi"/>
          <w:b/>
          <w:sz w:val="22"/>
          <w:szCs w:val="22"/>
        </w:rPr>
      </w:pPr>
    </w:p>
    <w:p w14:paraId="4AFC1541" w14:textId="16EA2944" w:rsidR="005A34F0" w:rsidRDefault="005A34F0" w:rsidP="00E07F46">
      <w:pPr>
        <w:rPr>
          <w:rFonts w:asciiTheme="minorHAnsi" w:hAnsiTheme="minorHAnsi"/>
          <w:b/>
          <w:sz w:val="22"/>
          <w:szCs w:val="22"/>
        </w:rPr>
      </w:pPr>
      <w:r w:rsidRPr="00322DD6">
        <w:rPr>
          <w:rFonts w:asciiTheme="minorHAnsi" w:hAnsiTheme="minorHAnsi"/>
          <w:b/>
          <w:sz w:val="22"/>
          <w:szCs w:val="22"/>
        </w:rPr>
        <w:lastRenderedPageBreak/>
        <w:t xml:space="preserve">Příloha č. 1 ke smlouvě o poskytnutí dotace </w:t>
      </w:r>
    </w:p>
    <w:p w14:paraId="0FF88FD7" w14:textId="4DB2D823" w:rsidR="00DD7B8B" w:rsidRDefault="00DD7B8B" w:rsidP="00E07F46">
      <w:pPr>
        <w:rPr>
          <w:rFonts w:asciiTheme="minorHAnsi" w:hAnsiTheme="minorHAnsi"/>
          <w:b/>
          <w:sz w:val="22"/>
          <w:szCs w:val="22"/>
        </w:rPr>
      </w:pPr>
    </w:p>
    <w:p w14:paraId="611A96EC" w14:textId="77777777" w:rsidR="00DD7B8B" w:rsidRDefault="00DD7B8B" w:rsidP="00E07F46">
      <w:pPr>
        <w:rPr>
          <w:rFonts w:asciiTheme="minorHAnsi" w:hAnsiTheme="minorHAnsi"/>
          <w:b/>
          <w:sz w:val="22"/>
          <w:szCs w:val="22"/>
        </w:rPr>
      </w:pPr>
    </w:p>
    <w:tbl>
      <w:tblPr>
        <w:tblW w:w="81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7"/>
        <w:gridCol w:w="1705"/>
        <w:gridCol w:w="1270"/>
      </w:tblGrid>
      <w:tr w:rsidR="004E0F79" w:rsidRPr="004E0F79" w14:paraId="79018471" w14:textId="77777777" w:rsidTr="001E66DE">
        <w:trPr>
          <w:trHeight w:val="340"/>
        </w:trPr>
        <w:tc>
          <w:tcPr>
            <w:tcW w:w="8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153DAE6" w14:textId="77777777" w:rsidR="004E0F79" w:rsidRPr="004E0F79" w:rsidRDefault="004E0F79" w:rsidP="004E0F79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bookmarkStart w:id="0" w:name="RANGE!A1:C42"/>
            <w:r w:rsidRPr="004E0F79">
              <w:rPr>
                <w:rFonts w:ascii="Calibri" w:hAnsi="Calibri" w:cs="Calibri"/>
                <w:b/>
                <w:bCs/>
                <w:sz w:val="36"/>
                <w:szCs w:val="36"/>
              </w:rPr>
              <w:t>PODROBNÝ ROZPOČET AKCE/PROJEKTU</w:t>
            </w:r>
            <w:bookmarkEnd w:id="0"/>
          </w:p>
        </w:tc>
      </w:tr>
      <w:tr w:rsidR="004E0F79" w:rsidRPr="004E0F79" w14:paraId="7F3B12A4" w14:textId="77777777" w:rsidTr="001E66DE">
        <w:trPr>
          <w:trHeight w:val="294"/>
        </w:trPr>
        <w:tc>
          <w:tcPr>
            <w:tcW w:w="8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2C98D" w14:textId="77777777" w:rsidR="004E0F79" w:rsidRPr="004E0F79" w:rsidRDefault="004E0F79" w:rsidP="004E0F7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0F79">
              <w:rPr>
                <w:rFonts w:ascii="Calibri" w:hAnsi="Calibri" w:cs="Calibri"/>
                <w:b/>
                <w:bCs/>
                <w:sz w:val="22"/>
                <w:szCs w:val="22"/>
              </w:rPr>
              <w:t>Název akce/projektu</w:t>
            </w:r>
          </w:p>
        </w:tc>
      </w:tr>
      <w:tr w:rsidR="004E0F79" w:rsidRPr="004E0F79" w14:paraId="7A59FE78" w14:textId="77777777" w:rsidTr="001E66DE">
        <w:trPr>
          <w:trHeight w:val="483"/>
        </w:trPr>
        <w:tc>
          <w:tcPr>
            <w:tcW w:w="8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7176A" w14:textId="77777777" w:rsidR="004E0F79" w:rsidRPr="004E0F79" w:rsidRDefault="004E0F79" w:rsidP="004E0F7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4E0F79">
              <w:rPr>
                <w:rFonts w:ascii="Calibri" w:hAnsi="Calibri" w:cs="Calibri"/>
                <w:b/>
                <w:bCs/>
                <w:color w:val="FF0000"/>
              </w:rPr>
              <w:t xml:space="preserve">Prima </w:t>
            </w:r>
            <w:proofErr w:type="spellStart"/>
            <w:r w:rsidRPr="004E0F79">
              <w:rPr>
                <w:rFonts w:ascii="Calibri" w:hAnsi="Calibri" w:cs="Calibri"/>
                <w:b/>
                <w:bCs/>
                <w:color w:val="FF0000"/>
              </w:rPr>
              <w:t>Fresh</w:t>
            </w:r>
            <w:proofErr w:type="spellEnd"/>
            <w:r w:rsidRPr="004E0F79">
              <w:rPr>
                <w:rFonts w:ascii="Calibri" w:hAnsi="Calibri" w:cs="Calibri"/>
                <w:b/>
                <w:bCs/>
                <w:color w:val="FF0000"/>
              </w:rPr>
              <w:t xml:space="preserve"> festival Pardubice</w:t>
            </w:r>
          </w:p>
        </w:tc>
      </w:tr>
      <w:tr w:rsidR="004E0F79" w:rsidRPr="004E0F79" w14:paraId="0EE34335" w14:textId="77777777" w:rsidTr="001E66DE">
        <w:trPr>
          <w:trHeight w:val="911"/>
        </w:trPr>
        <w:tc>
          <w:tcPr>
            <w:tcW w:w="8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842DF0" w14:textId="6E3085F7" w:rsidR="004E0F79" w:rsidRPr="004E0F79" w:rsidRDefault="004E0F79" w:rsidP="004E0F79">
            <w:pPr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4E0F79">
              <w:rPr>
                <w:rFonts w:ascii="Calibri" w:hAnsi="Calibri" w:cs="Calibri"/>
                <w:i/>
                <w:iCs/>
                <w:sz w:val="22"/>
                <w:szCs w:val="22"/>
              </w:rPr>
              <w:t>Rozpočtu věnujte patřičnou pozornost, protože se stane součástí smlouvy o poskytnutí dotace a bude závazný pro vyúčtování dotace, zejména výběr položek hrazených z dotace – sloupec "Požadovaná dotace v Kč". Uveďte veškeré výdaje nezbytné pro realizaci akce/projektu a přesně definujte položky, které budou hrazeny z dotace města).</w:t>
            </w:r>
          </w:p>
        </w:tc>
      </w:tr>
      <w:tr w:rsidR="004E0F79" w:rsidRPr="004E0F79" w14:paraId="4D2D1B65" w14:textId="77777777" w:rsidTr="001E66DE">
        <w:trPr>
          <w:trHeight w:val="439"/>
        </w:trPr>
        <w:tc>
          <w:tcPr>
            <w:tcW w:w="52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95F4C3" w14:textId="77777777" w:rsidR="004E0F79" w:rsidRPr="004E0F79" w:rsidRDefault="004E0F79" w:rsidP="004E0F7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0F7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Výdaje na akci/projekt                                                        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DBB2A1" w14:textId="77777777" w:rsidR="004E0F79" w:rsidRPr="004E0F79" w:rsidRDefault="004E0F79" w:rsidP="004E0F7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0F79">
              <w:rPr>
                <w:rFonts w:ascii="Calibri" w:hAnsi="Calibri" w:cs="Calibri"/>
                <w:b/>
                <w:bCs/>
                <w:sz w:val="22"/>
                <w:szCs w:val="22"/>
              </w:rPr>
              <w:t>Částka v Kč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560C9DD" w14:textId="77777777" w:rsidR="004E0F79" w:rsidRPr="004E0F79" w:rsidRDefault="004E0F79" w:rsidP="004E0F7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E0F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Požadovaná dotace v Kč</w:t>
            </w:r>
          </w:p>
        </w:tc>
      </w:tr>
      <w:tr w:rsidR="004E0F79" w:rsidRPr="004E0F79" w14:paraId="65BAB6E5" w14:textId="77777777" w:rsidTr="001E66DE">
        <w:trPr>
          <w:trHeight w:val="219"/>
        </w:trPr>
        <w:tc>
          <w:tcPr>
            <w:tcW w:w="5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D20C" w14:textId="77777777" w:rsidR="004E0F79" w:rsidRPr="004E0F79" w:rsidRDefault="004E0F79" w:rsidP="004E0F79">
            <w:pPr>
              <w:rPr>
                <w:rFonts w:ascii="Calibri" w:hAnsi="Calibri" w:cs="Calibri"/>
                <w:sz w:val="22"/>
                <w:szCs w:val="22"/>
              </w:rPr>
            </w:pPr>
            <w:r w:rsidRPr="004E0F79">
              <w:rPr>
                <w:rFonts w:ascii="Calibri" w:hAnsi="Calibri" w:cs="Calibri"/>
                <w:sz w:val="22"/>
                <w:szCs w:val="22"/>
              </w:rPr>
              <w:t>vystupující kuchaři a umělci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706D4" w14:textId="77777777" w:rsidR="004E0F79" w:rsidRPr="004E0F79" w:rsidRDefault="004E0F79" w:rsidP="004E0F7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E0F79">
              <w:rPr>
                <w:rFonts w:ascii="Calibri" w:hAnsi="Calibri" w:cs="Calibri"/>
                <w:sz w:val="22"/>
                <w:szCs w:val="22"/>
              </w:rPr>
              <w:t>450000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DBF24" w14:textId="77777777" w:rsidR="004E0F79" w:rsidRPr="004E0F79" w:rsidRDefault="004E0F79" w:rsidP="004E0F7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E0F7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E0F79" w:rsidRPr="004E0F79" w14:paraId="3FA39BE0" w14:textId="77777777" w:rsidTr="001E66DE">
        <w:trPr>
          <w:trHeight w:val="219"/>
        </w:trPr>
        <w:tc>
          <w:tcPr>
            <w:tcW w:w="5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61D5" w14:textId="77777777" w:rsidR="004E0F79" w:rsidRPr="004E0F79" w:rsidRDefault="004E0F79" w:rsidP="004E0F79">
            <w:pPr>
              <w:rPr>
                <w:rFonts w:ascii="Calibri" w:hAnsi="Calibri" w:cs="Calibri"/>
                <w:sz w:val="22"/>
                <w:szCs w:val="22"/>
              </w:rPr>
            </w:pPr>
            <w:r w:rsidRPr="004E0F79">
              <w:rPr>
                <w:rFonts w:ascii="Calibri" w:hAnsi="Calibri" w:cs="Calibri"/>
                <w:sz w:val="22"/>
                <w:szCs w:val="22"/>
              </w:rPr>
              <w:t>nájemné vč. Spotřeby el. Energie a vody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0FEC6" w14:textId="77777777" w:rsidR="004E0F79" w:rsidRPr="004E0F79" w:rsidRDefault="004E0F79" w:rsidP="004E0F7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E0F79">
              <w:rPr>
                <w:rFonts w:ascii="Calibri" w:hAnsi="Calibri" w:cs="Calibri"/>
                <w:sz w:val="22"/>
                <w:szCs w:val="22"/>
              </w:rPr>
              <w:t>140000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AB5F7" w14:textId="77777777" w:rsidR="004E0F79" w:rsidRPr="004E0F79" w:rsidRDefault="004E0F79" w:rsidP="004E0F7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E0F79">
              <w:rPr>
                <w:rFonts w:ascii="Calibri" w:hAnsi="Calibri" w:cs="Calibri"/>
                <w:sz w:val="22"/>
                <w:szCs w:val="22"/>
              </w:rPr>
              <w:t>50000</w:t>
            </w:r>
          </w:p>
        </w:tc>
      </w:tr>
      <w:tr w:rsidR="004E0F79" w:rsidRPr="004E0F79" w14:paraId="3EF33EA3" w14:textId="77777777" w:rsidTr="001E66DE">
        <w:trPr>
          <w:trHeight w:val="219"/>
        </w:trPr>
        <w:tc>
          <w:tcPr>
            <w:tcW w:w="5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FA8D6" w14:textId="77777777" w:rsidR="004E0F79" w:rsidRPr="004E0F79" w:rsidRDefault="004E0F79" w:rsidP="004E0F79">
            <w:pPr>
              <w:rPr>
                <w:rFonts w:ascii="Calibri" w:hAnsi="Calibri" w:cs="Calibri"/>
                <w:sz w:val="22"/>
                <w:szCs w:val="22"/>
              </w:rPr>
            </w:pPr>
            <w:r w:rsidRPr="004E0F79">
              <w:rPr>
                <w:rFonts w:ascii="Calibri" w:hAnsi="Calibri" w:cs="Calibri"/>
                <w:sz w:val="22"/>
                <w:szCs w:val="22"/>
              </w:rPr>
              <w:t>náklady na výrobu tiskovin a reklamních předmětů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BFA8" w14:textId="77777777" w:rsidR="004E0F79" w:rsidRPr="004E0F79" w:rsidRDefault="004E0F79" w:rsidP="004E0F7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E0F79">
              <w:rPr>
                <w:rFonts w:ascii="Calibri" w:hAnsi="Calibri" w:cs="Calibri"/>
                <w:sz w:val="22"/>
                <w:szCs w:val="22"/>
              </w:rPr>
              <w:t>150000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1666D" w14:textId="77777777" w:rsidR="004E0F79" w:rsidRPr="004E0F79" w:rsidRDefault="004E0F79" w:rsidP="004E0F7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E0F7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E0F79" w:rsidRPr="004E0F79" w14:paraId="32AEFD0A" w14:textId="77777777" w:rsidTr="001E66DE">
        <w:trPr>
          <w:trHeight w:val="219"/>
        </w:trPr>
        <w:tc>
          <w:tcPr>
            <w:tcW w:w="5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6C14B" w14:textId="77777777" w:rsidR="004E0F79" w:rsidRPr="004E0F79" w:rsidRDefault="004E0F79" w:rsidP="004E0F79">
            <w:pPr>
              <w:rPr>
                <w:rFonts w:ascii="Calibri" w:hAnsi="Calibri" w:cs="Calibri"/>
                <w:sz w:val="22"/>
                <w:szCs w:val="22"/>
              </w:rPr>
            </w:pPr>
            <w:r w:rsidRPr="004E0F79">
              <w:rPr>
                <w:rFonts w:ascii="Calibri" w:hAnsi="Calibri" w:cs="Calibri"/>
                <w:sz w:val="22"/>
                <w:szCs w:val="22"/>
              </w:rPr>
              <w:t>propagace a reklama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21810" w14:textId="77777777" w:rsidR="004E0F79" w:rsidRPr="004E0F79" w:rsidRDefault="004E0F79" w:rsidP="004E0F7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E0F79">
              <w:rPr>
                <w:rFonts w:ascii="Calibri" w:hAnsi="Calibri" w:cs="Calibri"/>
                <w:sz w:val="22"/>
                <w:szCs w:val="22"/>
              </w:rPr>
              <w:t>500000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1F208" w14:textId="77777777" w:rsidR="004E0F79" w:rsidRPr="004E0F79" w:rsidRDefault="004E0F79" w:rsidP="004E0F7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E0F79">
              <w:rPr>
                <w:rFonts w:ascii="Calibri" w:hAnsi="Calibri" w:cs="Calibri"/>
                <w:sz w:val="22"/>
                <w:szCs w:val="22"/>
              </w:rPr>
              <w:t>10000</w:t>
            </w:r>
          </w:p>
        </w:tc>
      </w:tr>
      <w:tr w:rsidR="004E0F79" w:rsidRPr="004E0F79" w14:paraId="329C2480" w14:textId="77777777" w:rsidTr="001E66DE">
        <w:trPr>
          <w:trHeight w:val="219"/>
        </w:trPr>
        <w:tc>
          <w:tcPr>
            <w:tcW w:w="5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E4431" w14:textId="77777777" w:rsidR="004E0F79" w:rsidRPr="004E0F79" w:rsidRDefault="004E0F79" w:rsidP="004E0F79">
            <w:pPr>
              <w:rPr>
                <w:rFonts w:ascii="Calibri" w:hAnsi="Calibri" w:cs="Calibri"/>
                <w:sz w:val="22"/>
                <w:szCs w:val="22"/>
              </w:rPr>
            </w:pPr>
            <w:r w:rsidRPr="004E0F79">
              <w:rPr>
                <w:rFonts w:ascii="Calibri" w:hAnsi="Calibri" w:cs="Calibri"/>
                <w:sz w:val="22"/>
                <w:szCs w:val="22"/>
              </w:rPr>
              <w:t>výdaje na dopravu a telefony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B0AA7" w14:textId="77777777" w:rsidR="004E0F79" w:rsidRPr="004E0F79" w:rsidRDefault="004E0F79" w:rsidP="004E0F7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E0F79">
              <w:rPr>
                <w:rFonts w:ascii="Calibri" w:hAnsi="Calibri" w:cs="Calibri"/>
                <w:sz w:val="22"/>
                <w:szCs w:val="22"/>
              </w:rPr>
              <w:t>60000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4966F" w14:textId="77777777" w:rsidR="004E0F79" w:rsidRPr="004E0F79" w:rsidRDefault="004E0F79" w:rsidP="004E0F7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E0F7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E0F79" w:rsidRPr="004E0F79" w14:paraId="1E8DC479" w14:textId="77777777" w:rsidTr="001E66DE">
        <w:trPr>
          <w:trHeight w:val="219"/>
        </w:trPr>
        <w:tc>
          <w:tcPr>
            <w:tcW w:w="5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05DD" w14:textId="77777777" w:rsidR="004E0F79" w:rsidRPr="004E0F79" w:rsidRDefault="004E0F79" w:rsidP="004E0F79">
            <w:pPr>
              <w:rPr>
                <w:rFonts w:ascii="Calibri" w:hAnsi="Calibri" w:cs="Calibri"/>
                <w:sz w:val="22"/>
                <w:szCs w:val="22"/>
              </w:rPr>
            </w:pPr>
            <w:r w:rsidRPr="004E0F79">
              <w:rPr>
                <w:rFonts w:ascii="Calibri" w:hAnsi="Calibri" w:cs="Calibri"/>
                <w:sz w:val="22"/>
                <w:szCs w:val="22"/>
              </w:rPr>
              <w:t>ostraha festivalu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AE14" w14:textId="77777777" w:rsidR="004E0F79" w:rsidRPr="004E0F79" w:rsidRDefault="004E0F79" w:rsidP="004E0F7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E0F79">
              <w:rPr>
                <w:rFonts w:ascii="Calibri" w:hAnsi="Calibri" w:cs="Calibri"/>
                <w:sz w:val="22"/>
                <w:szCs w:val="22"/>
              </w:rPr>
              <w:t>150000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4F0FC" w14:textId="77777777" w:rsidR="004E0F79" w:rsidRPr="004E0F79" w:rsidRDefault="004E0F79" w:rsidP="004E0F7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E0F7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E0F79" w:rsidRPr="004E0F79" w14:paraId="30D7B4B0" w14:textId="77777777" w:rsidTr="001E66DE">
        <w:trPr>
          <w:trHeight w:val="219"/>
        </w:trPr>
        <w:tc>
          <w:tcPr>
            <w:tcW w:w="5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1007" w14:textId="77777777" w:rsidR="004E0F79" w:rsidRPr="004E0F79" w:rsidRDefault="004E0F79" w:rsidP="004E0F79">
            <w:pPr>
              <w:rPr>
                <w:rFonts w:ascii="Calibri" w:hAnsi="Calibri" w:cs="Calibri"/>
                <w:sz w:val="22"/>
                <w:szCs w:val="22"/>
              </w:rPr>
            </w:pPr>
            <w:r w:rsidRPr="004E0F79">
              <w:rPr>
                <w:rFonts w:ascii="Calibri" w:hAnsi="Calibri" w:cs="Calibri"/>
                <w:sz w:val="22"/>
                <w:szCs w:val="22"/>
              </w:rPr>
              <w:t>grafické práce a web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AD9D" w14:textId="77777777" w:rsidR="004E0F79" w:rsidRPr="004E0F79" w:rsidRDefault="004E0F79" w:rsidP="004E0F7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E0F79">
              <w:rPr>
                <w:rFonts w:ascii="Calibri" w:hAnsi="Calibri" w:cs="Calibri"/>
                <w:sz w:val="22"/>
                <w:szCs w:val="22"/>
              </w:rPr>
              <w:t>65000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74E68" w14:textId="77777777" w:rsidR="004E0F79" w:rsidRPr="004E0F79" w:rsidRDefault="004E0F79" w:rsidP="004E0F7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E0F7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E0F79" w:rsidRPr="004E0F79" w14:paraId="62617D1D" w14:textId="77777777" w:rsidTr="001E66DE">
        <w:trPr>
          <w:trHeight w:val="219"/>
        </w:trPr>
        <w:tc>
          <w:tcPr>
            <w:tcW w:w="5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B93A9" w14:textId="77777777" w:rsidR="004E0F79" w:rsidRPr="004E0F79" w:rsidRDefault="004E0F79" w:rsidP="004E0F79">
            <w:pPr>
              <w:rPr>
                <w:rFonts w:ascii="Calibri" w:hAnsi="Calibri" w:cs="Calibri"/>
                <w:sz w:val="22"/>
                <w:szCs w:val="22"/>
              </w:rPr>
            </w:pPr>
            <w:r w:rsidRPr="004E0F79">
              <w:rPr>
                <w:rFonts w:ascii="Calibri" w:hAnsi="Calibri" w:cs="Calibri"/>
                <w:sz w:val="22"/>
                <w:szCs w:val="22"/>
              </w:rPr>
              <w:t>lidské zdroje na festivalu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C9E6D" w14:textId="77777777" w:rsidR="004E0F79" w:rsidRPr="004E0F79" w:rsidRDefault="004E0F79" w:rsidP="004E0F7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E0F79">
              <w:rPr>
                <w:rFonts w:ascii="Calibri" w:hAnsi="Calibri" w:cs="Calibri"/>
                <w:sz w:val="22"/>
                <w:szCs w:val="22"/>
              </w:rPr>
              <w:t>400000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681E1" w14:textId="77777777" w:rsidR="004E0F79" w:rsidRPr="004E0F79" w:rsidRDefault="004E0F79" w:rsidP="004E0F7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E0F7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E0F79" w:rsidRPr="004E0F79" w14:paraId="27C05743" w14:textId="77777777" w:rsidTr="001E66DE">
        <w:trPr>
          <w:trHeight w:val="219"/>
        </w:trPr>
        <w:tc>
          <w:tcPr>
            <w:tcW w:w="5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99C59" w14:textId="77777777" w:rsidR="004E0F79" w:rsidRPr="004E0F79" w:rsidRDefault="004E0F79" w:rsidP="004E0F79">
            <w:pPr>
              <w:rPr>
                <w:rFonts w:ascii="Calibri" w:hAnsi="Calibri" w:cs="Calibri"/>
                <w:sz w:val="22"/>
                <w:szCs w:val="22"/>
              </w:rPr>
            </w:pPr>
            <w:r w:rsidRPr="004E0F79">
              <w:rPr>
                <w:rFonts w:ascii="Calibri" w:hAnsi="Calibri" w:cs="Calibri"/>
                <w:sz w:val="22"/>
                <w:szCs w:val="22"/>
              </w:rPr>
              <w:t>pronájem techniky na festivalu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E1DD" w14:textId="77777777" w:rsidR="004E0F79" w:rsidRPr="004E0F79" w:rsidRDefault="004E0F79" w:rsidP="004E0F7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E0F79">
              <w:rPr>
                <w:rFonts w:ascii="Calibri" w:hAnsi="Calibri" w:cs="Calibri"/>
                <w:sz w:val="22"/>
                <w:szCs w:val="22"/>
              </w:rPr>
              <w:t>550000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8CBD3" w14:textId="77777777" w:rsidR="004E0F79" w:rsidRPr="004E0F79" w:rsidRDefault="004E0F79" w:rsidP="004E0F7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E0F79">
              <w:rPr>
                <w:rFonts w:ascii="Calibri" w:hAnsi="Calibri" w:cs="Calibri"/>
                <w:sz w:val="22"/>
                <w:szCs w:val="22"/>
              </w:rPr>
              <w:t>75000</w:t>
            </w:r>
          </w:p>
        </w:tc>
      </w:tr>
      <w:tr w:rsidR="004E0F79" w:rsidRPr="004E0F79" w14:paraId="6706534B" w14:textId="77777777" w:rsidTr="001E66DE">
        <w:trPr>
          <w:trHeight w:val="219"/>
        </w:trPr>
        <w:tc>
          <w:tcPr>
            <w:tcW w:w="5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077B0" w14:textId="77777777" w:rsidR="004E0F79" w:rsidRPr="004E0F79" w:rsidRDefault="004E0F79" w:rsidP="004E0F79">
            <w:pPr>
              <w:rPr>
                <w:rFonts w:ascii="Calibri" w:hAnsi="Calibri" w:cs="Calibri"/>
                <w:sz w:val="22"/>
                <w:szCs w:val="22"/>
              </w:rPr>
            </w:pPr>
            <w:r w:rsidRPr="004E0F79">
              <w:rPr>
                <w:rFonts w:ascii="Calibri" w:hAnsi="Calibri" w:cs="Calibri"/>
                <w:sz w:val="22"/>
                <w:szCs w:val="22"/>
              </w:rPr>
              <w:t>zdravotní a hasičská služba na festivalu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C6650" w14:textId="77777777" w:rsidR="004E0F79" w:rsidRPr="004E0F79" w:rsidRDefault="004E0F79" w:rsidP="004E0F7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E0F79">
              <w:rPr>
                <w:rFonts w:ascii="Calibri" w:hAnsi="Calibri" w:cs="Calibri"/>
                <w:sz w:val="22"/>
                <w:szCs w:val="22"/>
              </w:rPr>
              <w:t>10000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E00ED" w14:textId="77777777" w:rsidR="004E0F79" w:rsidRPr="004E0F79" w:rsidRDefault="004E0F79" w:rsidP="004E0F7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E0F7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E0F79" w:rsidRPr="004E0F79" w14:paraId="551DF91C" w14:textId="77777777" w:rsidTr="001E66DE">
        <w:trPr>
          <w:trHeight w:val="219"/>
        </w:trPr>
        <w:tc>
          <w:tcPr>
            <w:tcW w:w="5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6438" w14:textId="77777777" w:rsidR="004E0F79" w:rsidRPr="004E0F79" w:rsidRDefault="004E0F79" w:rsidP="004E0F79">
            <w:pPr>
              <w:rPr>
                <w:rFonts w:ascii="Calibri" w:hAnsi="Calibri" w:cs="Calibri"/>
                <w:sz w:val="22"/>
                <w:szCs w:val="22"/>
              </w:rPr>
            </w:pPr>
            <w:r w:rsidRPr="004E0F79">
              <w:rPr>
                <w:rFonts w:ascii="Calibri" w:hAnsi="Calibri" w:cs="Calibri"/>
                <w:sz w:val="22"/>
                <w:szCs w:val="22"/>
              </w:rPr>
              <w:t>pojištění festivalu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FC1D7" w14:textId="77777777" w:rsidR="004E0F79" w:rsidRPr="004E0F79" w:rsidRDefault="004E0F79" w:rsidP="004E0F7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E0F79">
              <w:rPr>
                <w:rFonts w:ascii="Calibri" w:hAnsi="Calibri" w:cs="Calibri"/>
                <w:sz w:val="22"/>
                <w:szCs w:val="22"/>
              </w:rPr>
              <w:t>5000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C1492" w14:textId="77777777" w:rsidR="004E0F79" w:rsidRPr="004E0F79" w:rsidRDefault="004E0F79" w:rsidP="004E0F7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E0F7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E0F79" w:rsidRPr="004E0F79" w14:paraId="159D23FB" w14:textId="77777777" w:rsidTr="001E66DE">
        <w:trPr>
          <w:trHeight w:val="219"/>
        </w:trPr>
        <w:tc>
          <w:tcPr>
            <w:tcW w:w="5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A795D" w14:textId="77777777" w:rsidR="004E0F79" w:rsidRPr="004E0F79" w:rsidRDefault="004E0F79" w:rsidP="004E0F79">
            <w:pPr>
              <w:rPr>
                <w:rFonts w:ascii="Calibri" w:hAnsi="Calibri" w:cs="Calibri"/>
                <w:sz w:val="22"/>
                <w:szCs w:val="22"/>
              </w:rPr>
            </w:pPr>
            <w:r w:rsidRPr="004E0F79">
              <w:rPr>
                <w:rFonts w:ascii="Calibri" w:hAnsi="Calibri" w:cs="Calibri"/>
                <w:sz w:val="22"/>
                <w:szCs w:val="22"/>
              </w:rPr>
              <w:t>právní služby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EEEF4" w14:textId="77777777" w:rsidR="004E0F79" w:rsidRPr="004E0F79" w:rsidRDefault="004E0F79" w:rsidP="004E0F7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E0F79">
              <w:rPr>
                <w:rFonts w:ascii="Calibri" w:hAnsi="Calibri" w:cs="Calibri"/>
                <w:sz w:val="22"/>
                <w:szCs w:val="22"/>
              </w:rPr>
              <w:t>45000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1DE63" w14:textId="77777777" w:rsidR="004E0F79" w:rsidRPr="004E0F79" w:rsidRDefault="004E0F79" w:rsidP="004E0F7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E0F7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E0F79" w:rsidRPr="004E0F79" w14:paraId="4C3DC97F" w14:textId="77777777" w:rsidTr="001E66DE">
        <w:trPr>
          <w:trHeight w:val="219"/>
        </w:trPr>
        <w:tc>
          <w:tcPr>
            <w:tcW w:w="5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A0782" w14:textId="77777777" w:rsidR="004E0F79" w:rsidRPr="004E0F79" w:rsidRDefault="004E0F79" w:rsidP="004E0F79">
            <w:pPr>
              <w:rPr>
                <w:rFonts w:ascii="Calibri" w:hAnsi="Calibri" w:cs="Calibri"/>
                <w:sz w:val="22"/>
                <w:szCs w:val="22"/>
              </w:rPr>
            </w:pPr>
            <w:r w:rsidRPr="004E0F79">
              <w:rPr>
                <w:rFonts w:ascii="Calibri" w:hAnsi="Calibri" w:cs="Calibri"/>
                <w:sz w:val="22"/>
                <w:szCs w:val="22"/>
              </w:rPr>
              <w:t>poplatky za autorská díla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F054" w14:textId="77777777" w:rsidR="004E0F79" w:rsidRPr="004E0F79" w:rsidRDefault="004E0F79" w:rsidP="004E0F7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E0F79">
              <w:rPr>
                <w:rFonts w:ascii="Calibri" w:hAnsi="Calibri" w:cs="Calibri"/>
                <w:sz w:val="22"/>
                <w:szCs w:val="22"/>
              </w:rPr>
              <w:t>10000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681C8" w14:textId="77777777" w:rsidR="004E0F79" w:rsidRPr="004E0F79" w:rsidRDefault="004E0F79" w:rsidP="004E0F7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E0F7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E0F79" w:rsidRPr="004E0F79" w14:paraId="4A4EFB92" w14:textId="77777777" w:rsidTr="001E66DE">
        <w:trPr>
          <w:trHeight w:val="219"/>
        </w:trPr>
        <w:tc>
          <w:tcPr>
            <w:tcW w:w="5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7E014" w14:textId="77777777" w:rsidR="004E0F79" w:rsidRPr="004E0F79" w:rsidRDefault="004E0F79" w:rsidP="004E0F79">
            <w:pPr>
              <w:rPr>
                <w:rFonts w:ascii="Calibri" w:hAnsi="Calibri" w:cs="Calibri"/>
                <w:sz w:val="22"/>
                <w:szCs w:val="22"/>
              </w:rPr>
            </w:pPr>
            <w:r w:rsidRPr="004E0F79">
              <w:rPr>
                <w:rFonts w:ascii="Calibri" w:hAnsi="Calibri" w:cs="Calibri"/>
                <w:sz w:val="22"/>
                <w:szCs w:val="22"/>
              </w:rPr>
              <w:t>PR služby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C6264" w14:textId="77777777" w:rsidR="004E0F79" w:rsidRPr="004E0F79" w:rsidRDefault="004E0F79" w:rsidP="004E0F7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E0F79">
              <w:rPr>
                <w:rFonts w:ascii="Calibri" w:hAnsi="Calibri" w:cs="Calibri"/>
                <w:sz w:val="22"/>
                <w:szCs w:val="22"/>
              </w:rPr>
              <w:t>65000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76B5E" w14:textId="77777777" w:rsidR="004E0F79" w:rsidRPr="004E0F79" w:rsidRDefault="004E0F79" w:rsidP="004E0F7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E0F7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E0F79" w:rsidRPr="004E0F79" w14:paraId="04804736" w14:textId="77777777" w:rsidTr="001E66DE">
        <w:trPr>
          <w:trHeight w:val="219"/>
        </w:trPr>
        <w:tc>
          <w:tcPr>
            <w:tcW w:w="5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5E4C8" w14:textId="77777777" w:rsidR="004E0F79" w:rsidRPr="004E0F79" w:rsidRDefault="004E0F79" w:rsidP="004E0F79">
            <w:pPr>
              <w:rPr>
                <w:rFonts w:ascii="Calibri" w:hAnsi="Calibri" w:cs="Calibri"/>
                <w:sz w:val="22"/>
                <w:szCs w:val="22"/>
              </w:rPr>
            </w:pPr>
            <w:r w:rsidRPr="004E0F79">
              <w:rPr>
                <w:rFonts w:ascii="Calibri" w:hAnsi="Calibri" w:cs="Calibri"/>
                <w:sz w:val="22"/>
                <w:szCs w:val="22"/>
              </w:rPr>
              <w:t>ostatní vedlejší drobné náklady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6B735" w14:textId="77777777" w:rsidR="004E0F79" w:rsidRPr="004E0F79" w:rsidRDefault="004E0F79" w:rsidP="004E0F7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E0F79">
              <w:rPr>
                <w:rFonts w:ascii="Calibri" w:hAnsi="Calibri" w:cs="Calibri"/>
                <w:sz w:val="22"/>
                <w:szCs w:val="22"/>
              </w:rPr>
              <w:t>80000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F2AF8" w14:textId="77777777" w:rsidR="004E0F79" w:rsidRPr="004E0F79" w:rsidRDefault="004E0F79" w:rsidP="004E0F7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E0F7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E0F79" w:rsidRPr="004E0F79" w14:paraId="773EDD17" w14:textId="77777777" w:rsidTr="001E66DE">
        <w:trPr>
          <w:trHeight w:val="219"/>
        </w:trPr>
        <w:tc>
          <w:tcPr>
            <w:tcW w:w="5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8914C" w14:textId="77777777" w:rsidR="004E0F79" w:rsidRPr="004E0F79" w:rsidRDefault="004E0F79" w:rsidP="004E0F79">
            <w:pPr>
              <w:rPr>
                <w:rFonts w:ascii="Calibri" w:hAnsi="Calibri" w:cs="Calibri"/>
                <w:sz w:val="22"/>
                <w:szCs w:val="22"/>
              </w:rPr>
            </w:pPr>
            <w:r w:rsidRPr="004E0F7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F0AB" w14:textId="77777777" w:rsidR="004E0F79" w:rsidRPr="004E0F79" w:rsidRDefault="004E0F79" w:rsidP="004E0F7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E0F7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FA4B7" w14:textId="77777777" w:rsidR="004E0F79" w:rsidRPr="004E0F79" w:rsidRDefault="004E0F79" w:rsidP="004E0F7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E0F7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E0F79" w:rsidRPr="004E0F79" w14:paraId="49CB38D1" w14:textId="77777777" w:rsidTr="001E66DE">
        <w:trPr>
          <w:trHeight w:val="230"/>
        </w:trPr>
        <w:tc>
          <w:tcPr>
            <w:tcW w:w="52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46AA" w14:textId="77777777" w:rsidR="004E0F79" w:rsidRPr="004E0F79" w:rsidRDefault="004E0F79" w:rsidP="004E0F79">
            <w:pPr>
              <w:rPr>
                <w:rFonts w:ascii="Calibri" w:hAnsi="Calibri" w:cs="Calibri"/>
                <w:sz w:val="22"/>
                <w:szCs w:val="22"/>
              </w:rPr>
            </w:pPr>
            <w:r w:rsidRPr="004E0F7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39756" w14:textId="77777777" w:rsidR="004E0F79" w:rsidRPr="004E0F79" w:rsidRDefault="004E0F79" w:rsidP="004E0F7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E0F7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21A531" w14:textId="77777777" w:rsidR="004E0F79" w:rsidRPr="004E0F79" w:rsidRDefault="004E0F79" w:rsidP="004E0F7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E0F7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E0F79" w:rsidRPr="004E0F79" w14:paraId="4DE0E803" w14:textId="77777777" w:rsidTr="001E66DE">
        <w:trPr>
          <w:trHeight w:val="43"/>
        </w:trPr>
        <w:tc>
          <w:tcPr>
            <w:tcW w:w="52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4F990C" w14:textId="77777777" w:rsidR="004E0F79" w:rsidRPr="004E0F79" w:rsidRDefault="004E0F79" w:rsidP="004E0F7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0F79">
              <w:rPr>
                <w:rFonts w:ascii="Calibri" w:hAnsi="Calibri" w:cs="Calibri"/>
                <w:b/>
                <w:bCs/>
                <w:sz w:val="22"/>
                <w:szCs w:val="22"/>
              </w:rPr>
              <w:t>Celkové výdaje na akci/projekt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AF2325" w14:textId="77777777" w:rsidR="004E0F79" w:rsidRPr="004E0F79" w:rsidRDefault="004E0F79" w:rsidP="004E0F7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0F79">
              <w:rPr>
                <w:rFonts w:ascii="Calibri" w:hAnsi="Calibri" w:cs="Calibri"/>
                <w:b/>
                <w:bCs/>
                <w:sz w:val="22"/>
                <w:szCs w:val="22"/>
              </w:rPr>
              <w:t>2 680 000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E42EB6" w14:textId="77777777" w:rsidR="004E0F79" w:rsidRPr="004E0F79" w:rsidRDefault="004E0F79" w:rsidP="004E0F7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0F79">
              <w:rPr>
                <w:rFonts w:ascii="Calibri" w:hAnsi="Calibri" w:cs="Calibri"/>
                <w:b/>
                <w:bCs/>
                <w:sz w:val="22"/>
                <w:szCs w:val="22"/>
              </w:rPr>
              <w:t>135 000</w:t>
            </w:r>
          </w:p>
        </w:tc>
      </w:tr>
      <w:tr w:rsidR="004E0F79" w:rsidRPr="004E0F79" w14:paraId="34671AE3" w14:textId="77777777" w:rsidTr="001E66DE">
        <w:trPr>
          <w:trHeight w:val="329"/>
        </w:trPr>
        <w:tc>
          <w:tcPr>
            <w:tcW w:w="8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31AA82" w14:textId="77777777" w:rsidR="004E0F79" w:rsidRPr="004E0F79" w:rsidRDefault="004E0F79" w:rsidP="004E0F79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4E0F79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</w:tr>
      <w:tr w:rsidR="004E0F79" w:rsidRPr="004E0F79" w14:paraId="3770E265" w14:textId="77777777" w:rsidTr="001E66DE">
        <w:trPr>
          <w:trHeight w:val="219"/>
        </w:trPr>
        <w:tc>
          <w:tcPr>
            <w:tcW w:w="52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7F5240" w14:textId="77777777" w:rsidR="004E0F79" w:rsidRPr="004E0F79" w:rsidRDefault="004E0F79" w:rsidP="004E0F7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0F79">
              <w:rPr>
                <w:rFonts w:ascii="Calibri" w:hAnsi="Calibri" w:cs="Calibri"/>
                <w:b/>
                <w:bCs/>
                <w:sz w:val="22"/>
                <w:szCs w:val="22"/>
              </w:rPr>
              <w:t>Předpokládané příjmy na akci/projekt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9834EA6" w14:textId="77777777" w:rsidR="004E0F79" w:rsidRPr="004E0F79" w:rsidRDefault="004E0F79" w:rsidP="004E0F7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0F79">
              <w:rPr>
                <w:rFonts w:ascii="Calibri" w:hAnsi="Calibri" w:cs="Calibri"/>
                <w:b/>
                <w:bCs/>
                <w:sz w:val="22"/>
                <w:szCs w:val="22"/>
              </w:rPr>
              <w:t>Částka v Kč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CF146" w14:textId="77777777" w:rsidR="004E0F79" w:rsidRPr="004E0F79" w:rsidRDefault="004E0F79" w:rsidP="004E0F7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E0F79" w:rsidRPr="004E0F79" w14:paraId="4CC1714E" w14:textId="77777777" w:rsidTr="001E66DE">
        <w:trPr>
          <w:trHeight w:val="219"/>
        </w:trPr>
        <w:tc>
          <w:tcPr>
            <w:tcW w:w="52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A1FFA" w14:textId="77777777" w:rsidR="004E0F79" w:rsidRPr="004E0F79" w:rsidRDefault="004E0F79" w:rsidP="004E0F79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4E0F79">
              <w:rPr>
                <w:rFonts w:ascii="Calibri" w:hAnsi="Calibri" w:cs="Calibri"/>
                <w:sz w:val="22"/>
                <w:szCs w:val="22"/>
              </w:rPr>
              <w:t>Požadovaná  dotace</w:t>
            </w:r>
            <w:proofErr w:type="gramEnd"/>
            <w:r w:rsidRPr="004E0F79">
              <w:rPr>
                <w:rFonts w:ascii="Calibri" w:hAnsi="Calibri" w:cs="Calibri"/>
                <w:sz w:val="22"/>
                <w:szCs w:val="22"/>
              </w:rPr>
              <w:t xml:space="preserve"> od statutárního města Pardubice 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960C9" w14:textId="77777777" w:rsidR="004E0F79" w:rsidRPr="004E0F79" w:rsidRDefault="004E0F79" w:rsidP="004E0F7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E0F79">
              <w:rPr>
                <w:rFonts w:ascii="Calibri" w:hAnsi="Calibri" w:cs="Calibri"/>
                <w:sz w:val="22"/>
                <w:szCs w:val="22"/>
              </w:rPr>
              <w:t>135 000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2C3E2" w14:textId="77777777" w:rsidR="004E0F79" w:rsidRPr="004E0F79" w:rsidRDefault="004E0F79" w:rsidP="004E0F7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E0F79" w:rsidRPr="004E0F79" w14:paraId="1323730A" w14:textId="77777777" w:rsidTr="001E66DE">
        <w:trPr>
          <w:trHeight w:val="219"/>
        </w:trPr>
        <w:tc>
          <w:tcPr>
            <w:tcW w:w="52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4A85F" w14:textId="77777777" w:rsidR="004E0F79" w:rsidRPr="004E0F79" w:rsidRDefault="004E0F79" w:rsidP="004E0F79">
            <w:pPr>
              <w:rPr>
                <w:rFonts w:ascii="Calibri" w:hAnsi="Calibri" w:cs="Calibri"/>
                <w:sz w:val="22"/>
                <w:szCs w:val="22"/>
              </w:rPr>
            </w:pPr>
            <w:r w:rsidRPr="004E0F79">
              <w:rPr>
                <w:rFonts w:ascii="Calibri" w:hAnsi="Calibri" w:cs="Calibri"/>
                <w:sz w:val="22"/>
                <w:szCs w:val="22"/>
              </w:rPr>
              <w:t xml:space="preserve">Dotace od jiných poskytovatelů 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C1D60" w14:textId="77777777" w:rsidR="004E0F79" w:rsidRPr="004E0F79" w:rsidRDefault="004E0F79" w:rsidP="004E0F7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E0F79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FD60C" w14:textId="77777777" w:rsidR="004E0F79" w:rsidRPr="004E0F79" w:rsidRDefault="004E0F79" w:rsidP="004E0F7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E0F79" w:rsidRPr="004E0F79" w14:paraId="05D03466" w14:textId="77777777" w:rsidTr="001E66DE">
        <w:trPr>
          <w:trHeight w:val="219"/>
        </w:trPr>
        <w:tc>
          <w:tcPr>
            <w:tcW w:w="52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0F098" w14:textId="77777777" w:rsidR="004E0F79" w:rsidRPr="004E0F79" w:rsidRDefault="004E0F79" w:rsidP="004E0F79">
            <w:pPr>
              <w:rPr>
                <w:rFonts w:ascii="Calibri" w:hAnsi="Calibri" w:cs="Calibri"/>
                <w:sz w:val="22"/>
                <w:szCs w:val="22"/>
              </w:rPr>
            </w:pPr>
            <w:r w:rsidRPr="004E0F79">
              <w:rPr>
                <w:rFonts w:ascii="Calibri" w:hAnsi="Calibri" w:cs="Calibri"/>
                <w:sz w:val="22"/>
                <w:szCs w:val="22"/>
              </w:rPr>
              <w:t>Sponzorské dary a příspěvky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AC646" w14:textId="77777777" w:rsidR="004E0F79" w:rsidRPr="004E0F79" w:rsidRDefault="004E0F79" w:rsidP="004E0F7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E0F79">
              <w:rPr>
                <w:rFonts w:ascii="Calibri" w:hAnsi="Calibri" w:cs="Calibri"/>
                <w:sz w:val="22"/>
                <w:szCs w:val="22"/>
              </w:rPr>
              <w:t>700 000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510BE" w14:textId="77777777" w:rsidR="004E0F79" w:rsidRPr="004E0F79" w:rsidRDefault="004E0F79" w:rsidP="004E0F7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E0F79" w:rsidRPr="004E0F79" w14:paraId="2E6C8C78" w14:textId="77777777" w:rsidTr="001E66DE">
        <w:trPr>
          <w:trHeight w:val="219"/>
        </w:trPr>
        <w:tc>
          <w:tcPr>
            <w:tcW w:w="52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6EBB2" w14:textId="77777777" w:rsidR="004E0F79" w:rsidRPr="004E0F79" w:rsidRDefault="004E0F79" w:rsidP="004E0F79">
            <w:pPr>
              <w:rPr>
                <w:rFonts w:ascii="Calibri" w:hAnsi="Calibri" w:cs="Calibri"/>
                <w:sz w:val="22"/>
                <w:szCs w:val="22"/>
              </w:rPr>
            </w:pPr>
            <w:r w:rsidRPr="004E0F79">
              <w:rPr>
                <w:rFonts w:ascii="Calibri" w:hAnsi="Calibri" w:cs="Calibri"/>
                <w:sz w:val="22"/>
                <w:szCs w:val="22"/>
              </w:rPr>
              <w:t>Výtěžek ze vstupného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3CDFCF" w14:textId="77777777" w:rsidR="004E0F79" w:rsidRPr="004E0F79" w:rsidRDefault="004E0F79" w:rsidP="004E0F7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E0F79">
              <w:rPr>
                <w:rFonts w:ascii="Calibri" w:hAnsi="Calibri" w:cs="Calibri"/>
                <w:sz w:val="22"/>
                <w:szCs w:val="22"/>
              </w:rPr>
              <w:t>1 192 500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2E15E" w14:textId="77777777" w:rsidR="004E0F79" w:rsidRPr="004E0F79" w:rsidRDefault="004E0F79" w:rsidP="004E0F7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E0F79" w:rsidRPr="004E0F79" w14:paraId="5A1A361A" w14:textId="77777777" w:rsidTr="001E66DE">
        <w:trPr>
          <w:trHeight w:val="219"/>
        </w:trPr>
        <w:tc>
          <w:tcPr>
            <w:tcW w:w="52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5AFB6" w14:textId="77777777" w:rsidR="004E0F79" w:rsidRPr="004E0F79" w:rsidRDefault="004E0F79" w:rsidP="004E0F79">
            <w:pPr>
              <w:rPr>
                <w:rFonts w:ascii="Calibri" w:hAnsi="Calibri" w:cs="Calibri"/>
                <w:sz w:val="22"/>
                <w:szCs w:val="22"/>
              </w:rPr>
            </w:pPr>
            <w:r w:rsidRPr="004E0F79">
              <w:rPr>
                <w:rFonts w:ascii="Calibri" w:hAnsi="Calibri" w:cs="Calibri"/>
                <w:sz w:val="22"/>
                <w:szCs w:val="22"/>
              </w:rPr>
              <w:t>Členské příspěvky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2A3F9" w14:textId="77777777" w:rsidR="004E0F79" w:rsidRPr="004E0F79" w:rsidRDefault="004E0F79" w:rsidP="004E0F7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E0F79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994C8A" w14:textId="77777777" w:rsidR="004E0F79" w:rsidRPr="004E0F79" w:rsidRDefault="004E0F79" w:rsidP="004E0F7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E0F79" w:rsidRPr="004E0F79" w14:paraId="4F1CC37B" w14:textId="77777777" w:rsidTr="001E66DE">
        <w:trPr>
          <w:trHeight w:val="219"/>
        </w:trPr>
        <w:tc>
          <w:tcPr>
            <w:tcW w:w="52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A79E8" w14:textId="77777777" w:rsidR="004E0F79" w:rsidRPr="004E0F79" w:rsidRDefault="004E0F79" w:rsidP="004E0F79">
            <w:pPr>
              <w:rPr>
                <w:rFonts w:ascii="Calibri" w:hAnsi="Calibri" w:cs="Calibri"/>
                <w:sz w:val="22"/>
                <w:szCs w:val="22"/>
              </w:rPr>
            </w:pPr>
            <w:r w:rsidRPr="004E0F79">
              <w:rPr>
                <w:rFonts w:ascii="Calibri" w:hAnsi="Calibri" w:cs="Calibri"/>
                <w:sz w:val="22"/>
                <w:szCs w:val="22"/>
              </w:rPr>
              <w:t>Platby účastníků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399CA" w14:textId="77777777" w:rsidR="004E0F79" w:rsidRPr="004E0F79" w:rsidRDefault="004E0F79" w:rsidP="004E0F7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E0F79">
              <w:rPr>
                <w:rFonts w:ascii="Calibri" w:hAnsi="Calibri" w:cs="Calibri"/>
                <w:sz w:val="22"/>
                <w:szCs w:val="22"/>
              </w:rPr>
              <w:t>500 000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FB26C" w14:textId="77777777" w:rsidR="004E0F79" w:rsidRPr="004E0F79" w:rsidRDefault="004E0F79" w:rsidP="004E0F7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E0F79" w:rsidRPr="004E0F79" w14:paraId="22476419" w14:textId="77777777" w:rsidTr="001E66DE">
        <w:trPr>
          <w:trHeight w:val="219"/>
        </w:trPr>
        <w:tc>
          <w:tcPr>
            <w:tcW w:w="52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43541" w14:textId="77777777" w:rsidR="004E0F79" w:rsidRPr="004E0F79" w:rsidRDefault="004E0F79" w:rsidP="004E0F79">
            <w:pPr>
              <w:rPr>
                <w:rFonts w:ascii="Calibri" w:hAnsi="Calibri" w:cs="Calibri"/>
                <w:sz w:val="22"/>
                <w:szCs w:val="22"/>
              </w:rPr>
            </w:pPr>
            <w:r w:rsidRPr="004E0F79">
              <w:rPr>
                <w:rFonts w:ascii="Calibri" w:hAnsi="Calibri" w:cs="Calibri"/>
                <w:sz w:val="22"/>
                <w:szCs w:val="22"/>
              </w:rPr>
              <w:t>Vlastní zdroje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BC3D8" w14:textId="77777777" w:rsidR="004E0F79" w:rsidRPr="004E0F79" w:rsidRDefault="004E0F79" w:rsidP="004E0F7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E0F79">
              <w:rPr>
                <w:rFonts w:ascii="Calibri" w:hAnsi="Calibri" w:cs="Calibri"/>
                <w:sz w:val="22"/>
                <w:szCs w:val="22"/>
              </w:rPr>
              <w:t>190 000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52F61" w14:textId="77777777" w:rsidR="004E0F79" w:rsidRPr="004E0F79" w:rsidRDefault="004E0F79" w:rsidP="004E0F7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E0F79" w:rsidRPr="004E0F79" w14:paraId="52E3D877" w14:textId="77777777" w:rsidTr="001E66DE">
        <w:trPr>
          <w:trHeight w:val="219"/>
        </w:trPr>
        <w:tc>
          <w:tcPr>
            <w:tcW w:w="52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7CDFA" w14:textId="77777777" w:rsidR="004E0F79" w:rsidRPr="004E0F79" w:rsidRDefault="004E0F79" w:rsidP="004E0F79">
            <w:pPr>
              <w:rPr>
                <w:rFonts w:ascii="Calibri" w:hAnsi="Calibri" w:cs="Calibri"/>
                <w:sz w:val="22"/>
                <w:szCs w:val="22"/>
              </w:rPr>
            </w:pPr>
            <w:r w:rsidRPr="004E0F79">
              <w:rPr>
                <w:rFonts w:ascii="Calibri" w:hAnsi="Calibri" w:cs="Calibri"/>
                <w:sz w:val="22"/>
                <w:szCs w:val="22"/>
              </w:rPr>
              <w:t>Ostatní (rozepište):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5C0D2" w14:textId="77777777" w:rsidR="004E0F79" w:rsidRPr="004E0F79" w:rsidRDefault="004E0F79" w:rsidP="004E0F7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E0F79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2F955" w14:textId="77777777" w:rsidR="004E0F79" w:rsidRPr="004E0F79" w:rsidRDefault="004E0F79" w:rsidP="004E0F7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E0F79" w:rsidRPr="004E0F79" w14:paraId="528EC0DE" w14:textId="77777777" w:rsidTr="001E66DE">
        <w:trPr>
          <w:trHeight w:val="219"/>
        </w:trPr>
        <w:tc>
          <w:tcPr>
            <w:tcW w:w="52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43BFB" w14:textId="77777777" w:rsidR="004E0F79" w:rsidRPr="004E0F79" w:rsidRDefault="004E0F79" w:rsidP="004E0F79">
            <w:pPr>
              <w:rPr>
                <w:rFonts w:ascii="Calibri" w:hAnsi="Calibri" w:cs="Calibri"/>
                <w:sz w:val="22"/>
                <w:szCs w:val="22"/>
              </w:rPr>
            </w:pPr>
            <w:r w:rsidRPr="004E0F7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DB697" w14:textId="77777777" w:rsidR="004E0F79" w:rsidRPr="004E0F79" w:rsidRDefault="004E0F79" w:rsidP="004E0F7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E0F7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42B7B8" w14:textId="77777777" w:rsidR="004E0F79" w:rsidRPr="004E0F79" w:rsidRDefault="004E0F79" w:rsidP="004E0F7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E0F79" w:rsidRPr="004E0F79" w14:paraId="5223146E" w14:textId="77777777" w:rsidTr="001E66DE">
        <w:trPr>
          <w:trHeight w:val="51"/>
        </w:trPr>
        <w:tc>
          <w:tcPr>
            <w:tcW w:w="52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89F93D" w14:textId="77777777" w:rsidR="004E0F79" w:rsidRPr="004E0F79" w:rsidRDefault="004E0F79" w:rsidP="004E0F7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0F79">
              <w:rPr>
                <w:rFonts w:ascii="Calibri" w:hAnsi="Calibri" w:cs="Calibri"/>
                <w:b/>
                <w:bCs/>
                <w:sz w:val="22"/>
                <w:szCs w:val="22"/>
              </w:rPr>
              <w:t>Celkové příjmy na akci/projekt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D2B64EA" w14:textId="77777777" w:rsidR="004E0F79" w:rsidRPr="004E0F79" w:rsidRDefault="004E0F79" w:rsidP="004E0F7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0F79">
              <w:rPr>
                <w:rFonts w:ascii="Calibri" w:hAnsi="Calibri" w:cs="Calibri"/>
                <w:b/>
                <w:bCs/>
                <w:sz w:val="22"/>
                <w:szCs w:val="22"/>
              </w:rPr>
              <w:t>2 717 500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CB30FD" w14:textId="77777777" w:rsidR="004E0F79" w:rsidRPr="004E0F79" w:rsidRDefault="004E0F79" w:rsidP="004E0F7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E0F79" w:rsidRPr="004E0F79" w14:paraId="5E442635" w14:textId="77777777" w:rsidTr="001E66DE">
        <w:trPr>
          <w:trHeight w:val="263"/>
        </w:trPr>
        <w:tc>
          <w:tcPr>
            <w:tcW w:w="5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D3947B" w14:textId="77777777" w:rsidR="004E0F79" w:rsidRPr="004E0F79" w:rsidRDefault="004E0F79" w:rsidP="004E0F79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4E0F79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F40854" w14:textId="77777777" w:rsidR="004E0F79" w:rsidRPr="004E0F79" w:rsidRDefault="004E0F79" w:rsidP="004E0F79">
            <w:pPr>
              <w:jc w:val="righ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4E0F79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04998" w14:textId="77777777" w:rsidR="004E0F79" w:rsidRPr="004E0F79" w:rsidRDefault="004E0F79" w:rsidP="004E0F79">
            <w:pPr>
              <w:jc w:val="righ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</w:tr>
      <w:tr w:rsidR="004E0F79" w:rsidRPr="004E0F79" w14:paraId="362D556F" w14:textId="77777777" w:rsidTr="001E66DE">
        <w:trPr>
          <w:trHeight w:val="118"/>
        </w:trPr>
        <w:tc>
          <w:tcPr>
            <w:tcW w:w="8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7A9EDC" w14:textId="77777777" w:rsidR="004E0F79" w:rsidRPr="004E0F79" w:rsidRDefault="004E0F79" w:rsidP="004E0F79">
            <w:pPr>
              <w:jc w:val="right"/>
              <w:rPr>
                <w:sz w:val="20"/>
                <w:szCs w:val="20"/>
              </w:rPr>
            </w:pPr>
          </w:p>
        </w:tc>
      </w:tr>
      <w:tr w:rsidR="004E0F79" w:rsidRPr="004E0F79" w14:paraId="72A7C038" w14:textId="77777777" w:rsidTr="001E66DE">
        <w:trPr>
          <w:trHeight w:val="219"/>
        </w:trPr>
        <w:tc>
          <w:tcPr>
            <w:tcW w:w="52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335261" w14:textId="77777777" w:rsidR="004E0F79" w:rsidRPr="004E0F79" w:rsidRDefault="004E0F79" w:rsidP="004E0F7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0F7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Bilance rozpočtu akce/projektu 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FEBF88E" w14:textId="77777777" w:rsidR="004E0F79" w:rsidRPr="004E0F79" w:rsidRDefault="004E0F79" w:rsidP="004E0F7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0F79">
              <w:rPr>
                <w:rFonts w:ascii="Calibri" w:hAnsi="Calibri" w:cs="Calibri"/>
                <w:b/>
                <w:bCs/>
                <w:sz w:val="22"/>
                <w:szCs w:val="22"/>
              </w:rPr>
              <w:t>Částka v Kč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B2498" w14:textId="77777777" w:rsidR="004E0F79" w:rsidRPr="004E0F79" w:rsidRDefault="004E0F79" w:rsidP="004E0F7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E0F79" w:rsidRPr="004E0F79" w14:paraId="105BECD1" w14:textId="77777777" w:rsidTr="001E66DE">
        <w:trPr>
          <w:trHeight w:val="219"/>
        </w:trPr>
        <w:tc>
          <w:tcPr>
            <w:tcW w:w="52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61EDA" w14:textId="77777777" w:rsidR="004E0F79" w:rsidRPr="004E0F79" w:rsidRDefault="004E0F79" w:rsidP="004E0F7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0F7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Příjmy 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A6A6F" w14:textId="77777777" w:rsidR="004E0F79" w:rsidRPr="004E0F79" w:rsidRDefault="004E0F79" w:rsidP="004E0F7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0F79">
              <w:rPr>
                <w:rFonts w:ascii="Calibri" w:hAnsi="Calibri" w:cs="Calibri"/>
                <w:b/>
                <w:bCs/>
                <w:sz w:val="22"/>
                <w:szCs w:val="22"/>
              </w:rPr>
              <w:t>2 717 500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20AF9" w14:textId="77777777" w:rsidR="004E0F79" w:rsidRPr="004E0F79" w:rsidRDefault="004E0F79" w:rsidP="004E0F7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E0F79" w:rsidRPr="004E0F79" w14:paraId="79F21B17" w14:textId="77777777" w:rsidTr="001E66DE">
        <w:trPr>
          <w:trHeight w:val="219"/>
        </w:trPr>
        <w:tc>
          <w:tcPr>
            <w:tcW w:w="52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8D93B" w14:textId="77777777" w:rsidR="004E0F79" w:rsidRPr="004E0F79" w:rsidRDefault="004E0F79" w:rsidP="004E0F7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0F79">
              <w:rPr>
                <w:rFonts w:ascii="Calibri" w:hAnsi="Calibri" w:cs="Calibri"/>
                <w:b/>
                <w:bCs/>
                <w:sz w:val="22"/>
                <w:szCs w:val="22"/>
              </w:rPr>
              <w:t>Výdaje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274F7" w14:textId="77777777" w:rsidR="004E0F79" w:rsidRPr="004E0F79" w:rsidRDefault="004E0F79" w:rsidP="004E0F7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0F79">
              <w:rPr>
                <w:rFonts w:ascii="Calibri" w:hAnsi="Calibri" w:cs="Calibri"/>
                <w:b/>
                <w:bCs/>
                <w:sz w:val="22"/>
                <w:szCs w:val="22"/>
              </w:rPr>
              <w:t>2 680 000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DFAFA" w14:textId="77777777" w:rsidR="004E0F79" w:rsidRPr="004E0F79" w:rsidRDefault="004E0F79" w:rsidP="004E0F7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E0F79" w:rsidRPr="004E0F79" w14:paraId="6D660B4A" w14:textId="77777777" w:rsidTr="001E66DE">
        <w:trPr>
          <w:trHeight w:val="395"/>
        </w:trPr>
        <w:tc>
          <w:tcPr>
            <w:tcW w:w="52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62C21" w14:textId="77777777" w:rsidR="004E0F79" w:rsidRPr="004E0F79" w:rsidRDefault="004E0F79" w:rsidP="004E0F7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0F79">
              <w:rPr>
                <w:rFonts w:ascii="Calibri" w:hAnsi="Calibri" w:cs="Calibri"/>
                <w:b/>
                <w:bCs/>
                <w:sz w:val="22"/>
                <w:szCs w:val="22"/>
              </w:rPr>
              <w:t>+ zisk</w:t>
            </w:r>
            <w:r w:rsidRPr="004E0F79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- ztráta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7C1AE" w14:textId="77777777" w:rsidR="004E0F79" w:rsidRPr="004E0F79" w:rsidRDefault="004E0F79" w:rsidP="004E0F7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0F79">
              <w:rPr>
                <w:rFonts w:ascii="Calibri" w:hAnsi="Calibri" w:cs="Calibri"/>
                <w:b/>
                <w:bCs/>
                <w:sz w:val="22"/>
                <w:szCs w:val="22"/>
              </w:rPr>
              <w:t>37 500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E2C4C" w14:textId="77777777" w:rsidR="004E0F79" w:rsidRPr="004E0F79" w:rsidRDefault="004E0F79" w:rsidP="004E0F7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2408A605" w14:textId="37A9709B" w:rsidR="00186E81" w:rsidRDefault="00186E81" w:rsidP="00584AD3">
      <w:pPr>
        <w:jc w:val="center"/>
      </w:pPr>
    </w:p>
    <w:sectPr w:rsidR="00186E81" w:rsidSect="00BC41E3">
      <w:footerReference w:type="even" r:id="rId8"/>
      <w:footerReference w:type="default" r:id="rId9"/>
      <w:headerReference w:type="first" r:id="rId10"/>
      <w:pgSz w:w="11907" w:h="16840" w:code="9"/>
      <w:pgMar w:top="851" w:right="1304" w:bottom="567" w:left="1304" w:header="0" w:footer="0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D2EEE" w14:textId="77777777" w:rsidR="006157F4" w:rsidRDefault="00CB1DCA">
      <w:r>
        <w:separator/>
      </w:r>
    </w:p>
  </w:endnote>
  <w:endnote w:type="continuationSeparator" w:id="0">
    <w:p w14:paraId="00EF6E39" w14:textId="77777777" w:rsidR="006157F4" w:rsidRDefault="00CB1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C881C" w14:textId="77777777" w:rsidR="00241A8F" w:rsidRDefault="00865D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3AE7DAE" w14:textId="77777777" w:rsidR="00241A8F" w:rsidRDefault="0070174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9393179"/>
      <w:docPartObj>
        <w:docPartGallery w:val="Page Numbers (Bottom of Page)"/>
        <w:docPartUnique/>
      </w:docPartObj>
    </w:sdtPr>
    <w:sdtEndPr/>
    <w:sdtContent>
      <w:p w14:paraId="65DD53D6" w14:textId="37A7718B" w:rsidR="00E35F5C" w:rsidRDefault="00E35F5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0B89">
          <w:rPr>
            <w:noProof/>
          </w:rPr>
          <w:t>7</w:t>
        </w:r>
        <w:r>
          <w:fldChar w:fldCharType="end"/>
        </w:r>
      </w:p>
    </w:sdtContent>
  </w:sdt>
  <w:p w14:paraId="442C3620" w14:textId="77777777" w:rsidR="00241A8F" w:rsidRDefault="0070174A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014FE" w14:textId="77777777" w:rsidR="006157F4" w:rsidRDefault="00CB1DCA">
      <w:r>
        <w:separator/>
      </w:r>
    </w:p>
  </w:footnote>
  <w:footnote w:type="continuationSeparator" w:id="0">
    <w:p w14:paraId="55B05ADF" w14:textId="77777777" w:rsidR="006157F4" w:rsidRDefault="00CB1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30790" w14:textId="42ED2AE7" w:rsidR="00750B89" w:rsidRDefault="00750B89">
    <w:pPr>
      <w:pStyle w:val="Zhlav"/>
    </w:pPr>
  </w:p>
  <w:p w14:paraId="1E76C82E" w14:textId="77777777" w:rsidR="00750B89" w:rsidRDefault="00750B8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A685F7C"/>
    <w:lvl w:ilvl="0">
      <w:numFmt w:val="bullet"/>
      <w:lvlText w:val="*"/>
      <w:lvlJc w:val="left"/>
    </w:lvl>
  </w:abstractNum>
  <w:abstractNum w:abstractNumId="1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D630FD"/>
    <w:multiLevelType w:val="hybridMultilevel"/>
    <w:tmpl w:val="77243E7E"/>
    <w:lvl w:ilvl="0" w:tplc="E118110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1"/>
  </w:num>
  <w:num w:numId="2">
    <w:abstractNumId w:val="14"/>
  </w:num>
  <w:num w:numId="3">
    <w:abstractNumId w:val="3"/>
  </w:num>
  <w:num w:numId="4">
    <w:abstractNumId w:val="15"/>
  </w:num>
  <w:num w:numId="5">
    <w:abstractNumId w:val="4"/>
  </w:num>
  <w:num w:numId="6">
    <w:abstractNumId w:val="6"/>
  </w:num>
  <w:num w:numId="7">
    <w:abstractNumId w:val="13"/>
  </w:num>
  <w:num w:numId="8">
    <w:abstractNumId w:val="5"/>
  </w:num>
  <w:num w:numId="9">
    <w:abstractNumId w:val="9"/>
  </w:num>
  <w:num w:numId="10">
    <w:abstractNumId w:val="1"/>
  </w:num>
  <w:num w:numId="11">
    <w:abstractNumId w:val="10"/>
  </w:num>
  <w:num w:numId="12">
    <w:abstractNumId w:val="12"/>
  </w:num>
  <w:num w:numId="13">
    <w:abstractNumId w:val="16"/>
  </w:num>
  <w:num w:numId="14">
    <w:abstractNumId w:val="7"/>
  </w:num>
  <w:num w:numId="15">
    <w:abstractNumId w:val="8"/>
  </w:num>
  <w:num w:numId="16">
    <w:abstractNumId w:val="2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  <w:color w:val="auto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4F0"/>
    <w:rsid w:val="000031DD"/>
    <w:rsid w:val="000605D7"/>
    <w:rsid w:val="00063E35"/>
    <w:rsid w:val="00072C0E"/>
    <w:rsid w:val="00086A43"/>
    <w:rsid w:val="00112530"/>
    <w:rsid w:val="00116F5F"/>
    <w:rsid w:val="00155979"/>
    <w:rsid w:val="001644B8"/>
    <w:rsid w:val="00186E81"/>
    <w:rsid w:val="001943A5"/>
    <w:rsid w:val="001B26DE"/>
    <w:rsid w:val="001B569E"/>
    <w:rsid w:val="001D56D4"/>
    <w:rsid w:val="001E0303"/>
    <w:rsid w:val="001E0479"/>
    <w:rsid w:val="001E66DE"/>
    <w:rsid w:val="002629E7"/>
    <w:rsid w:val="002D1A6A"/>
    <w:rsid w:val="002D36FB"/>
    <w:rsid w:val="002E1FED"/>
    <w:rsid w:val="002E32CD"/>
    <w:rsid w:val="00314449"/>
    <w:rsid w:val="003727F5"/>
    <w:rsid w:val="004572E1"/>
    <w:rsid w:val="00475D1E"/>
    <w:rsid w:val="004B6CB8"/>
    <w:rsid w:val="004C57ED"/>
    <w:rsid w:val="004E0F79"/>
    <w:rsid w:val="004E3412"/>
    <w:rsid w:val="004E4E22"/>
    <w:rsid w:val="004E76F3"/>
    <w:rsid w:val="004F5211"/>
    <w:rsid w:val="004F6652"/>
    <w:rsid w:val="00501167"/>
    <w:rsid w:val="00516940"/>
    <w:rsid w:val="00524392"/>
    <w:rsid w:val="00527C55"/>
    <w:rsid w:val="0053489A"/>
    <w:rsid w:val="00551DE9"/>
    <w:rsid w:val="00570CE9"/>
    <w:rsid w:val="00584AD3"/>
    <w:rsid w:val="0059304C"/>
    <w:rsid w:val="005A34F0"/>
    <w:rsid w:val="005A4831"/>
    <w:rsid w:val="005C0AA1"/>
    <w:rsid w:val="005D4AFC"/>
    <w:rsid w:val="005E2EF7"/>
    <w:rsid w:val="005E598F"/>
    <w:rsid w:val="005F299A"/>
    <w:rsid w:val="00606EDE"/>
    <w:rsid w:val="00607015"/>
    <w:rsid w:val="006157F4"/>
    <w:rsid w:val="006507A6"/>
    <w:rsid w:val="0065640D"/>
    <w:rsid w:val="006A7229"/>
    <w:rsid w:val="006B60F3"/>
    <w:rsid w:val="006D0C4C"/>
    <w:rsid w:val="006D2295"/>
    <w:rsid w:val="006E503F"/>
    <w:rsid w:val="0070174A"/>
    <w:rsid w:val="00736C90"/>
    <w:rsid w:val="00744B2B"/>
    <w:rsid w:val="00750B89"/>
    <w:rsid w:val="00751D76"/>
    <w:rsid w:val="00755A16"/>
    <w:rsid w:val="00780694"/>
    <w:rsid w:val="00792A3D"/>
    <w:rsid w:val="007B1C86"/>
    <w:rsid w:val="007D16F2"/>
    <w:rsid w:val="007E2C95"/>
    <w:rsid w:val="00851103"/>
    <w:rsid w:val="00865D93"/>
    <w:rsid w:val="008C1FC4"/>
    <w:rsid w:val="008E154A"/>
    <w:rsid w:val="009A3628"/>
    <w:rsid w:val="009C07EC"/>
    <w:rsid w:val="00A22798"/>
    <w:rsid w:val="00A30554"/>
    <w:rsid w:val="00A41973"/>
    <w:rsid w:val="00A41F97"/>
    <w:rsid w:val="00A526D2"/>
    <w:rsid w:val="00A542FB"/>
    <w:rsid w:val="00A70D54"/>
    <w:rsid w:val="00AE55B4"/>
    <w:rsid w:val="00AE7634"/>
    <w:rsid w:val="00AF3440"/>
    <w:rsid w:val="00B25E4A"/>
    <w:rsid w:val="00B33A4A"/>
    <w:rsid w:val="00CB0B07"/>
    <w:rsid w:val="00CB1DCA"/>
    <w:rsid w:val="00CC237B"/>
    <w:rsid w:val="00CC7866"/>
    <w:rsid w:val="00CE0DD0"/>
    <w:rsid w:val="00CE6B8B"/>
    <w:rsid w:val="00CE7FD7"/>
    <w:rsid w:val="00D213A7"/>
    <w:rsid w:val="00D30CC5"/>
    <w:rsid w:val="00DD03AE"/>
    <w:rsid w:val="00DD2CA6"/>
    <w:rsid w:val="00DD7B8B"/>
    <w:rsid w:val="00DE4EB6"/>
    <w:rsid w:val="00E07F46"/>
    <w:rsid w:val="00E35F5C"/>
    <w:rsid w:val="00E36327"/>
    <w:rsid w:val="00E37C4B"/>
    <w:rsid w:val="00E632F9"/>
    <w:rsid w:val="00E94F64"/>
    <w:rsid w:val="00EA1777"/>
    <w:rsid w:val="00EE3702"/>
    <w:rsid w:val="00F04372"/>
    <w:rsid w:val="00F124D0"/>
    <w:rsid w:val="00F31C32"/>
    <w:rsid w:val="00F631AD"/>
    <w:rsid w:val="00FA6775"/>
    <w:rsid w:val="00FE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F0E3A"/>
  <w15:chartTrackingRefBased/>
  <w15:docId w15:val="{25B95429-229F-41DC-8915-D5A2736B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3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A34F0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A34F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Pa2">
    <w:name w:val="Pa2"/>
    <w:basedOn w:val="Normln"/>
    <w:next w:val="Normln"/>
    <w:rsid w:val="005A34F0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uiPriority w:val="99"/>
    <w:rsid w:val="005A34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A34F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A34F0"/>
  </w:style>
  <w:style w:type="character" w:styleId="Odkaznakoment">
    <w:name w:val="annotation reference"/>
    <w:semiHidden/>
    <w:rsid w:val="005A34F0"/>
    <w:rPr>
      <w:sz w:val="16"/>
    </w:rPr>
  </w:style>
  <w:style w:type="paragraph" w:styleId="Textkomente">
    <w:name w:val="annotation text"/>
    <w:basedOn w:val="Normln"/>
    <w:link w:val="TextkomenteChar"/>
    <w:semiHidden/>
    <w:rsid w:val="005A34F0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A34F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A34F0"/>
    <w:pPr>
      <w:ind w:left="720"/>
      <w:contextualSpacing/>
    </w:pPr>
  </w:style>
  <w:style w:type="paragraph" w:styleId="Zkladntext">
    <w:name w:val="Body Text"/>
    <w:basedOn w:val="Normln"/>
    <w:link w:val="ZkladntextChar"/>
    <w:rsid w:val="005A34F0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5A34F0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5A34F0"/>
    <w:rPr>
      <w:color w:val="0563C1" w:themeColor="hyperlink"/>
      <w:u w:val="single"/>
    </w:rPr>
  </w:style>
  <w:style w:type="paragraph" w:customStyle="1" w:styleId="Default">
    <w:name w:val="Default"/>
    <w:rsid w:val="005A34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34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34F0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35F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5F5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F52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ardubice.e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2748</Words>
  <Characters>16216</Characters>
  <Application>Microsoft Office Word</Application>
  <DocSecurity>0</DocSecurity>
  <Lines>135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Vaněčková Helena</dc:creator>
  <cp:keywords/>
  <dc:description/>
  <cp:lastModifiedBy>Šnejdrová Petra</cp:lastModifiedBy>
  <cp:revision>3</cp:revision>
  <cp:lastPrinted>2019-03-25T07:41:00Z</cp:lastPrinted>
  <dcterms:created xsi:type="dcterms:W3CDTF">2021-04-26T07:35:00Z</dcterms:created>
  <dcterms:modified xsi:type="dcterms:W3CDTF">2021-05-17T07:03:00Z</dcterms:modified>
</cp:coreProperties>
</file>