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775DD" w14:textId="1854D8C1" w:rsidR="00540D6F" w:rsidRPr="00C6689B" w:rsidRDefault="00F16CAD" w:rsidP="007A2B15">
      <w:pPr>
        <w:pStyle w:val="Nadpis4"/>
        <w:jc w:val="center"/>
        <w:rPr>
          <w:rFonts w:asciiTheme="minorHAnsi" w:hAnsiTheme="minorHAnsi" w:cstheme="minorHAnsi"/>
          <w:b/>
          <w:bCs/>
          <w:szCs w:val="24"/>
        </w:rPr>
      </w:pPr>
      <w:r w:rsidRPr="00C6689B">
        <w:rPr>
          <w:rFonts w:asciiTheme="minorHAnsi" w:hAnsiTheme="minorHAnsi" w:cstheme="minorHAnsi"/>
          <w:b/>
          <w:bCs/>
          <w:szCs w:val="24"/>
        </w:rPr>
        <w:t xml:space="preserve">SMLOUVA </w:t>
      </w:r>
      <w:r w:rsidR="00EC35B6" w:rsidRPr="00C6689B">
        <w:rPr>
          <w:rFonts w:asciiTheme="minorHAnsi" w:hAnsiTheme="minorHAnsi" w:cstheme="minorHAnsi"/>
          <w:b/>
          <w:bCs/>
          <w:szCs w:val="24"/>
        </w:rPr>
        <w:t>O NÁJMU</w:t>
      </w:r>
      <w:r w:rsidR="00AD7F17" w:rsidRPr="00C6689B">
        <w:rPr>
          <w:rFonts w:asciiTheme="minorHAnsi" w:hAnsiTheme="minorHAnsi" w:cstheme="minorHAnsi"/>
          <w:b/>
          <w:bCs/>
          <w:szCs w:val="24"/>
        </w:rPr>
        <w:t xml:space="preserve"> PROSTOR</w:t>
      </w:r>
      <w:r w:rsidR="00450509" w:rsidRPr="00C6689B">
        <w:rPr>
          <w:rFonts w:asciiTheme="minorHAnsi" w:hAnsiTheme="minorHAnsi" w:cstheme="minorHAnsi"/>
          <w:b/>
          <w:bCs/>
          <w:szCs w:val="24"/>
        </w:rPr>
        <w:t xml:space="preserve"> č.</w:t>
      </w:r>
      <w:r w:rsidR="00447467" w:rsidRPr="00C6689B">
        <w:rPr>
          <w:rFonts w:asciiTheme="minorHAnsi" w:hAnsiTheme="minorHAnsi" w:cstheme="minorHAnsi"/>
          <w:b/>
          <w:bCs/>
          <w:szCs w:val="24"/>
        </w:rPr>
        <w:t xml:space="preserve"> </w:t>
      </w:r>
      <w:r w:rsidR="00795F17" w:rsidRPr="00C6689B">
        <w:rPr>
          <w:rFonts w:asciiTheme="minorHAnsi" w:hAnsiTheme="minorHAnsi" w:cstheme="minorHAnsi"/>
          <w:b/>
          <w:bCs/>
          <w:szCs w:val="24"/>
        </w:rPr>
        <w:t>2</w:t>
      </w:r>
      <w:r w:rsidR="00C6689B" w:rsidRPr="00C6689B">
        <w:rPr>
          <w:rFonts w:asciiTheme="minorHAnsi" w:hAnsiTheme="minorHAnsi" w:cstheme="minorHAnsi"/>
          <w:b/>
          <w:bCs/>
          <w:szCs w:val="24"/>
        </w:rPr>
        <w:t>10</w:t>
      </w:r>
      <w:r w:rsidR="005306D5">
        <w:rPr>
          <w:rFonts w:asciiTheme="minorHAnsi" w:hAnsiTheme="minorHAnsi" w:cstheme="minorHAnsi"/>
          <w:b/>
          <w:bCs/>
          <w:szCs w:val="24"/>
        </w:rPr>
        <w:t>538</w:t>
      </w:r>
    </w:p>
    <w:p w14:paraId="57619599" w14:textId="77777777" w:rsidR="005463E0" w:rsidRPr="00C6689B" w:rsidRDefault="005463E0" w:rsidP="000C3610">
      <w:pPr>
        <w:rPr>
          <w:rFonts w:asciiTheme="minorHAnsi" w:hAnsiTheme="minorHAnsi" w:cstheme="minorHAnsi"/>
          <w:sz w:val="24"/>
          <w:szCs w:val="24"/>
        </w:rPr>
      </w:pPr>
    </w:p>
    <w:p w14:paraId="55B4E13A" w14:textId="77777777" w:rsidR="00F16CAD" w:rsidRPr="00C6689B" w:rsidRDefault="00F16CAD" w:rsidP="000C3610">
      <w:pPr>
        <w:rPr>
          <w:rStyle w:val="platne1"/>
          <w:rFonts w:asciiTheme="minorHAnsi" w:hAnsiTheme="minorHAnsi" w:cstheme="minorHAnsi"/>
          <w:sz w:val="22"/>
          <w:szCs w:val="22"/>
        </w:rPr>
      </w:pPr>
      <w:r w:rsidRPr="00C6689B">
        <w:rPr>
          <w:rStyle w:val="platne1"/>
          <w:rFonts w:asciiTheme="minorHAnsi" w:hAnsiTheme="minorHAnsi" w:cstheme="minorHAnsi"/>
          <w:sz w:val="22"/>
          <w:szCs w:val="22"/>
        </w:rPr>
        <w:t>Smluvní strany:</w:t>
      </w:r>
    </w:p>
    <w:p w14:paraId="17315553" w14:textId="77777777" w:rsidR="00F16CAD" w:rsidRPr="00C6689B" w:rsidRDefault="00F16CAD" w:rsidP="000C3610">
      <w:pPr>
        <w:rPr>
          <w:rStyle w:val="platne1"/>
          <w:rFonts w:asciiTheme="minorHAnsi" w:hAnsiTheme="minorHAnsi" w:cstheme="minorHAnsi"/>
          <w:b/>
          <w:sz w:val="22"/>
          <w:szCs w:val="22"/>
        </w:rPr>
      </w:pPr>
    </w:p>
    <w:p w14:paraId="5AA3102A" w14:textId="77777777" w:rsidR="00F16CAD" w:rsidRPr="00C6689B" w:rsidRDefault="00F16CAD" w:rsidP="000C3610">
      <w:pPr>
        <w:pStyle w:val="Nadpis4"/>
        <w:rPr>
          <w:rFonts w:asciiTheme="minorHAnsi" w:hAnsiTheme="minorHAnsi" w:cstheme="minorHAnsi"/>
          <w:sz w:val="22"/>
          <w:szCs w:val="22"/>
        </w:rPr>
      </w:pPr>
      <w:r w:rsidRPr="00C6689B">
        <w:rPr>
          <w:rFonts w:asciiTheme="minorHAnsi" w:hAnsiTheme="minorHAnsi" w:cstheme="minorHAnsi"/>
          <w:b/>
          <w:bCs/>
          <w:sz w:val="22"/>
          <w:szCs w:val="22"/>
        </w:rPr>
        <w:t>Národní muzeum</w:t>
      </w:r>
    </w:p>
    <w:p w14:paraId="3CB0123F" w14:textId="77777777" w:rsidR="00AD7F17" w:rsidRPr="00C6689B" w:rsidRDefault="00AD7F17" w:rsidP="00AD7F17">
      <w:pPr>
        <w:rPr>
          <w:rFonts w:asciiTheme="minorHAnsi" w:hAnsiTheme="minorHAnsi" w:cstheme="minorHAnsi"/>
          <w:sz w:val="22"/>
          <w:szCs w:val="22"/>
        </w:rPr>
      </w:pPr>
      <w:r w:rsidRPr="00C6689B">
        <w:rPr>
          <w:rFonts w:asciiTheme="minorHAnsi" w:hAnsiTheme="minorHAnsi" w:cstheme="minorHAnsi"/>
          <w:sz w:val="22"/>
          <w:szCs w:val="22"/>
        </w:rPr>
        <w:t>se sídlem Praha 1, Nové Město, Václavské náměstí 1700/68</w:t>
      </w:r>
    </w:p>
    <w:p w14:paraId="49B8BF72" w14:textId="77777777" w:rsidR="00EA4609" w:rsidRPr="00C6689B" w:rsidRDefault="00F16CAD" w:rsidP="000C3610">
      <w:pPr>
        <w:rPr>
          <w:rFonts w:asciiTheme="minorHAnsi" w:hAnsiTheme="minorHAnsi" w:cstheme="minorHAnsi"/>
          <w:sz w:val="22"/>
          <w:szCs w:val="22"/>
        </w:rPr>
      </w:pPr>
      <w:r w:rsidRPr="00C6689B">
        <w:rPr>
          <w:rFonts w:asciiTheme="minorHAnsi" w:hAnsiTheme="minorHAnsi" w:cstheme="minorHAnsi"/>
          <w:sz w:val="22"/>
          <w:szCs w:val="22"/>
        </w:rPr>
        <w:t>IČ</w:t>
      </w:r>
      <w:r w:rsidR="004B6DD4" w:rsidRPr="00C6689B">
        <w:rPr>
          <w:rFonts w:asciiTheme="minorHAnsi" w:hAnsiTheme="minorHAnsi" w:cstheme="minorHAnsi"/>
          <w:sz w:val="22"/>
          <w:szCs w:val="22"/>
        </w:rPr>
        <w:t>O</w:t>
      </w:r>
      <w:r w:rsidRPr="00C6689B">
        <w:rPr>
          <w:rFonts w:asciiTheme="minorHAnsi" w:hAnsiTheme="minorHAnsi" w:cstheme="minorHAnsi"/>
          <w:sz w:val="22"/>
          <w:szCs w:val="22"/>
        </w:rPr>
        <w:t>: 00023272</w:t>
      </w:r>
    </w:p>
    <w:p w14:paraId="4F9559F8" w14:textId="77777777" w:rsidR="00F16CAD" w:rsidRPr="00C6689B" w:rsidRDefault="00F16CAD" w:rsidP="000C3610">
      <w:pPr>
        <w:rPr>
          <w:rFonts w:asciiTheme="minorHAnsi" w:hAnsiTheme="minorHAnsi" w:cstheme="minorHAnsi"/>
          <w:bCs/>
          <w:sz w:val="22"/>
          <w:szCs w:val="22"/>
        </w:rPr>
      </w:pPr>
      <w:r w:rsidRPr="00C6689B">
        <w:rPr>
          <w:rFonts w:asciiTheme="minorHAnsi" w:hAnsiTheme="minorHAnsi" w:cstheme="minorHAnsi"/>
          <w:sz w:val="22"/>
          <w:szCs w:val="22"/>
        </w:rPr>
        <w:t>DIČ: CZ00023272</w:t>
      </w:r>
      <w:r w:rsidRPr="00C6689B">
        <w:rPr>
          <w:rFonts w:asciiTheme="minorHAnsi" w:hAnsiTheme="minorHAnsi" w:cstheme="minorHAnsi"/>
          <w:bCs/>
          <w:sz w:val="22"/>
          <w:szCs w:val="22"/>
        </w:rPr>
        <w:t xml:space="preserve"> </w:t>
      </w:r>
    </w:p>
    <w:p w14:paraId="2FA96BF7" w14:textId="77777777" w:rsidR="00F16CAD" w:rsidRPr="00C6689B" w:rsidRDefault="00AD7F17" w:rsidP="000C3610">
      <w:pPr>
        <w:rPr>
          <w:rFonts w:asciiTheme="minorHAnsi" w:hAnsiTheme="minorHAnsi" w:cstheme="minorHAnsi"/>
          <w:bCs/>
          <w:sz w:val="22"/>
          <w:szCs w:val="22"/>
        </w:rPr>
      </w:pPr>
      <w:r w:rsidRPr="00C6689B">
        <w:rPr>
          <w:rFonts w:asciiTheme="minorHAnsi" w:hAnsiTheme="minorHAnsi" w:cstheme="minorHAnsi"/>
          <w:bCs/>
          <w:sz w:val="22"/>
          <w:szCs w:val="22"/>
        </w:rPr>
        <w:t>zřízeno z</w:t>
      </w:r>
      <w:r w:rsidR="00F16CAD" w:rsidRPr="00C6689B">
        <w:rPr>
          <w:rFonts w:asciiTheme="minorHAnsi" w:hAnsiTheme="minorHAnsi" w:cstheme="minorHAnsi"/>
          <w:bCs/>
          <w:sz w:val="22"/>
          <w:szCs w:val="22"/>
        </w:rPr>
        <w:t>řizovací listin</w:t>
      </w:r>
      <w:r w:rsidRPr="00C6689B">
        <w:rPr>
          <w:rFonts w:asciiTheme="minorHAnsi" w:hAnsiTheme="minorHAnsi" w:cstheme="minorHAnsi"/>
          <w:bCs/>
          <w:sz w:val="22"/>
          <w:szCs w:val="22"/>
        </w:rPr>
        <w:t>ou</w:t>
      </w:r>
      <w:r w:rsidR="00F16CAD" w:rsidRPr="00C6689B">
        <w:rPr>
          <w:rFonts w:asciiTheme="minorHAnsi" w:hAnsiTheme="minorHAnsi" w:cstheme="minorHAnsi"/>
          <w:bCs/>
          <w:sz w:val="22"/>
          <w:szCs w:val="22"/>
        </w:rPr>
        <w:t xml:space="preserve"> MK ČR č.j.17461/2000 ze dne 27.12.2000</w:t>
      </w:r>
    </w:p>
    <w:p w14:paraId="119FB9A7" w14:textId="77777777" w:rsidR="0020703F" w:rsidRPr="00C6689B" w:rsidRDefault="00AD7F17" w:rsidP="000C3610">
      <w:pPr>
        <w:rPr>
          <w:rFonts w:asciiTheme="minorHAnsi" w:hAnsiTheme="minorHAnsi" w:cstheme="minorHAnsi"/>
          <w:sz w:val="22"/>
          <w:szCs w:val="22"/>
        </w:rPr>
      </w:pPr>
      <w:r w:rsidRPr="00C6689B">
        <w:rPr>
          <w:rFonts w:asciiTheme="minorHAnsi" w:hAnsiTheme="minorHAnsi" w:cstheme="minorHAnsi"/>
          <w:sz w:val="22"/>
          <w:szCs w:val="22"/>
        </w:rPr>
        <w:t>z</w:t>
      </w:r>
      <w:r w:rsidR="00F16CAD" w:rsidRPr="00C6689B">
        <w:rPr>
          <w:rFonts w:asciiTheme="minorHAnsi" w:hAnsiTheme="minorHAnsi" w:cstheme="minorHAnsi"/>
          <w:sz w:val="22"/>
          <w:szCs w:val="22"/>
        </w:rPr>
        <w:t xml:space="preserve">astoupené </w:t>
      </w:r>
      <w:r w:rsidR="00447467" w:rsidRPr="00C6689B">
        <w:rPr>
          <w:rFonts w:asciiTheme="minorHAnsi" w:hAnsiTheme="minorHAnsi" w:cstheme="minorHAnsi"/>
          <w:sz w:val="22"/>
          <w:szCs w:val="22"/>
        </w:rPr>
        <w:t>Ing. Rudolfem Pohlem, provozním náměstkem</w:t>
      </w:r>
    </w:p>
    <w:p w14:paraId="37A1E3C1" w14:textId="77777777" w:rsidR="00AD7F17" w:rsidRPr="00C6689B" w:rsidRDefault="00AD7F17" w:rsidP="000C3610">
      <w:pPr>
        <w:rPr>
          <w:rFonts w:asciiTheme="minorHAnsi" w:hAnsiTheme="minorHAnsi" w:cstheme="minorHAnsi"/>
          <w:sz w:val="22"/>
          <w:szCs w:val="22"/>
        </w:rPr>
      </w:pPr>
    </w:p>
    <w:p w14:paraId="58AB43C5" w14:textId="77777777" w:rsidR="00F16CAD" w:rsidRPr="00C6689B" w:rsidRDefault="00AD7F17" w:rsidP="000C3610">
      <w:pPr>
        <w:rPr>
          <w:rFonts w:asciiTheme="minorHAnsi" w:hAnsiTheme="minorHAnsi" w:cstheme="minorHAnsi"/>
          <w:sz w:val="22"/>
          <w:szCs w:val="22"/>
        </w:rPr>
      </w:pPr>
      <w:r w:rsidRPr="00C6689B">
        <w:rPr>
          <w:rFonts w:asciiTheme="minorHAnsi" w:hAnsiTheme="minorHAnsi" w:cstheme="minorHAnsi"/>
          <w:sz w:val="22"/>
          <w:szCs w:val="22"/>
        </w:rPr>
        <w:t>(</w:t>
      </w:r>
      <w:r w:rsidR="005E064D" w:rsidRPr="00C6689B">
        <w:rPr>
          <w:rFonts w:asciiTheme="minorHAnsi" w:hAnsiTheme="minorHAnsi" w:cstheme="minorHAnsi"/>
          <w:sz w:val="22"/>
          <w:szCs w:val="22"/>
        </w:rPr>
        <w:t>dále jen „</w:t>
      </w:r>
      <w:r w:rsidR="009E0D27" w:rsidRPr="00C6689B">
        <w:rPr>
          <w:rFonts w:asciiTheme="minorHAnsi" w:hAnsiTheme="minorHAnsi" w:cstheme="minorHAnsi"/>
          <w:b/>
          <w:sz w:val="22"/>
          <w:szCs w:val="22"/>
        </w:rPr>
        <w:t>P</w:t>
      </w:r>
      <w:r w:rsidR="00EC35B6" w:rsidRPr="00C6689B">
        <w:rPr>
          <w:rFonts w:asciiTheme="minorHAnsi" w:hAnsiTheme="minorHAnsi" w:cstheme="minorHAnsi"/>
          <w:b/>
          <w:sz w:val="22"/>
          <w:szCs w:val="22"/>
        </w:rPr>
        <w:t>ronajím</w:t>
      </w:r>
      <w:r w:rsidR="004E19BD" w:rsidRPr="00C6689B">
        <w:rPr>
          <w:rFonts w:asciiTheme="minorHAnsi" w:hAnsiTheme="minorHAnsi" w:cstheme="minorHAnsi"/>
          <w:b/>
          <w:sz w:val="22"/>
          <w:szCs w:val="22"/>
        </w:rPr>
        <w:t>a</w:t>
      </w:r>
      <w:r w:rsidR="005E064D" w:rsidRPr="00C6689B">
        <w:rPr>
          <w:rFonts w:asciiTheme="minorHAnsi" w:hAnsiTheme="minorHAnsi" w:cstheme="minorHAnsi"/>
          <w:b/>
          <w:sz w:val="22"/>
          <w:szCs w:val="22"/>
        </w:rPr>
        <w:t>tel</w:t>
      </w:r>
      <w:r w:rsidR="00FF0249" w:rsidRPr="00C6689B">
        <w:rPr>
          <w:rFonts w:asciiTheme="minorHAnsi" w:hAnsiTheme="minorHAnsi" w:cstheme="minorHAnsi"/>
          <w:sz w:val="22"/>
          <w:szCs w:val="22"/>
        </w:rPr>
        <w:t>“</w:t>
      </w:r>
      <w:r w:rsidRPr="00C6689B">
        <w:rPr>
          <w:rFonts w:asciiTheme="minorHAnsi" w:hAnsiTheme="minorHAnsi" w:cstheme="minorHAnsi"/>
          <w:sz w:val="22"/>
          <w:szCs w:val="22"/>
        </w:rPr>
        <w:t>)</w:t>
      </w:r>
    </w:p>
    <w:p w14:paraId="3D53C28B" w14:textId="77777777" w:rsidR="00F16CAD" w:rsidRPr="00C6689B" w:rsidRDefault="00F16CAD" w:rsidP="000C3610">
      <w:pPr>
        <w:rPr>
          <w:rFonts w:asciiTheme="minorHAnsi" w:hAnsiTheme="minorHAnsi" w:cstheme="minorHAnsi"/>
          <w:sz w:val="22"/>
          <w:szCs w:val="22"/>
        </w:rPr>
      </w:pPr>
    </w:p>
    <w:p w14:paraId="515B3080" w14:textId="77777777" w:rsidR="00F16CAD" w:rsidRPr="00C6689B" w:rsidRDefault="00F16CAD" w:rsidP="000C3610">
      <w:pPr>
        <w:rPr>
          <w:rFonts w:asciiTheme="minorHAnsi" w:hAnsiTheme="minorHAnsi" w:cstheme="minorHAnsi"/>
          <w:sz w:val="22"/>
          <w:szCs w:val="22"/>
        </w:rPr>
      </w:pPr>
      <w:r w:rsidRPr="00C6689B">
        <w:rPr>
          <w:rFonts w:asciiTheme="minorHAnsi" w:hAnsiTheme="minorHAnsi" w:cstheme="minorHAnsi"/>
          <w:sz w:val="22"/>
          <w:szCs w:val="22"/>
        </w:rPr>
        <w:t>a</w:t>
      </w:r>
    </w:p>
    <w:p w14:paraId="32608ED2" w14:textId="77777777" w:rsidR="00F16CAD" w:rsidRPr="00C6689B" w:rsidRDefault="00F16CAD" w:rsidP="000C3610">
      <w:pPr>
        <w:rPr>
          <w:rFonts w:asciiTheme="minorHAnsi" w:hAnsiTheme="minorHAnsi" w:cstheme="minorHAnsi"/>
          <w:b/>
          <w:sz w:val="22"/>
          <w:szCs w:val="22"/>
        </w:rPr>
      </w:pPr>
    </w:p>
    <w:p w14:paraId="76BAAC0D" w14:textId="5DD0675B" w:rsidR="00B03C38" w:rsidRPr="00C6689B" w:rsidRDefault="008C23EE" w:rsidP="00144D05">
      <w:pPr>
        <w:spacing w:line="264" w:lineRule="auto"/>
        <w:rPr>
          <w:rFonts w:asciiTheme="minorHAnsi" w:hAnsiTheme="minorHAnsi" w:cstheme="minorHAnsi"/>
          <w:b/>
          <w:bCs/>
          <w:color w:val="202020"/>
          <w:sz w:val="22"/>
          <w:szCs w:val="22"/>
          <w:shd w:val="clear" w:color="auto" w:fill="FFFFFF"/>
        </w:rPr>
      </w:pPr>
      <w:proofErr w:type="spellStart"/>
      <w:r>
        <w:rPr>
          <w:rFonts w:asciiTheme="minorHAnsi" w:hAnsiTheme="minorHAnsi" w:cstheme="minorHAnsi"/>
          <w:b/>
          <w:bCs/>
          <w:color w:val="202020"/>
          <w:sz w:val="22"/>
          <w:szCs w:val="22"/>
          <w:shd w:val="clear" w:color="auto" w:fill="FFFFFF"/>
        </w:rPr>
        <w:t>Roadrunner</w:t>
      </w:r>
      <w:proofErr w:type="spellEnd"/>
      <w:r w:rsidR="00C6689B" w:rsidRPr="00C6689B">
        <w:rPr>
          <w:rFonts w:asciiTheme="minorHAnsi" w:hAnsiTheme="minorHAnsi" w:cstheme="minorHAnsi"/>
          <w:b/>
          <w:bCs/>
          <w:color w:val="202020"/>
          <w:sz w:val="22"/>
          <w:szCs w:val="22"/>
          <w:shd w:val="clear" w:color="auto" w:fill="FFFFFF"/>
        </w:rPr>
        <w:t xml:space="preserve"> </w:t>
      </w:r>
      <w:r w:rsidR="00670DAF" w:rsidRPr="00C6689B">
        <w:rPr>
          <w:rFonts w:asciiTheme="minorHAnsi" w:hAnsiTheme="minorHAnsi" w:cstheme="minorHAnsi"/>
          <w:b/>
          <w:bCs/>
          <w:color w:val="202020"/>
          <w:sz w:val="22"/>
          <w:szCs w:val="22"/>
          <w:shd w:val="clear" w:color="auto" w:fill="FFFFFF"/>
        </w:rPr>
        <w:t>s.r.o.</w:t>
      </w:r>
    </w:p>
    <w:p w14:paraId="7BA28C20" w14:textId="3CBB8F45" w:rsidR="00795F17" w:rsidRPr="00C6689B" w:rsidRDefault="00707671" w:rsidP="00144D05">
      <w:pPr>
        <w:spacing w:line="264" w:lineRule="auto"/>
        <w:rPr>
          <w:rFonts w:asciiTheme="minorHAnsi" w:hAnsiTheme="minorHAnsi" w:cstheme="minorHAnsi"/>
          <w:color w:val="202020"/>
          <w:sz w:val="22"/>
          <w:szCs w:val="22"/>
          <w:shd w:val="clear" w:color="auto" w:fill="FFFFFF"/>
        </w:rPr>
      </w:pPr>
      <w:r>
        <w:rPr>
          <w:rFonts w:asciiTheme="minorHAnsi" w:hAnsiTheme="minorHAnsi" w:cstheme="minorHAnsi"/>
          <w:color w:val="202020"/>
          <w:sz w:val="22"/>
          <w:szCs w:val="22"/>
          <w:shd w:val="clear" w:color="auto" w:fill="FFFFFF"/>
        </w:rPr>
        <w:t xml:space="preserve">Pštrossova </w:t>
      </w:r>
      <w:r w:rsidR="00641FFC">
        <w:rPr>
          <w:rFonts w:asciiTheme="minorHAnsi" w:hAnsiTheme="minorHAnsi" w:cstheme="minorHAnsi"/>
          <w:color w:val="202020"/>
          <w:sz w:val="22"/>
          <w:szCs w:val="22"/>
          <w:shd w:val="clear" w:color="auto" w:fill="FFFFFF"/>
        </w:rPr>
        <w:t>199/</w:t>
      </w:r>
      <w:r>
        <w:rPr>
          <w:rFonts w:asciiTheme="minorHAnsi" w:hAnsiTheme="minorHAnsi" w:cstheme="minorHAnsi"/>
          <w:color w:val="202020"/>
          <w:sz w:val="22"/>
          <w:szCs w:val="22"/>
          <w:shd w:val="clear" w:color="auto" w:fill="FFFFFF"/>
        </w:rPr>
        <w:t>2</w:t>
      </w:r>
      <w:r w:rsidR="00670DAF" w:rsidRPr="00C6689B">
        <w:rPr>
          <w:rFonts w:asciiTheme="minorHAnsi" w:hAnsiTheme="minorHAnsi" w:cstheme="minorHAnsi"/>
          <w:color w:val="202020"/>
          <w:sz w:val="22"/>
          <w:szCs w:val="22"/>
          <w:shd w:val="clear" w:color="auto" w:fill="FFFFFF"/>
        </w:rPr>
        <w:t>5</w:t>
      </w:r>
      <w:r w:rsidR="00795F17" w:rsidRPr="00C6689B">
        <w:rPr>
          <w:rFonts w:asciiTheme="minorHAnsi" w:hAnsiTheme="minorHAnsi" w:cstheme="minorHAnsi"/>
          <w:color w:val="202020"/>
          <w:sz w:val="22"/>
          <w:szCs w:val="22"/>
        </w:rPr>
        <w:br/>
      </w:r>
      <w:r w:rsidR="00795F17" w:rsidRPr="00C6689B">
        <w:rPr>
          <w:rFonts w:asciiTheme="minorHAnsi" w:hAnsiTheme="minorHAnsi" w:cstheme="minorHAnsi"/>
          <w:color w:val="202020"/>
          <w:sz w:val="22"/>
          <w:szCs w:val="22"/>
          <w:shd w:val="clear" w:color="auto" w:fill="FFFFFF"/>
        </w:rPr>
        <w:t>1</w:t>
      </w:r>
      <w:r>
        <w:rPr>
          <w:rFonts w:asciiTheme="minorHAnsi" w:hAnsiTheme="minorHAnsi" w:cstheme="minorHAnsi"/>
          <w:color w:val="202020"/>
          <w:sz w:val="22"/>
          <w:szCs w:val="22"/>
          <w:shd w:val="clear" w:color="auto" w:fill="FFFFFF"/>
        </w:rPr>
        <w:t>10</w:t>
      </w:r>
      <w:r w:rsidR="00795F17" w:rsidRPr="00C6689B">
        <w:rPr>
          <w:rFonts w:asciiTheme="minorHAnsi" w:hAnsiTheme="minorHAnsi" w:cstheme="minorHAnsi"/>
          <w:color w:val="202020"/>
          <w:sz w:val="22"/>
          <w:szCs w:val="22"/>
          <w:shd w:val="clear" w:color="auto" w:fill="FFFFFF"/>
        </w:rPr>
        <w:t xml:space="preserve"> 00 Praha </w:t>
      </w:r>
      <w:r w:rsidR="00350640">
        <w:rPr>
          <w:rFonts w:asciiTheme="minorHAnsi" w:hAnsiTheme="minorHAnsi" w:cstheme="minorHAnsi"/>
          <w:color w:val="202020"/>
          <w:sz w:val="22"/>
          <w:szCs w:val="22"/>
          <w:shd w:val="clear" w:color="auto" w:fill="FFFFFF"/>
        </w:rPr>
        <w:t>1</w:t>
      </w:r>
      <w:r w:rsidR="00795F17" w:rsidRPr="00C6689B">
        <w:rPr>
          <w:rFonts w:asciiTheme="minorHAnsi" w:hAnsiTheme="minorHAnsi" w:cstheme="minorHAnsi"/>
          <w:color w:val="202020"/>
          <w:sz w:val="22"/>
          <w:szCs w:val="22"/>
        </w:rPr>
        <w:br/>
      </w:r>
      <w:r w:rsidR="00795F17" w:rsidRPr="00C6689B">
        <w:rPr>
          <w:rFonts w:asciiTheme="minorHAnsi" w:hAnsiTheme="minorHAnsi" w:cstheme="minorHAnsi"/>
          <w:color w:val="202020"/>
          <w:sz w:val="22"/>
          <w:szCs w:val="22"/>
          <w:shd w:val="clear" w:color="auto" w:fill="FFFFFF"/>
        </w:rPr>
        <w:t xml:space="preserve">IČ: </w:t>
      </w:r>
      <w:r w:rsidR="00350640">
        <w:rPr>
          <w:rFonts w:asciiTheme="minorHAnsi" w:hAnsiTheme="minorHAnsi" w:cstheme="minorHAnsi"/>
          <w:sz w:val="22"/>
          <w:szCs w:val="22"/>
        </w:rPr>
        <w:t>03309983</w:t>
      </w:r>
      <w:r w:rsidR="00795F17" w:rsidRPr="00C6689B">
        <w:rPr>
          <w:rFonts w:asciiTheme="minorHAnsi" w:hAnsiTheme="minorHAnsi" w:cstheme="minorHAnsi"/>
          <w:color w:val="202020"/>
          <w:sz w:val="22"/>
          <w:szCs w:val="22"/>
          <w:shd w:val="clear" w:color="auto" w:fill="FFFFFF"/>
        </w:rPr>
        <w:t>, DIČ: CZ</w:t>
      </w:r>
      <w:r w:rsidR="00C04C9E">
        <w:rPr>
          <w:rFonts w:asciiTheme="minorHAnsi" w:hAnsiTheme="minorHAnsi" w:cstheme="minorHAnsi"/>
          <w:sz w:val="22"/>
          <w:szCs w:val="22"/>
        </w:rPr>
        <w:t>033</w:t>
      </w:r>
      <w:r w:rsidR="009C2D1F">
        <w:rPr>
          <w:rFonts w:asciiTheme="minorHAnsi" w:hAnsiTheme="minorHAnsi" w:cstheme="minorHAnsi"/>
          <w:sz w:val="22"/>
          <w:szCs w:val="22"/>
        </w:rPr>
        <w:t>09983</w:t>
      </w:r>
      <w:r w:rsidR="00795F17" w:rsidRPr="00C6689B">
        <w:rPr>
          <w:rFonts w:asciiTheme="minorHAnsi" w:hAnsiTheme="minorHAnsi" w:cstheme="minorHAnsi"/>
          <w:color w:val="202020"/>
          <w:sz w:val="22"/>
          <w:szCs w:val="22"/>
        </w:rPr>
        <w:br/>
      </w:r>
      <w:r w:rsidR="00795F17" w:rsidRPr="00C6689B">
        <w:rPr>
          <w:rFonts w:asciiTheme="minorHAnsi" w:hAnsiTheme="minorHAnsi" w:cstheme="minorHAnsi"/>
          <w:color w:val="202020"/>
          <w:sz w:val="22"/>
          <w:szCs w:val="22"/>
          <w:shd w:val="clear" w:color="auto" w:fill="FFFFFF"/>
        </w:rPr>
        <w:t>Zapsaná v</w:t>
      </w:r>
      <w:r w:rsidR="00B03C38" w:rsidRPr="00C6689B">
        <w:rPr>
          <w:rFonts w:asciiTheme="minorHAnsi" w:hAnsiTheme="minorHAnsi" w:cstheme="minorHAnsi"/>
          <w:color w:val="202020"/>
          <w:sz w:val="22"/>
          <w:szCs w:val="22"/>
          <w:shd w:val="clear" w:color="auto" w:fill="FFFFFF"/>
        </w:rPr>
        <w:t xml:space="preserve"> obchodním rejstříku vedeném u Městského soudu v Praze spis. značka </w:t>
      </w:r>
      <w:r w:rsidR="00122D64">
        <w:rPr>
          <w:rFonts w:asciiTheme="minorHAnsi" w:hAnsiTheme="minorHAnsi" w:cstheme="minorHAnsi"/>
          <w:color w:val="202020"/>
          <w:sz w:val="22"/>
          <w:szCs w:val="22"/>
          <w:shd w:val="clear" w:color="auto" w:fill="FFFFFF"/>
        </w:rPr>
        <w:t>C 2299</w:t>
      </w:r>
      <w:r w:rsidR="00641FFC">
        <w:rPr>
          <w:rFonts w:asciiTheme="minorHAnsi" w:hAnsiTheme="minorHAnsi" w:cstheme="minorHAnsi"/>
          <w:color w:val="202020"/>
          <w:sz w:val="22"/>
          <w:szCs w:val="22"/>
          <w:shd w:val="clear" w:color="auto" w:fill="FFFFFF"/>
        </w:rPr>
        <w:t>63</w:t>
      </w:r>
    </w:p>
    <w:p w14:paraId="0E89A715" w14:textId="0FCBC0C0" w:rsidR="00BD7AAD" w:rsidRPr="00C6689B" w:rsidRDefault="00AD7F17" w:rsidP="00144D05">
      <w:pPr>
        <w:spacing w:line="264" w:lineRule="auto"/>
        <w:rPr>
          <w:rFonts w:asciiTheme="minorHAnsi" w:hAnsiTheme="minorHAnsi" w:cstheme="minorHAnsi"/>
          <w:sz w:val="22"/>
          <w:szCs w:val="22"/>
        </w:rPr>
      </w:pPr>
      <w:r w:rsidRPr="00C6689B">
        <w:rPr>
          <w:rFonts w:asciiTheme="minorHAnsi" w:hAnsiTheme="minorHAnsi" w:cstheme="minorHAnsi"/>
          <w:sz w:val="22"/>
          <w:szCs w:val="22"/>
        </w:rPr>
        <w:t>z</w:t>
      </w:r>
      <w:r w:rsidR="00BD7AAD" w:rsidRPr="00C6689B">
        <w:rPr>
          <w:rFonts w:asciiTheme="minorHAnsi" w:hAnsiTheme="minorHAnsi" w:cstheme="minorHAnsi"/>
          <w:sz w:val="22"/>
          <w:szCs w:val="22"/>
        </w:rPr>
        <w:t>astoupen</w:t>
      </w:r>
      <w:r w:rsidR="00DB1468" w:rsidRPr="00C6689B">
        <w:rPr>
          <w:rFonts w:asciiTheme="minorHAnsi" w:hAnsiTheme="minorHAnsi" w:cstheme="minorHAnsi"/>
          <w:sz w:val="22"/>
          <w:szCs w:val="22"/>
        </w:rPr>
        <w:t>á</w:t>
      </w:r>
      <w:r w:rsidR="00D0562A" w:rsidRPr="00C6689B">
        <w:rPr>
          <w:rFonts w:asciiTheme="minorHAnsi" w:hAnsiTheme="minorHAnsi" w:cstheme="minorHAnsi"/>
          <w:sz w:val="22"/>
          <w:szCs w:val="22"/>
        </w:rPr>
        <w:t>:</w:t>
      </w:r>
      <w:r w:rsidR="00C6689B" w:rsidRPr="00C6689B">
        <w:rPr>
          <w:rFonts w:asciiTheme="minorHAnsi" w:hAnsiTheme="minorHAnsi" w:cstheme="minorHAnsi"/>
          <w:sz w:val="22"/>
          <w:szCs w:val="22"/>
        </w:rPr>
        <w:t xml:space="preserve"> </w:t>
      </w:r>
      <w:r w:rsidR="00641FFC">
        <w:rPr>
          <w:rFonts w:asciiTheme="minorHAnsi" w:hAnsiTheme="minorHAnsi" w:cstheme="minorHAnsi"/>
          <w:sz w:val="22"/>
          <w:szCs w:val="22"/>
        </w:rPr>
        <w:t xml:space="preserve">Ondřejem </w:t>
      </w:r>
      <w:proofErr w:type="spellStart"/>
      <w:r w:rsidR="00641FFC">
        <w:rPr>
          <w:rFonts w:asciiTheme="minorHAnsi" w:hAnsiTheme="minorHAnsi" w:cstheme="minorHAnsi"/>
          <w:sz w:val="22"/>
          <w:szCs w:val="22"/>
        </w:rPr>
        <w:t>Loutanem</w:t>
      </w:r>
      <w:proofErr w:type="spellEnd"/>
      <w:r w:rsidR="00641FFC">
        <w:rPr>
          <w:rFonts w:asciiTheme="minorHAnsi" w:hAnsiTheme="minorHAnsi" w:cstheme="minorHAnsi"/>
          <w:sz w:val="22"/>
          <w:szCs w:val="22"/>
        </w:rPr>
        <w:t>, na základě plné moci</w:t>
      </w:r>
    </w:p>
    <w:p w14:paraId="2505F9B3" w14:textId="51DD3DD8" w:rsidR="00305550" w:rsidRPr="00C6689B" w:rsidRDefault="00305550" w:rsidP="00144D05">
      <w:pPr>
        <w:spacing w:line="264" w:lineRule="auto"/>
        <w:rPr>
          <w:rFonts w:asciiTheme="minorHAnsi" w:hAnsiTheme="minorHAnsi" w:cstheme="minorHAnsi"/>
          <w:color w:val="000000"/>
          <w:sz w:val="22"/>
          <w:szCs w:val="22"/>
          <w:lang w:val="en-US"/>
        </w:rPr>
      </w:pPr>
      <w:r w:rsidRPr="00C6689B">
        <w:rPr>
          <w:rFonts w:asciiTheme="minorHAnsi" w:hAnsiTheme="minorHAnsi" w:cstheme="minorHAnsi"/>
          <w:sz w:val="22"/>
          <w:szCs w:val="22"/>
        </w:rPr>
        <w:tab/>
      </w:r>
    </w:p>
    <w:p w14:paraId="51DB8A79" w14:textId="77777777" w:rsidR="00BD7AAD" w:rsidRPr="00C6689B" w:rsidRDefault="00AD7F17" w:rsidP="000C3610">
      <w:pPr>
        <w:rPr>
          <w:rFonts w:asciiTheme="minorHAnsi" w:hAnsiTheme="minorHAnsi" w:cstheme="minorHAnsi"/>
          <w:sz w:val="22"/>
          <w:szCs w:val="22"/>
        </w:rPr>
      </w:pPr>
      <w:r w:rsidRPr="00C6689B">
        <w:rPr>
          <w:rFonts w:asciiTheme="minorHAnsi" w:hAnsiTheme="minorHAnsi" w:cstheme="minorHAnsi"/>
          <w:sz w:val="22"/>
          <w:szCs w:val="22"/>
        </w:rPr>
        <w:t>(</w:t>
      </w:r>
      <w:r w:rsidR="003615B8" w:rsidRPr="00C6689B">
        <w:rPr>
          <w:rFonts w:asciiTheme="minorHAnsi" w:hAnsiTheme="minorHAnsi" w:cstheme="minorHAnsi"/>
          <w:sz w:val="22"/>
          <w:szCs w:val="22"/>
        </w:rPr>
        <w:t>dále jen „</w:t>
      </w:r>
      <w:r w:rsidR="00EC35B6" w:rsidRPr="00C6689B">
        <w:rPr>
          <w:rFonts w:asciiTheme="minorHAnsi" w:hAnsiTheme="minorHAnsi" w:cstheme="minorHAnsi"/>
          <w:b/>
          <w:sz w:val="22"/>
          <w:szCs w:val="22"/>
        </w:rPr>
        <w:t>Ná</w:t>
      </w:r>
      <w:r w:rsidR="004E19BD" w:rsidRPr="00C6689B">
        <w:rPr>
          <w:rFonts w:asciiTheme="minorHAnsi" w:hAnsiTheme="minorHAnsi" w:cstheme="minorHAnsi"/>
          <w:b/>
          <w:sz w:val="22"/>
          <w:szCs w:val="22"/>
        </w:rPr>
        <w:t>jemce</w:t>
      </w:r>
      <w:r w:rsidR="003615B8" w:rsidRPr="00C6689B">
        <w:rPr>
          <w:rFonts w:asciiTheme="minorHAnsi" w:hAnsiTheme="minorHAnsi" w:cstheme="minorHAnsi"/>
          <w:sz w:val="22"/>
          <w:szCs w:val="22"/>
        </w:rPr>
        <w:t>“</w:t>
      </w:r>
      <w:r w:rsidRPr="00C6689B">
        <w:rPr>
          <w:rFonts w:asciiTheme="minorHAnsi" w:hAnsiTheme="minorHAnsi" w:cstheme="minorHAnsi"/>
          <w:sz w:val="22"/>
          <w:szCs w:val="22"/>
        </w:rPr>
        <w:t>)</w:t>
      </w:r>
    </w:p>
    <w:p w14:paraId="6E5C267C" w14:textId="77777777" w:rsidR="00F16CAD" w:rsidRPr="00C6689B" w:rsidRDefault="00F16CAD" w:rsidP="000C3610">
      <w:pPr>
        <w:rPr>
          <w:rFonts w:asciiTheme="minorHAnsi" w:hAnsiTheme="minorHAnsi" w:cstheme="minorHAnsi"/>
          <w:sz w:val="22"/>
          <w:szCs w:val="22"/>
        </w:rPr>
      </w:pPr>
    </w:p>
    <w:p w14:paraId="603D5DC7" w14:textId="77777777" w:rsidR="00C10E19" w:rsidRPr="00C6689B" w:rsidRDefault="00F16CAD" w:rsidP="000C3610">
      <w:pPr>
        <w:rPr>
          <w:rFonts w:asciiTheme="minorHAnsi" w:hAnsiTheme="minorHAnsi" w:cstheme="minorHAnsi"/>
          <w:sz w:val="22"/>
          <w:szCs w:val="22"/>
        </w:rPr>
      </w:pPr>
      <w:r w:rsidRPr="00C6689B">
        <w:rPr>
          <w:rFonts w:asciiTheme="minorHAnsi" w:hAnsiTheme="minorHAnsi" w:cstheme="minorHAnsi"/>
          <w:sz w:val="22"/>
          <w:szCs w:val="22"/>
        </w:rPr>
        <w:t xml:space="preserve">uzavírají </w:t>
      </w:r>
      <w:r w:rsidR="00530CD5" w:rsidRPr="00C6689B">
        <w:rPr>
          <w:rFonts w:asciiTheme="minorHAnsi" w:hAnsiTheme="minorHAnsi" w:cstheme="minorHAnsi"/>
          <w:sz w:val="22"/>
          <w:szCs w:val="22"/>
        </w:rPr>
        <w:t xml:space="preserve">dnešního dne, měsíce a roku </w:t>
      </w:r>
      <w:r w:rsidR="002764D6" w:rsidRPr="00C6689B">
        <w:rPr>
          <w:rFonts w:asciiTheme="minorHAnsi" w:hAnsiTheme="minorHAnsi" w:cstheme="minorHAnsi"/>
          <w:sz w:val="22"/>
          <w:szCs w:val="22"/>
        </w:rPr>
        <w:t xml:space="preserve">následující </w:t>
      </w:r>
    </w:p>
    <w:p w14:paraId="2D438984" w14:textId="77777777" w:rsidR="00C10E19" w:rsidRPr="00C6689B" w:rsidRDefault="00C10E19" w:rsidP="000C3610">
      <w:pPr>
        <w:rPr>
          <w:rFonts w:asciiTheme="minorHAnsi" w:hAnsiTheme="minorHAnsi" w:cstheme="minorHAnsi"/>
          <w:sz w:val="22"/>
          <w:szCs w:val="22"/>
        </w:rPr>
      </w:pPr>
    </w:p>
    <w:p w14:paraId="12FF47DA" w14:textId="77777777" w:rsidR="00877AB9" w:rsidRPr="00C6689B" w:rsidRDefault="00F16CAD" w:rsidP="007A2B15">
      <w:pPr>
        <w:jc w:val="center"/>
        <w:rPr>
          <w:rFonts w:asciiTheme="minorHAnsi" w:hAnsiTheme="minorHAnsi" w:cstheme="minorHAnsi"/>
          <w:b/>
          <w:sz w:val="22"/>
          <w:szCs w:val="22"/>
        </w:rPr>
      </w:pPr>
      <w:r w:rsidRPr="00C6689B">
        <w:rPr>
          <w:rFonts w:asciiTheme="minorHAnsi" w:hAnsiTheme="minorHAnsi" w:cstheme="minorHAnsi"/>
          <w:b/>
          <w:sz w:val="22"/>
          <w:szCs w:val="22"/>
        </w:rPr>
        <w:t>smlouvu</w:t>
      </w:r>
      <w:r w:rsidR="00530CD5" w:rsidRPr="00C6689B">
        <w:rPr>
          <w:rFonts w:asciiTheme="minorHAnsi" w:hAnsiTheme="minorHAnsi" w:cstheme="minorHAnsi"/>
          <w:b/>
          <w:sz w:val="22"/>
          <w:szCs w:val="22"/>
        </w:rPr>
        <w:t xml:space="preserve"> o </w:t>
      </w:r>
      <w:r w:rsidR="00A515A0" w:rsidRPr="00C6689B">
        <w:rPr>
          <w:rFonts w:asciiTheme="minorHAnsi" w:hAnsiTheme="minorHAnsi" w:cstheme="minorHAnsi"/>
          <w:b/>
          <w:sz w:val="22"/>
          <w:szCs w:val="22"/>
        </w:rPr>
        <w:t>nájmu</w:t>
      </w:r>
      <w:r w:rsidR="00AD7F17" w:rsidRPr="00C6689B">
        <w:rPr>
          <w:rFonts w:asciiTheme="minorHAnsi" w:hAnsiTheme="minorHAnsi" w:cstheme="minorHAnsi"/>
          <w:b/>
          <w:sz w:val="22"/>
          <w:szCs w:val="22"/>
        </w:rPr>
        <w:t xml:space="preserve"> prostor</w:t>
      </w:r>
    </w:p>
    <w:p w14:paraId="667420D4" w14:textId="77777777" w:rsidR="00C10E19" w:rsidRPr="00C6689B" w:rsidRDefault="00C10E19" w:rsidP="007A2B15">
      <w:pPr>
        <w:jc w:val="center"/>
        <w:rPr>
          <w:rFonts w:asciiTheme="minorHAnsi" w:hAnsiTheme="minorHAnsi" w:cstheme="minorHAnsi"/>
          <w:b/>
          <w:sz w:val="22"/>
          <w:szCs w:val="22"/>
        </w:rPr>
      </w:pPr>
    </w:p>
    <w:p w14:paraId="101C4C6B" w14:textId="77777777" w:rsidR="00C10E19" w:rsidRPr="00C6689B" w:rsidRDefault="00C10E19" w:rsidP="007A2B15">
      <w:pPr>
        <w:jc w:val="center"/>
        <w:rPr>
          <w:rFonts w:asciiTheme="minorHAnsi" w:hAnsiTheme="minorHAnsi" w:cstheme="minorHAnsi"/>
          <w:sz w:val="22"/>
          <w:szCs w:val="22"/>
        </w:rPr>
      </w:pPr>
      <w:r w:rsidRPr="00C6689B">
        <w:rPr>
          <w:rFonts w:asciiTheme="minorHAnsi" w:hAnsiTheme="minorHAnsi" w:cstheme="minorHAnsi"/>
          <w:sz w:val="22"/>
          <w:szCs w:val="22"/>
        </w:rPr>
        <w:t>(dále jen „</w:t>
      </w:r>
      <w:r w:rsidRPr="00C6689B">
        <w:rPr>
          <w:rFonts w:asciiTheme="minorHAnsi" w:hAnsiTheme="minorHAnsi" w:cstheme="minorHAnsi"/>
          <w:b/>
          <w:sz w:val="22"/>
          <w:szCs w:val="22"/>
        </w:rPr>
        <w:t>Smlouva</w:t>
      </w:r>
      <w:r w:rsidRPr="00C6689B">
        <w:rPr>
          <w:rFonts w:asciiTheme="minorHAnsi" w:hAnsiTheme="minorHAnsi" w:cstheme="minorHAnsi"/>
          <w:sz w:val="22"/>
          <w:szCs w:val="22"/>
        </w:rPr>
        <w:t>“)</w:t>
      </w:r>
    </w:p>
    <w:p w14:paraId="62E04A67" w14:textId="77777777" w:rsidR="00555916" w:rsidRDefault="00555916" w:rsidP="0061285E">
      <w:pPr>
        <w:rPr>
          <w:rFonts w:asciiTheme="minorHAnsi" w:hAnsiTheme="minorHAnsi" w:cstheme="minorHAnsi"/>
          <w:b/>
          <w:sz w:val="22"/>
          <w:szCs w:val="22"/>
        </w:rPr>
      </w:pPr>
    </w:p>
    <w:p w14:paraId="62FA2971" w14:textId="77777777" w:rsidR="0061285E" w:rsidRDefault="0061285E" w:rsidP="007A2B15">
      <w:pPr>
        <w:jc w:val="center"/>
        <w:rPr>
          <w:rFonts w:asciiTheme="minorHAnsi" w:hAnsiTheme="minorHAnsi" w:cstheme="minorHAnsi"/>
          <w:b/>
          <w:sz w:val="22"/>
          <w:szCs w:val="22"/>
        </w:rPr>
      </w:pPr>
    </w:p>
    <w:p w14:paraId="5E79B456" w14:textId="77777777" w:rsidR="0061285E" w:rsidRDefault="0061285E" w:rsidP="007A2B15">
      <w:pPr>
        <w:jc w:val="center"/>
        <w:rPr>
          <w:rFonts w:asciiTheme="minorHAnsi" w:hAnsiTheme="minorHAnsi" w:cstheme="minorHAnsi"/>
          <w:b/>
          <w:sz w:val="22"/>
          <w:szCs w:val="22"/>
        </w:rPr>
      </w:pPr>
    </w:p>
    <w:p w14:paraId="1F4B4295" w14:textId="3214AE91" w:rsidR="00F16CAD" w:rsidRPr="00C6689B" w:rsidRDefault="00F16CAD" w:rsidP="007A2B15">
      <w:pPr>
        <w:jc w:val="center"/>
        <w:rPr>
          <w:rFonts w:asciiTheme="minorHAnsi" w:hAnsiTheme="minorHAnsi" w:cstheme="minorHAnsi"/>
          <w:b/>
          <w:sz w:val="22"/>
          <w:szCs w:val="22"/>
        </w:rPr>
      </w:pPr>
      <w:r w:rsidRPr="00C6689B">
        <w:rPr>
          <w:rFonts w:asciiTheme="minorHAnsi" w:hAnsiTheme="minorHAnsi" w:cstheme="minorHAnsi"/>
          <w:b/>
          <w:sz w:val="22"/>
          <w:szCs w:val="22"/>
        </w:rPr>
        <w:t>I.</w:t>
      </w:r>
    </w:p>
    <w:p w14:paraId="2546025B" w14:textId="77777777" w:rsidR="00F16CAD" w:rsidRPr="00C6689B" w:rsidRDefault="00D74D09" w:rsidP="007A2B15">
      <w:pPr>
        <w:jc w:val="center"/>
        <w:rPr>
          <w:rFonts w:asciiTheme="minorHAnsi" w:hAnsiTheme="minorHAnsi" w:cstheme="minorHAnsi"/>
          <w:b/>
          <w:sz w:val="22"/>
          <w:szCs w:val="22"/>
        </w:rPr>
      </w:pPr>
      <w:r w:rsidRPr="00C6689B">
        <w:rPr>
          <w:rFonts w:asciiTheme="minorHAnsi" w:hAnsiTheme="minorHAnsi" w:cstheme="minorHAnsi"/>
          <w:b/>
          <w:sz w:val="22"/>
          <w:szCs w:val="22"/>
        </w:rPr>
        <w:t>Předmět S</w:t>
      </w:r>
      <w:r w:rsidR="00F16CAD" w:rsidRPr="00C6689B">
        <w:rPr>
          <w:rFonts w:asciiTheme="minorHAnsi" w:hAnsiTheme="minorHAnsi" w:cstheme="minorHAnsi"/>
          <w:b/>
          <w:sz w:val="22"/>
          <w:szCs w:val="22"/>
        </w:rPr>
        <w:t>mlouvy</w:t>
      </w:r>
    </w:p>
    <w:p w14:paraId="09D527B1" w14:textId="77777777" w:rsidR="00F16CAD" w:rsidRPr="00C6689B" w:rsidRDefault="00F16CAD" w:rsidP="000C3610">
      <w:pPr>
        <w:rPr>
          <w:rFonts w:asciiTheme="minorHAnsi" w:hAnsiTheme="minorHAnsi" w:cstheme="minorHAnsi"/>
          <w:sz w:val="22"/>
          <w:szCs w:val="22"/>
        </w:rPr>
      </w:pPr>
    </w:p>
    <w:p w14:paraId="5160617B" w14:textId="1D43BFC5" w:rsidR="002B62E0" w:rsidRPr="00C6689B" w:rsidRDefault="002B62E0" w:rsidP="00BB5E96">
      <w:pPr>
        <w:numPr>
          <w:ilvl w:val="0"/>
          <w:numId w:val="1"/>
        </w:numPr>
        <w:spacing w:after="120"/>
        <w:jc w:val="both"/>
        <w:rPr>
          <w:rFonts w:asciiTheme="minorHAnsi" w:hAnsiTheme="minorHAnsi" w:cstheme="minorHAnsi"/>
          <w:sz w:val="22"/>
          <w:szCs w:val="22"/>
        </w:rPr>
      </w:pPr>
      <w:r w:rsidRPr="00C6689B">
        <w:rPr>
          <w:rFonts w:asciiTheme="minorHAnsi" w:hAnsiTheme="minorHAnsi" w:cstheme="minorHAnsi"/>
          <w:sz w:val="22"/>
          <w:szCs w:val="22"/>
        </w:rPr>
        <w:t>P</w:t>
      </w:r>
      <w:r w:rsidR="00C10E19" w:rsidRPr="00C6689B">
        <w:rPr>
          <w:rFonts w:asciiTheme="minorHAnsi" w:hAnsiTheme="minorHAnsi" w:cstheme="minorHAnsi"/>
          <w:sz w:val="22"/>
          <w:szCs w:val="22"/>
        </w:rPr>
        <w:t xml:space="preserve">ronajímatel prohlašuje, že </w:t>
      </w:r>
      <w:r w:rsidR="005D12FD" w:rsidRPr="00C6689B">
        <w:rPr>
          <w:rFonts w:asciiTheme="minorHAnsi" w:hAnsiTheme="minorHAnsi" w:cstheme="minorHAnsi"/>
          <w:sz w:val="22"/>
          <w:szCs w:val="22"/>
        </w:rPr>
        <w:t>má</w:t>
      </w:r>
      <w:r w:rsidRPr="00C6689B">
        <w:rPr>
          <w:rFonts w:asciiTheme="minorHAnsi" w:hAnsiTheme="minorHAnsi" w:cstheme="minorHAnsi"/>
          <w:sz w:val="22"/>
          <w:szCs w:val="22"/>
        </w:rPr>
        <w:t xml:space="preserve"> právo hospodařit s majetkem České republiky, a to ohledně </w:t>
      </w:r>
      <w:r w:rsidR="000B5FAE" w:rsidRPr="00C6689B">
        <w:rPr>
          <w:rFonts w:asciiTheme="minorHAnsi" w:hAnsiTheme="minorHAnsi" w:cstheme="minorHAnsi"/>
          <w:sz w:val="22"/>
          <w:szCs w:val="22"/>
        </w:rPr>
        <w:t xml:space="preserve">(i) </w:t>
      </w:r>
      <w:r w:rsidRPr="00C6689B">
        <w:rPr>
          <w:rFonts w:asciiTheme="minorHAnsi" w:hAnsiTheme="minorHAnsi" w:cstheme="minorHAnsi"/>
          <w:sz w:val="22"/>
          <w:szCs w:val="22"/>
        </w:rPr>
        <w:t>objektu „</w:t>
      </w:r>
      <w:r w:rsidRPr="00C6689B">
        <w:rPr>
          <w:rFonts w:asciiTheme="minorHAnsi" w:hAnsiTheme="minorHAnsi" w:cstheme="minorHAnsi"/>
          <w:b/>
          <w:sz w:val="22"/>
          <w:szCs w:val="22"/>
        </w:rPr>
        <w:t>Historická budova Národního muzea</w:t>
      </w:r>
      <w:r w:rsidRPr="00C6689B">
        <w:rPr>
          <w:rFonts w:asciiTheme="minorHAnsi" w:hAnsiTheme="minorHAnsi" w:cstheme="minorHAnsi"/>
          <w:sz w:val="22"/>
          <w:szCs w:val="22"/>
        </w:rPr>
        <w:t xml:space="preserve">“, stavby č. p. 1700 – objekt občanské vybavenosti, jež je součástí pozemku </w:t>
      </w:r>
      <w:proofErr w:type="spellStart"/>
      <w:r w:rsidRPr="00C6689B">
        <w:rPr>
          <w:rFonts w:asciiTheme="minorHAnsi" w:hAnsiTheme="minorHAnsi" w:cstheme="minorHAnsi"/>
          <w:sz w:val="22"/>
          <w:szCs w:val="22"/>
        </w:rPr>
        <w:t>parc</w:t>
      </w:r>
      <w:proofErr w:type="spellEnd"/>
      <w:r w:rsidRPr="00C6689B">
        <w:rPr>
          <w:rFonts w:asciiTheme="minorHAnsi" w:hAnsiTheme="minorHAnsi" w:cstheme="minorHAnsi"/>
          <w:sz w:val="22"/>
          <w:szCs w:val="22"/>
        </w:rPr>
        <w:t>. č. 1 v katastrálním území Nové Město, obec Praha na adrese Václavské nám. 68, Praha 1 (dále jen „</w:t>
      </w:r>
      <w:r w:rsidRPr="00C6689B">
        <w:rPr>
          <w:rFonts w:asciiTheme="minorHAnsi" w:hAnsiTheme="minorHAnsi" w:cstheme="minorHAnsi"/>
          <w:b/>
          <w:sz w:val="22"/>
          <w:szCs w:val="22"/>
        </w:rPr>
        <w:t>Objekt</w:t>
      </w:r>
      <w:r w:rsidR="000B5FAE" w:rsidRPr="00C6689B">
        <w:rPr>
          <w:rFonts w:asciiTheme="minorHAnsi" w:hAnsiTheme="minorHAnsi" w:cstheme="minorHAnsi"/>
          <w:b/>
          <w:sz w:val="22"/>
          <w:szCs w:val="22"/>
        </w:rPr>
        <w:t xml:space="preserve"> 1</w:t>
      </w:r>
      <w:r w:rsidRPr="00C6689B">
        <w:rPr>
          <w:rFonts w:asciiTheme="minorHAnsi" w:hAnsiTheme="minorHAnsi" w:cstheme="minorHAnsi"/>
          <w:sz w:val="22"/>
          <w:szCs w:val="22"/>
        </w:rPr>
        <w:t>“)</w:t>
      </w:r>
      <w:r w:rsidR="000B5FAE" w:rsidRPr="00C6689B">
        <w:rPr>
          <w:rFonts w:asciiTheme="minorHAnsi" w:hAnsiTheme="minorHAnsi" w:cstheme="minorHAnsi"/>
          <w:sz w:val="22"/>
          <w:szCs w:val="22"/>
        </w:rPr>
        <w:t xml:space="preserve"> a (</w:t>
      </w:r>
      <w:proofErr w:type="spellStart"/>
      <w:r w:rsidR="000B5FAE" w:rsidRPr="00C6689B">
        <w:rPr>
          <w:rFonts w:asciiTheme="minorHAnsi" w:hAnsiTheme="minorHAnsi" w:cstheme="minorHAnsi"/>
          <w:sz w:val="22"/>
          <w:szCs w:val="22"/>
        </w:rPr>
        <w:t>ii</w:t>
      </w:r>
      <w:proofErr w:type="spellEnd"/>
      <w:r w:rsidR="000B5FAE" w:rsidRPr="00C6689B">
        <w:rPr>
          <w:rFonts w:asciiTheme="minorHAnsi" w:hAnsiTheme="minorHAnsi" w:cstheme="minorHAnsi"/>
          <w:sz w:val="22"/>
          <w:szCs w:val="22"/>
        </w:rPr>
        <w:t>) objektu „</w:t>
      </w:r>
      <w:r w:rsidR="000B5FAE" w:rsidRPr="00C6689B">
        <w:rPr>
          <w:rFonts w:asciiTheme="minorHAnsi" w:hAnsiTheme="minorHAnsi" w:cstheme="minorHAnsi"/>
          <w:b/>
          <w:sz w:val="22"/>
          <w:szCs w:val="22"/>
        </w:rPr>
        <w:t>Nové budovy Národního muzea</w:t>
      </w:r>
      <w:r w:rsidR="000B5FAE" w:rsidRPr="00C6689B">
        <w:rPr>
          <w:rFonts w:asciiTheme="minorHAnsi" w:hAnsiTheme="minorHAnsi" w:cstheme="minorHAnsi"/>
          <w:sz w:val="22"/>
          <w:szCs w:val="22"/>
        </w:rPr>
        <w:t xml:space="preserve">“, stavby č.p. 52 na pozemku </w:t>
      </w:r>
      <w:proofErr w:type="spellStart"/>
      <w:r w:rsidR="000B5FAE" w:rsidRPr="00C6689B">
        <w:rPr>
          <w:rFonts w:asciiTheme="minorHAnsi" w:hAnsiTheme="minorHAnsi" w:cstheme="minorHAnsi"/>
          <w:sz w:val="22"/>
          <w:szCs w:val="22"/>
        </w:rPr>
        <w:t>parc</w:t>
      </w:r>
      <w:proofErr w:type="spellEnd"/>
      <w:r w:rsidR="000B5FAE" w:rsidRPr="00C6689B">
        <w:rPr>
          <w:rFonts w:asciiTheme="minorHAnsi" w:hAnsiTheme="minorHAnsi" w:cstheme="minorHAnsi"/>
          <w:sz w:val="22"/>
          <w:szCs w:val="22"/>
        </w:rPr>
        <w:t xml:space="preserve">. č. 2243 – stavby občanského vybavení, jež je součástí pozemku </w:t>
      </w:r>
      <w:proofErr w:type="spellStart"/>
      <w:r w:rsidR="000B5FAE" w:rsidRPr="00C6689B">
        <w:rPr>
          <w:rFonts w:asciiTheme="minorHAnsi" w:hAnsiTheme="minorHAnsi" w:cstheme="minorHAnsi"/>
          <w:sz w:val="22"/>
          <w:szCs w:val="22"/>
        </w:rPr>
        <w:t>parc</w:t>
      </w:r>
      <w:proofErr w:type="spellEnd"/>
      <w:r w:rsidR="000B5FAE" w:rsidRPr="00C6689B">
        <w:rPr>
          <w:rFonts w:asciiTheme="minorHAnsi" w:hAnsiTheme="minorHAnsi" w:cstheme="minorHAnsi"/>
          <w:sz w:val="22"/>
          <w:szCs w:val="22"/>
        </w:rPr>
        <w:t>. č. 2243 v katastrálním území Vinohrady</w:t>
      </w:r>
      <w:r w:rsidR="00BB5E96" w:rsidRPr="00C6689B">
        <w:rPr>
          <w:rFonts w:asciiTheme="minorHAnsi" w:hAnsiTheme="minorHAnsi" w:cstheme="minorHAnsi"/>
          <w:sz w:val="22"/>
          <w:szCs w:val="22"/>
        </w:rPr>
        <w:t>, obec Praha na adrese Vinohradská 52/1, Praha 1 (dále jen „</w:t>
      </w:r>
      <w:r w:rsidR="00BB5E96" w:rsidRPr="00C6689B">
        <w:rPr>
          <w:rFonts w:asciiTheme="minorHAnsi" w:hAnsiTheme="minorHAnsi" w:cstheme="minorHAnsi"/>
          <w:b/>
          <w:sz w:val="22"/>
          <w:szCs w:val="22"/>
        </w:rPr>
        <w:t>Objekt 2</w:t>
      </w:r>
      <w:r w:rsidR="00BB5E96" w:rsidRPr="00C6689B">
        <w:rPr>
          <w:rFonts w:asciiTheme="minorHAnsi" w:hAnsiTheme="minorHAnsi" w:cstheme="minorHAnsi"/>
          <w:sz w:val="22"/>
          <w:szCs w:val="22"/>
        </w:rPr>
        <w:t>“), (Objekt 1 a Objekt 2 rovněž jen společně „</w:t>
      </w:r>
      <w:r w:rsidR="00BB5E96" w:rsidRPr="00C6689B">
        <w:rPr>
          <w:rFonts w:asciiTheme="minorHAnsi" w:hAnsiTheme="minorHAnsi" w:cstheme="minorHAnsi"/>
          <w:b/>
          <w:sz w:val="22"/>
          <w:szCs w:val="22"/>
        </w:rPr>
        <w:t>Objekt</w:t>
      </w:r>
      <w:r w:rsidR="00BB5E96" w:rsidRPr="00C6689B">
        <w:rPr>
          <w:rFonts w:asciiTheme="minorHAnsi" w:hAnsiTheme="minorHAnsi" w:cstheme="minorHAnsi"/>
          <w:sz w:val="22"/>
          <w:szCs w:val="22"/>
        </w:rPr>
        <w:t>“)</w:t>
      </w:r>
      <w:r w:rsidRPr="00C6689B">
        <w:rPr>
          <w:rFonts w:asciiTheme="minorHAnsi" w:hAnsiTheme="minorHAnsi" w:cstheme="minorHAnsi"/>
          <w:sz w:val="22"/>
          <w:szCs w:val="22"/>
        </w:rPr>
        <w:t>.</w:t>
      </w:r>
    </w:p>
    <w:p w14:paraId="044964EF" w14:textId="1F28254D" w:rsidR="00CA318B" w:rsidRPr="00C6689B" w:rsidRDefault="00F16CAD" w:rsidP="00F53DC8">
      <w:pPr>
        <w:numPr>
          <w:ilvl w:val="0"/>
          <w:numId w:val="1"/>
        </w:numPr>
        <w:spacing w:after="120"/>
        <w:ind w:left="357" w:hanging="357"/>
        <w:jc w:val="both"/>
        <w:rPr>
          <w:rFonts w:asciiTheme="minorHAnsi" w:hAnsiTheme="minorHAnsi" w:cstheme="minorHAnsi"/>
          <w:sz w:val="22"/>
          <w:szCs w:val="22"/>
        </w:rPr>
      </w:pPr>
      <w:r w:rsidRPr="00C6689B">
        <w:rPr>
          <w:rFonts w:asciiTheme="minorHAnsi" w:hAnsiTheme="minorHAnsi" w:cstheme="minorHAnsi"/>
          <w:sz w:val="22"/>
          <w:szCs w:val="22"/>
        </w:rPr>
        <w:t>P</w:t>
      </w:r>
      <w:r w:rsidR="00EC35B6" w:rsidRPr="00C6689B">
        <w:rPr>
          <w:rFonts w:asciiTheme="minorHAnsi" w:hAnsiTheme="minorHAnsi" w:cstheme="minorHAnsi"/>
          <w:sz w:val="22"/>
          <w:szCs w:val="22"/>
        </w:rPr>
        <w:t>ronajím</w:t>
      </w:r>
      <w:r w:rsidRPr="00C6689B">
        <w:rPr>
          <w:rFonts w:asciiTheme="minorHAnsi" w:hAnsiTheme="minorHAnsi" w:cstheme="minorHAnsi"/>
          <w:sz w:val="22"/>
          <w:szCs w:val="22"/>
        </w:rPr>
        <w:t xml:space="preserve">atel </w:t>
      </w:r>
      <w:r w:rsidR="00C10E19" w:rsidRPr="00C6689B">
        <w:rPr>
          <w:rFonts w:asciiTheme="minorHAnsi" w:hAnsiTheme="minorHAnsi" w:cstheme="minorHAnsi"/>
          <w:sz w:val="22"/>
          <w:szCs w:val="22"/>
        </w:rPr>
        <w:t>S</w:t>
      </w:r>
      <w:r w:rsidRPr="00C6689B">
        <w:rPr>
          <w:rFonts w:asciiTheme="minorHAnsi" w:hAnsiTheme="minorHAnsi" w:cstheme="minorHAnsi"/>
          <w:sz w:val="22"/>
          <w:szCs w:val="22"/>
        </w:rPr>
        <w:t xml:space="preserve">mlouvou přenechává </w:t>
      </w:r>
      <w:r w:rsidR="00EC35B6" w:rsidRPr="00C6689B">
        <w:rPr>
          <w:rFonts w:asciiTheme="minorHAnsi" w:hAnsiTheme="minorHAnsi" w:cstheme="minorHAnsi"/>
          <w:sz w:val="22"/>
          <w:szCs w:val="22"/>
        </w:rPr>
        <w:t>Ná</w:t>
      </w:r>
      <w:r w:rsidRPr="00C6689B">
        <w:rPr>
          <w:rFonts w:asciiTheme="minorHAnsi" w:hAnsiTheme="minorHAnsi" w:cstheme="minorHAnsi"/>
          <w:sz w:val="22"/>
          <w:szCs w:val="22"/>
        </w:rPr>
        <w:t xml:space="preserve">jemci za úplatu následující přesně vymezené prostory </w:t>
      </w:r>
      <w:r w:rsidR="00EE2C71" w:rsidRPr="00C6689B">
        <w:rPr>
          <w:rFonts w:asciiTheme="minorHAnsi" w:hAnsiTheme="minorHAnsi" w:cstheme="minorHAnsi"/>
          <w:sz w:val="22"/>
          <w:szCs w:val="22"/>
        </w:rPr>
        <w:t>v</w:t>
      </w:r>
      <w:r w:rsidR="00BB5E96" w:rsidRPr="00C6689B">
        <w:rPr>
          <w:rFonts w:asciiTheme="minorHAnsi" w:hAnsiTheme="minorHAnsi" w:cstheme="minorHAnsi"/>
          <w:sz w:val="22"/>
          <w:szCs w:val="22"/>
        </w:rPr>
        <w:t> </w:t>
      </w:r>
      <w:r w:rsidR="00EE2C71" w:rsidRPr="00C6689B">
        <w:rPr>
          <w:rFonts w:asciiTheme="minorHAnsi" w:hAnsiTheme="minorHAnsi" w:cstheme="minorHAnsi"/>
          <w:sz w:val="22"/>
          <w:szCs w:val="22"/>
        </w:rPr>
        <w:t>Objektu</w:t>
      </w:r>
      <w:r w:rsidR="00BB5E96" w:rsidRPr="00C6689B">
        <w:rPr>
          <w:rFonts w:asciiTheme="minorHAnsi" w:hAnsiTheme="minorHAnsi" w:cstheme="minorHAnsi"/>
          <w:sz w:val="22"/>
          <w:szCs w:val="22"/>
        </w:rPr>
        <w:t xml:space="preserve"> </w:t>
      </w:r>
      <w:r w:rsidR="00C6689B">
        <w:rPr>
          <w:rFonts w:asciiTheme="minorHAnsi" w:hAnsiTheme="minorHAnsi" w:cstheme="minorHAnsi"/>
          <w:sz w:val="22"/>
          <w:szCs w:val="22"/>
        </w:rPr>
        <w:t>2</w:t>
      </w:r>
      <w:r w:rsidR="00E86A01" w:rsidRPr="00C6689B">
        <w:rPr>
          <w:rFonts w:asciiTheme="minorHAnsi" w:hAnsiTheme="minorHAnsi" w:cstheme="minorHAnsi"/>
          <w:sz w:val="22"/>
          <w:szCs w:val="22"/>
        </w:rPr>
        <w:t>, přičemž přesné umístění prostor je vyznačeno v půdorysu, který tvoří přílohu č. 1 Smlouvy</w:t>
      </w:r>
      <w:r w:rsidR="0010181D" w:rsidRPr="00C6689B">
        <w:rPr>
          <w:rFonts w:asciiTheme="minorHAnsi" w:hAnsiTheme="minorHAnsi" w:cstheme="minorHAnsi"/>
          <w:sz w:val="22"/>
          <w:szCs w:val="22"/>
        </w:rPr>
        <w:t>:</w:t>
      </w:r>
    </w:p>
    <w:p w14:paraId="1B777757" w14:textId="36D4556B" w:rsidR="00F206E8" w:rsidRPr="00C6689B" w:rsidRDefault="0063133E" w:rsidP="00F206E8">
      <w:pPr>
        <w:numPr>
          <w:ilvl w:val="1"/>
          <w:numId w:val="1"/>
        </w:numPr>
        <w:tabs>
          <w:tab w:val="clear" w:pos="1080"/>
        </w:tabs>
        <w:ind w:left="851" w:hanging="425"/>
        <w:jc w:val="both"/>
        <w:rPr>
          <w:rFonts w:asciiTheme="minorHAnsi" w:hAnsiTheme="minorHAnsi" w:cstheme="minorHAnsi"/>
          <w:sz w:val="22"/>
          <w:szCs w:val="22"/>
        </w:rPr>
      </w:pPr>
      <w:r>
        <w:rPr>
          <w:rFonts w:asciiTheme="minorHAnsi" w:hAnsiTheme="minorHAnsi" w:cstheme="minorHAnsi"/>
          <w:sz w:val="22"/>
          <w:szCs w:val="22"/>
        </w:rPr>
        <w:t>F</w:t>
      </w:r>
      <w:r w:rsidR="00C6689B">
        <w:rPr>
          <w:rFonts w:asciiTheme="minorHAnsi" w:hAnsiTheme="minorHAnsi" w:cstheme="minorHAnsi"/>
          <w:sz w:val="22"/>
          <w:szCs w:val="22"/>
        </w:rPr>
        <w:t>oyer v</w:t>
      </w:r>
      <w:r>
        <w:rPr>
          <w:rFonts w:asciiTheme="minorHAnsi" w:hAnsiTheme="minorHAnsi" w:cstheme="minorHAnsi"/>
          <w:sz w:val="22"/>
          <w:szCs w:val="22"/>
        </w:rPr>
        <w:t> </w:t>
      </w:r>
      <w:r w:rsidR="00C6689B">
        <w:rPr>
          <w:rFonts w:asciiTheme="minorHAnsi" w:hAnsiTheme="minorHAnsi" w:cstheme="minorHAnsi"/>
          <w:sz w:val="22"/>
          <w:szCs w:val="22"/>
        </w:rPr>
        <w:t>přízemí</w:t>
      </w:r>
      <w:r>
        <w:rPr>
          <w:rFonts w:asciiTheme="minorHAnsi" w:hAnsiTheme="minorHAnsi" w:cstheme="minorHAnsi"/>
          <w:sz w:val="22"/>
          <w:szCs w:val="22"/>
        </w:rPr>
        <w:t xml:space="preserve"> (travertinový sál)</w:t>
      </w:r>
      <w:r w:rsidR="00F206E8" w:rsidRPr="00C6689B">
        <w:rPr>
          <w:rFonts w:asciiTheme="minorHAnsi" w:hAnsiTheme="minorHAnsi" w:cstheme="minorHAnsi"/>
          <w:sz w:val="22"/>
          <w:szCs w:val="22"/>
        </w:rPr>
        <w:t>;</w:t>
      </w:r>
    </w:p>
    <w:p w14:paraId="2860F97C" w14:textId="77777777" w:rsidR="00F16CAD" w:rsidRPr="00C6689B" w:rsidRDefault="00F16CAD" w:rsidP="000C3610">
      <w:pPr>
        <w:ind w:left="360"/>
        <w:jc w:val="both"/>
        <w:rPr>
          <w:rFonts w:asciiTheme="minorHAnsi" w:hAnsiTheme="minorHAnsi" w:cstheme="minorHAnsi"/>
          <w:sz w:val="22"/>
          <w:szCs w:val="22"/>
        </w:rPr>
      </w:pPr>
    </w:p>
    <w:p w14:paraId="2B4FDCD8" w14:textId="77777777" w:rsidR="002B62E0" w:rsidRPr="00C6689B" w:rsidRDefault="002B62E0" w:rsidP="000C3610">
      <w:pPr>
        <w:ind w:left="360"/>
        <w:jc w:val="both"/>
        <w:rPr>
          <w:rFonts w:asciiTheme="minorHAnsi" w:hAnsiTheme="minorHAnsi" w:cstheme="minorHAnsi"/>
          <w:sz w:val="22"/>
          <w:szCs w:val="22"/>
        </w:rPr>
      </w:pPr>
      <w:r w:rsidRPr="00C6689B">
        <w:rPr>
          <w:rFonts w:asciiTheme="minorHAnsi" w:hAnsiTheme="minorHAnsi" w:cstheme="minorHAnsi"/>
          <w:sz w:val="22"/>
          <w:szCs w:val="22"/>
        </w:rPr>
        <w:t>(dále jen „</w:t>
      </w:r>
      <w:r w:rsidRPr="00C6689B">
        <w:rPr>
          <w:rFonts w:asciiTheme="minorHAnsi" w:hAnsiTheme="minorHAnsi" w:cstheme="minorHAnsi"/>
          <w:b/>
          <w:sz w:val="22"/>
          <w:szCs w:val="22"/>
        </w:rPr>
        <w:t>Prostory</w:t>
      </w:r>
      <w:r w:rsidRPr="00C6689B">
        <w:rPr>
          <w:rFonts w:asciiTheme="minorHAnsi" w:hAnsiTheme="minorHAnsi" w:cstheme="minorHAnsi"/>
          <w:sz w:val="22"/>
          <w:szCs w:val="22"/>
        </w:rPr>
        <w:t>“).</w:t>
      </w:r>
    </w:p>
    <w:p w14:paraId="31D8194B" w14:textId="77777777" w:rsidR="002B62E0" w:rsidRPr="00C6689B" w:rsidRDefault="002B62E0" w:rsidP="000C3610">
      <w:pPr>
        <w:ind w:left="360"/>
        <w:jc w:val="both"/>
        <w:rPr>
          <w:rFonts w:asciiTheme="minorHAnsi" w:hAnsiTheme="minorHAnsi" w:cstheme="minorHAnsi"/>
          <w:sz w:val="22"/>
          <w:szCs w:val="22"/>
        </w:rPr>
      </w:pPr>
    </w:p>
    <w:p w14:paraId="4A4F2F62" w14:textId="77777777" w:rsidR="00F16CAD" w:rsidRPr="00C6689B" w:rsidRDefault="00EC35B6" w:rsidP="002B62E0">
      <w:pPr>
        <w:numPr>
          <w:ilvl w:val="0"/>
          <w:numId w:val="1"/>
        </w:numPr>
        <w:spacing w:after="120"/>
        <w:jc w:val="both"/>
        <w:rPr>
          <w:rFonts w:asciiTheme="minorHAnsi" w:hAnsiTheme="minorHAnsi" w:cstheme="minorHAnsi"/>
          <w:sz w:val="22"/>
          <w:szCs w:val="22"/>
        </w:rPr>
      </w:pPr>
      <w:r w:rsidRPr="00C6689B">
        <w:rPr>
          <w:rFonts w:asciiTheme="minorHAnsi" w:hAnsiTheme="minorHAnsi" w:cstheme="minorHAnsi"/>
          <w:sz w:val="22"/>
          <w:szCs w:val="22"/>
        </w:rPr>
        <w:t>Ná</w:t>
      </w:r>
      <w:r w:rsidR="002D64A5" w:rsidRPr="00C6689B">
        <w:rPr>
          <w:rFonts w:asciiTheme="minorHAnsi" w:hAnsiTheme="minorHAnsi" w:cstheme="minorHAnsi"/>
          <w:sz w:val="22"/>
          <w:szCs w:val="22"/>
        </w:rPr>
        <w:t>jem</w:t>
      </w:r>
      <w:r w:rsidR="00F16CAD" w:rsidRPr="00C6689B">
        <w:rPr>
          <w:rFonts w:asciiTheme="minorHAnsi" w:hAnsiTheme="minorHAnsi" w:cstheme="minorHAnsi"/>
          <w:sz w:val="22"/>
          <w:szCs w:val="22"/>
        </w:rPr>
        <w:t>ce se zavazuje zapla</w:t>
      </w:r>
      <w:r w:rsidR="00380DEB" w:rsidRPr="00C6689B">
        <w:rPr>
          <w:rFonts w:asciiTheme="minorHAnsi" w:hAnsiTheme="minorHAnsi" w:cstheme="minorHAnsi"/>
          <w:sz w:val="22"/>
          <w:szCs w:val="22"/>
        </w:rPr>
        <w:t>tit P</w:t>
      </w:r>
      <w:r w:rsidRPr="00C6689B">
        <w:rPr>
          <w:rFonts w:asciiTheme="minorHAnsi" w:hAnsiTheme="minorHAnsi" w:cstheme="minorHAnsi"/>
          <w:sz w:val="22"/>
          <w:szCs w:val="22"/>
        </w:rPr>
        <w:t>ronajím</w:t>
      </w:r>
      <w:r w:rsidR="00380DEB" w:rsidRPr="00C6689B">
        <w:rPr>
          <w:rFonts w:asciiTheme="minorHAnsi" w:hAnsiTheme="minorHAnsi" w:cstheme="minorHAnsi"/>
          <w:sz w:val="22"/>
          <w:szCs w:val="22"/>
        </w:rPr>
        <w:t xml:space="preserve">ateli </w:t>
      </w:r>
      <w:r w:rsidR="0020703F" w:rsidRPr="00C6689B">
        <w:rPr>
          <w:rFonts w:asciiTheme="minorHAnsi" w:hAnsiTheme="minorHAnsi" w:cstheme="minorHAnsi"/>
          <w:sz w:val="22"/>
          <w:szCs w:val="22"/>
        </w:rPr>
        <w:t>nájemné</w:t>
      </w:r>
      <w:r w:rsidR="004F1789" w:rsidRPr="00C6689B">
        <w:rPr>
          <w:rFonts w:asciiTheme="minorHAnsi" w:hAnsiTheme="minorHAnsi" w:cstheme="minorHAnsi"/>
          <w:sz w:val="22"/>
          <w:szCs w:val="22"/>
        </w:rPr>
        <w:t xml:space="preserve"> </w:t>
      </w:r>
      <w:r w:rsidR="00F16CAD" w:rsidRPr="00C6689B">
        <w:rPr>
          <w:rFonts w:asciiTheme="minorHAnsi" w:hAnsiTheme="minorHAnsi" w:cstheme="minorHAnsi"/>
          <w:sz w:val="22"/>
          <w:szCs w:val="22"/>
        </w:rPr>
        <w:t>za podmínek dále uvedených v</w:t>
      </w:r>
      <w:r w:rsidR="00C10E19" w:rsidRPr="00C6689B">
        <w:rPr>
          <w:rFonts w:asciiTheme="minorHAnsi" w:hAnsiTheme="minorHAnsi" w:cstheme="minorHAnsi"/>
          <w:sz w:val="22"/>
          <w:szCs w:val="22"/>
        </w:rPr>
        <w:t>e S</w:t>
      </w:r>
      <w:r w:rsidR="00F16CAD" w:rsidRPr="00C6689B">
        <w:rPr>
          <w:rFonts w:asciiTheme="minorHAnsi" w:hAnsiTheme="minorHAnsi" w:cstheme="minorHAnsi"/>
          <w:sz w:val="22"/>
          <w:szCs w:val="22"/>
        </w:rPr>
        <w:t>mlouvě.</w:t>
      </w:r>
    </w:p>
    <w:p w14:paraId="5AD993F9" w14:textId="4B57B095" w:rsidR="002B62E0" w:rsidRPr="00C6689B" w:rsidRDefault="002B62E0" w:rsidP="002B62E0">
      <w:pPr>
        <w:numPr>
          <w:ilvl w:val="0"/>
          <w:numId w:val="1"/>
        </w:numPr>
        <w:spacing w:after="120"/>
        <w:jc w:val="both"/>
        <w:rPr>
          <w:rFonts w:asciiTheme="minorHAnsi" w:hAnsiTheme="minorHAnsi" w:cstheme="minorHAnsi"/>
          <w:sz w:val="22"/>
          <w:szCs w:val="22"/>
        </w:rPr>
      </w:pPr>
      <w:r w:rsidRPr="00C6689B">
        <w:rPr>
          <w:rFonts w:asciiTheme="minorHAnsi" w:hAnsiTheme="minorHAnsi" w:cstheme="minorHAnsi"/>
          <w:sz w:val="22"/>
          <w:szCs w:val="22"/>
        </w:rPr>
        <w:lastRenderedPageBreak/>
        <w:t xml:space="preserve">Nájemce bere na vědomí, že Objekt je národní kulturní památkou a zavazuje se dbát zvýšené opatrnosti, aby nedošlo k poškození Objektu ani Prostor. </w:t>
      </w:r>
    </w:p>
    <w:p w14:paraId="136A10F4" w14:textId="68C0A231" w:rsidR="00877AB9" w:rsidRDefault="00877AB9" w:rsidP="000C3610">
      <w:pPr>
        <w:jc w:val="both"/>
        <w:rPr>
          <w:rFonts w:asciiTheme="minorHAnsi" w:hAnsiTheme="minorHAnsi" w:cstheme="minorHAnsi"/>
          <w:sz w:val="22"/>
          <w:szCs w:val="22"/>
        </w:rPr>
      </w:pPr>
    </w:p>
    <w:p w14:paraId="411B1C6D" w14:textId="77777777" w:rsidR="0061285E" w:rsidRPr="00C6689B" w:rsidRDefault="0061285E" w:rsidP="000C3610">
      <w:pPr>
        <w:jc w:val="both"/>
        <w:rPr>
          <w:rFonts w:asciiTheme="minorHAnsi" w:hAnsiTheme="minorHAnsi" w:cstheme="minorHAnsi"/>
          <w:sz w:val="22"/>
          <w:szCs w:val="22"/>
        </w:rPr>
      </w:pPr>
    </w:p>
    <w:p w14:paraId="67192AE4" w14:textId="77777777" w:rsidR="00F16CAD" w:rsidRPr="00C6689B" w:rsidRDefault="00F16CAD" w:rsidP="007A2B15">
      <w:pPr>
        <w:jc w:val="center"/>
        <w:rPr>
          <w:rFonts w:asciiTheme="minorHAnsi" w:hAnsiTheme="minorHAnsi" w:cstheme="minorHAnsi"/>
          <w:b/>
          <w:sz w:val="22"/>
          <w:szCs w:val="22"/>
        </w:rPr>
      </w:pPr>
      <w:r w:rsidRPr="00C6689B">
        <w:rPr>
          <w:rFonts w:asciiTheme="minorHAnsi" w:hAnsiTheme="minorHAnsi" w:cstheme="minorHAnsi"/>
          <w:b/>
          <w:sz w:val="22"/>
          <w:szCs w:val="22"/>
        </w:rPr>
        <w:t>II.</w:t>
      </w:r>
    </w:p>
    <w:p w14:paraId="4B8F6D41" w14:textId="77777777" w:rsidR="00F16CAD" w:rsidRPr="00C6689B" w:rsidRDefault="00F16CAD" w:rsidP="007A2B15">
      <w:pPr>
        <w:jc w:val="center"/>
        <w:rPr>
          <w:rFonts w:asciiTheme="minorHAnsi" w:hAnsiTheme="minorHAnsi" w:cstheme="minorHAnsi"/>
          <w:sz w:val="22"/>
          <w:szCs w:val="22"/>
        </w:rPr>
      </w:pPr>
      <w:r w:rsidRPr="00C6689B">
        <w:rPr>
          <w:rFonts w:asciiTheme="minorHAnsi" w:hAnsiTheme="minorHAnsi" w:cstheme="minorHAnsi"/>
          <w:b/>
          <w:sz w:val="22"/>
          <w:szCs w:val="22"/>
        </w:rPr>
        <w:t xml:space="preserve">Doba </w:t>
      </w:r>
      <w:r w:rsidR="00641602" w:rsidRPr="00C6689B">
        <w:rPr>
          <w:rFonts w:asciiTheme="minorHAnsi" w:hAnsiTheme="minorHAnsi" w:cstheme="minorHAnsi"/>
          <w:b/>
          <w:sz w:val="22"/>
          <w:szCs w:val="22"/>
        </w:rPr>
        <w:t xml:space="preserve">a účel </w:t>
      </w:r>
      <w:r w:rsidR="00A515A0" w:rsidRPr="00C6689B">
        <w:rPr>
          <w:rFonts w:asciiTheme="minorHAnsi" w:hAnsiTheme="minorHAnsi" w:cstheme="minorHAnsi"/>
          <w:b/>
          <w:sz w:val="22"/>
          <w:szCs w:val="22"/>
        </w:rPr>
        <w:t>nájmu</w:t>
      </w:r>
    </w:p>
    <w:p w14:paraId="585F3D30" w14:textId="77777777" w:rsidR="006F31F3" w:rsidRPr="00C6689B" w:rsidRDefault="006F31F3" w:rsidP="000C3610">
      <w:pPr>
        <w:jc w:val="both"/>
        <w:rPr>
          <w:rFonts w:asciiTheme="minorHAnsi" w:hAnsiTheme="minorHAnsi" w:cstheme="minorHAnsi"/>
          <w:sz w:val="22"/>
          <w:szCs w:val="22"/>
        </w:rPr>
      </w:pPr>
    </w:p>
    <w:p w14:paraId="3FB40DE0" w14:textId="77777777" w:rsidR="00C6689B" w:rsidRDefault="00F16CAD" w:rsidP="00C61812">
      <w:pPr>
        <w:pStyle w:val="Odstavecseseznamem"/>
        <w:numPr>
          <w:ilvl w:val="0"/>
          <w:numId w:val="2"/>
        </w:numPr>
        <w:autoSpaceDE w:val="0"/>
        <w:autoSpaceDN w:val="0"/>
        <w:adjustRightInd w:val="0"/>
        <w:spacing w:after="120"/>
        <w:ind w:left="357" w:hanging="357"/>
        <w:contextualSpacing w:val="0"/>
        <w:jc w:val="both"/>
        <w:rPr>
          <w:rFonts w:asciiTheme="minorHAnsi" w:hAnsiTheme="minorHAnsi" w:cstheme="minorHAnsi"/>
          <w:sz w:val="22"/>
          <w:szCs w:val="22"/>
        </w:rPr>
      </w:pPr>
      <w:r w:rsidRPr="00C6689B">
        <w:rPr>
          <w:rFonts w:asciiTheme="minorHAnsi" w:hAnsiTheme="minorHAnsi" w:cstheme="minorHAnsi"/>
          <w:sz w:val="22"/>
          <w:szCs w:val="22"/>
        </w:rPr>
        <w:t>P</w:t>
      </w:r>
      <w:r w:rsidR="00EC35B6" w:rsidRPr="00C6689B">
        <w:rPr>
          <w:rFonts w:asciiTheme="minorHAnsi" w:hAnsiTheme="minorHAnsi" w:cstheme="minorHAnsi"/>
          <w:sz w:val="22"/>
          <w:szCs w:val="22"/>
        </w:rPr>
        <w:t>ronajím</w:t>
      </w:r>
      <w:r w:rsidRPr="00C6689B">
        <w:rPr>
          <w:rFonts w:asciiTheme="minorHAnsi" w:hAnsiTheme="minorHAnsi" w:cstheme="minorHAnsi"/>
          <w:sz w:val="22"/>
          <w:szCs w:val="22"/>
        </w:rPr>
        <w:t xml:space="preserve">atel </w:t>
      </w:r>
      <w:r w:rsidR="00A515A0" w:rsidRPr="00C6689B">
        <w:rPr>
          <w:rFonts w:asciiTheme="minorHAnsi" w:hAnsiTheme="minorHAnsi" w:cstheme="minorHAnsi"/>
          <w:sz w:val="22"/>
          <w:szCs w:val="22"/>
        </w:rPr>
        <w:t>pronajímá</w:t>
      </w:r>
      <w:r w:rsidRPr="00C6689B">
        <w:rPr>
          <w:rFonts w:asciiTheme="minorHAnsi" w:hAnsiTheme="minorHAnsi" w:cstheme="minorHAnsi"/>
          <w:sz w:val="22"/>
          <w:szCs w:val="22"/>
        </w:rPr>
        <w:t xml:space="preserve"> </w:t>
      </w:r>
      <w:r w:rsidR="00C10E19" w:rsidRPr="00C6689B">
        <w:rPr>
          <w:rFonts w:asciiTheme="minorHAnsi" w:hAnsiTheme="minorHAnsi" w:cstheme="minorHAnsi"/>
          <w:sz w:val="22"/>
          <w:szCs w:val="22"/>
        </w:rPr>
        <w:t>N</w:t>
      </w:r>
      <w:r w:rsidR="00EC35B6" w:rsidRPr="00C6689B">
        <w:rPr>
          <w:rFonts w:asciiTheme="minorHAnsi" w:hAnsiTheme="minorHAnsi" w:cstheme="minorHAnsi"/>
          <w:sz w:val="22"/>
          <w:szCs w:val="22"/>
        </w:rPr>
        <w:t>áj</w:t>
      </w:r>
      <w:r w:rsidRPr="00C6689B">
        <w:rPr>
          <w:rFonts w:asciiTheme="minorHAnsi" w:hAnsiTheme="minorHAnsi" w:cstheme="minorHAnsi"/>
          <w:sz w:val="22"/>
          <w:szCs w:val="22"/>
        </w:rPr>
        <w:t xml:space="preserve">emci </w:t>
      </w:r>
      <w:r w:rsidR="007A0E50" w:rsidRPr="00C6689B">
        <w:rPr>
          <w:rFonts w:asciiTheme="minorHAnsi" w:hAnsiTheme="minorHAnsi" w:cstheme="minorHAnsi"/>
          <w:sz w:val="22"/>
          <w:szCs w:val="22"/>
        </w:rPr>
        <w:t>P</w:t>
      </w:r>
      <w:r w:rsidRPr="00C6689B">
        <w:rPr>
          <w:rFonts w:asciiTheme="minorHAnsi" w:hAnsiTheme="minorHAnsi" w:cstheme="minorHAnsi"/>
          <w:sz w:val="22"/>
          <w:szCs w:val="22"/>
        </w:rPr>
        <w:t>rostory</w:t>
      </w:r>
      <w:r w:rsidR="00060059" w:rsidRPr="00C6689B">
        <w:rPr>
          <w:rFonts w:asciiTheme="minorHAnsi" w:hAnsiTheme="minorHAnsi" w:cstheme="minorHAnsi"/>
          <w:sz w:val="22"/>
          <w:szCs w:val="22"/>
        </w:rPr>
        <w:t xml:space="preserve"> </w:t>
      </w:r>
      <w:r w:rsidRPr="00C6689B">
        <w:rPr>
          <w:rFonts w:asciiTheme="minorHAnsi" w:hAnsiTheme="minorHAnsi" w:cstheme="minorHAnsi"/>
          <w:sz w:val="22"/>
          <w:szCs w:val="22"/>
        </w:rPr>
        <w:t>na dobu určitou</w:t>
      </w:r>
      <w:r w:rsidR="00C6689B">
        <w:rPr>
          <w:rFonts w:asciiTheme="minorHAnsi" w:hAnsiTheme="minorHAnsi" w:cstheme="minorHAnsi"/>
          <w:sz w:val="22"/>
          <w:szCs w:val="22"/>
        </w:rPr>
        <w:t>:</w:t>
      </w:r>
      <w:r w:rsidR="00F53DC8" w:rsidRPr="00C6689B">
        <w:rPr>
          <w:rFonts w:asciiTheme="minorHAnsi" w:hAnsiTheme="minorHAnsi" w:cstheme="minorHAnsi"/>
          <w:sz w:val="22"/>
          <w:szCs w:val="22"/>
        </w:rPr>
        <w:t xml:space="preserve"> </w:t>
      </w:r>
    </w:p>
    <w:p w14:paraId="521FAF1B" w14:textId="63D5F7C7" w:rsidR="0065332C" w:rsidRPr="0065332C" w:rsidRDefault="00FC5197" w:rsidP="0065332C">
      <w:pPr>
        <w:pStyle w:val="Odstavecseseznamem"/>
        <w:numPr>
          <w:ilvl w:val="0"/>
          <w:numId w:val="12"/>
        </w:numPr>
        <w:autoSpaceDE w:val="0"/>
        <w:autoSpaceDN w:val="0"/>
        <w:adjustRightInd w:val="0"/>
        <w:spacing w:after="120"/>
        <w:contextualSpacing w:val="0"/>
        <w:jc w:val="both"/>
        <w:rPr>
          <w:rFonts w:asciiTheme="minorHAnsi" w:hAnsiTheme="minorHAnsi" w:cstheme="minorHAnsi"/>
          <w:sz w:val="22"/>
          <w:szCs w:val="22"/>
        </w:rPr>
      </w:pPr>
      <w:r>
        <w:rPr>
          <w:rFonts w:asciiTheme="minorHAnsi" w:hAnsiTheme="minorHAnsi" w:cstheme="minorHAnsi"/>
          <w:sz w:val="22"/>
          <w:szCs w:val="22"/>
        </w:rPr>
        <w:t>19</w:t>
      </w:r>
      <w:r w:rsidR="00F53DC8" w:rsidRPr="0065332C">
        <w:rPr>
          <w:rFonts w:asciiTheme="minorHAnsi" w:hAnsiTheme="minorHAnsi" w:cstheme="minorHAnsi"/>
          <w:sz w:val="22"/>
          <w:szCs w:val="22"/>
        </w:rPr>
        <w:t>.</w:t>
      </w:r>
      <w:r w:rsidR="00795F17" w:rsidRPr="0065332C">
        <w:rPr>
          <w:rFonts w:asciiTheme="minorHAnsi" w:hAnsiTheme="minorHAnsi" w:cstheme="minorHAnsi"/>
          <w:sz w:val="22"/>
          <w:szCs w:val="22"/>
        </w:rPr>
        <w:t xml:space="preserve"> </w:t>
      </w:r>
      <w:r>
        <w:rPr>
          <w:rFonts w:asciiTheme="minorHAnsi" w:hAnsiTheme="minorHAnsi" w:cstheme="minorHAnsi"/>
          <w:sz w:val="22"/>
          <w:szCs w:val="22"/>
        </w:rPr>
        <w:t>5</w:t>
      </w:r>
      <w:r w:rsidR="00F53DC8" w:rsidRPr="0065332C">
        <w:rPr>
          <w:rFonts w:asciiTheme="minorHAnsi" w:hAnsiTheme="minorHAnsi" w:cstheme="minorHAnsi"/>
          <w:sz w:val="22"/>
          <w:szCs w:val="22"/>
        </w:rPr>
        <w:t>.</w:t>
      </w:r>
      <w:r w:rsidR="00795F17" w:rsidRPr="0065332C">
        <w:rPr>
          <w:rFonts w:asciiTheme="minorHAnsi" w:hAnsiTheme="minorHAnsi" w:cstheme="minorHAnsi"/>
          <w:sz w:val="22"/>
          <w:szCs w:val="22"/>
        </w:rPr>
        <w:t xml:space="preserve"> </w:t>
      </w:r>
      <w:r w:rsidR="00F53DC8" w:rsidRPr="0065332C">
        <w:rPr>
          <w:rFonts w:asciiTheme="minorHAnsi" w:hAnsiTheme="minorHAnsi" w:cstheme="minorHAnsi"/>
          <w:sz w:val="22"/>
          <w:szCs w:val="22"/>
        </w:rPr>
        <w:t>202</w:t>
      </w:r>
      <w:r w:rsidR="00AE4DBF" w:rsidRPr="0065332C">
        <w:rPr>
          <w:rFonts w:asciiTheme="minorHAnsi" w:hAnsiTheme="minorHAnsi" w:cstheme="minorHAnsi"/>
          <w:sz w:val="22"/>
          <w:szCs w:val="22"/>
        </w:rPr>
        <w:t>1</w:t>
      </w:r>
      <w:r w:rsidR="00CA318B" w:rsidRPr="0065332C">
        <w:rPr>
          <w:rFonts w:asciiTheme="minorHAnsi" w:hAnsiTheme="minorHAnsi" w:cstheme="minorHAnsi"/>
          <w:sz w:val="22"/>
          <w:szCs w:val="22"/>
        </w:rPr>
        <w:t xml:space="preserve"> </w:t>
      </w:r>
      <w:r w:rsidR="00433C5D" w:rsidRPr="0065332C">
        <w:rPr>
          <w:rFonts w:asciiTheme="minorHAnsi" w:hAnsiTheme="minorHAnsi" w:cstheme="minorHAnsi"/>
          <w:sz w:val="22"/>
          <w:szCs w:val="22"/>
        </w:rPr>
        <w:t xml:space="preserve">od </w:t>
      </w:r>
      <w:r w:rsidR="0065332C" w:rsidRPr="0065332C">
        <w:rPr>
          <w:rFonts w:asciiTheme="minorHAnsi" w:hAnsiTheme="minorHAnsi" w:cstheme="minorHAnsi"/>
          <w:sz w:val="22"/>
          <w:szCs w:val="22"/>
        </w:rPr>
        <w:t>0</w:t>
      </w:r>
      <w:r w:rsidR="003725D4">
        <w:rPr>
          <w:rFonts w:asciiTheme="minorHAnsi" w:hAnsiTheme="minorHAnsi" w:cstheme="minorHAnsi"/>
          <w:sz w:val="22"/>
          <w:szCs w:val="22"/>
        </w:rPr>
        <w:t>6</w:t>
      </w:r>
      <w:r w:rsidR="00433C5D" w:rsidRPr="0065332C">
        <w:rPr>
          <w:rFonts w:asciiTheme="minorHAnsi" w:hAnsiTheme="minorHAnsi" w:cstheme="minorHAnsi"/>
          <w:sz w:val="22"/>
          <w:szCs w:val="22"/>
        </w:rPr>
        <w:t>.00 do</w:t>
      </w:r>
      <w:r w:rsidR="0065332C" w:rsidRPr="0065332C">
        <w:rPr>
          <w:rFonts w:asciiTheme="minorHAnsi" w:hAnsiTheme="minorHAnsi" w:cstheme="minorHAnsi"/>
          <w:sz w:val="22"/>
          <w:szCs w:val="22"/>
        </w:rPr>
        <w:t xml:space="preserve"> </w:t>
      </w:r>
      <w:r w:rsidR="00566E46">
        <w:rPr>
          <w:rFonts w:asciiTheme="minorHAnsi" w:hAnsiTheme="minorHAnsi" w:cstheme="minorHAnsi"/>
          <w:sz w:val="22"/>
          <w:szCs w:val="22"/>
        </w:rPr>
        <w:t>24</w:t>
      </w:r>
      <w:r w:rsidR="00433C5D" w:rsidRPr="0065332C">
        <w:rPr>
          <w:rFonts w:asciiTheme="minorHAnsi" w:hAnsiTheme="minorHAnsi" w:cstheme="minorHAnsi"/>
          <w:sz w:val="22"/>
          <w:szCs w:val="22"/>
        </w:rPr>
        <w:t xml:space="preserve">.00 – </w:t>
      </w:r>
      <w:r w:rsidR="00566E46">
        <w:rPr>
          <w:rFonts w:asciiTheme="minorHAnsi" w:hAnsiTheme="minorHAnsi" w:cstheme="minorHAnsi"/>
          <w:sz w:val="22"/>
          <w:szCs w:val="22"/>
        </w:rPr>
        <w:t>Foyer v přízemí (Travertinový sál)</w:t>
      </w:r>
      <w:r w:rsidR="007713C1">
        <w:rPr>
          <w:rFonts w:asciiTheme="minorHAnsi" w:hAnsiTheme="minorHAnsi" w:cstheme="minorHAnsi"/>
          <w:sz w:val="22"/>
          <w:szCs w:val="22"/>
        </w:rPr>
        <w:t>.</w:t>
      </w:r>
    </w:p>
    <w:p w14:paraId="58BB4DD3" w14:textId="57C8EC57" w:rsidR="00C61812" w:rsidRPr="00C6689B" w:rsidRDefault="000C3610" w:rsidP="00C6689B">
      <w:pPr>
        <w:pStyle w:val="Odstavecseseznamem"/>
        <w:autoSpaceDE w:val="0"/>
        <w:autoSpaceDN w:val="0"/>
        <w:adjustRightInd w:val="0"/>
        <w:spacing w:after="120"/>
        <w:ind w:left="357"/>
        <w:contextualSpacing w:val="0"/>
        <w:jc w:val="both"/>
        <w:rPr>
          <w:rFonts w:asciiTheme="minorHAnsi" w:hAnsiTheme="minorHAnsi" w:cstheme="minorHAnsi"/>
          <w:sz w:val="22"/>
          <w:szCs w:val="22"/>
        </w:rPr>
      </w:pPr>
      <w:r w:rsidRPr="00C6689B">
        <w:rPr>
          <w:rFonts w:asciiTheme="minorHAnsi" w:hAnsiTheme="minorHAnsi" w:cstheme="minorHAnsi"/>
          <w:sz w:val="22"/>
          <w:szCs w:val="22"/>
        </w:rPr>
        <w:t>(dále jen „</w:t>
      </w:r>
      <w:r w:rsidRPr="00C6689B">
        <w:rPr>
          <w:rFonts w:asciiTheme="minorHAnsi" w:hAnsiTheme="minorHAnsi" w:cstheme="minorHAnsi"/>
          <w:b/>
          <w:sz w:val="22"/>
          <w:szCs w:val="22"/>
        </w:rPr>
        <w:t>Doba nájmu</w:t>
      </w:r>
      <w:r w:rsidR="00C61812" w:rsidRPr="00C6689B">
        <w:rPr>
          <w:rFonts w:asciiTheme="minorHAnsi" w:hAnsiTheme="minorHAnsi" w:cstheme="minorHAnsi"/>
          <w:sz w:val="22"/>
          <w:szCs w:val="22"/>
        </w:rPr>
        <w:t>“).</w:t>
      </w:r>
    </w:p>
    <w:p w14:paraId="24A58D5E" w14:textId="3CF5E87C" w:rsidR="00D94D5C" w:rsidRDefault="00C61812" w:rsidP="00C61812">
      <w:pPr>
        <w:pStyle w:val="Odstavecseseznamem"/>
        <w:numPr>
          <w:ilvl w:val="0"/>
          <w:numId w:val="2"/>
        </w:numPr>
        <w:autoSpaceDE w:val="0"/>
        <w:autoSpaceDN w:val="0"/>
        <w:adjustRightInd w:val="0"/>
        <w:spacing w:after="120"/>
        <w:contextualSpacing w:val="0"/>
        <w:jc w:val="both"/>
        <w:rPr>
          <w:rFonts w:asciiTheme="minorHAnsi" w:hAnsiTheme="minorHAnsi" w:cstheme="minorHAnsi"/>
          <w:sz w:val="22"/>
          <w:szCs w:val="22"/>
        </w:rPr>
      </w:pPr>
      <w:r w:rsidRPr="00C6689B">
        <w:rPr>
          <w:rFonts w:asciiTheme="minorHAnsi" w:hAnsiTheme="minorHAnsi" w:cstheme="minorHAnsi"/>
          <w:sz w:val="22"/>
          <w:szCs w:val="22"/>
        </w:rPr>
        <w:t xml:space="preserve">Nájemce si Prostory pronajímá </w:t>
      </w:r>
      <w:r w:rsidR="00641602" w:rsidRPr="00C6689B">
        <w:rPr>
          <w:rFonts w:asciiTheme="minorHAnsi" w:hAnsiTheme="minorHAnsi" w:cstheme="minorHAnsi"/>
          <w:sz w:val="22"/>
          <w:szCs w:val="22"/>
        </w:rPr>
        <w:t xml:space="preserve">za účelem </w:t>
      </w:r>
      <w:r w:rsidR="006F6F9D">
        <w:rPr>
          <w:rFonts w:asciiTheme="minorHAnsi" w:hAnsiTheme="minorHAnsi" w:cstheme="minorHAnsi"/>
          <w:sz w:val="22"/>
          <w:szCs w:val="22"/>
        </w:rPr>
        <w:t>natáčení audiovizuálního díla s pracovním názvem „</w:t>
      </w:r>
      <w:r w:rsidR="00001E71">
        <w:rPr>
          <w:rFonts w:asciiTheme="minorHAnsi" w:hAnsiTheme="minorHAnsi" w:cstheme="minorHAnsi"/>
          <w:sz w:val="22"/>
          <w:szCs w:val="22"/>
        </w:rPr>
        <w:t>reklamní spot pro nadnárodní banku</w:t>
      </w:r>
      <w:r w:rsidR="006F6F9D">
        <w:rPr>
          <w:rFonts w:asciiTheme="minorHAnsi" w:hAnsiTheme="minorHAnsi" w:cstheme="minorHAnsi"/>
          <w:sz w:val="22"/>
          <w:szCs w:val="22"/>
        </w:rPr>
        <w:t xml:space="preserve">“ </w:t>
      </w:r>
      <w:r w:rsidR="007A0E50" w:rsidRPr="00C6689B">
        <w:rPr>
          <w:rFonts w:asciiTheme="minorHAnsi" w:hAnsiTheme="minorHAnsi" w:cstheme="minorHAnsi"/>
          <w:sz w:val="22"/>
          <w:szCs w:val="22"/>
        </w:rPr>
        <w:t>(dále jen „</w:t>
      </w:r>
      <w:r w:rsidR="007A0E50" w:rsidRPr="00C6689B">
        <w:rPr>
          <w:rFonts w:asciiTheme="minorHAnsi" w:hAnsiTheme="minorHAnsi" w:cstheme="minorHAnsi"/>
          <w:b/>
          <w:sz w:val="22"/>
          <w:szCs w:val="22"/>
        </w:rPr>
        <w:t>Akce</w:t>
      </w:r>
      <w:r w:rsidR="007A0E50" w:rsidRPr="00C6689B">
        <w:rPr>
          <w:rFonts w:asciiTheme="minorHAnsi" w:hAnsiTheme="minorHAnsi" w:cstheme="minorHAnsi"/>
          <w:sz w:val="22"/>
          <w:szCs w:val="22"/>
        </w:rPr>
        <w:t>“)</w:t>
      </w:r>
      <w:r w:rsidR="00641602" w:rsidRPr="00C6689B">
        <w:rPr>
          <w:rFonts w:asciiTheme="minorHAnsi" w:hAnsiTheme="minorHAnsi" w:cstheme="minorHAnsi"/>
          <w:sz w:val="22"/>
          <w:szCs w:val="22"/>
        </w:rPr>
        <w:t>.</w:t>
      </w:r>
    </w:p>
    <w:p w14:paraId="64209F9B" w14:textId="77777777" w:rsidR="0065332C" w:rsidRPr="003615B8" w:rsidRDefault="0065332C" w:rsidP="0065332C">
      <w:pPr>
        <w:jc w:val="center"/>
        <w:rPr>
          <w:rFonts w:asciiTheme="minorHAnsi" w:hAnsiTheme="minorHAnsi" w:cs="Arial"/>
          <w:b/>
          <w:sz w:val="24"/>
          <w:szCs w:val="24"/>
        </w:rPr>
      </w:pPr>
    </w:p>
    <w:p w14:paraId="5297DA98" w14:textId="1778EA7F" w:rsidR="0065332C" w:rsidRPr="0065332C" w:rsidRDefault="0065332C" w:rsidP="0065332C">
      <w:pPr>
        <w:numPr>
          <w:ilvl w:val="0"/>
          <w:numId w:val="2"/>
        </w:numPr>
        <w:jc w:val="both"/>
        <w:rPr>
          <w:rFonts w:asciiTheme="minorHAnsi" w:hAnsiTheme="minorHAnsi" w:cs="Arial"/>
          <w:sz w:val="22"/>
          <w:szCs w:val="22"/>
        </w:rPr>
      </w:pPr>
      <w:r w:rsidRPr="0065332C">
        <w:rPr>
          <w:rFonts w:asciiTheme="minorHAnsi" w:hAnsiTheme="minorHAnsi" w:cs="Arial"/>
          <w:sz w:val="22"/>
          <w:szCs w:val="22"/>
        </w:rPr>
        <w:t>Nájemce má právo vstupovat do pronajatých prostor a využívat je během doby nájmu dle čl. II. Nájemce je v rámci užívání prostor pro účely dle čl. I</w:t>
      </w:r>
      <w:r w:rsidR="0085271B">
        <w:rPr>
          <w:rFonts w:asciiTheme="minorHAnsi" w:hAnsiTheme="minorHAnsi" w:cs="Arial"/>
          <w:sz w:val="22"/>
          <w:szCs w:val="22"/>
        </w:rPr>
        <w:t>I</w:t>
      </w:r>
      <w:r w:rsidRPr="0065332C">
        <w:rPr>
          <w:rFonts w:asciiTheme="minorHAnsi" w:hAnsiTheme="minorHAnsi" w:cs="Arial"/>
          <w:sz w:val="22"/>
          <w:szCs w:val="22"/>
        </w:rPr>
        <w:t xml:space="preserve">. odst. </w:t>
      </w:r>
      <w:r w:rsidR="0085271B">
        <w:rPr>
          <w:rFonts w:asciiTheme="minorHAnsi" w:hAnsiTheme="minorHAnsi" w:cs="Arial"/>
          <w:sz w:val="22"/>
          <w:szCs w:val="22"/>
        </w:rPr>
        <w:t>2</w:t>
      </w:r>
      <w:r w:rsidRPr="0065332C">
        <w:rPr>
          <w:rFonts w:asciiTheme="minorHAnsi" w:hAnsiTheme="minorHAnsi" w:cs="Arial"/>
          <w:sz w:val="22"/>
          <w:szCs w:val="22"/>
        </w:rPr>
        <w:t xml:space="preserve"> zejména oprávněn provádět zkoušky pro účely natáčení AVD, pořizovat fotografie prostor, a natáčet obrazy a snímat zvuk v prostorách. Nájemce není bez předchozího souhlasu pronajímatele oprávněn na vlastní náklady provádět v interiérech a exteriérech prostor změny a úpravy dočasného charakteru. Veškeré povolené úpravy se Nájemce zavazuje provádět vratným způsobem tak, aby použité prostředky trvale nepoškodily povrchy stěn, podlah apod. Nájemce se zavazuje, že, po dokončení natáčení uvede pronajaté prostory do původního stavu. Odpad vznikající v souvislosti se smluvně sjednanou činností nájemce a účelem nájmu je povinen nájemce likvidovat sám na svůj vlastní náklad.</w:t>
      </w:r>
    </w:p>
    <w:p w14:paraId="26A9D888" w14:textId="77777777" w:rsidR="0065332C" w:rsidRPr="0065332C" w:rsidRDefault="0065332C" w:rsidP="0065332C">
      <w:pPr>
        <w:ind w:left="360"/>
        <w:jc w:val="both"/>
        <w:rPr>
          <w:rFonts w:asciiTheme="minorHAnsi" w:hAnsiTheme="minorHAnsi" w:cs="Arial"/>
          <w:sz w:val="22"/>
          <w:szCs w:val="22"/>
        </w:rPr>
      </w:pPr>
    </w:p>
    <w:p w14:paraId="5CE48EAE" w14:textId="77777777" w:rsidR="0065332C" w:rsidRPr="0065332C" w:rsidRDefault="0065332C" w:rsidP="0065332C">
      <w:pPr>
        <w:numPr>
          <w:ilvl w:val="0"/>
          <w:numId w:val="2"/>
        </w:numPr>
        <w:jc w:val="both"/>
        <w:rPr>
          <w:rFonts w:asciiTheme="minorHAnsi" w:hAnsiTheme="minorHAnsi" w:cs="Arial"/>
          <w:sz w:val="22"/>
          <w:szCs w:val="22"/>
        </w:rPr>
      </w:pPr>
      <w:r w:rsidRPr="0065332C">
        <w:rPr>
          <w:rFonts w:asciiTheme="minorHAnsi" w:hAnsiTheme="minorHAnsi" w:cs="Arial"/>
          <w:sz w:val="22"/>
          <w:szCs w:val="22"/>
        </w:rPr>
        <w:t xml:space="preserve">Nájemce je oprávněn prezentovat prostory při výrobě, užívání a propagaci AVD jako jiné reálné či fiktivní místo podle svého uvážení po předchozím souhlasu pronajímatele. </w:t>
      </w:r>
    </w:p>
    <w:p w14:paraId="474288AB" w14:textId="77777777" w:rsidR="0065332C" w:rsidRPr="0065332C" w:rsidRDefault="0065332C" w:rsidP="0065332C">
      <w:pPr>
        <w:jc w:val="both"/>
        <w:rPr>
          <w:rFonts w:asciiTheme="minorHAnsi" w:hAnsiTheme="minorHAnsi" w:cs="Arial"/>
          <w:sz w:val="22"/>
          <w:szCs w:val="22"/>
        </w:rPr>
      </w:pPr>
    </w:p>
    <w:p w14:paraId="294F5946" w14:textId="748D8A25" w:rsidR="0065332C" w:rsidRDefault="0065332C" w:rsidP="0065332C">
      <w:pPr>
        <w:numPr>
          <w:ilvl w:val="0"/>
          <w:numId w:val="2"/>
        </w:numPr>
        <w:jc w:val="both"/>
        <w:rPr>
          <w:rFonts w:asciiTheme="minorHAnsi" w:hAnsiTheme="minorHAnsi" w:cs="Arial"/>
          <w:sz w:val="22"/>
          <w:szCs w:val="22"/>
        </w:rPr>
      </w:pPr>
      <w:r w:rsidRPr="0065332C">
        <w:rPr>
          <w:rFonts w:asciiTheme="minorHAnsi" w:hAnsiTheme="minorHAnsi" w:cs="Arial"/>
          <w:sz w:val="22"/>
          <w:szCs w:val="22"/>
        </w:rPr>
        <w:t xml:space="preserve">Nájemce je oprávněn začlenit obrazy pořízené s využitím prostor do konečné verze AVD buď jako samostatnou sekvenci nebo ve změněné či doplněné podobě, popř. do těchto obrazů začlenit jiné obrazy a sekvence (např. obrazy z ateliérových dekorací, které pro účely AVD představují </w:t>
      </w:r>
      <w:proofErr w:type="gramStart"/>
      <w:r w:rsidRPr="0065332C">
        <w:rPr>
          <w:rFonts w:asciiTheme="minorHAnsi" w:hAnsiTheme="minorHAnsi" w:cs="Arial"/>
          <w:sz w:val="22"/>
          <w:szCs w:val="22"/>
        </w:rPr>
        <w:t>interiér</w:t>
      </w:r>
      <w:proofErr w:type="gramEnd"/>
      <w:r w:rsidRPr="0065332C">
        <w:rPr>
          <w:rFonts w:asciiTheme="minorHAnsi" w:hAnsiTheme="minorHAnsi" w:cs="Arial"/>
          <w:sz w:val="22"/>
          <w:szCs w:val="22"/>
        </w:rPr>
        <w:t xml:space="preserve"> popř. část exteriéru výše uvedených prostor). Nájemce je dále oprávněn zpřístupňovat veřejnosti AVD s obrazy natočenými s využitím pronajatých prostor nebo bez těchto obrazů všemi způsoby užití, v jakýchkoli médiích a bez časového a místního omezení.</w:t>
      </w:r>
    </w:p>
    <w:p w14:paraId="74F9A207" w14:textId="77777777" w:rsidR="0065332C" w:rsidRPr="0065332C" w:rsidRDefault="0065332C" w:rsidP="0065332C">
      <w:pPr>
        <w:jc w:val="both"/>
        <w:rPr>
          <w:rFonts w:asciiTheme="minorHAnsi" w:hAnsiTheme="minorHAnsi" w:cs="Arial"/>
          <w:sz w:val="22"/>
          <w:szCs w:val="22"/>
        </w:rPr>
      </w:pPr>
    </w:p>
    <w:p w14:paraId="7E2D1055" w14:textId="77777777" w:rsidR="00BD0A90" w:rsidRPr="00C6689B" w:rsidRDefault="00EC35B6" w:rsidP="00C61812">
      <w:pPr>
        <w:numPr>
          <w:ilvl w:val="0"/>
          <w:numId w:val="2"/>
        </w:numPr>
        <w:spacing w:after="120"/>
        <w:jc w:val="both"/>
        <w:rPr>
          <w:rFonts w:asciiTheme="minorHAnsi" w:hAnsiTheme="minorHAnsi" w:cstheme="minorHAnsi"/>
          <w:sz w:val="22"/>
          <w:szCs w:val="22"/>
        </w:rPr>
      </w:pPr>
      <w:r w:rsidRPr="00C6689B">
        <w:rPr>
          <w:rFonts w:asciiTheme="minorHAnsi" w:hAnsiTheme="minorHAnsi" w:cstheme="minorHAnsi"/>
          <w:sz w:val="22"/>
          <w:szCs w:val="22"/>
        </w:rPr>
        <w:t>Ná</w:t>
      </w:r>
      <w:r w:rsidR="00F91D9D" w:rsidRPr="00C6689B">
        <w:rPr>
          <w:rFonts w:asciiTheme="minorHAnsi" w:hAnsiTheme="minorHAnsi" w:cstheme="minorHAnsi"/>
          <w:sz w:val="22"/>
          <w:szCs w:val="22"/>
        </w:rPr>
        <w:t>jemce</w:t>
      </w:r>
      <w:r w:rsidR="00BD0A90" w:rsidRPr="00C6689B">
        <w:rPr>
          <w:rFonts w:asciiTheme="minorHAnsi" w:hAnsiTheme="minorHAnsi" w:cstheme="minorHAnsi"/>
          <w:sz w:val="22"/>
          <w:szCs w:val="22"/>
        </w:rPr>
        <w:t xml:space="preserve"> se zavazuje, že </w:t>
      </w:r>
      <w:r w:rsidR="00C61812" w:rsidRPr="00C6689B">
        <w:rPr>
          <w:rFonts w:asciiTheme="minorHAnsi" w:hAnsiTheme="minorHAnsi" w:cstheme="minorHAnsi"/>
          <w:sz w:val="22"/>
          <w:szCs w:val="22"/>
        </w:rPr>
        <w:t>pořádání A</w:t>
      </w:r>
      <w:r w:rsidR="00C91EDB" w:rsidRPr="00C6689B">
        <w:rPr>
          <w:rFonts w:asciiTheme="minorHAnsi" w:hAnsiTheme="minorHAnsi" w:cstheme="minorHAnsi"/>
          <w:sz w:val="22"/>
          <w:szCs w:val="22"/>
        </w:rPr>
        <w:t>kce</w:t>
      </w:r>
      <w:r w:rsidR="00BD0A90" w:rsidRPr="00C6689B">
        <w:rPr>
          <w:rFonts w:asciiTheme="minorHAnsi" w:hAnsiTheme="minorHAnsi" w:cstheme="minorHAnsi"/>
          <w:sz w:val="22"/>
          <w:szCs w:val="22"/>
        </w:rPr>
        <w:t xml:space="preserve"> </w:t>
      </w:r>
      <w:r w:rsidR="00C61812" w:rsidRPr="00C6689B">
        <w:rPr>
          <w:rFonts w:asciiTheme="minorHAnsi" w:hAnsiTheme="minorHAnsi" w:cstheme="minorHAnsi"/>
          <w:sz w:val="22"/>
          <w:szCs w:val="22"/>
        </w:rPr>
        <w:t>žádným způsobem</w:t>
      </w:r>
      <w:r w:rsidR="00BD0A90" w:rsidRPr="00C6689B">
        <w:rPr>
          <w:rFonts w:asciiTheme="minorHAnsi" w:hAnsiTheme="minorHAnsi" w:cstheme="minorHAnsi"/>
          <w:sz w:val="22"/>
          <w:szCs w:val="22"/>
        </w:rPr>
        <w:t xml:space="preserve"> neovlivní</w:t>
      </w:r>
      <w:r w:rsidR="00C61812" w:rsidRPr="00C6689B">
        <w:rPr>
          <w:rFonts w:asciiTheme="minorHAnsi" w:hAnsiTheme="minorHAnsi" w:cstheme="minorHAnsi"/>
          <w:sz w:val="22"/>
          <w:szCs w:val="22"/>
        </w:rPr>
        <w:t xml:space="preserve"> provoz Objektu ani </w:t>
      </w:r>
      <w:r w:rsidR="00BD0A90" w:rsidRPr="00C6689B">
        <w:rPr>
          <w:rFonts w:asciiTheme="minorHAnsi" w:hAnsiTheme="minorHAnsi" w:cstheme="minorHAnsi"/>
          <w:sz w:val="22"/>
          <w:szCs w:val="22"/>
        </w:rPr>
        <w:t xml:space="preserve">neomezí pohyb běžných návštěvníků </w:t>
      </w:r>
      <w:r w:rsidR="00C61812" w:rsidRPr="00C6689B">
        <w:rPr>
          <w:rFonts w:asciiTheme="minorHAnsi" w:hAnsiTheme="minorHAnsi" w:cstheme="minorHAnsi"/>
          <w:sz w:val="22"/>
          <w:szCs w:val="22"/>
        </w:rPr>
        <w:t>Objektu</w:t>
      </w:r>
      <w:r w:rsidR="00BD0A90" w:rsidRPr="00C6689B">
        <w:rPr>
          <w:rFonts w:asciiTheme="minorHAnsi" w:hAnsiTheme="minorHAnsi" w:cstheme="minorHAnsi"/>
          <w:sz w:val="22"/>
          <w:szCs w:val="22"/>
        </w:rPr>
        <w:t>.</w:t>
      </w:r>
    </w:p>
    <w:p w14:paraId="21D88E22" w14:textId="77777777" w:rsidR="00C61812" w:rsidRPr="00C6689B" w:rsidRDefault="00C61812" w:rsidP="00C61812">
      <w:pPr>
        <w:numPr>
          <w:ilvl w:val="0"/>
          <w:numId w:val="2"/>
        </w:numPr>
        <w:spacing w:after="120"/>
        <w:jc w:val="both"/>
        <w:rPr>
          <w:rFonts w:asciiTheme="minorHAnsi" w:hAnsiTheme="minorHAnsi" w:cstheme="minorHAnsi"/>
          <w:sz w:val="22"/>
          <w:szCs w:val="22"/>
        </w:rPr>
      </w:pPr>
      <w:r w:rsidRPr="00C6689B">
        <w:rPr>
          <w:rFonts w:asciiTheme="minorHAnsi" w:hAnsiTheme="minorHAnsi" w:cstheme="minorHAnsi"/>
          <w:sz w:val="22"/>
          <w:szCs w:val="22"/>
        </w:rPr>
        <w:t>Prostory budou předány Pronajímatelem Nájemci k okamžiku zahájení Doby nájmu.</w:t>
      </w:r>
    </w:p>
    <w:p w14:paraId="0BD16E92" w14:textId="77777777" w:rsidR="00C61812" w:rsidRPr="00C6689B" w:rsidRDefault="00ED75CA" w:rsidP="00C61812">
      <w:pPr>
        <w:numPr>
          <w:ilvl w:val="0"/>
          <w:numId w:val="2"/>
        </w:numPr>
        <w:spacing w:after="120"/>
        <w:jc w:val="both"/>
        <w:rPr>
          <w:rFonts w:asciiTheme="minorHAnsi" w:hAnsiTheme="minorHAnsi" w:cstheme="minorHAnsi"/>
          <w:sz w:val="22"/>
          <w:szCs w:val="22"/>
        </w:rPr>
      </w:pPr>
      <w:r w:rsidRPr="00C6689B">
        <w:rPr>
          <w:rFonts w:asciiTheme="minorHAnsi" w:hAnsiTheme="minorHAnsi" w:cstheme="minorHAnsi"/>
          <w:sz w:val="22"/>
          <w:szCs w:val="22"/>
        </w:rPr>
        <w:t xml:space="preserve">Prostory budou předány zpět </w:t>
      </w:r>
      <w:r w:rsidR="00EC35B6" w:rsidRPr="00C6689B">
        <w:rPr>
          <w:rFonts w:asciiTheme="minorHAnsi" w:hAnsiTheme="minorHAnsi" w:cstheme="minorHAnsi"/>
          <w:sz w:val="22"/>
          <w:szCs w:val="22"/>
        </w:rPr>
        <w:t>Pronajím</w:t>
      </w:r>
      <w:r w:rsidRPr="00C6689B">
        <w:rPr>
          <w:rFonts w:asciiTheme="minorHAnsi" w:hAnsiTheme="minorHAnsi" w:cstheme="minorHAnsi"/>
          <w:sz w:val="22"/>
          <w:szCs w:val="22"/>
        </w:rPr>
        <w:t xml:space="preserve">ateli nejpozději </w:t>
      </w:r>
      <w:r w:rsidR="00C61812" w:rsidRPr="00C6689B">
        <w:rPr>
          <w:rFonts w:asciiTheme="minorHAnsi" w:hAnsiTheme="minorHAnsi" w:cstheme="minorHAnsi"/>
          <w:sz w:val="22"/>
          <w:szCs w:val="22"/>
        </w:rPr>
        <w:t xml:space="preserve">k okamžiku skončení Doby nájmu ve stavu, v jakém Nájemce Prostory převzal, </w:t>
      </w:r>
      <w:r w:rsidRPr="00C6689B">
        <w:rPr>
          <w:rFonts w:asciiTheme="minorHAnsi" w:hAnsiTheme="minorHAnsi" w:cstheme="minorHAnsi"/>
          <w:sz w:val="22"/>
          <w:szCs w:val="22"/>
        </w:rPr>
        <w:t>nepoškozen</w:t>
      </w:r>
      <w:r w:rsidR="00171FDC" w:rsidRPr="00C6689B">
        <w:rPr>
          <w:rFonts w:asciiTheme="minorHAnsi" w:hAnsiTheme="minorHAnsi" w:cstheme="minorHAnsi"/>
          <w:sz w:val="22"/>
          <w:szCs w:val="22"/>
        </w:rPr>
        <w:t>é</w:t>
      </w:r>
      <w:r w:rsidRPr="00C6689B">
        <w:rPr>
          <w:rFonts w:asciiTheme="minorHAnsi" w:hAnsiTheme="minorHAnsi" w:cstheme="minorHAnsi"/>
          <w:sz w:val="22"/>
          <w:szCs w:val="22"/>
        </w:rPr>
        <w:t>, uklizen</w:t>
      </w:r>
      <w:r w:rsidR="00171FDC" w:rsidRPr="00C6689B">
        <w:rPr>
          <w:rFonts w:asciiTheme="minorHAnsi" w:hAnsiTheme="minorHAnsi" w:cstheme="minorHAnsi"/>
          <w:sz w:val="22"/>
          <w:szCs w:val="22"/>
        </w:rPr>
        <w:t>é</w:t>
      </w:r>
      <w:r w:rsidRPr="00C6689B">
        <w:rPr>
          <w:rFonts w:asciiTheme="minorHAnsi" w:hAnsiTheme="minorHAnsi" w:cstheme="minorHAnsi"/>
          <w:sz w:val="22"/>
          <w:szCs w:val="22"/>
        </w:rPr>
        <w:t xml:space="preserve"> a vyklizen</w:t>
      </w:r>
      <w:r w:rsidR="00171FDC" w:rsidRPr="00C6689B">
        <w:rPr>
          <w:rFonts w:asciiTheme="minorHAnsi" w:hAnsiTheme="minorHAnsi" w:cstheme="minorHAnsi"/>
          <w:sz w:val="22"/>
          <w:szCs w:val="22"/>
        </w:rPr>
        <w:t>é</w:t>
      </w:r>
      <w:r w:rsidR="00C10E19" w:rsidRPr="00C6689B">
        <w:rPr>
          <w:rFonts w:asciiTheme="minorHAnsi" w:hAnsiTheme="minorHAnsi" w:cstheme="minorHAnsi"/>
          <w:sz w:val="22"/>
          <w:szCs w:val="22"/>
        </w:rPr>
        <w:t xml:space="preserve"> o předměty, které do Prostor umístil Nájemce</w:t>
      </w:r>
      <w:r w:rsidRPr="00C6689B">
        <w:rPr>
          <w:rFonts w:asciiTheme="minorHAnsi" w:hAnsiTheme="minorHAnsi" w:cstheme="minorHAnsi"/>
          <w:sz w:val="22"/>
          <w:szCs w:val="22"/>
        </w:rPr>
        <w:t xml:space="preserve">. </w:t>
      </w:r>
    </w:p>
    <w:p w14:paraId="7C8B7DB3" w14:textId="0A96D579" w:rsidR="00F16CAD" w:rsidRPr="00C6689B" w:rsidRDefault="00C61812" w:rsidP="00C61812">
      <w:pPr>
        <w:numPr>
          <w:ilvl w:val="0"/>
          <w:numId w:val="2"/>
        </w:numPr>
        <w:spacing w:after="120"/>
        <w:jc w:val="both"/>
        <w:rPr>
          <w:rFonts w:asciiTheme="minorHAnsi" w:hAnsiTheme="minorHAnsi" w:cstheme="minorHAnsi"/>
          <w:sz w:val="22"/>
          <w:szCs w:val="22"/>
        </w:rPr>
      </w:pPr>
      <w:r w:rsidRPr="00C6689B">
        <w:rPr>
          <w:rFonts w:asciiTheme="minorHAnsi" w:hAnsiTheme="minorHAnsi" w:cstheme="minorHAnsi"/>
          <w:sz w:val="22"/>
          <w:szCs w:val="22"/>
        </w:rPr>
        <w:t>O p</w:t>
      </w:r>
      <w:r w:rsidR="00ED75CA" w:rsidRPr="00C6689B">
        <w:rPr>
          <w:rFonts w:asciiTheme="minorHAnsi" w:hAnsiTheme="minorHAnsi" w:cstheme="minorHAnsi"/>
          <w:sz w:val="22"/>
          <w:szCs w:val="22"/>
        </w:rPr>
        <w:t xml:space="preserve">ředání </w:t>
      </w:r>
      <w:r w:rsidRPr="00C6689B">
        <w:rPr>
          <w:rFonts w:asciiTheme="minorHAnsi" w:hAnsiTheme="minorHAnsi" w:cstheme="minorHAnsi"/>
          <w:sz w:val="22"/>
          <w:szCs w:val="22"/>
        </w:rPr>
        <w:t>P</w:t>
      </w:r>
      <w:r w:rsidR="00ED75CA" w:rsidRPr="00C6689B">
        <w:rPr>
          <w:rFonts w:asciiTheme="minorHAnsi" w:hAnsiTheme="minorHAnsi" w:cstheme="minorHAnsi"/>
          <w:sz w:val="22"/>
          <w:szCs w:val="22"/>
        </w:rPr>
        <w:t xml:space="preserve">rostor </w:t>
      </w:r>
      <w:r w:rsidR="00451D48" w:rsidRPr="00C6689B">
        <w:rPr>
          <w:rFonts w:asciiTheme="minorHAnsi" w:hAnsiTheme="minorHAnsi" w:cstheme="minorHAnsi"/>
          <w:sz w:val="22"/>
          <w:szCs w:val="22"/>
        </w:rPr>
        <w:t>N</w:t>
      </w:r>
      <w:r w:rsidR="00EC35B6" w:rsidRPr="00C6689B">
        <w:rPr>
          <w:rFonts w:asciiTheme="minorHAnsi" w:hAnsiTheme="minorHAnsi" w:cstheme="minorHAnsi"/>
          <w:sz w:val="22"/>
          <w:szCs w:val="22"/>
        </w:rPr>
        <w:t>á</w:t>
      </w:r>
      <w:r w:rsidR="00ED75CA" w:rsidRPr="00C6689B">
        <w:rPr>
          <w:rFonts w:asciiTheme="minorHAnsi" w:hAnsiTheme="minorHAnsi" w:cstheme="minorHAnsi"/>
          <w:sz w:val="22"/>
          <w:szCs w:val="22"/>
        </w:rPr>
        <w:t>jemci a je</w:t>
      </w:r>
      <w:r w:rsidRPr="00C6689B">
        <w:rPr>
          <w:rFonts w:asciiTheme="minorHAnsi" w:hAnsiTheme="minorHAnsi" w:cstheme="minorHAnsi"/>
          <w:sz w:val="22"/>
          <w:szCs w:val="22"/>
        </w:rPr>
        <w:t>jich</w:t>
      </w:r>
      <w:r w:rsidR="00ED75CA" w:rsidRPr="00C6689B">
        <w:rPr>
          <w:rFonts w:asciiTheme="minorHAnsi" w:hAnsiTheme="minorHAnsi" w:cstheme="minorHAnsi"/>
          <w:sz w:val="22"/>
          <w:szCs w:val="22"/>
        </w:rPr>
        <w:t xml:space="preserve"> předání zpět </w:t>
      </w:r>
      <w:r w:rsidR="00EC35B6" w:rsidRPr="00C6689B">
        <w:rPr>
          <w:rFonts w:asciiTheme="minorHAnsi" w:hAnsiTheme="minorHAnsi" w:cstheme="minorHAnsi"/>
          <w:sz w:val="22"/>
          <w:szCs w:val="22"/>
        </w:rPr>
        <w:t>Pronajím</w:t>
      </w:r>
      <w:r w:rsidR="00ED75CA" w:rsidRPr="00C6689B">
        <w:rPr>
          <w:rFonts w:asciiTheme="minorHAnsi" w:hAnsiTheme="minorHAnsi" w:cstheme="minorHAnsi"/>
          <w:sz w:val="22"/>
          <w:szCs w:val="22"/>
        </w:rPr>
        <w:t xml:space="preserve">ateli bude </w:t>
      </w:r>
      <w:r w:rsidRPr="00C6689B">
        <w:rPr>
          <w:rFonts w:asciiTheme="minorHAnsi" w:hAnsiTheme="minorHAnsi" w:cstheme="minorHAnsi"/>
          <w:sz w:val="22"/>
          <w:szCs w:val="22"/>
        </w:rPr>
        <w:t>sepsán písemný předá</w:t>
      </w:r>
      <w:r w:rsidR="00ED75CA" w:rsidRPr="00C6689B">
        <w:rPr>
          <w:rFonts w:asciiTheme="minorHAnsi" w:hAnsiTheme="minorHAnsi" w:cstheme="minorHAnsi"/>
          <w:sz w:val="22"/>
          <w:szCs w:val="22"/>
        </w:rPr>
        <w:t>vací protokol</w:t>
      </w:r>
      <w:r w:rsidRPr="00C6689B">
        <w:rPr>
          <w:rFonts w:asciiTheme="minorHAnsi" w:hAnsiTheme="minorHAnsi" w:cstheme="minorHAnsi"/>
          <w:sz w:val="22"/>
          <w:szCs w:val="22"/>
        </w:rPr>
        <w:t xml:space="preserve"> podepsaný oběma smluvními stranami</w:t>
      </w:r>
      <w:r w:rsidR="00ED75CA" w:rsidRPr="00C6689B">
        <w:rPr>
          <w:rFonts w:asciiTheme="minorHAnsi" w:hAnsiTheme="minorHAnsi" w:cstheme="minorHAnsi"/>
          <w:sz w:val="22"/>
          <w:szCs w:val="22"/>
        </w:rPr>
        <w:t>.</w:t>
      </w:r>
      <w:r w:rsidR="007D17D0" w:rsidRPr="00C6689B">
        <w:rPr>
          <w:rFonts w:asciiTheme="minorHAnsi" w:hAnsiTheme="minorHAnsi" w:cstheme="minorHAnsi"/>
          <w:sz w:val="22"/>
          <w:szCs w:val="22"/>
        </w:rPr>
        <w:t xml:space="preserve"> Podpisem předávacího protokolu Nájemce potvrzuje, že Prostory jsou v řádném stavu, který umožňuje jejich využití k účelu sjednanému v odst. 2 tohoto článku Smlouvy.</w:t>
      </w:r>
      <w:r w:rsidR="00ED75CA" w:rsidRPr="00C6689B">
        <w:rPr>
          <w:rFonts w:asciiTheme="minorHAnsi" w:hAnsiTheme="minorHAnsi" w:cstheme="minorHAnsi"/>
          <w:sz w:val="22"/>
          <w:szCs w:val="22"/>
        </w:rPr>
        <w:t xml:space="preserve"> </w:t>
      </w:r>
      <w:r w:rsidR="00EC35B6" w:rsidRPr="00C6689B">
        <w:rPr>
          <w:rFonts w:asciiTheme="minorHAnsi" w:hAnsiTheme="minorHAnsi" w:cstheme="minorHAnsi"/>
          <w:sz w:val="22"/>
          <w:szCs w:val="22"/>
        </w:rPr>
        <w:t>Ná</w:t>
      </w:r>
      <w:r w:rsidR="00ED75CA" w:rsidRPr="00C6689B">
        <w:rPr>
          <w:rFonts w:asciiTheme="minorHAnsi" w:hAnsiTheme="minorHAnsi" w:cstheme="minorHAnsi"/>
          <w:sz w:val="22"/>
          <w:szCs w:val="22"/>
        </w:rPr>
        <w:t>jemce je povinen</w:t>
      </w:r>
      <w:r w:rsidR="007D17D0" w:rsidRPr="00C6689B">
        <w:rPr>
          <w:rFonts w:asciiTheme="minorHAnsi" w:hAnsiTheme="minorHAnsi" w:cstheme="minorHAnsi"/>
          <w:sz w:val="22"/>
          <w:szCs w:val="22"/>
        </w:rPr>
        <w:t xml:space="preserve"> při vrácení Prostor</w:t>
      </w:r>
      <w:r w:rsidR="00ED75CA" w:rsidRPr="00C6689B">
        <w:rPr>
          <w:rFonts w:asciiTheme="minorHAnsi" w:hAnsiTheme="minorHAnsi" w:cstheme="minorHAnsi"/>
          <w:sz w:val="22"/>
          <w:szCs w:val="22"/>
        </w:rPr>
        <w:t xml:space="preserve"> upozornit </w:t>
      </w:r>
      <w:r w:rsidR="00EC35B6" w:rsidRPr="00C6689B">
        <w:rPr>
          <w:rFonts w:asciiTheme="minorHAnsi" w:hAnsiTheme="minorHAnsi" w:cstheme="minorHAnsi"/>
          <w:sz w:val="22"/>
          <w:szCs w:val="22"/>
        </w:rPr>
        <w:t>Pronajím</w:t>
      </w:r>
      <w:r w:rsidR="00ED75CA" w:rsidRPr="00C6689B">
        <w:rPr>
          <w:rFonts w:asciiTheme="minorHAnsi" w:hAnsiTheme="minorHAnsi" w:cstheme="minorHAnsi"/>
          <w:sz w:val="22"/>
          <w:szCs w:val="22"/>
        </w:rPr>
        <w:t xml:space="preserve">atele na </w:t>
      </w:r>
      <w:r w:rsidR="00C10E19" w:rsidRPr="00C6689B">
        <w:rPr>
          <w:rFonts w:asciiTheme="minorHAnsi" w:hAnsiTheme="minorHAnsi" w:cstheme="minorHAnsi"/>
          <w:sz w:val="22"/>
          <w:szCs w:val="22"/>
        </w:rPr>
        <w:t>veškeré</w:t>
      </w:r>
      <w:r w:rsidR="00ED75CA" w:rsidRPr="00C6689B">
        <w:rPr>
          <w:rFonts w:asciiTheme="minorHAnsi" w:hAnsiTheme="minorHAnsi" w:cstheme="minorHAnsi"/>
          <w:sz w:val="22"/>
          <w:szCs w:val="22"/>
        </w:rPr>
        <w:t xml:space="preserve"> </w:t>
      </w:r>
      <w:r w:rsidRPr="00C6689B">
        <w:rPr>
          <w:rFonts w:asciiTheme="minorHAnsi" w:hAnsiTheme="minorHAnsi" w:cstheme="minorHAnsi"/>
          <w:sz w:val="22"/>
          <w:szCs w:val="22"/>
        </w:rPr>
        <w:t>případné</w:t>
      </w:r>
      <w:r w:rsidR="00ED75CA" w:rsidRPr="00C6689B">
        <w:rPr>
          <w:rFonts w:asciiTheme="minorHAnsi" w:hAnsiTheme="minorHAnsi" w:cstheme="minorHAnsi"/>
          <w:sz w:val="22"/>
          <w:szCs w:val="22"/>
        </w:rPr>
        <w:t xml:space="preserve"> škody vzniklé v souvislosti s</w:t>
      </w:r>
      <w:r w:rsidR="00C91EDB" w:rsidRPr="00C6689B">
        <w:rPr>
          <w:rFonts w:asciiTheme="minorHAnsi" w:hAnsiTheme="minorHAnsi" w:cstheme="minorHAnsi"/>
          <w:sz w:val="22"/>
          <w:szCs w:val="22"/>
        </w:rPr>
        <w:t xml:space="preserve"> užitím </w:t>
      </w:r>
      <w:r w:rsidR="00451D48" w:rsidRPr="00C6689B">
        <w:rPr>
          <w:rFonts w:asciiTheme="minorHAnsi" w:hAnsiTheme="minorHAnsi" w:cstheme="minorHAnsi"/>
          <w:sz w:val="22"/>
          <w:szCs w:val="22"/>
        </w:rPr>
        <w:t>P</w:t>
      </w:r>
      <w:r w:rsidR="00C91EDB" w:rsidRPr="00C6689B">
        <w:rPr>
          <w:rFonts w:asciiTheme="minorHAnsi" w:hAnsiTheme="minorHAnsi" w:cstheme="minorHAnsi"/>
          <w:sz w:val="22"/>
          <w:szCs w:val="22"/>
        </w:rPr>
        <w:t>rostor</w:t>
      </w:r>
      <w:r w:rsidRPr="00C6689B">
        <w:rPr>
          <w:rFonts w:asciiTheme="minorHAnsi" w:hAnsiTheme="minorHAnsi" w:cstheme="minorHAnsi"/>
          <w:sz w:val="22"/>
          <w:szCs w:val="22"/>
        </w:rPr>
        <w:t>.</w:t>
      </w:r>
      <w:r w:rsidR="00ED75CA" w:rsidRPr="00C6689B">
        <w:rPr>
          <w:rFonts w:asciiTheme="minorHAnsi" w:hAnsiTheme="minorHAnsi" w:cstheme="minorHAnsi"/>
          <w:sz w:val="22"/>
          <w:szCs w:val="22"/>
        </w:rPr>
        <w:t xml:space="preserve"> Tím není dotčen nárok </w:t>
      </w:r>
      <w:r w:rsidR="00EC35B6" w:rsidRPr="00C6689B">
        <w:rPr>
          <w:rFonts w:asciiTheme="minorHAnsi" w:hAnsiTheme="minorHAnsi" w:cstheme="minorHAnsi"/>
          <w:sz w:val="22"/>
          <w:szCs w:val="22"/>
        </w:rPr>
        <w:t>Pronajím</w:t>
      </w:r>
      <w:r w:rsidR="00ED75CA" w:rsidRPr="00C6689B">
        <w:rPr>
          <w:rFonts w:asciiTheme="minorHAnsi" w:hAnsiTheme="minorHAnsi" w:cstheme="minorHAnsi"/>
          <w:sz w:val="22"/>
          <w:szCs w:val="22"/>
        </w:rPr>
        <w:t xml:space="preserve">atele na náhradu </w:t>
      </w:r>
      <w:r w:rsidRPr="00C6689B">
        <w:rPr>
          <w:rFonts w:asciiTheme="minorHAnsi" w:hAnsiTheme="minorHAnsi" w:cstheme="minorHAnsi"/>
          <w:sz w:val="22"/>
          <w:szCs w:val="22"/>
        </w:rPr>
        <w:t xml:space="preserve">veškeré </w:t>
      </w:r>
      <w:r w:rsidR="00ED75CA" w:rsidRPr="00C6689B">
        <w:rPr>
          <w:rFonts w:asciiTheme="minorHAnsi" w:hAnsiTheme="minorHAnsi" w:cstheme="minorHAnsi"/>
          <w:sz w:val="22"/>
          <w:szCs w:val="22"/>
        </w:rPr>
        <w:t xml:space="preserve">škody vzniklé </w:t>
      </w:r>
      <w:r w:rsidRPr="00C6689B">
        <w:rPr>
          <w:rFonts w:asciiTheme="minorHAnsi" w:hAnsiTheme="minorHAnsi" w:cstheme="minorHAnsi"/>
          <w:sz w:val="22"/>
          <w:szCs w:val="22"/>
        </w:rPr>
        <w:t>v důsledku nebo v souvislosti s užíváním Prostor</w:t>
      </w:r>
      <w:r w:rsidR="00ED75CA" w:rsidRPr="00C6689B">
        <w:rPr>
          <w:rFonts w:asciiTheme="minorHAnsi" w:hAnsiTheme="minorHAnsi" w:cstheme="minorHAnsi"/>
          <w:sz w:val="22"/>
          <w:szCs w:val="22"/>
        </w:rPr>
        <w:t xml:space="preserve"> ze strany </w:t>
      </w:r>
      <w:r w:rsidR="00EC35B6" w:rsidRPr="00C6689B">
        <w:rPr>
          <w:rFonts w:asciiTheme="minorHAnsi" w:hAnsiTheme="minorHAnsi" w:cstheme="minorHAnsi"/>
          <w:sz w:val="22"/>
          <w:szCs w:val="22"/>
        </w:rPr>
        <w:t>Ná</w:t>
      </w:r>
      <w:r w:rsidR="00ED75CA" w:rsidRPr="00C6689B">
        <w:rPr>
          <w:rFonts w:asciiTheme="minorHAnsi" w:hAnsiTheme="minorHAnsi" w:cstheme="minorHAnsi"/>
          <w:sz w:val="22"/>
          <w:szCs w:val="22"/>
        </w:rPr>
        <w:t xml:space="preserve">jemce. </w:t>
      </w:r>
    </w:p>
    <w:p w14:paraId="765FC96A" w14:textId="5DD0AAFE" w:rsidR="00555916" w:rsidRPr="00555916" w:rsidRDefault="003A0AF0" w:rsidP="00555916">
      <w:pPr>
        <w:numPr>
          <w:ilvl w:val="0"/>
          <w:numId w:val="2"/>
        </w:numPr>
        <w:spacing w:after="120"/>
        <w:jc w:val="both"/>
        <w:rPr>
          <w:rFonts w:asciiTheme="minorHAnsi" w:hAnsiTheme="minorHAnsi" w:cstheme="minorHAnsi"/>
          <w:sz w:val="22"/>
          <w:szCs w:val="22"/>
        </w:rPr>
      </w:pPr>
      <w:r w:rsidRPr="00C6689B">
        <w:rPr>
          <w:rFonts w:asciiTheme="minorHAnsi" w:hAnsiTheme="minorHAnsi" w:cstheme="minorHAnsi"/>
          <w:sz w:val="22"/>
          <w:szCs w:val="22"/>
        </w:rPr>
        <w:t xml:space="preserve">Pro případ prodlení s předáním </w:t>
      </w:r>
      <w:r w:rsidR="00451D48" w:rsidRPr="00C6689B">
        <w:rPr>
          <w:rFonts w:asciiTheme="minorHAnsi" w:hAnsiTheme="minorHAnsi" w:cstheme="minorHAnsi"/>
          <w:sz w:val="22"/>
          <w:szCs w:val="22"/>
        </w:rPr>
        <w:t>P</w:t>
      </w:r>
      <w:r w:rsidRPr="00C6689B">
        <w:rPr>
          <w:rFonts w:asciiTheme="minorHAnsi" w:hAnsiTheme="minorHAnsi" w:cstheme="minorHAnsi"/>
          <w:sz w:val="22"/>
          <w:szCs w:val="22"/>
        </w:rPr>
        <w:t xml:space="preserve">rostor </w:t>
      </w:r>
      <w:r w:rsidR="00EC35B6" w:rsidRPr="00C6689B">
        <w:rPr>
          <w:rFonts w:asciiTheme="minorHAnsi" w:hAnsiTheme="minorHAnsi" w:cstheme="minorHAnsi"/>
          <w:sz w:val="22"/>
          <w:szCs w:val="22"/>
        </w:rPr>
        <w:t>Náj</w:t>
      </w:r>
      <w:r w:rsidRPr="00C6689B">
        <w:rPr>
          <w:rFonts w:asciiTheme="minorHAnsi" w:hAnsiTheme="minorHAnsi" w:cstheme="minorHAnsi"/>
          <w:sz w:val="22"/>
          <w:szCs w:val="22"/>
        </w:rPr>
        <w:t>emcem zpět P</w:t>
      </w:r>
      <w:r w:rsidR="00EC35B6" w:rsidRPr="00C6689B">
        <w:rPr>
          <w:rFonts w:asciiTheme="minorHAnsi" w:hAnsiTheme="minorHAnsi" w:cstheme="minorHAnsi"/>
          <w:sz w:val="22"/>
          <w:szCs w:val="22"/>
        </w:rPr>
        <w:t>ronajím</w:t>
      </w:r>
      <w:r w:rsidRPr="00C6689B">
        <w:rPr>
          <w:rFonts w:asciiTheme="minorHAnsi" w:hAnsiTheme="minorHAnsi" w:cstheme="minorHAnsi"/>
          <w:sz w:val="22"/>
          <w:szCs w:val="22"/>
        </w:rPr>
        <w:t xml:space="preserve">ateli si smluvní strany sjednaly smluvní pokutu ve výši </w:t>
      </w:r>
      <w:r w:rsidR="00C55244" w:rsidRPr="00C6689B">
        <w:rPr>
          <w:rFonts w:asciiTheme="minorHAnsi" w:hAnsiTheme="minorHAnsi" w:cstheme="minorHAnsi"/>
          <w:sz w:val="22"/>
          <w:szCs w:val="22"/>
        </w:rPr>
        <w:t>40</w:t>
      </w:r>
      <w:r w:rsidRPr="00C6689B">
        <w:rPr>
          <w:rFonts w:asciiTheme="minorHAnsi" w:hAnsiTheme="minorHAnsi" w:cstheme="minorHAnsi"/>
          <w:sz w:val="22"/>
          <w:szCs w:val="22"/>
        </w:rPr>
        <w:t xml:space="preserve">.000 Kč za každou započatou hodinu prodlení, kterou je </w:t>
      </w:r>
      <w:r w:rsidR="00EC35B6" w:rsidRPr="00C6689B">
        <w:rPr>
          <w:rFonts w:asciiTheme="minorHAnsi" w:hAnsiTheme="minorHAnsi" w:cstheme="minorHAnsi"/>
          <w:sz w:val="22"/>
          <w:szCs w:val="22"/>
        </w:rPr>
        <w:t>Ná</w:t>
      </w:r>
      <w:r w:rsidRPr="00C6689B">
        <w:rPr>
          <w:rFonts w:asciiTheme="minorHAnsi" w:hAnsiTheme="minorHAnsi" w:cstheme="minorHAnsi"/>
          <w:sz w:val="22"/>
          <w:szCs w:val="22"/>
        </w:rPr>
        <w:t xml:space="preserve">jemce povinen </w:t>
      </w:r>
      <w:r w:rsidRPr="00C6689B">
        <w:rPr>
          <w:rFonts w:asciiTheme="minorHAnsi" w:hAnsiTheme="minorHAnsi" w:cstheme="minorHAnsi"/>
          <w:sz w:val="22"/>
          <w:szCs w:val="22"/>
        </w:rPr>
        <w:lastRenderedPageBreak/>
        <w:t xml:space="preserve">zaplatit na základě </w:t>
      </w:r>
      <w:r w:rsidR="00C61812" w:rsidRPr="00C6689B">
        <w:rPr>
          <w:rFonts w:asciiTheme="minorHAnsi" w:hAnsiTheme="minorHAnsi" w:cstheme="minorHAnsi"/>
          <w:sz w:val="22"/>
          <w:szCs w:val="22"/>
        </w:rPr>
        <w:t>výzvy</w:t>
      </w:r>
      <w:r w:rsidRPr="00C6689B">
        <w:rPr>
          <w:rFonts w:asciiTheme="minorHAnsi" w:hAnsiTheme="minorHAnsi" w:cstheme="minorHAnsi"/>
          <w:sz w:val="22"/>
          <w:szCs w:val="22"/>
        </w:rPr>
        <w:t xml:space="preserve"> P</w:t>
      </w:r>
      <w:r w:rsidR="00EC35B6" w:rsidRPr="00C6689B">
        <w:rPr>
          <w:rFonts w:asciiTheme="minorHAnsi" w:hAnsiTheme="minorHAnsi" w:cstheme="minorHAnsi"/>
          <w:sz w:val="22"/>
          <w:szCs w:val="22"/>
        </w:rPr>
        <w:t>ronajím</w:t>
      </w:r>
      <w:r w:rsidRPr="00C6689B">
        <w:rPr>
          <w:rFonts w:asciiTheme="minorHAnsi" w:hAnsiTheme="minorHAnsi" w:cstheme="minorHAnsi"/>
          <w:sz w:val="22"/>
          <w:szCs w:val="22"/>
        </w:rPr>
        <w:t>atele</w:t>
      </w:r>
      <w:r w:rsidR="00C61812" w:rsidRPr="00C6689B">
        <w:rPr>
          <w:rFonts w:asciiTheme="minorHAnsi" w:hAnsiTheme="minorHAnsi" w:cstheme="minorHAnsi"/>
          <w:sz w:val="22"/>
          <w:szCs w:val="22"/>
        </w:rPr>
        <w:t>. Ujednáním o smluvní pokutě není dotčena povinnost k náhradě škody v plné výši.</w:t>
      </w:r>
    </w:p>
    <w:p w14:paraId="4CA16C26" w14:textId="77777777" w:rsidR="0061285E" w:rsidRDefault="0061285E" w:rsidP="007A2B15">
      <w:pPr>
        <w:keepNext/>
        <w:jc w:val="center"/>
        <w:rPr>
          <w:rFonts w:asciiTheme="minorHAnsi" w:hAnsiTheme="minorHAnsi" w:cstheme="minorHAnsi"/>
          <w:b/>
          <w:sz w:val="22"/>
          <w:szCs w:val="22"/>
        </w:rPr>
      </w:pPr>
    </w:p>
    <w:p w14:paraId="6FF35D60" w14:textId="360D3B1D" w:rsidR="00F16CAD" w:rsidRPr="00C6689B" w:rsidRDefault="00F16CAD" w:rsidP="007A2B15">
      <w:pPr>
        <w:keepNext/>
        <w:jc w:val="center"/>
        <w:rPr>
          <w:rFonts w:asciiTheme="minorHAnsi" w:hAnsiTheme="minorHAnsi" w:cstheme="minorHAnsi"/>
          <w:b/>
          <w:sz w:val="22"/>
          <w:szCs w:val="22"/>
        </w:rPr>
      </w:pPr>
      <w:r w:rsidRPr="00C6689B">
        <w:rPr>
          <w:rFonts w:asciiTheme="minorHAnsi" w:hAnsiTheme="minorHAnsi" w:cstheme="minorHAnsi"/>
          <w:b/>
          <w:sz w:val="22"/>
          <w:szCs w:val="22"/>
        </w:rPr>
        <w:t>III.</w:t>
      </w:r>
    </w:p>
    <w:p w14:paraId="66520E41" w14:textId="77777777" w:rsidR="00F16CAD" w:rsidRPr="00C6689B" w:rsidRDefault="00F16CAD" w:rsidP="007A2B15">
      <w:pPr>
        <w:keepNext/>
        <w:tabs>
          <w:tab w:val="center" w:pos="4536"/>
          <w:tab w:val="left" w:pos="7365"/>
        </w:tabs>
        <w:jc w:val="center"/>
        <w:rPr>
          <w:rFonts w:asciiTheme="minorHAnsi" w:hAnsiTheme="minorHAnsi" w:cstheme="minorHAnsi"/>
          <w:b/>
          <w:sz w:val="22"/>
          <w:szCs w:val="22"/>
        </w:rPr>
      </w:pPr>
      <w:r w:rsidRPr="00C6689B">
        <w:rPr>
          <w:rFonts w:asciiTheme="minorHAnsi" w:hAnsiTheme="minorHAnsi" w:cstheme="minorHAnsi"/>
          <w:b/>
          <w:sz w:val="22"/>
          <w:szCs w:val="22"/>
        </w:rPr>
        <w:t>Práva a povinnosti stran</w:t>
      </w:r>
    </w:p>
    <w:p w14:paraId="74F9C07B" w14:textId="77777777" w:rsidR="00F16CAD" w:rsidRPr="00C6689B" w:rsidRDefault="00F16CAD" w:rsidP="000C3610">
      <w:pPr>
        <w:keepNext/>
        <w:jc w:val="center"/>
        <w:rPr>
          <w:rFonts w:asciiTheme="minorHAnsi" w:hAnsiTheme="minorHAnsi" w:cstheme="minorHAnsi"/>
          <w:b/>
          <w:sz w:val="22"/>
          <w:szCs w:val="22"/>
        </w:rPr>
      </w:pPr>
    </w:p>
    <w:p w14:paraId="2C5A2BF7" w14:textId="61520D44" w:rsidR="001806E6" w:rsidRPr="00C6689B" w:rsidRDefault="00EC35B6" w:rsidP="00E22465">
      <w:pPr>
        <w:numPr>
          <w:ilvl w:val="0"/>
          <w:numId w:val="3"/>
        </w:numPr>
        <w:spacing w:after="120"/>
        <w:ind w:hanging="357"/>
        <w:jc w:val="both"/>
        <w:rPr>
          <w:rFonts w:asciiTheme="minorHAnsi" w:hAnsiTheme="minorHAnsi" w:cstheme="minorHAnsi"/>
          <w:sz w:val="22"/>
          <w:szCs w:val="22"/>
        </w:rPr>
      </w:pPr>
      <w:r w:rsidRPr="00C6689B">
        <w:rPr>
          <w:rFonts w:asciiTheme="minorHAnsi" w:hAnsiTheme="minorHAnsi" w:cstheme="minorHAnsi"/>
          <w:sz w:val="22"/>
          <w:szCs w:val="22"/>
        </w:rPr>
        <w:t>Ná</w:t>
      </w:r>
      <w:r w:rsidR="00F16CAD" w:rsidRPr="00C6689B">
        <w:rPr>
          <w:rFonts w:asciiTheme="minorHAnsi" w:hAnsiTheme="minorHAnsi" w:cstheme="minorHAnsi"/>
          <w:sz w:val="22"/>
          <w:szCs w:val="22"/>
        </w:rPr>
        <w:t>jemce</w:t>
      </w:r>
      <w:r w:rsidR="00C61812" w:rsidRPr="00C6689B">
        <w:rPr>
          <w:rFonts w:asciiTheme="minorHAnsi" w:hAnsiTheme="minorHAnsi" w:cstheme="minorHAnsi"/>
          <w:sz w:val="22"/>
          <w:szCs w:val="22"/>
        </w:rPr>
        <w:t xml:space="preserve"> a osoby</w:t>
      </w:r>
      <w:r w:rsidR="00C10E19" w:rsidRPr="00C6689B">
        <w:rPr>
          <w:rFonts w:asciiTheme="minorHAnsi" w:hAnsiTheme="minorHAnsi" w:cstheme="minorHAnsi"/>
          <w:sz w:val="22"/>
          <w:szCs w:val="22"/>
        </w:rPr>
        <w:t>, kterým Nájemce umožní vstup do Objektu</w:t>
      </w:r>
      <w:r w:rsidR="00C61812" w:rsidRPr="00C6689B">
        <w:rPr>
          <w:rFonts w:asciiTheme="minorHAnsi" w:hAnsiTheme="minorHAnsi" w:cstheme="minorHAnsi"/>
          <w:sz w:val="22"/>
          <w:szCs w:val="22"/>
        </w:rPr>
        <w:t xml:space="preserve"> </w:t>
      </w:r>
      <w:r w:rsidR="00560447" w:rsidRPr="00C6689B">
        <w:rPr>
          <w:rFonts w:asciiTheme="minorHAnsi" w:hAnsiTheme="minorHAnsi" w:cstheme="minorHAnsi"/>
          <w:sz w:val="22"/>
          <w:szCs w:val="22"/>
        </w:rPr>
        <w:t>(dále jen „</w:t>
      </w:r>
      <w:r w:rsidR="00560447" w:rsidRPr="00C6689B">
        <w:rPr>
          <w:rFonts w:asciiTheme="minorHAnsi" w:hAnsiTheme="minorHAnsi" w:cstheme="minorHAnsi"/>
          <w:b/>
          <w:sz w:val="22"/>
          <w:szCs w:val="22"/>
        </w:rPr>
        <w:t>Účastníci</w:t>
      </w:r>
      <w:r w:rsidR="00560447" w:rsidRPr="00C6689B">
        <w:rPr>
          <w:rFonts w:asciiTheme="minorHAnsi" w:hAnsiTheme="minorHAnsi" w:cstheme="minorHAnsi"/>
          <w:sz w:val="22"/>
          <w:szCs w:val="22"/>
        </w:rPr>
        <w:t>“)</w:t>
      </w:r>
      <w:r w:rsidR="00C10E19" w:rsidRPr="00C6689B">
        <w:rPr>
          <w:rFonts w:asciiTheme="minorHAnsi" w:hAnsiTheme="minorHAnsi" w:cstheme="minorHAnsi"/>
          <w:sz w:val="22"/>
          <w:szCs w:val="22"/>
        </w:rPr>
        <w:t>,</w:t>
      </w:r>
      <w:r w:rsidR="00560447" w:rsidRPr="00C6689B">
        <w:rPr>
          <w:rFonts w:asciiTheme="minorHAnsi" w:hAnsiTheme="minorHAnsi" w:cstheme="minorHAnsi"/>
          <w:sz w:val="22"/>
          <w:szCs w:val="22"/>
        </w:rPr>
        <w:t xml:space="preserve"> </w:t>
      </w:r>
      <w:r w:rsidR="00F16CAD" w:rsidRPr="00C6689B">
        <w:rPr>
          <w:rFonts w:asciiTheme="minorHAnsi" w:hAnsiTheme="minorHAnsi" w:cstheme="minorHAnsi"/>
          <w:sz w:val="22"/>
          <w:szCs w:val="22"/>
        </w:rPr>
        <w:t>m</w:t>
      </w:r>
      <w:r w:rsidR="00F6353A" w:rsidRPr="00C6689B">
        <w:rPr>
          <w:rFonts w:asciiTheme="minorHAnsi" w:hAnsiTheme="minorHAnsi" w:cstheme="minorHAnsi"/>
          <w:sz w:val="22"/>
          <w:szCs w:val="22"/>
        </w:rPr>
        <w:t>ají</w:t>
      </w:r>
      <w:r w:rsidR="00F16CAD" w:rsidRPr="00C6689B">
        <w:rPr>
          <w:rFonts w:asciiTheme="minorHAnsi" w:hAnsiTheme="minorHAnsi" w:cstheme="minorHAnsi"/>
          <w:sz w:val="22"/>
          <w:szCs w:val="22"/>
        </w:rPr>
        <w:t xml:space="preserve"> právo vstupovat do </w:t>
      </w:r>
      <w:r w:rsidR="00F6353A" w:rsidRPr="00C6689B">
        <w:rPr>
          <w:rFonts w:asciiTheme="minorHAnsi" w:hAnsiTheme="minorHAnsi" w:cstheme="minorHAnsi"/>
          <w:sz w:val="22"/>
          <w:szCs w:val="22"/>
        </w:rPr>
        <w:t>P</w:t>
      </w:r>
      <w:r w:rsidR="00F16CAD" w:rsidRPr="00C6689B">
        <w:rPr>
          <w:rFonts w:asciiTheme="minorHAnsi" w:hAnsiTheme="minorHAnsi" w:cstheme="minorHAnsi"/>
          <w:sz w:val="22"/>
          <w:szCs w:val="22"/>
        </w:rPr>
        <w:t xml:space="preserve">rostor a užívat je během </w:t>
      </w:r>
      <w:r w:rsidR="000C3610" w:rsidRPr="00C6689B">
        <w:rPr>
          <w:rFonts w:asciiTheme="minorHAnsi" w:hAnsiTheme="minorHAnsi" w:cstheme="minorHAnsi"/>
          <w:sz w:val="22"/>
          <w:szCs w:val="22"/>
        </w:rPr>
        <w:t>D</w:t>
      </w:r>
      <w:r w:rsidR="00F16CAD" w:rsidRPr="00C6689B">
        <w:rPr>
          <w:rFonts w:asciiTheme="minorHAnsi" w:hAnsiTheme="minorHAnsi" w:cstheme="minorHAnsi"/>
          <w:sz w:val="22"/>
          <w:szCs w:val="22"/>
        </w:rPr>
        <w:t xml:space="preserve">oby </w:t>
      </w:r>
      <w:r w:rsidRPr="00C6689B">
        <w:rPr>
          <w:rFonts w:asciiTheme="minorHAnsi" w:hAnsiTheme="minorHAnsi" w:cstheme="minorHAnsi"/>
          <w:sz w:val="22"/>
          <w:szCs w:val="22"/>
        </w:rPr>
        <w:t>nájmu</w:t>
      </w:r>
      <w:r w:rsidR="00F16CAD" w:rsidRPr="00C6689B">
        <w:rPr>
          <w:rFonts w:asciiTheme="minorHAnsi" w:hAnsiTheme="minorHAnsi" w:cstheme="minorHAnsi"/>
          <w:sz w:val="22"/>
          <w:szCs w:val="22"/>
        </w:rPr>
        <w:t>.</w:t>
      </w:r>
      <w:r w:rsidR="000C3610" w:rsidRPr="00C6689B">
        <w:rPr>
          <w:rFonts w:asciiTheme="minorHAnsi" w:hAnsiTheme="minorHAnsi" w:cstheme="minorHAnsi"/>
          <w:sz w:val="22"/>
          <w:szCs w:val="22"/>
        </w:rPr>
        <w:t xml:space="preserve"> </w:t>
      </w:r>
      <w:r w:rsidR="00302E2E" w:rsidRPr="00C6689B">
        <w:rPr>
          <w:rFonts w:asciiTheme="minorHAnsi" w:hAnsiTheme="minorHAnsi" w:cstheme="minorHAnsi"/>
          <w:sz w:val="22"/>
          <w:szCs w:val="22"/>
        </w:rPr>
        <w:t xml:space="preserve">Za Účastníky se považují rovněž dodavatelé jakýchkoli služeb či plnění, kterým Nájemce umožní vstup do Prostor či Objektu. </w:t>
      </w:r>
    </w:p>
    <w:p w14:paraId="710A4620" w14:textId="77777777" w:rsidR="000C3610" w:rsidRPr="00C6689B" w:rsidRDefault="00C61812" w:rsidP="00E22465">
      <w:pPr>
        <w:numPr>
          <w:ilvl w:val="0"/>
          <w:numId w:val="3"/>
        </w:numPr>
        <w:spacing w:after="120"/>
        <w:ind w:left="357" w:hanging="357"/>
        <w:jc w:val="both"/>
        <w:rPr>
          <w:rFonts w:asciiTheme="minorHAnsi" w:hAnsiTheme="minorHAnsi" w:cstheme="minorHAnsi"/>
          <w:sz w:val="22"/>
          <w:szCs w:val="22"/>
        </w:rPr>
      </w:pPr>
      <w:r w:rsidRPr="00C6689B">
        <w:rPr>
          <w:rFonts w:asciiTheme="minorHAnsi" w:hAnsiTheme="minorHAnsi" w:cstheme="minorHAnsi"/>
          <w:sz w:val="22"/>
          <w:szCs w:val="22"/>
        </w:rPr>
        <w:t xml:space="preserve">Odpad vzniklý v souvislosti s konáním Akce je povinen Nájemce zlikvidovat sám na vlastní náklad. </w:t>
      </w:r>
    </w:p>
    <w:p w14:paraId="32311BA2" w14:textId="77777777" w:rsidR="000C3610" w:rsidRPr="00C6689B" w:rsidRDefault="00A515A0" w:rsidP="00E22465">
      <w:pPr>
        <w:numPr>
          <w:ilvl w:val="0"/>
          <w:numId w:val="3"/>
        </w:numPr>
        <w:spacing w:after="120"/>
        <w:ind w:left="357" w:hanging="357"/>
        <w:jc w:val="both"/>
        <w:rPr>
          <w:rFonts w:asciiTheme="minorHAnsi" w:hAnsiTheme="minorHAnsi" w:cstheme="minorHAnsi"/>
          <w:sz w:val="22"/>
          <w:szCs w:val="22"/>
        </w:rPr>
      </w:pPr>
      <w:r w:rsidRPr="00C6689B">
        <w:rPr>
          <w:rFonts w:asciiTheme="minorHAnsi" w:hAnsiTheme="minorHAnsi" w:cstheme="minorHAnsi"/>
          <w:sz w:val="22"/>
          <w:szCs w:val="22"/>
        </w:rPr>
        <w:t>Ná</w:t>
      </w:r>
      <w:r w:rsidR="00F16CAD" w:rsidRPr="00C6689B">
        <w:rPr>
          <w:rFonts w:asciiTheme="minorHAnsi" w:hAnsiTheme="minorHAnsi" w:cstheme="minorHAnsi"/>
          <w:sz w:val="22"/>
          <w:szCs w:val="22"/>
        </w:rPr>
        <w:t xml:space="preserve">jemce </w:t>
      </w:r>
      <w:r w:rsidR="0094515E" w:rsidRPr="00C6689B">
        <w:rPr>
          <w:rFonts w:asciiTheme="minorHAnsi" w:hAnsiTheme="minorHAnsi" w:cstheme="minorHAnsi"/>
          <w:sz w:val="22"/>
          <w:szCs w:val="22"/>
        </w:rPr>
        <w:t xml:space="preserve">není </w:t>
      </w:r>
      <w:r w:rsidR="00C61812" w:rsidRPr="00C6689B">
        <w:rPr>
          <w:rFonts w:asciiTheme="minorHAnsi" w:hAnsiTheme="minorHAnsi" w:cstheme="minorHAnsi"/>
          <w:sz w:val="22"/>
          <w:szCs w:val="22"/>
        </w:rPr>
        <w:t xml:space="preserve">oprávněn </w:t>
      </w:r>
      <w:r w:rsidR="0094515E" w:rsidRPr="00C6689B">
        <w:rPr>
          <w:rFonts w:asciiTheme="minorHAnsi" w:hAnsiTheme="minorHAnsi" w:cstheme="minorHAnsi"/>
          <w:sz w:val="22"/>
          <w:szCs w:val="22"/>
        </w:rPr>
        <w:t xml:space="preserve">bez předchozího souhlasu </w:t>
      </w:r>
      <w:r w:rsidR="00F6353A" w:rsidRPr="00C6689B">
        <w:rPr>
          <w:rFonts w:asciiTheme="minorHAnsi" w:hAnsiTheme="minorHAnsi" w:cstheme="minorHAnsi"/>
          <w:sz w:val="22"/>
          <w:szCs w:val="22"/>
        </w:rPr>
        <w:t>P</w:t>
      </w:r>
      <w:r w:rsidR="00EC35B6" w:rsidRPr="00C6689B">
        <w:rPr>
          <w:rFonts w:asciiTheme="minorHAnsi" w:hAnsiTheme="minorHAnsi" w:cstheme="minorHAnsi"/>
          <w:sz w:val="22"/>
          <w:szCs w:val="22"/>
        </w:rPr>
        <w:t>ronajím</w:t>
      </w:r>
      <w:r w:rsidR="002D64A5" w:rsidRPr="00C6689B">
        <w:rPr>
          <w:rFonts w:asciiTheme="minorHAnsi" w:hAnsiTheme="minorHAnsi" w:cstheme="minorHAnsi"/>
          <w:sz w:val="22"/>
          <w:szCs w:val="22"/>
        </w:rPr>
        <w:t>a</w:t>
      </w:r>
      <w:r w:rsidR="0094515E" w:rsidRPr="00C6689B">
        <w:rPr>
          <w:rFonts w:asciiTheme="minorHAnsi" w:hAnsiTheme="minorHAnsi" w:cstheme="minorHAnsi"/>
          <w:sz w:val="22"/>
          <w:szCs w:val="22"/>
        </w:rPr>
        <w:t>tele</w:t>
      </w:r>
      <w:r w:rsidR="00F16CAD" w:rsidRPr="00C6689B">
        <w:rPr>
          <w:rFonts w:asciiTheme="minorHAnsi" w:hAnsiTheme="minorHAnsi" w:cstheme="minorHAnsi"/>
          <w:sz w:val="22"/>
          <w:szCs w:val="22"/>
        </w:rPr>
        <w:t xml:space="preserve"> provádět v interiérech a ex</w:t>
      </w:r>
      <w:r w:rsidR="0020703F" w:rsidRPr="00C6689B">
        <w:rPr>
          <w:rFonts w:asciiTheme="minorHAnsi" w:hAnsiTheme="minorHAnsi" w:cstheme="minorHAnsi"/>
          <w:sz w:val="22"/>
          <w:szCs w:val="22"/>
        </w:rPr>
        <w:t xml:space="preserve">teriérech </w:t>
      </w:r>
      <w:r w:rsidR="00F6353A" w:rsidRPr="00C6689B">
        <w:rPr>
          <w:rFonts w:asciiTheme="minorHAnsi" w:hAnsiTheme="minorHAnsi" w:cstheme="minorHAnsi"/>
          <w:sz w:val="22"/>
          <w:szCs w:val="22"/>
        </w:rPr>
        <w:t>P</w:t>
      </w:r>
      <w:r w:rsidR="0020703F" w:rsidRPr="00C6689B">
        <w:rPr>
          <w:rFonts w:asciiTheme="minorHAnsi" w:hAnsiTheme="minorHAnsi" w:cstheme="minorHAnsi"/>
          <w:sz w:val="22"/>
          <w:szCs w:val="22"/>
        </w:rPr>
        <w:t>rostor</w:t>
      </w:r>
      <w:r w:rsidR="00C61812" w:rsidRPr="00C6689B">
        <w:rPr>
          <w:rFonts w:asciiTheme="minorHAnsi" w:hAnsiTheme="minorHAnsi" w:cstheme="minorHAnsi"/>
          <w:sz w:val="22"/>
          <w:szCs w:val="22"/>
        </w:rPr>
        <w:t xml:space="preserve"> či Objektu jakékoli z</w:t>
      </w:r>
      <w:r w:rsidR="0020703F" w:rsidRPr="00C6689B">
        <w:rPr>
          <w:rFonts w:asciiTheme="minorHAnsi" w:hAnsiTheme="minorHAnsi" w:cstheme="minorHAnsi"/>
          <w:sz w:val="22"/>
          <w:szCs w:val="22"/>
        </w:rPr>
        <w:t xml:space="preserve">měny </w:t>
      </w:r>
      <w:r w:rsidR="00F6353A" w:rsidRPr="00C6689B">
        <w:rPr>
          <w:rFonts w:asciiTheme="minorHAnsi" w:hAnsiTheme="minorHAnsi" w:cstheme="minorHAnsi"/>
          <w:sz w:val="22"/>
          <w:szCs w:val="22"/>
        </w:rPr>
        <w:t>či</w:t>
      </w:r>
      <w:r w:rsidR="0020703F" w:rsidRPr="00C6689B">
        <w:rPr>
          <w:rFonts w:asciiTheme="minorHAnsi" w:hAnsiTheme="minorHAnsi" w:cstheme="minorHAnsi"/>
          <w:sz w:val="22"/>
          <w:szCs w:val="22"/>
        </w:rPr>
        <w:t xml:space="preserve"> úprav</w:t>
      </w:r>
      <w:r w:rsidR="00F6353A" w:rsidRPr="00C6689B">
        <w:rPr>
          <w:rFonts w:asciiTheme="minorHAnsi" w:hAnsiTheme="minorHAnsi" w:cstheme="minorHAnsi"/>
          <w:sz w:val="22"/>
          <w:szCs w:val="22"/>
        </w:rPr>
        <w:t>y</w:t>
      </w:r>
      <w:r w:rsidR="00F16CAD" w:rsidRPr="00C6689B">
        <w:rPr>
          <w:rFonts w:asciiTheme="minorHAnsi" w:hAnsiTheme="minorHAnsi" w:cstheme="minorHAnsi"/>
          <w:sz w:val="22"/>
          <w:szCs w:val="22"/>
        </w:rPr>
        <w:t xml:space="preserve">. </w:t>
      </w:r>
    </w:p>
    <w:p w14:paraId="467FC664" w14:textId="1A51CFDD" w:rsidR="00EB208D" w:rsidRDefault="00EC35B6" w:rsidP="00C10E19">
      <w:pPr>
        <w:numPr>
          <w:ilvl w:val="0"/>
          <w:numId w:val="3"/>
        </w:numPr>
        <w:spacing w:after="120"/>
        <w:ind w:left="357"/>
        <w:jc w:val="both"/>
        <w:rPr>
          <w:rFonts w:asciiTheme="minorHAnsi" w:hAnsiTheme="minorHAnsi" w:cstheme="minorHAnsi"/>
          <w:sz w:val="22"/>
          <w:szCs w:val="22"/>
        </w:rPr>
      </w:pPr>
      <w:r w:rsidRPr="00C6689B">
        <w:rPr>
          <w:rFonts w:asciiTheme="minorHAnsi" w:hAnsiTheme="minorHAnsi" w:cstheme="minorHAnsi"/>
          <w:sz w:val="22"/>
          <w:szCs w:val="22"/>
        </w:rPr>
        <w:t>Ná</w:t>
      </w:r>
      <w:r w:rsidR="00987DEB" w:rsidRPr="00C6689B">
        <w:rPr>
          <w:rFonts w:asciiTheme="minorHAnsi" w:hAnsiTheme="minorHAnsi" w:cstheme="minorHAnsi"/>
          <w:sz w:val="22"/>
          <w:szCs w:val="22"/>
        </w:rPr>
        <w:t>jemce se zavazuje dodržovat</w:t>
      </w:r>
      <w:r w:rsidR="00A124F0" w:rsidRPr="00C6689B">
        <w:rPr>
          <w:rFonts w:asciiTheme="minorHAnsi" w:hAnsiTheme="minorHAnsi" w:cstheme="minorHAnsi"/>
          <w:sz w:val="22"/>
          <w:szCs w:val="22"/>
        </w:rPr>
        <w:t xml:space="preserve"> Provozní řád, jehož znění je uvedeno v příloze č. </w:t>
      </w:r>
      <w:r w:rsidR="005D12FD" w:rsidRPr="00C6689B">
        <w:rPr>
          <w:rFonts w:asciiTheme="minorHAnsi" w:hAnsiTheme="minorHAnsi" w:cstheme="minorHAnsi"/>
          <w:sz w:val="22"/>
          <w:szCs w:val="22"/>
        </w:rPr>
        <w:t>2</w:t>
      </w:r>
      <w:r w:rsidR="00A124F0" w:rsidRPr="00C6689B">
        <w:rPr>
          <w:rFonts w:asciiTheme="minorHAnsi" w:hAnsiTheme="minorHAnsi" w:cstheme="minorHAnsi"/>
          <w:sz w:val="22"/>
          <w:szCs w:val="22"/>
        </w:rPr>
        <w:t xml:space="preserve"> Smlouvy a tvoří její nedílnou součást.</w:t>
      </w:r>
      <w:r w:rsidR="00987DEB" w:rsidRPr="00C6689B">
        <w:rPr>
          <w:rFonts w:asciiTheme="minorHAnsi" w:hAnsiTheme="minorHAnsi" w:cstheme="minorHAnsi"/>
          <w:sz w:val="22"/>
          <w:szCs w:val="22"/>
        </w:rPr>
        <w:t xml:space="preserve"> </w:t>
      </w:r>
      <w:r w:rsidR="00EB208D" w:rsidRPr="00C6689B">
        <w:rPr>
          <w:rFonts w:asciiTheme="minorHAnsi" w:hAnsiTheme="minorHAnsi" w:cstheme="minorHAnsi"/>
          <w:sz w:val="22"/>
          <w:szCs w:val="22"/>
        </w:rPr>
        <w:t xml:space="preserve"> </w:t>
      </w:r>
      <w:r w:rsidR="00302E2E" w:rsidRPr="00C6689B">
        <w:rPr>
          <w:rFonts w:asciiTheme="minorHAnsi" w:hAnsiTheme="minorHAnsi" w:cstheme="minorHAnsi"/>
          <w:sz w:val="22"/>
          <w:szCs w:val="22"/>
        </w:rPr>
        <w:t xml:space="preserve">Nájemce se zavazuje zajistit, že Provozní řád budou dodržovat rovněž všichni Účastníci. </w:t>
      </w:r>
    </w:p>
    <w:p w14:paraId="4FA01671" w14:textId="11534430" w:rsidR="00366F21" w:rsidRPr="00C6689B" w:rsidRDefault="00366F21" w:rsidP="00C10E19">
      <w:pPr>
        <w:numPr>
          <w:ilvl w:val="0"/>
          <w:numId w:val="3"/>
        </w:numPr>
        <w:spacing w:after="120"/>
        <w:ind w:left="357"/>
        <w:jc w:val="both"/>
        <w:rPr>
          <w:rFonts w:asciiTheme="minorHAnsi" w:hAnsiTheme="minorHAnsi" w:cstheme="minorHAnsi"/>
          <w:sz w:val="22"/>
          <w:szCs w:val="22"/>
        </w:rPr>
      </w:pPr>
      <w:r>
        <w:rPr>
          <w:rFonts w:asciiTheme="minorHAnsi" w:hAnsiTheme="minorHAnsi" w:cstheme="minorHAnsi"/>
          <w:sz w:val="22"/>
          <w:szCs w:val="22"/>
        </w:rPr>
        <w:t>Nájemce se zavazuje dodržovat veškerá aktuálně platná nařízení vlády ČR vydaná v souvislosti s onemocněním COVID – 19</w:t>
      </w:r>
      <w:r w:rsidR="00164449">
        <w:rPr>
          <w:rFonts w:asciiTheme="minorHAnsi" w:hAnsiTheme="minorHAnsi" w:cstheme="minorHAnsi"/>
          <w:sz w:val="22"/>
          <w:szCs w:val="22"/>
        </w:rPr>
        <w:t xml:space="preserve"> a všech jeho mutací</w:t>
      </w:r>
      <w:r>
        <w:rPr>
          <w:rFonts w:asciiTheme="minorHAnsi" w:hAnsiTheme="minorHAnsi" w:cstheme="minorHAnsi"/>
          <w:sz w:val="22"/>
          <w:szCs w:val="22"/>
        </w:rPr>
        <w:t>.</w:t>
      </w:r>
    </w:p>
    <w:p w14:paraId="2EEABB07" w14:textId="77777777" w:rsidR="00987DEB" w:rsidRPr="00C6689B" w:rsidRDefault="00EB208D" w:rsidP="00C10E19">
      <w:pPr>
        <w:numPr>
          <w:ilvl w:val="0"/>
          <w:numId w:val="3"/>
        </w:numPr>
        <w:spacing w:after="120"/>
        <w:ind w:left="357"/>
        <w:jc w:val="both"/>
        <w:rPr>
          <w:rFonts w:asciiTheme="minorHAnsi" w:hAnsiTheme="minorHAnsi" w:cstheme="minorHAnsi"/>
          <w:sz w:val="22"/>
          <w:szCs w:val="22"/>
        </w:rPr>
      </w:pPr>
      <w:r w:rsidRPr="00C6689B">
        <w:rPr>
          <w:rFonts w:asciiTheme="minorHAnsi" w:hAnsiTheme="minorHAnsi" w:cstheme="minorHAnsi"/>
          <w:sz w:val="22"/>
          <w:szCs w:val="22"/>
        </w:rPr>
        <w:t xml:space="preserve">Nájemce se zavazuje zajistit dodržení </w:t>
      </w:r>
      <w:r w:rsidR="00987DEB" w:rsidRPr="00C6689B">
        <w:rPr>
          <w:rFonts w:asciiTheme="minorHAnsi" w:hAnsiTheme="minorHAnsi" w:cstheme="minorHAnsi"/>
          <w:sz w:val="22"/>
          <w:szCs w:val="22"/>
        </w:rPr>
        <w:t xml:space="preserve">přísného zákazu kouření </w:t>
      </w:r>
      <w:r w:rsidR="00207A0C" w:rsidRPr="00C6689B">
        <w:rPr>
          <w:rFonts w:asciiTheme="minorHAnsi" w:hAnsiTheme="minorHAnsi" w:cstheme="minorHAnsi"/>
          <w:sz w:val="22"/>
          <w:szCs w:val="22"/>
        </w:rPr>
        <w:t xml:space="preserve">(včetně elektronických cigaret </w:t>
      </w:r>
      <w:r w:rsidR="00E36E6E" w:rsidRPr="00C6689B">
        <w:rPr>
          <w:rFonts w:asciiTheme="minorHAnsi" w:hAnsiTheme="minorHAnsi" w:cstheme="minorHAnsi"/>
          <w:sz w:val="22"/>
          <w:szCs w:val="22"/>
        </w:rPr>
        <w:t>a</w:t>
      </w:r>
      <w:r w:rsidR="00207A0C" w:rsidRPr="00C6689B">
        <w:rPr>
          <w:rFonts w:asciiTheme="minorHAnsi" w:hAnsiTheme="minorHAnsi" w:cstheme="minorHAnsi"/>
          <w:sz w:val="22"/>
          <w:szCs w:val="22"/>
        </w:rPr>
        <w:t xml:space="preserve"> IQOS)</w:t>
      </w:r>
      <w:r w:rsidR="00987DEB" w:rsidRPr="00C6689B">
        <w:rPr>
          <w:rFonts w:asciiTheme="minorHAnsi" w:hAnsiTheme="minorHAnsi" w:cstheme="minorHAnsi"/>
          <w:sz w:val="22"/>
          <w:szCs w:val="22"/>
        </w:rPr>
        <w:t xml:space="preserve"> ve všech prostorách</w:t>
      </w:r>
      <w:r w:rsidRPr="00C6689B">
        <w:rPr>
          <w:rFonts w:asciiTheme="minorHAnsi" w:hAnsiTheme="minorHAnsi" w:cstheme="minorHAnsi"/>
          <w:sz w:val="22"/>
          <w:szCs w:val="22"/>
        </w:rPr>
        <w:t xml:space="preserve"> Objektu</w:t>
      </w:r>
      <w:r w:rsidR="00987DEB" w:rsidRPr="00C6689B">
        <w:rPr>
          <w:rFonts w:asciiTheme="minorHAnsi" w:hAnsiTheme="minorHAnsi" w:cstheme="minorHAnsi"/>
          <w:sz w:val="22"/>
          <w:szCs w:val="22"/>
        </w:rPr>
        <w:t xml:space="preserve">. V případě porušení zákazu kouření bude </w:t>
      </w:r>
      <w:r w:rsidR="00EC35B6" w:rsidRPr="00C6689B">
        <w:rPr>
          <w:rFonts w:asciiTheme="minorHAnsi" w:hAnsiTheme="minorHAnsi" w:cstheme="minorHAnsi"/>
          <w:sz w:val="22"/>
          <w:szCs w:val="22"/>
        </w:rPr>
        <w:t>Ná</w:t>
      </w:r>
      <w:r w:rsidR="00987DEB" w:rsidRPr="00C6689B">
        <w:rPr>
          <w:rFonts w:asciiTheme="minorHAnsi" w:hAnsiTheme="minorHAnsi" w:cstheme="minorHAnsi"/>
          <w:sz w:val="22"/>
          <w:szCs w:val="22"/>
        </w:rPr>
        <w:t xml:space="preserve">jemci účtována pokuta ve výši </w:t>
      </w:r>
      <w:proofErr w:type="gramStart"/>
      <w:r w:rsidR="00E36E6E" w:rsidRPr="00C6689B">
        <w:rPr>
          <w:rFonts w:asciiTheme="minorHAnsi" w:hAnsiTheme="minorHAnsi" w:cstheme="minorHAnsi"/>
          <w:sz w:val="22"/>
          <w:szCs w:val="22"/>
        </w:rPr>
        <w:t>5</w:t>
      </w:r>
      <w:r w:rsidR="00987DEB" w:rsidRPr="00C6689B">
        <w:rPr>
          <w:rFonts w:asciiTheme="minorHAnsi" w:hAnsiTheme="minorHAnsi" w:cstheme="minorHAnsi"/>
          <w:sz w:val="22"/>
          <w:szCs w:val="22"/>
        </w:rPr>
        <w:t>.000,-</w:t>
      </w:r>
      <w:proofErr w:type="gramEnd"/>
      <w:r w:rsidR="00987DEB" w:rsidRPr="00C6689B">
        <w:rPr>
          <w:rFonts w:asciiTheme="minorHAnsi" w:hAnsiTheme="minorHAnsi" w:cstheme="minorHAnsi"/>
          <w:sz w:val="22"/>
          <w:szCs w:val="22"/>
        </w:rPr>
        <w:t xml:space="preserve"> Kč za každ</w:t>
      </w:r>
      <w:r w:rsidR="00C10E19" w:rsidRPr="00C6689B">
        <w:rPr>
          <w:rFonts w:asciiTheme="minorHAnsi" w:hAnsiTheme="minorHAnsi" w:cstheme="minorHAnsi"/>
          <w:sz w:val="22"/>
          <w:szCs w:val="22"/>
        </w:rPr>
        <w:t>é</w:t>
      </w:r>
      <w:r w:rsidRPr="00C6689B">
        <w:rPr>
          <w:rFonts w:asciiTheme="minorHAnsi" w:hAnsiTheme="minorHAnsi" w:cstheme="minorHAnsi"/>
          <w:sz w:val="22"/>
          <w:szCs w:val="22"/>
        </w:rPr>
        <w:t>ho Ú</w:t>
      </w:r>
      <w:r w:rsidR="00987DEB" w:rsidRPr="00C6689B">
        <w:rPr>
          <w:rFonts w:asciiTheme="minorHAnsi" w:hAnsiTheme="minorHAnsi" w:cstheme="minorHAnsi"/>
          <w:sz w:val="22"/>
          <w:szCs w:val="22"/>
        </w:rPr>
        <w:t xml:space="preserve">častníka, který </w:t>
      </w:r>
      <w:r w:rsidRPr="00C6689B">
        <w:rPr>
          <w:rFonts w:asciiTheme="minorHAnsi" w:hAnsiTheme="minorHAnsi" w:cstheme="minorHAnsi"/>
          <w:sz w:val="22"/>
          <w:szCs w:val="22"/>
        </w:rPr>
        <w:t>zákaz kouření poruší</w:t>
      </w:r>
      <w:r w:rsidR="00987DEB" w:rsidRPr="00C6689B">
        <w:rPr>
          <w:rFonts w:asciiTheme="minorHAnsi" w:hAnsiTheme="minorHAnsi" w:cstheme="minorHAnsi"/>
          <w:sz w:val="22"/>
          <w:szCs w:val="22"/>
        </w:rPr>
        <w:t xml:space="preserve">. </w:t>
      </w:r>
      <w:r w:rsidR="00EC35B6" w:rsidRPr="00C6689B">
        <w:rPr>
          <w:rFonts w:asciiTheme="minorHAnsi" w:hAnsiTheme="minorHAnsi" w:cstheme="minorHAnsi"/>
          <w:sz w:val="22"/>
          <w:szCs w:val="22"/>
        </w:rPr>
        <w:t>Ná</w:t>
      </w:r>
      <w:r w:rsidR="00987DEB" w:rsidRPr="00C6689B">
        <w:rPr>
          <w:rFonts w:asciiTheme="minorHAnsi" w:hAnsiTheme="minorHAnsi" w:cstheme="minorHAnsi"/>
          <w:sz w:val="22"/>
          <w:szCs w:val="22"/>
        </w:rPr>
        <w:t>jemce se zavazuje zaplatit tak</w:t>
      </w:r>
      <w:r w:rsidRPr="00C6689B">
        <w:rPr>
          <w:rFonts w:asciiTheme="minorHAnsi" w:hAnsiTheme="minorHAnsi" w:cstheme="minorHAnsi"/>
          <w:sz w:val="22"/>
          <w:szCs w:val="22"/>
        </w:rPr>
        <w:t>ovouto smluvní pokutu na výzvu P</w:t>
      </w:r>
      <w:r w:rsidR="00EC35B6" w:rsidRPr="00C6689B">
        <w:rPr>
          <w:rFonts w:asciiTheme="minorHAnsi" w:hAnsiTheme="minorHAnsi" w:cstheme="minorHAnsi"/>
          <w:sz w:val="22"/>
          <w:szCs w:val="22"/>
        </w:rPr>
        <w:t>ronajím</w:t>
      </w:r>
      <w:r w:rsidR="00987DEB" w:rsidRPr="00C6689B">
        <w:rPr>
          <w:rFonts w:asciiTheme="minorHAnsi" w:hAnsiTheme="minorHAnsi" w:cstheme="minorHAnsi"/>
          <w:sz w:val="22"/>
          <w:szCs w:val="22"/>
        </w:rPr>
        <w:t>atele.</w:t>
      </w:r>
      <w:r w:rsidRPr="00C6689B">
        <w:rPr>
          <w:rFonts w:asciiTheme="minorHAnsi" w:hAnsiTheme="minorHAnsi" w:cstheme="minorHAnsi"/>
          <w:sz w:val="22"/>
          <w:szCs w:val="22"/>
        </w:rPr>
        <w:t xml:space="preserve"> Ujednáním o smluvní pokutě není dotčena povinnost Nájemce nahradit Pronajímateli v plné výši způsobenou škodu. </w:t>
      </w:r>
    </w:p>
    <w:p w14:paraId="1C543E3F" w14:textId="77777777" w:rsidR="0061285E" w:rsidRDefault="0061285E" w:rsidP="006F6F9D">
      <w:pPr>
        <w:rPr>
          <w:rFonts w:asciiTheme="minorHAnsi" w:hAnsiTheme="minorHAnsi" w:cstheme="minorHAnsi"/>
          <w:b/>
          <w:sz w:val="22"/>
          <w:szCs w:val="22"/>
        </w:rPr>
      </w:pPr>
    </w:p>
    <w:p w14:paraId="2482DAFA" w14:textId="1D2233CE" w:rsidR="00F16CAD" w:rsidRPr="00C6689B" w:rsidRDefault="00F16CAD" w:rsidP="007A2B15">
      <w:pPr>
        <w:jc w:val="center"/>
        <w:rPr>
          <w:rFonts w:asciiTheme="minorHAnsi" w:hAnsiTheme="minorHAnsi" w:cstheme="minorHAnsi"/>
          <w:b/>
          <w:sz w:val="22"/>
          <w:szCs w:val="22"/>
        </w:rPr>
      </w:pPr>
      <w:r w:rsidRPr="00C6689B">
        <w:rPr>
          <w:rFonts w:asciiTheme="minorHAnsi" w:hAnsiTheme="minorHAnsi" w:cstheme="minorHAnsi"/>
          <w:b/>
          <w:sz w:val="22"/>
          <w:szCs w:val="22"/>
        </w:rPr>
        <w:t>IV.</w:t>
      </w:r>
    </w:p>
    <w:p w14:paraId="4B176FC7" w14:textId="77777777" w:rsidR="00F16CAD" w:rsidRPr="00C6689B" w:rsidRDefault="007A2B15" w:rsidP="007A2B15">
      <w:pPr>
        <w:jc w:val="center"/>
        <w:rPr>
          <w:rFonts w:asciiTheme="minorHAnsi" w:hAnsiTheme="minorHAnsi" w:cstheme="minorHAnsi"/>
          <w:b/>
          <w:sz w:val="22"/>
          <w:szCs w:val="22"/>
        </w:rPr>
      </w:pPr>
      <w:r w:rsidRPr="00C6689B">
        <w:rPr>
          <w:rFonts w:asciiTheme="minorHAnsi" w:hAnsiTheme="minorHAnsi" w:cstheme="minorHAnsi"/>
          <w:b/>
          <w:sz w:val="22"/>
          <w:szCs w:val="22"/>
        </w:rPr>
        <w:t>Nájemné</w:t>
      </w:r>
    </w:p>
    <w:p w14:paraId="5D27FFA8" w14:textId="77777777" w:rsidR="00723D64" w:rsidRPr="00C6689B" w:rsidRDefault="00723D64" w:rsidP="000C3610">
      <w:pPr>
        <w:jc w:val="center"/>
        <w:rPr>
          <w:rFonts w:asciiTheme="minorHAnsi" w:hAnsiTheme="minorHAnsi" w:cstheme="minorHAnsi"/>
          <w:b/>
          <w:sz w:val="22"/>
          <w:szCs w:val="22"/>
        </w:rPr>
      </w:pPr>
    </w:p>
    <w:p w14:paraId="6287AC1E" w14:textId="38513D0A" w:rsidR="00E575AF" w:rsidRPr="00C6689B" w:rsidRDefault="0046022C" w:rsidP="00EB208D">
      <w:pPr>
        <w:pStyle w:val="Odstavecseseznamem"/>
        <w:numPr>
          <w:ilvl w:val="0"/>
          <w:numId w:val="4"/>
        </w:numPr>
        <w:spacing w:after="120"/>
        <w:contextualSpacing w:val="0"/>
        <w:jc w:val="both"/>
        <w:rPr>
          <w:rFonts w:asciiTheme="minorHAnsi" w:hAnsiTheme="minorHAnsi" w:cstheme="minorHAnsi"/>
          <w:b/>
          <w:bCs/>
          <w:sz w:val="22"/>
          <w:szCs w:val="22"/>
        </w:rPr>
      </w:pPr>
      <w:r w:rsidRPr="00C6689B">
        <w:rPr>
          <w:rFonts w:asciiTheme="minorHAnsi" w:hAnsiTheme="minorHAnsi" w:cstheme="minorHAnsi"/>
          <w:sz w:val="22"/>
          <w:szCs w:val="22"/>
        </w:rPr>
        <w:t>Ná</w:t>
      </w:r>
      <w:r w:rsidR="00F16CAD" w:rsidRPr="00C6689B">
        <w:rPr>
          <w:rFonts w:asciiTheme="minorHAnsi" w:hAnsiTheme="minorHAnsi" w:cstheme="minorHAnsi"/>
          <w:sz w:val="22"/>
          <w:szCs w:val="22"/>
        </w:rPr>
        <w:t xml:space="preserve">jemce se zavazuje </w:t>
      </w:r>
      <w:r w:rsidR="00242159" w:rsidRPr="00C6689B">
        <w:rPr>
          <w:rFonts w:asciiTheme="minorHAnsi" w:hAnsiTheme="minorHAnsi" w:cstheme="minorHAnsi"/>
          <w:sz w:val="22"/>
          <w:szCs w:val="22"/>
        </w:rPr>
        <w:t xml:space="preserve">zaplatit Pronajímateli </w:t>
      </w:r>
      <w:r w:rsidR="00F16CAD" w:rsidRPr="00C6689B">
        <w:rPr>
          <w:rFonts w:asciiTheme="minorHAnsi" w:hAnsiTheme="minorHAnsi" w:cstheme="minorHAnsi"/>
          <w:sz w:val="22"/>
          <w:szCs w:val="22"/>
        </w:rPr>
        <w:t xml:space="preserve">za </w:t>
      </w:r>
      <w:r w:rsidR="00A515A0" w:rsidRPr="00C6689B">
        <w:rPr>
          <w:rFonts w:asciiTheme="minorHAnsi" w:hAnsiTheme="minorHAnsi" w:cstheme="minorHAnsi"/>
          <w:sz w:val="22"/>
          <w:szCs w:val="22"/>
        </w:rPr>
        <w:t>nájem</w:t>
      </w:r>
      <w:r w:rsidR="00F16CAD" w:rsidRPr="00C6689B">
        <w:rPr>
          <w:rFonts w:asciiTheme="minorHAnsi" w:hAnsiTheme="minorHAnsi" w:cstheme="minorHAnsi"/>
          <w:sz w:val="22"/>
          <w:szCs w:val="22"/>
        </w:rPr>
        <w:t xml:space="preserve"> </w:t>
      </w:r>
      <w:r w:rsidR="00560447" w:rsidRPr="00C6689B">
        <w:rPr>
          <w:rFonts w:asciiTheme="minorHAnsi" w:hAnsiTheme="minorHAnsi" w:cstheme="minorHAnsi"/>
          <w:sz w:val="22"/>
          <w:szCs w:val="22"/>
        </w:rPr>
        <w:t>P</w:t>
      </w:r>
      <w:r w:rsidR="00F16CAD" w:rsidRPr="00C6689B">
        <w:rPr>
          <w:rFonts w:asciiTheme="minorHAnsi" w:hAnsiTheme="minorHAnsi" w:cstheme="minorHAnsi"/>
          <w:sz w:val="22"/>
          <w:szCs w:val="22"/>
        </w:rPr>
        <w:t xml:space="preserve">rostor </w:t>
      </w:r>
      <w:r w:rsidR="00242159" w:rsidRPr="00C6689B">
        <w:rPr>
          <w:rFonts w:asciiTheme="minorHAnsi" w:hAnsiTheme="minorHAnsi" w:cstheme="minorHAnsi"/>
          <w:sz w:val="22"/>
          <w:szCs w:val="22"/>
        </w:rPr>
        <w:t xml:space="preserve">nájemné v celkové </w:t>
      </w:r>
      <w:r w:rsidR="00242159" w:rsidRPr="0065332C">
        <w:rPr>
          <w:rFonts w:asciiTheme="minorHAnsi" w:hAnsiTheme="minorHAnsi" w:cstheme="minorHAnsi"/>
          <w:b/>
          <w:bCs/>
          <w:sz w:val="22"/>
          <w:szCs w:val="22"/>
        </w:rPr>
        <w:t>výši</w:t>
      </w:r>
      <w:r w:rsidR="00831F49" w:rsidRPr="0065332C">
        <w:rPr>
          <w:rFonts w:asciiTheme="minorHAnsi" w:hAnsiTheme="minorHAnsi" w:cstheme="minorHAnsi"/>
          <w:b/>
          <w:bCs/>
          <w:sz w:val="22"/>
          <w:szCs w:val="22"/>
        </w:rPr>
        <w:t xml:space="preserve"> </w:t>
      </w:r>
      <w:r w:rsidR="00793CA9">
        <w:rPr>
          <w:rFonts w:asciiTheme="minorHAnsi" w:hAnsiTheme="minorHAnsi" w:cstheme="minorHAnsi"/>
          <w:b/>
          <w:bCs/>
          <w:sz w:val="22"/>
          <w:szCs w:val="22"/>
        </w:rPr>
        <w:t>307.700</w:t>
      </w:r>
      <w:r w:rsidR="00D24CF9" w:rsidRPr="00C6689B">
        <w:rPr>
          <w:rFonts w:asciiTheme="minorHAnsi" w:hAnsiTheme="minorHAnsi" w:cstheme="minorHAnsi"/>
          <w:b/>
          <w:bCs/>
          <w:sz w:val="22"/>
          <w:szCs w:val="22"/>
        </w:rPr>
        <w:t>,-</w:t>
      </w:r>
      <w:r w:rsidR="00416098" w:rsidRPr="00C6689B">
        <w:rPr>
          <w:rFonts w:asciiTheme="minorHAnsi" w:hAnsiTheme="minorHAnsi" w:cstheme="minorHAnsi"/>
          <w:b/>
          <w:bCs/>
          <w:sz w:val="22"/>
          <w:szCs w:val="22"/>
        </w:rPr>
        <w:t xml:space="preserve"> </w:t>
      </w:r>
      <w:r w:rsidR="00242159" w:rsidRPr="00C6689B">
        <w:rPr>
          <w:rFonts w:asciiTheme="minorHAnsi" w:hAnsiTheme="minorHAnsi" w:cstheme="minorHAnsi"/>
          <w:b/>
          <w:bCs/>
          <w:sz w:val="22"/>
          <w:szCs w:val="22"/>
        </w:rPr>
        <w:t xml:space="preserve">Kč </w:t>
      </w:r>
      <w:r w:rsidR="00060059" w:rsidRPr="00C6689B">
        <w:rPr>
          <w:rFonts w:asciiTheme="minorHAnsi" w:hAnsiTheme="minorHAnsi" w:cstheme="minorHAnsi"/>
          <w:b/>
          <w:bCs/>
          <w:sz w:val="22"/>
          <w:szCs w:val="22"/>
        </w:rPr>
        <w:t>bez DPH</w:t>
      </w:r>
      <w:r w:rsidR="00EB208D" w:rsidRPr="00C6689B">
        <w:rPr>
          <w:rFonts w:asciiTheme="minorHAnsi" w:hAnsiTheme="minorHAnsi" w:cstheme="minorHAnsi"/>
          <w:b/>
          <w:bCs/>
          <w:sz w:val="22"/>
          <w:szCs w:val="22"/>
        </w:rPr>
        <w:t xml:space="preserve">, tj. celkem </w:t>
      </w:r>
      <w:proofErr w:type="gramStart"/>
      <w:r w:rsidR="00793CA9">
        <w:rPr>
          <w:rFonts w:asciiTheme="minorHAnsi" w:hAnsiTheme="minorHAnsi" w:cstheme="minorHAnsi"/>
          <w:b/>
          <w:bCs/>
          <w:sz w:val="22"/>
          <w:szCs w:val="22"/>
        </w:rPr>
        <w:t>372.317</w:t>
      </w:r>
      <w:r w:rsidR="00EB208D" w:rsidRPr="00C6689B">
        <w:rPr>
          <w:rFonts w:asciiTheme="minorHAnsi" w:hAnsiTheme="minorHAnsi" w:cstheme="minorHAnsi"/>
          <w:b/>
          <w:bCs/>
          <w:sz w:val="22"/>
          <w:szCs w:val="22"/>
        </w:rPr>
        <w:t>,-</w:t>
      </w:r>
      <w:proofErr w:type="gramEnd"/>
      <w:r w:rsidR="00EB208D" w:rsidRPr="00C6689B">
        <w:rPr>
          <w:rFonts w:asciiTheme="minorHAnsi" w:hAnsiTheme="minorHAnsi" w:cstheme="minorHAnsi"/>
          <w:b/>
          <w:bCs/>
          <w:sz w:val="22"/>
          <w:szCs w:val="22"/>
        </w:rPr>
        <w:t xml:space="preserve"> Kč</w:t>
      </w:r>
      <w:r w:rsidR="00242159" w:rsidRPr="00C6689B">
        <w:rPr>
          <w:rFonts w:asciiTheme="minorHAnsi" w:hAnsiTheme="minorHAnsi" w:cstheme="minorHAnsi"/>
          <w:b/>
          <w:bCs/>
          <w:sz w:val="22"/>
          <w:szCs w:val="22"/>
        </w:rPr>
        <w:t xml:space="preserve"> (dále jen „Nájemné“).</w:t>
      </w:r>
      <w:r w:rsidR="005A11B2" w:rsidRPr="00C6689B">
        <w:rPr>
          <w:rFonts w:asciiTheme="minorHAnsi" w:hAnsiTheme="minorHAnsi" w:cstheme="minorHAnsi"/>
          <w:b/>
          <w:bCs/>
          <w:sz w:val="22"/>
          <w:szCs w:val="22"/>
        </w:rPr>
        <w:t xml:space="preserve"> </w:t>
      </w:r>
    </w:p>
    <w:p w14:paraId="09E2DDCF" w14:textId="62D88D40" w:rsidR="007A1E7C" w:rsidRPr="00C6689B" w:rsidRDefault="00242159" w:rsidP="00EB208D">
      <w:pPr>
        <w:pStyle w:val="Odstavecseseznamem"/>
        <w:numPr>
          <w:ilvl w:val="0"/>
          <w:numId w:val="4"/>
        </w:numPr>
        <w:spacing w:after="120"/>
        <w:contextualSpacing w:val="0"/>
        <w:jc w:val="both"/>
        <w:rPr>
          <w:rFonts w:asciiTheme="minorHAnsi" w:hAnsiTheme="minorHAnsi" w:cstheme="minorHAnsi"/>
          <w:sz w:val="22"/>
          <w:szCs w:val="22"/>
        </w:rPr>
      </w:pPr>
      <w:r w:rsidRPr="00C6689B">
        <w:rPr>
          <w:rFonts w:asciiTheme="minorHAnsi" w:hAnsiTheme="minorHAnsi" w:cstheme="minorHAnsi"/>
          <w:sz w:val="22"/>
          <w:szCs w:val="22"/>
        </w:rPr>
        <w:t xml:space="preserve">Nájemné uhradí </w:t>
      </w:r>
      <w:r w:rsidR="00E575AF" w:rsidRPr="00C6689B">
        <w:rPr>
          <w:rFonts w:asciiTheme="minorHAnsi" w:hAnsiTheme="minorHAnsi" w:cstheme="minorHAnsi"/>
          <w:sz w:val="22"/>
          <w:szCs w:val="22"/>
        </w:rPr>
        <w:t xml:space="preserve">Nájemce nejpozději </w:t>
      </w:r>
      <w:r w:rsidR="00E22465" w:rsidRPr="00C6689B">
        <w:rPr>
          <w:rFonts w:asciiTheme="minorHAnsi" w:hAnsiTheme="minorHAnsi" w:cstheme="minorHAnsi"/>
          <w:sz w:val="22"/>
          <w:szCs w:val="22"/>
        </w:rPr>
        <w:t xml:space="preserve">do </w:t>
      </w:r>
      <w:r w:rsidR="00793CA9">
        <w:rPr>
          <w:rFonts w:asciiTheme="minorHAnsi" w:hAnsiTheme="minorHAnsi" w:cstheme="minorHAnsi"/>
          <w:sz w:val="22"/>
          <w:szCs w:val="22"/>
        </w:rPr>
        <w:t>17</w:t>
      </w:r>
      <w:r w:rsidR="00871EF5" w:rsidRPr="00C6689B">
        <w:rPr>
          <w:rFonts w:asciiTheme="minorHAnsi" w:hAnsiTheme="minorHAnsi" w:cstheme="minorHAnsi"/>
          <w:sz w:val="22"/>
          <w:szCs w:val="22"/>
        </w:rPr>
        <w:t xml:space="preserve">. </w:t>
      </w:r>
      <w:r w:rsidR="00793CA9">
        <w:rPr>
          <w:rFonts w:asciiTheme="minorHAnsi" w:hAnsiTheme="minorHAnsi" w:cstheme="minorHAnsi"/>
          <w:sz w:val="22"/>
          <w:szCs w:val="22"/>
        </w:rPr>
        <w:t>5</w:t>
      </w:r>
      <w:r w:rsidR="00871EF5" w:rsidRPr="00C6689B">
        <w:rPr>
          <w:rFonts w:asciiTheme="minorHAnsi" w:hAnsiTheme="minorHAnsi" w:cstheme="minorHAnsi"/>
          <w:sz w:val="22"/>
          <w:szCs w:val="22"/>
        </w:rPr>
        <w:t>. 202</w:t>
      </w:r>
      <w:r w:rsidR="0065332C">
        <w:rPr>
          <w:rFonts w:asciiTheme="minorHAnsi" w:hAnsiTheme="minorHAnsi" w:cstheme="minorHAnsi"/>
          <w:sz w:val="22"/>
          <w:szCs w:val="22"/>
        </w:rPr>
        <w:t>1</w:t>
      </w:r>
      <w:r w:rsidR="00E575AF" w:rsidRPr="00C6689B">
        <w:rPr>
          <w:rFonts w:asciiTheme="minorHAnsi" w:hAnsiTheme="minorHAnsi" w:cstheme="minorHAnsi"/>
          <w:sz w:val="22"/>
          <w:szCs w:val="22"/>
        </w:rPr>
        <w:t xml:space="preserve">. </w:t>
      </w:r>
      <w:r w:rsidRPr="00C6689B">
        <w:rPr>
          <w:rFonts w:asciiTheme="minorHAnsi" w:hAnsiTheme="minorHAnsi" w:cstheme="minorHAnsi"/>
          <w:sz w:val="22"/>
          <w:szCs w:val="22"/>
        </w:rPr>
        <w:t>Řádným u</w:t>
      </w:r>
      <w:r w:rsidR="00E575AF" w:rsidRPr="00C6689B">
        <w:rPr>
          <w:rFonts w:asciiTheme="minorHAnsi" w:hAnsiTheme="minorHAnsi" w:cstheme="minorHAnsi"/>
          <w:sz w:val="22"/>
          <w:szCs w:val="22"/>
        </w:rPr>
        <w:t>hrazením</w:t>
      </w:r>
      <w:r w:rsidRPr="00C6689B">
        <w:rPr>
          <w:rFonts w:asciiTheme="minorHAnsi" w:hAnsiTheme="minorHAnsi" w:cstheme="minorHAnsi"/>
          <w:sz w:val="22"/>
          <w:szCs w:val="22"/>
        </w:rPr>
        <w:t xml:space="preserve"> Nájemného</w:t>
      </w:r>
      <w:r w:rsidR="00E575AF" w:rsidRPr="00C6689B">
        <w:rPr>
          <w:rFonts w:asciiTheme="minorHAnsi" w:hAnsiTheme="minorHAnsi" w:cstheme="minorHAnsi"/>
          <w:sz w:val="22"/>
          <w:szCs w:val="22"/>
        </w:rPr>
        <w:t xml:space="preserve"> se rozumí připsání celé částky na </w:t>
      </w:r>
      <w:r w:rsidR="007A2B15" w:rsidRPr="00C6689B">
        <w:rPr>
          <w:rFonts w:asciiTheme="minorHAnsi" w:hAnsiTheme="minorHAnsi" w:cstheme="minorHAnsi"/>
          <w:sz w:val="22"/>
          <w:szCs w:val="22"/>
        </w:rPr>
        <w:t xml:space="preserve">bankovní </w:t>
      </w:r>
      <w:r w:rsidR="00E575AF" w:rsidRPr="00C6689B">
        <w:rPr>
          <w:rFonts w:asciiTheme="minorHAnsi" w:hAnsiTheme="minorHAnsi" w:cstheme="minorHAnsi"/>
          <w:sz w:val="22"/>
          <w:szCs w:val="22"/>
        </w:rPr>
        <w:t xml:space="preserve">účet </w:t>
      </w:r>
      <w:r w:rsidRPr="00C6689B">
        <w:rPr>
          <w:rFonts w:asciiTheme="minorHAnsi" w:hAnsiTheme="minorHAnsi" w:cstheme="minorHAnsi"/>
          <w:sz w:val="22"/>
          <w:szCs w:val="22"/>
        </w:rPr>
        <w:t>P</w:t>
      </w:r>
      <w:r w:rsidR="00E575AF" w:rsidRPr="00C6689B">
        <w:rPr>
          <w:rFonts w:asciiTheme="minorHAnsi" w:hAnsiTheme="minorHAnsi" w:cstheme="minorHAnsi"/>
          <w:sz w:val="22"/>
          <w:szCs w:val="22"/>
        </w:rPr>
        <w:t>ronajímatele.</w:t>
      </w:r>
      <w:r w:rsidRPr="00C6689B">
        <w:rPr>
          <w:rFonts w:asciiTheme="minorHAnsi" w:hAnsiTheme="minorHAnsi" w:cstheme="minorHAnsi"/>
          <w:sz w:val="22"/>
          <w:szCs w:val="22"/>
        </w:rPr>
        <w:t xml:space="preserve"> </w:t>
      </w:r>
    </w:p>
    <w:p w14:paraId="5F63F8AF" w14:textId="77777777" w:rsidR="003A0AF0" w:rsidRPr="00C6689B" w:rsidRDefault="003A0AF0" w:rsidP="00EB208D">
      <w:pPr>
        <w:numPr>
          <w:ilvl w:val="0"/>
          <w:numId w:val="4"/>
        </w:numPr>
        <w:spacing w:after="120"/>
        <w:jc w:val="both"/>
        <w:rPr>
          <w:rFonts w:asciiTheme="minorHAnsi" w:hAnsiTheme="minorHAnsi" w:cstheme="minorHAnsi"/>
          <w:sz w:val="22"/>
          <w:szCs w:val="22"/>
        </w:rPr>
      </w:pPr>
      <w:r w:rsidRPr="00C6689B">
        <w:rPr>
          <w:rFonts w:asciiTheme="minorHAnsi" w:hAnsiTheme="minorHAnsi" w:cstheme="minorHAnsi"/>
          <w:sz w:val="22"/>
          <w:szCs w:val="22"/>
        </w:rPr>
        <w:t>Nedojde-li k</w:t>
      </w:r>
      <w:r w:rsidR="00E22465" w:rsidRPr="00C6689B">
        <w:rPr>
          <w:rFonts w:asciiTheme="minorHAnsi" w:hAnsiTheme="minorHAnsi" w:cstheme="minorHAnsi"/>
          <w:sz w:val="22"/>
          <w:szCs w:val="22"/>
        </w:rPr>
        <w:t xml:space="preserve"> řádnému </w:t>
      </w:r>
      <w:r w:rsidRPr="00C6689B">
        <w:rPr>
          <w:rFonts w:asciiTheme="minorHAnsi" w:hAnsiTheme="minorHAnsi" w:cstheme="minorHAnsi"/>
          <w:sz w:val="22"/>
          <w:szCs w:val="22"/>
        </w:rPr>
        <w:t xml:space="preserve">uhrazení </w:t>
      </w:r>
      <w:r w:rsidR="00242159" w:rsidRPr="00C6689B">
        <w:rPr>
          <w:rFonts w:asciiTheme="minorHAnsi" w:hAnsiTheme="minorHAnsi" w:cstheme="minorHAnsi"/>
          <w:sz w:val="22"/>
          <w:szCs w:val="22"/>
        </w:rPr>
        <w:t>N</w:t>
      </w:r>
      <w:r w:rsidRPr="00C6689B">
        <w:rPr>
          <w:rFonts w:asciiTheme="minorHAnsi" w:hAnsiTheme="minorHAnsi" w:cstheme="minorHAnsi"/>
          <w:sz w:val="22"/>
          <w:szCs w:val="22"/>
        </w:rPr>
        <w:t>ájemného v uvedeném termínu</w:t>
      </w:r>
      <w:r w:rsidR="00AF2FEB" w:rsidRPr="00C6689B">
        <w:rPr>
          <w:rFonts w:asciiTheme="minorHAnsi" w:hAnsiTheme="minorHAnsi" w:cstheme="minorHAnsi"/>
          <w:sz w:val="22"/>
          <w:szCs w:val="22"/>
        </w:rPr>
        <w:t>,</w:t>
      </w:r>
      <w:r w:rsidRPr="00C6689B">
        <w:rPr>
          <w:rFonts w:asciiTheme="minorHAnsi" w:hAnsiTheme="minorHAnsi" w:cstheme="minorHAnsi"/>
          <w:sz w:val="22"/>
          <w:szCs w:val="22"/>
        </w:rPr>
        <w:t xml:space="preserve"> vyhrazuje si P</w:t>
      </w:r>
      <w:r w:rsidR="00464C86" w:rsidRPr="00C6689B">
        <w:rPr>
          <w:rFonts w:asciiTheme="minorHAnsi" w:hAnsiTheme="minorHAnsi" w:cstheme="minorHAnsi"/>
          <w:sz w:val="22"/>
          <w:szCs w:val="22"/>
        </w:rPr>
        <w:t>ronajím</w:t>
      </w:r>
      <w:r w:rsidR="00D74D09" w:rsidRPr="00C6689B">
        <w:rPr>
          <w:rFonts w:asciiTheme="minorHAnsi" w:hAnsiTheme="minorHAnsi" w:cstheme="minorHAnsi"/>
          <w:sz w:val="22"/>
          <w:szCs w:val="22"/>
        </w:rPr>
        <w:t>atel právo odstoupit od S</w:t>
      </w:r>
      <w:r w:rsidRPr="00C6689B">
        <w:rPr>
          <w:rFonts w:asciiTheme="minorHAnsi" w:hAnsiTheme="minorHAnsi" w:cstheme="minorHAnsi"/>
          <w:sz w:val="22"/>
          <w:szCs w:val="22"/>
        </w:rPr>
        <w:t>mlouvy.</w:t>
      </w:r>
    </w:p>
    <w:p w14:paraId="3DB6B382" w14:textId="782C9152" w:rsidR="00A124F0" w:rsidRPr="00C6689B" w:rsidRDefault="00A124F0" w:rsidP="00EB208D">
      <w:pPr>
        <w:numPr>
          <w:ilvl w:val="0"/>
          <w:numId w:val="4"/>
        </w:numPr>
        <w:spacing w:after="120"/>
        <w:jc w:val="both"/>
        <w:rPr>
          <w:rFonts w:asciiTheme="minorHAnsi" w:hAnsiTheme="minorHAnsi" w:cstheme="minorHAnsi"/>
          <w:sz w:val="22"/>
          <w:szCs w:val="22"/>
        </w:rPr>
      </w:pPr>
      <w:r w:rsidRPr="00C6689B">
        <w:rPr>
          <w:rFonts w:asciiTheme="minorHAnsi" w:hAnsiTheme="minorHAnsi" w:cstheme="minorHAnsi"/>
          <w:sz w:val="22"/>
          <w:szCs w:val="22"/>
        </w:rPr>
        <w:t>Nájemce je oprávněn zrušit Smlouvu jednostranným oznámením doručeným v písemné formě Pronajímateli a zaplacením odstupného v následující výši</w:t>
      </w:r>
      <w:r w:rsidR="002C3685" w:rsidRPr="00C6689B">
        <w:rPr>
          <w:rFonts w:asciiTheme="minorHAnsi" w:hAnsiTheme="minorHAnsi" w:cstheme="minorHAnsi"/>
          <w:sz w:val="22"/>
          <w:szCs w:val="22"/>
        </w:rPr>
        <w:t xml:space="preserve"> (zaplacení odstupného v uvedené výši a v uvedeném termínu je podmínkou pro zánik závazků dle Smlouvy)</w:t>
      </w:r>
      <w:r w:rsidRPr="00C6689B">
        <w:rPr>
          <w:rFonts w:asciiTheme="minorHAnsi" w:hAnsiTheme="minorHAnsi" w:cstheme="minorHAnsi"/>
          <w:sz w:val="22"/>
          <w:szCs w:val="22"/>
        </w:rPr>
        <w:t>:</w:t>
      </w:r>
    </w:p>
    <w:p w14:paraId="318D1094" w14:textId="04B91B08" w:rsidR="00A124F0" w:rsidRPr="00C6689B" w:rsidRDefault="002C3685" w:rsidP="00A124F0">
      <w:pPr>
        <w:numPr>
          <w:ilvl w:val="1"/>
          <w:numId w:val="4"/>
        </w:numPr>
        <w:spacing w:after="120"/>
        <w:jc w:val="both"/>
        <w:rPr>
          <w:rFonts w:asciiTheme="minorHAnsi" w:hAnsiTheme="minorHAnsi" w:cstheme="minorHAnsi"/>
          <w:sz w:val="22"/>
          <w:szCs w:val="22"/>
        </w:rPr>
      </w:pPr>
      <w:proofErr w:type="gramStart"/>
      <w:r w:rsidRPr="00C6689B">
        <w:rPr>
          <w:rFonts w:asciiTheme="minorHAnsi" w:hAnsiTheme="minorHAnsi" w:cstheme="minorHAnsi"/>
          <w:sz w:val="22"/>
          <w:szCs w:val="22"/>
        </w:rPr>
        <w:t>25%</w:t>
      </w:r>
      <w:proofErr w:type="gramEnd"/>
      <w:r w:rsidRPr="00C6689B">
        <w:rPr>
          <w:rFonts w:asciiTheme="minorHAnsi" w:hAnsiTheme="minorHAnsi" w:cstheme="minorHAnsi"/>
          <w:sz w:val="22"/>
          <w:szCs w:val="22"/>
        </w:rPr>
        <w:t xml:space="preserve"> Nájemného v případě zrušení o více než 14 dnů před začátkem Doby nájmu;</w:t>
      </w:r>
    </w:p>
    <w:p w14:paraId="156A6AB7" w14:textId="56285015" w:rsidR="002C3685" w:rsidRPr="00C6689B" w:rsidRDefault="002C3685" w:rsidP="00A124F0">
      <w:pPr>
        <w:numPr>
          <w:ilvl w:val="1"/>
          <w:numId w:val="4"/>
        </w:numPr>
        <w:spacing w:after="120"/>
        <w:jc w:val="both"/>
        <w:rPr>
          <w:rFonts w:asciiTheme="minorHAnsi" w:hAnsiTheme="minorHAnsi" w:cstheme="minorHAnsi"/>
          <w:sz w:val="22"/>
          <w:szCs w:val="22"/>
        </w:rPr>
      </w:pPr>
      <w:proofErr w:type="gramStart"/>
      <w:r w:rsidRPr="00C6689B">
        <w:rPr>
          <w:rFonts w:asciiTheme="minorHAnsi" w:hAnsiTheme="minorHAnsi" w:cstheme="minorHAnsi"/>
          <w:sz w:val="22"/>
          <w:szCs w:val="22"/>
        </w:rPr>
        <w:t>50%</w:t>
      </w:r>
      <w:proofErr w:type="gramEnd"/>
      <w:r w:rsidRPr="00C6689B">
        <w:rPr>
          <w:rFonts w:asciiTheme="minorHAnsi" w:hAnsiTheme="minorHAnsi" w:cstheme="minorHAnsi"/>
          <w:sz w:val="22"/>
          <w:szCs w:val="22"/>
        </w:rPr>
        <w:t xml:space="preserve"> Nájemného v případě zrušení 5 – 14 dnů před začátkem Doby nájmu;</w:t>
      </w:r>
    </w:p>
    <w:p w14:paraId="6D855C5A" w14:textId="6FAA412E" w:rsidR="006F6F9D" w:rsidRPr="0061285E" w:rsidRDefault="002C3685" w:rsidP="0061285E">
      <w:pPr>
        <w:numPr>
          <w:ilvl w:val="1"/>
          <w:numId w:val="4"/>
        </w:numPr>
        <w:spacing w:after="120"/>
        <w:jc w:val="both"/>
        <w:rPr>
          <w:rFonts w:asciiTheme="minorHAnsi" w:hAnsiTheme="minorHAnsi" w:cstheme="minorHAnsi"/>
          <w:sz w:val="22"/>
          <w:szCs w:val="22"/>
        </w:rPr>
      </w:pPr>
      <w:proofErr w:type="gramStart"/>
      <w:r w:rsidRPr="00C6689B">
        <w:rPr>
          <w:rFonts w:asciiTheme="minorHAnsi" w:hAnsiTheme="minorHAnsi" w:cstheme="minorHAnsi"/>
          <w:sz w:val="22"/>
          <w:szCs w:val="22"/>
        </w:rPr>
        <w:t>80%</w:t>
      </w:r>
      <w:proofErr w:type="gramEnd"/>
      <w:r w:rsidRPr="00C6689B">
        <w:rPr>
          <w:rFonts w:asciiTheme="minorHAnsi" w:hAnsiTheme="minorHAnsi" w:cstheme="minorHAnsi"/>
          <w:sz w:val="22"/>
          <w:szCs w:val="22"/>
        </w:rPr>
        <w:t xml:space="preserve"> Nájemného v případě zrušení méně než 5 dnů před začátkem Doby nájmu.</w:t>
      </w:r>
    </w:p>
    <w:p w14:paraId="05029751" w14:textId="77777777" w:rsidR="00793CA9" w:rsidRDefault="00793CA9" w:rsidP="007A2B15">
      <w:pPr>
        <w:jc w:val="center"/>
        <w:rPr>
          <w:rFonts w:asciiTheme="minorHAnsi" w:hAnsiTheme="minorHAnsi" w:cstheme="minorHAnsi"/>
          <w:b/>
          <w:sz w:val="22"/>
          <w:szCs w:val="22"/>
        </w:rPr>
      </w:pPr>
    </w:p>
    <w:p w14:paraId="00A7F3D5" w14:textId="4D770CA2" w:rsidR="00F16CAD" w:rsidRPr="00C6689B" w:rsidRDefault="00F16CAD" w:rsidP="007A2B15">
      <w:pPr>
        <w:jc w:val="center"/>
        <w:rPr>
          <w:rFonts w:asciiTheme="minorHAnsi" w:hAnsiTheme="minorHAnsi" w:cstheme="minorHAnsi"/>
          <w:b/>
          <w:sz w:val="22"/>
          <w:szCs w:val="22"/>
        </w:rPr>
      </w:pPr>
      <w:r w:rsidRPr="00C6689B">
        <w:rPr>
          <w:rFonts w:asciiTheme="minorHAnsi" w:hAnsiTheme="minorHAnsi" w:cstheme="minorHAnsi"/>
          <w:b/>
          <w:sz w:val="22"/>
          <w:szCs w:val="22"/>
        </w:rPr>
        <w:t>V.</w:t>
      </w:r>
    </w:p>
    <w:p w14:paraId="4641D3A6" w14:textId="77777777" w:rsidR="00F16CAD" w:rsidRPr="00C6689B" w:rsidRDefault="00F16CAD" w:rsidP="007A2B15">
      <w:pPr>
        <w:jc w:val="center"/>
        <w:rPr>
          <w:rFonts w:asciiTheme="minorHAnsi" w:hAnsiTheme="minorHAnsi" w:cstheme="minorHAnsi"/>
          <w:b/>
          <w:sz w:val="22"/>
          <w:szCs w:val="22"/>
        </w:rPr>
      </w:pPr>
      <w:r w:rsidRPr="00C6689B">
        <w:rPr>
          <w:rFonts w:asciiTheme="minorHAnsi" w:hAnsiTheme="minorHAnsi" w:cstheme="minorHAnsi"/>
          <w:b/>
          <w:sz w:val="22"/>
          <w:szCs w:val="22"/>
        </w:rPr>
        <w:t>Další ujednání</w:t>
      </w:r>
    </w:p>
    <w:p w14:paraId="666153A8" w14:textId="77777777" w:rsidR="00F16CAD" w:rsidRPr="00C6689B" w:rsidRDefault="00F16CAD" w:rsidP="000C3610">
      <w:pPr>
        <w:jc w:val="both"/>
        <w:rPr>
          <w:rFonts w:asciiTheme="minorHAnsi" w:hAnsiTheme="minorHAnsi" w:cstheme="minorHAnsi"/>
          <w:sz w:val="22"/>
          <w:szCs w:val="22"/>
        </w:rPr>
      </w:pPr>
    </w:p>
    <w:p w14:paraId="3ED33CDB" w14:textId="77777777" w:rsidR="000C0F25" w:rsidRPr="00C6689B" w:rsidRDefault="00464C86" w:rsidP="00E22465">
      <w:pPr>
        <w:pStyle w:val="Odstavecseseznamem"/>
        <w:numPr>
          <w:ilvl w:val="0"/>
          <w:numId w:val="9"/>
        </w:numPr>
        <w:spacing w:after="120"/>
        <w:contextualSpacing w:val="0"/>
        <w:jc w:val="both"/>
        <w:rPr>
          <w:rFonts w:asciiTheme="minorHAnsi" w:hAnsiTheme="minorHAnsi" w:cstheme="minorHAnsi"/>
          <w:sz w:val="22"/>
          <w:szCs w:val="22"/>
        </w:rPr>
      </w:pPr>
      <w:r w:rsidRPr="00C6689B">
        <w:rPr>
          <w:rFonts w:asciiTheme="minorHAnsi" w:hAnsiTheme="minorHAnsi" w:cstheme="minorHAnsi"/>
          <w:sz w:val="22"/>
          <w:szCs w:val="22"/>
        </w:rPr>
        <w:t>Ná</w:t>
      </w:r>
      <w:r w:rsidR="005463E0" w:rsidRPr="00C6689B">
        <w:rPr>
          <w:rFonts w:asciiTheme="minorHAnsi" w:hAnsiTheme="minorHAnsi" w:cstheme="minorHAnsi"/>
          <w:sz w:val="22"/>
          <w:szCs w:val="22"/>
        </w:rPr>
        <w:t>jemce</w:t>
      </w:r>
      <w:r w:rsidR="004910B2" w:rsidRPr="00C6689B">
        <w:rPr>
          <w:rFonts w:asciiTheme="minorHAnsi" w:hAnsiTheme="minorHAnsi" w:cstheme="minorHAnsi"/>
          <w:sz w:val="22"/>
          <w:szCs w:val="22"/>
        </w:rPr>
        <w:t xml:space="preserve"> nese plnou odpov</w:t>
      </w:r>
      <w:r w:rsidR="00551421" w:rsidRPr="00C6689B">
        <w:rPr>
          <w:rFonts w:asciiTheme="minorHAnsi" w:hAnsiTheme="minorHAnsi" w:cstheme="minorHAnsi"/>
          <w:sz w:val="22"/>
          <w:szCs w:val="22"/>
        </w:rPr>
        <w:t>ě</w:t>
      </w:r>
      <w:r w:rsidR="004910B2" w:rsidRPr="00C6689B">
        <w:rPr>
          <w:rFonts w:asciiTheme="minorHAnsi" w:hAnsiTheme="minorHAnsi" w:cstheme="minorHAnsi"/>
          <w:sz w:val="22"/>
          <w:szCs w:val="22"/>
        </w:rPr>
        <w:t>dnost</w:t>
      </w:r>
      <w:r w:rsidR="005463E0" w:rsidRPr="00C6689B">
        <w:rPr>
          <w:rFonts w:asciiTheme="minorHAnsi" w:hAnsiTheme="minorHAnsi" w:cstheme="minorHAnsi"/>
          <w:sz w:val="22"/>
          <w:szCs w:val="22"/>
        </w:rPr>
        <w:t xml:space="preserve"> v</w:t>
      </w:r>
      <w:r w:rsidR="004910B2" w:rsidRPr="00C6689B">
        <w:rPr>
          <w:rFonts w:asciiTheme="minorHAnsi" w:hAnsiTheme="minorHAnsi" w:cstheme="minorHAnsi"/>
          <w:sz w:val="22"/>
          <w:szCs w:val="22"/>
        </w:rPr>
        <w:t>e všech</w:t>
      </w:r>
      <w:r w:rsidR="005463E0" w:rsidRPr="00C6689B">
        <w:rPr>
          <w:rFonts w:asciiTheme="minorHAnsi" w:hAnsiTheme="minorHAnsi" w:cstheme="minorHAnsi"/>
          <w:sz w:val="22"/>
          <w:szCs w:val="22"/>
        </w:rPr>
        <w:t xml:space="preserve"> případech úrazu nebo smrti osob a poškození nebo zničení majetku</w:t>
      </w:r>
      <w:r w:rsidR="00551421" w:rsidRPr="00C6689B">
        <w:rPr>
          <w:rFonts w:asciiTheme="minorHAnsi" w:hAnsiTheme="minorHAnsi" w:cstheme="minorHAnsi"/>
          <w:sz w:val="22"/>
          <w:szCs w:val="22"/>
        </w:rPr>
        <w:t xml:space="preserve"> </w:t>
      </w:r>
      <w:r w:rsidR="00AF2FEB" w:rsidRPr="00C6689B">
        <w:rPr>
          <w:rFonts w:asciiTheme="minorHAnsi" w:hAnsiTheme="minorHAnsi" w:cstheme="minorHAnsi"/>
          <w:sz w:val="22"/>
          <w:szCs w:val="22"/>
        </w:rPr>
        <w:t>P</w:t>
      </w:r>
      <w:r w:rsidR="00A515A0" w:rsidRPr="00C6689B">
        <w:rPr>
          <w:rFonts w:asciiTheme="minorHAnsi" w:hAnsiTheme="minorHAnsi" w:cstheme="minorHAnsi"/>
          <w:sz w:val="22"/>
          <w:szCs w:val="22"/>
        </w:rPr>
        <w:t>ronajíma</w:t>
      </w:r>
      <w:r w:rsidR="005463E0" w:rsidRPr="00C6689B">
        <w:rPr>
          <w:rFonts w:asciiTheme="minorHAnsi" w:hAnsiTheme="minorHAnsi" w:cstheme="minorHAnsi"/>
          <w:sz w:val="22"/>
          <w:szCs w:val="22"/>
        </w:rPr>
        <w:t xml:space="preserve">tele vzniklých v době užívání </w:t>
      </w:r>
      <w:r w:rsidR="007A2B15" w:rsidRPr="00C6689B">
        <w:rPr>
          <w:rFonts w:asciiTheme="minorHAnsi" w:hAnsiTheme="minorHAnsi" w:cstheme="minorHAnsi"/>
          <w:sz w:val="22"/>
          <w:szCs w:val="22"/>
        </w:rPr>
        <w:t xml:space="preserve">Prostor </w:t>
      </w:r>
      <w:r w:rsidRPr="00C6689B">
        <w:rPr>
          <w:rFonts w:asciiTheme="minorHAnsi" w:hAnsiTheme="minorHAnsi" w:cstheme="minorHAnsi"/>
          <w:sz w:val="22"/>
          <w:szCs w:val="22"/>
        </w:rPr>
        <w:t>Ná</w:t>
      </w:r>
      <w:r w:rsidR="00551421" w:rsidRPr="00C6689B">
        <w:rPr>
          <w:rFonts w:asciiTheme="minorHAnsi" w:hAnsiTheme="minorHAnsi" w:cstheme="minorHAnsi"/>
          <w:sz w:val="22"/>
          <w:szCs w:val="22"/>
        </w:rPr>
        <w:t>jemcem</w:t>
      </w:r>
      <w:r w:rsidR="00C10E19" w:rsidRPr="00C6689B">
        <w:rPr>
          <w:rFonts w:asciiTheme="minorHAnsi" w:hAnsiTheme="minorHAnsi" w:cstheme="minorHAnsi"/>
          <w:sz w:val="22"/>
          <w:szCs w:val="22"/>
        </w:rPr>
        <w:t xml:space="preserve">, bez ohledu na skutečnost, zda k jednání došlo přímo Nájemcem či Účastníky. </w:t>
      </w:r>
      <w:r w:rsidR="005463E0" w:rsidRPr="00C6689B">
        <w:rPr>
          <w:rFonts w:asciiTheme="minorHAnsi" w:hAnsiTheme="minorHAnsi" w:cstheme="minorHAnsi"/>
          <w:sz w:val="22"/>
          <w:szCs w:val="22"/>
        </w:rPr>
        <w:t xml:space="preserve"> </w:t>
      </w:r>
    </w:p>
    <w:p w14:paraId="60CFEFB9" w14:textId="79DB2196" w:rsidR="002C3685" w:rsidRPr="00C6689B" w:rsidRDefault="002C3685" w:rsidP="00E22465">
      <w:pPr>
        <w:pStyle w:val="Odstavecseseznamem"/>
        <w:numPr>
          <w:ilvl w:val="0"/>
          <w:numId w:val="9"/>
        </w:numPr>
        <w:spacing w:after="120"/>
        <w:contextualSpacing w:val="0"/>
        <w:jc w:val="both"/>
        <w:rPr>
          <w:rFonts w:asciiTheme="minorHAnsi" w:hAnsiTheme="minorHAnsi" w:cstheme="minorHAnsi"/>
          <w:sz w:val="22"/>
          <w:szCs w:val="22"/>
        </w:rPr>
      </w:pPr>
      <w:r w:rsidRPr="00C6689B">
        <w:rPr>
          <w:rFonts w:asciiTheme="minorHAnsi" w:hAnsiTheme="minorHAnsi" w:cstheme="minorHAnsi"/>
          <w:sz w:val="22"/>
          <w:szCs w:val="22"/>
        </w:rPr>
        <w:lastRenderedPageBreak/>
        <w:t>Nájemce odpovídá za veškerou škodu, kterou způsobí na Prostorách</w:t>
      </w:r>
      <w:r w:rsidR="00D46965" w:rsidRPr="00C6689B">
        <w:rPr>
          <w:rFonts w:asciiTheme="minorHAnsi" w:hAnsiTheme="minorHAnsi" w:cstheme="minorHAnsi"/>
          <w:sz w:val="22"/>
          <w:szCs w:val="22"/>
        </w:rPr>
        <w:t xml:space="preserve"> včetně jejich vybavení a mobiliáře</w:t>
      </w:r>
      <w:r w:rsidRPr="00C6689B">
        <w:rPr>
          <w:rFonts w:asciiTheme="minorHAnsi" w:hAnsiTheme="minorHAnsi" w:cstheme="minorHAnsi"/>
          <w:sz w:val="22"/>
          <w:szCs w:val="22"/>
        </w:rPr>
        <w:t xml:space="preserve"> či Objektu. Nájemce bere na vědomí, že s ohledem na skutečnost, že je Objekt národní kulturní památkou, jsou náklady na odstranění jakéhokoli poškození vyšší než u ostatních prostor či objektů. V případě, že dojde ke vzniku škody či k nadměrnému opotřebení Prostor </w:t>
      </w:r>
      <w:r w:rsidR="00D46965" w:rsidRPr="00C6689B">
        <w:rPr>
          <w:rFonts w:asciiTheme="minorHAnsi" w:hAnsiTheme="minorHAnsi" w:cstheme="minorHAnsi"/>
          <w:sz w:val="22"/>
          <w:szCs w:val="22"/>
        </w:rPr>
        <w:t xml:space="preserve">včetně jejich vybavení a mobiliáře </w:t>
      </w:r>
      <w:r w:rsidRPr="00C6689B">
        <w:rPr>
          <w:rFonts w:asciiTheme="minorHAnsi" w:hAnsiTheme="minorHAnsi" w:cstheme="minorHAnsi"/>
          <w:sz w:val="22"/>
          <w:szCs w:val="22"/>
        </w:rPr>
        <w:t xml:space="preserve">či Objektu v důsledku jednání Nájemce, je Pronajímatel oprávněn vymáhat buď skutečně způsobenou škodu nebo požadovat smluvní pokutu ve </w:t>
      </w:r>
      <w:r w:rsidR="00D46965" w:rsidRPr="00C6689B">
        <w:rPr>
          <w:rFonts w:asciiTheme="minorHAnsi" w:hAnsiTheme="minorHAnsi" w:cstheme="minorHAnsi"/>
          <w:sz w:val="22"/>
          <w:szCs w:val="22"/>
        </w:rPr>
        <w:t xml:space="preserve">výši </w:t>
      </w:r>
      <w:proofErr w:type="gramStart"/>
      <w:r w:rsidR="00D46965" w:rsidRPr="00C6689B">
        <w:rPr>
          <w:rFonts w:asciiTheme="minorHAnsi" w:hAnsiTheme="minorHAnsi" w:cstheme="minorHAnsi"/>
          <w:sz w:val="22"/>
          <w:szCs w:val="22"/>
        </w:rPr>
        <w:t>10.000,-</w:t>
      </w:r>
      <w:proofErr w:type="gramEnd"/>
      <w:r w:rsidR="00D46965" w:rsidRPr="00C6689B">
        <w:rPr>
          <w:rFonts w:asciiTheme="minorHAnsi" w:hAnsiTheme="minorHAnsi" w:cstheme="minorHAnsi"/>
          <w:sz w:val="22"/>
          <w:szCs w:val="22"/>
        </w:rPr>
        <w:t xml:space="preserve"> Kč za každé jednotlivé porušení Prostor, vybavení, mobiliáře či Objektu. Smluvní pokuta bude aplikována zejména v případě, že je škoda obtížně vyčíslitelná. Nájemce bere na vědomí, že volba kompenzace je zcela na uvážení Pronajímatele.  </w:t>
      </w:r>
    </w:p>
    <w:p w14:paraId="48D27BD1" w14:textId="77777777" w:rsidR="00F16CAD" w:rsidRPr="00C6689B" w:rsidRDefault="00464C86" w:rsidP="00E22465">
      <w:pPr>
        <w:pStyle w:val="Odstavecseseznamem"/>
        <w:numPr>
          <w:ilvl w:val="0"/>
          <w:numId w:val="9"/>
        </w:numPr>
        <w:spacing w:after="120"/>
        <w:contextualSpacing w:val="0"/>
        <w:jc w:val="both"/>
        <w:rPr>
          <w:rFonts w:asciiTheme="minorHAnsi" w:hAnsiTheme="minorHAnsi" w:cstheme="minorHAnsi"/>
          <w:sz w:val="22"/>
          <w:szCs w:val="22"/>
        </w:rPr>
      </w:pPr>
      <w:r w:rsidRPr="00C6689B">
        <w:rPr>
          <w:rFonts w:asciiTheme="minorHAnsi" w:hAnsiTheme="minorHAnsi" w:cstheme="minorHAnsi"/>
          <w:sz w:val="22"/>
          <w:szCs w:val="22"/>
        </w:rPr>
        <w:t>Ná</w:t>
      </w:r>
      <w:r w:rsidR="00F02303" w:rsidRPr="00C6689B">
        <w:rPr>
          <w:rFonts w:asciiTheme="minorHAnsi" w:hAnsiTheme="minorHAnsi" w:cstheme="minorHAnsi"/>
          <w:sz w:val="22"/>
          <w:szCs w:val="22"/>
        </w:rPr>
        <w:t xml:space="preserve">jemce je povinen mít uzavřenou pojistnou smlouvu pro případ vzniku odpovědnosti za škodu s limitem pojistného plnění ve výši nejméně </w:t>
      </w:r>
      <w:proofErr w:type="gramStart"/>
      <w:r w:rsidR="00074E8B" w:rsidRPr="00C6689B">
        <w:rPr>
          <w:rFonts w:asciiTheme="minorHAnsi" w:hAnsiTheme="minorHAnsi" w:cstheme="minorHAnsi"/>
          <w:sz w:val="22"/>
          <w:szCs w:val="22"/>
        </w:rPr>
        <w:t>1</w:t>
      </w:r>
      <w:r w:rsidR="00F02303" w:rsidRPr="00C6689B">
        <w:rPr>
          <w:rFonts w:asciiTheme="minorHAnsi" w:hAnsiTheme="minorHAnsi" w:cstheme="minorHAnsi"/>
          <w:sz w:val="22"/>
          <w:szCs w:val="22"/>
        </w:rPr>
        <w:t>5.000.000,-</w:t>
      </w:r>
      <w:proofErr w:type="gramEnd"/>
      <w:r w:rsidR="00F02303" w:rsidRPr="00C6689B">
        <w:rPr>
          <w:rFonts w:asciiTheme="minorHAnsi" w:hAnsiTheme="minorHAnsi" w:cstheme="minorHAnsi"/>
          <w:sz w:val="22"/>
          <w:szCs w:val="22"/>
        </w:rPr>
        <w:t xml:space="preserve"> Kč</w:t>
      </w:r>
      <w:r w:rsidR="00C10E19" w:rsidRPr="00C6689B">
        <w:rPr>
          <w:rFonts w:asciiTheme="minorHAnsi" w:hAnsiTheme="minorHAnsi" w:cstheme="minorHAnsi"/>
          <w:sz w:val="22"/>
          <w:szCs w:val="22"/>
        </w:rPr>
        <w:t xml:space="preserve"> na jednu pojistnou událost, přičemž toto pojištění musí pokrývat i škodu způsobenou Účastníky</w:t>
      </w:r>
      <w:r w:rsidR="00F02303" w:rsidRPr="00C6689B">
        <w:rPr>
          <w:rFonts w:asciiTheme="minorHAnsi" w:hAnsiTheme="minorHAnsi" w:cstheme="minorHAnsi"/>
          <w:sz w:val="22"/>
          <w:szCs w:val="22"/>
        </w:rPr>
        <w:t>.</w:t>
      </w:r>
    </w:p>
    <w:p w14:paraId="253C2794" w14:textId="7101F5E6" w:rsidR="00555916" w:rsidRDefault="00F16CAD" w:rsidP="006F6F9D">
      <w:pPr>
        <w:pStyle w:val="Odstavecseseznamem"/>
        <w:numPr>
          <w:ilvl w:val="0"/>
          <w:numId w:val="9"/>
        </w:numPr>
        <w:spacing w:after="120"/>
        <w:contextualSpacing w:val="0"/>
        <w:jc w:val="both"/>
        <w:rPr>
          <w:rFonts w:asciiTheme="minorHAnsi" w:hAnsiTheme="minorHAnsi" w:cstheme="minorHAnsi"/>
          <w:sz w:val="22"/>
          <w:szCs w:val="22"/>
        </w:rPr>
      </w:pPr>
      <w:r w:rsidRPr="00C6689B">
        <w:rPr>
          <w:rFonts w:asciiTheme="minorHAnsi" w:hAnsiTheme="minorHAnsi" w:cstheme="minorHAnsi"/>
          <w:sz w:val="22"/>
          <w:szCs w:val="22"/>
        </w:rPr>
        <w:t xml:space="preserve">Bez </w:t>
      </w:r>
      <w:r w:rsidR="00C10E19" w:rsidRPr="00C6689B">
        <w:rPr>
          <w:rFonts w:asciiTheme="minorHAnsi" w:hAnsiTheme="minorHAnsi" w:cstheme="minorHAnsi"/>
          <w:sz w:val="22"/>
          <w:szCs w:val="22"/>
        </w:rPr>
        <w:t xml:space="preserve">předchozího písemného </w:t>
      </w:r>
      <w:r w:rsidRPr="00C6689B">
        <w:rPr>
          <w:rFonts w:asciiTheme="minorHAnsi" w:hAnsiTheme="minorHAnsi" w:cstheme="minorHAnsi"/>
          <w:sz w:val="22"/>
          <w:szCs w:val="22"/>
        </w:rPr>
        <w:t xml:space="preserve">souhlasu </w:t>
      </w:r>
      <w:r w:rsidR="00C10E19" w:rsidRPr="00C6689B">
        <w:rPr>
          <w:rFonts w:asciiTheme="minorHAnsi" w:hAnsiTheme="minorHAnsi" w:cstheme="minorHAnsi"/>
          <w:sz w:val="22"/>
          <w:szCs w:val="22"/>
        </w:rPr>
        <w:t>Nájemce</w:t>
      </w:r>
      <w:r w:rsidRPr="00C6689B">
        <w:rPr>
          <w:rFonts w:asciiTheme="minorHAnsi" w:hAnsiTheme="minorHAnsi" w:cstheme="minorHAnsi"/>
          <w:sz w:val="22"/>
          <w:szCs w:val="22"/>
        </w:rPr>
        <w:t xml:space="preserve"> není povolena</w:t>
      </w:r>
      <w:r w:rsidR="004910B2" w:rsidRPr="00C6689B">
        <w:rPr>
          <w:rFonts w:asciiTheme="minorHAnsi" w:hAnsiTheme="minorHAnsi" w:cstheme="minorHAnsi"/>
          <w:sz w:val="22"/>
          <w:szCs w:val="22"/>
        </w:rPr>
        <w:t xml:space="preserve"> jakákoliv</w:t>
      </w:r>
      <w:r w:rsidRPr="00C6689B">
        <w:rPr>
          <w:rFonts w:asciiTheme="minorHAnsi" w:hAnsiTheme="minorHAnsi" w:cstheme="minorHAnsi"/>
          <w:sz w:val="22"/>
          <w:szCs w:val="22"/>
        </w:rPr>
        <w:t xml:space="preserve"> manipulace </w:t>
      </w:r>
      <w:r w:rsidR="00AF2FEB" w:rsidRPr="00C6689B">
        <w:rPr>
          <w:rFonts w:asciiTheme="minorHAnsi" w:hAnsiTheme="minorHAnsi" w:cstheme="minorHAnsi"/>
          <w:sz w:val="22"/>
          <w:szCs w:val="22"/>
        </w:rPr>
        <w:t xml:space="preserve">s </w:t>
      </w:r>
      <w:r w:rsidRPr="00C6689B">
        <w:rPr>
          <w:rFonts w:asciiTheme="minorHAnsi" w:hAnsiTheme="minorHAnsi" w:cstheme="minorHAnsi"/>
          <w:sz w:val="22"/>
          <w:szCs w:val="22"/>
        </w:rPr>
        <w:t>muzejním mobiliářem.</w:t>
      </w:r>
    </w:p>
    <w:p w14:paraId="7F821087" w14:textId="7064BEB3" w:rsidR="00FD1D35" w:rsidRPr="00FD1D35" w:rsidRDefault="00FD1D35" w:rsidP="00FD1D35">
      <w:pPr>
        <w:pStyle w:val="Zkladntextodsazen2"/>
        <w:numPr>
          <w:ilvl w:val="0"/>
          <w:numId w:val="9"/>
        </w:numPr>
        <w:rPr>
          <w:rFonts w:asciiTheme="minorHAnsi" w:hAnsiTheme="minorHAnsi" w:cs="Arial"/>
          <w:sz w:val="22"/>
          <w:szCs w:val="22"/>
        </w:rPr>
      </w:pPr>
      <w:r w:rsidRPr="00FD1D35">
        <w:rPr>
          <w:rFonts w:asciiTheme="minorHAnsi" w:hAnsiTheme="minorHAnsi" w:cs="Arial"/>
          <w:sz w:val="22"/>
          <w:szCs w:val="22"/>
        </w:rPr>
        <w:t xml:space="preserve">Nájemce odpovídá za to, že výsledek natáčení a jeho užití v jakékoliv formě včetně změn uvedených v čl. II. odst. </w:t>
      </w:r>
      <w:r w:rsidR="006358B4">
        <w:rPr>
          <w:rFonts w:asciiTheme="minorHAnsi" w:hAnsiTheme="minorHAnsi" w:cs="Arial"/>
          <w:sz w:val="22"/>
          <w:szCs w:val="22"/>
        </w:rPr>
        <w:t>5</w:t>
      </w:r>
      <w:r w:rsidRPr="00FD1D35">
        <w:rPr>
          <w:rFonts w:asciiTheme="minorHAnsi" w:hAnsiTheme="minorHAnsi" w:cs="Arial"/>
          <w:sz w:val="22"/>
          <w:szCs w:val="22"/>
        </w:rPr>
        <w:t xml:space="preserve"> bude plně v souladu s důstojností pronajímaných prostor a posláním pronajímatele, jako jedné z nejvýznamnějších kulturních institucí České republiky. Za porušení důstojnosti pronajímaných prostor a poslání pronajímatele vzniklým AVD je pronajímatel oprávněn požadovat smluvní pokutu ve výši Kč </w:t>
      </w:r>
      <w:proofErr w:type="gramStart"/>
      <w:r w:rsidRPr="00FD1D35">
        <w:rPr>
          <w:rFonts w:asciiTheme="minorHAnsi" w:hAnsiTheme="minorHAnsi" w:cs="Arial"/>
          <w:sz w:val="22"/>
          <w:szCs w:val="22"/>
        </w:rPr>
        <w:t>500.000,--</w:t>
      </w:r>
      <w:proofErr w:type="gramEnd"/>
      <w:r w:rsidRPr="00FD1D35">
        <w:rPr>
          <w:rFonts w:asciiTheme="minorHAnsi" w:hAnsiTheme="minorHAnsi" w:cs="Arial"/>
          <w:sz w:val="22"/>
          <w:szCs w:val="22"/>
        </w:rPr>
        <w:t xml:space="preserve">. Za hrubé porušení je vždy považováno především: scény s erotickým či sexuálním podtextem, užití vulgárních gest apod. </w:t>
      </w:r>
    </w:p>
    <w:p w14:paraId="73437F93" w14:textId="77777777" w:rsidR="00FD1D35" w:rsidRDefault="00FD1D35" w:rsidP="00FD1D35">
      <w:pPr>
        <w:pStyle w:val="Odstavecseseznamem"/>
        <w:spacing w:after="120"/>
        <w:ind w:left="360"/>
        <w:contextualSpacing w:val="0"/>
        <w:jc w:val="both"/>
        <w:rPr>
          <w:rFonts w:asciiTheme="minorHAnsi" w:hAnsiTheme="minorHAnsi" w:cstheme="minorHAnsi"/>
          <w:sz w:val="22"/>
          <w:szCs w:val="22"/>
        </w:rPr>
      </w:pPr>
    </w:p>
    <w:p w14:paraId="2F159EA1" w14:textId="77777777" w:rsidR="0061285E" w:rsidRPr="006F6F9D" w:rsidRDefault="0061285E" w:rsidP="0061285E">
      <w:pPr>
        <w:pStyle w:val="Odstavecseseznamem"/>
        <w:spacing w:after="120"/>
        <w:ind w:left="360"/>
        <w:contextualSpacing w:val="0"/>
        <w:jc w:val="both"/>
        <w:rPr>
          <w:rFonts w:asciiTheme="minorHAnsi" w:hAnsiTheme="minorHAnsi" w:cstheme="minorHAnsi"/>
          <w:sz w:val="22"/>
          <w:szCs w:val="22"/>
        </w:rPr>
      </w:pPr>
    </w:p>
    <w:p w14:paraId="2339BC8F" w14:textId="1913BCBC" w:rsidR="00F16CAD" w:rsidRPr="00C6689B" w:rsidRDefault="00F9041B" w:rsidP="007A2B15">
      <w:pPr>
        <w:pStyle w:val="Zkladntextodsazen2"/>
        <w:ind w:left="0" w:firstLine="0"/>
        <w:jc w:val="center"/>
        <w:rPr>
          <w:rFonts w:asciiTheme="minorHAnsi" w:hAnsiTheme="minorHAnsi" w:cstheme="minorHAnsi"/>
          <w:b/>
          <w:sz w:val="22"/>
          <w:szCs w:val="22"/>
        </w:rPr>
      </w:pPr>
      <w:r w:rsidRPr="00C6689B">
        <w:rPr>
          <w:rFonts w:asciiTheme="minorHAnsi" w:hAnsiTheme="minorHAnsi" w:cstheme="minorHAnsi"/>
          <w:b/>
          <w:sz w:val="22"/>
          <w:szCs w:val="22"/>
        </w:rPr>
        <w:t>V</w:t>
      </w:r>
      <w:r w:rsidR="00F16CAD" w:rsidRPr="00C6689B">
        <w:rPr>
          <w:rFonts w:asciiTheme="minorHAnsi" w:hAnsiTheme="minorHAnsi" w:cstheme="minorHAnsi"/>
          <w:b/>
          <w:sz w:val="22"/>
          <w:szCs w:val="22"/>
        </w:rPr>
        <w:t>I.</w:t>
      </w:r>
    </w:p>
    <w:p w14:paraId="790375BD" w14:textId="77777777" w:rsidR="00F16CAD" w:rsidRPr="00C6689B" w:rsidRDefault="00F16CAD" w:rsidP="007A2B15">
      <w:pPr>
        <w:pStyle w:val="Zkladntextodsazen2"/>
        <w:ind w:left="0" w:firstLine="0"/>
        <w:jc w:val="center"/>
        <w:rPr>
          <w:rFonts w:asciiTheme="minorHAnsi" w:hAnsiTheme="minorHAnsi" w:cstheme="minorHAnsi"/>
          <w:b/>
          <w:sz w:val="22"/>
          <w:szCs w:val="22"/>
        </w:rPr>
      </w:pPr>
      <w:r w:rsidRPr="00C6689B">
        <w:rPr>
          <w:rFonts w:asciiTheme="minorHAnsi" w:hAnsiTheme="minorHAnsi" w:cstheme="minorHAnsi"/>
          <w:b/>
          <w:sz w:val="22"/>
          <w:szCs w:val="22"/>
        </w:rPr>
        <w:t>Závěrečná ustanovení</w:t>
      </w:r>
    </w:p>
    <w:p w14:paraId="14C8D1EB" w14:textId="77777777" w:rsidR="00F16CAD" w:rsidRPr="00C6689B" w:rsidRDefault="00F16CAD" w:rsidP="000C3610">
      <w:pPr>
        <w:pStyle w:val="Zkladntextodsazen2"/>
        <w:ind w:left="0"/>
        <w:jc w:val="center"/>
        <w:rPr>
          <w:rFonts w:asciiTheme="minorHAnsi" w:hAnsiTheme="minorHAnsi" w:cstheme="minorHAnsi"/>
          <w:b/>
          <w:sz w:val="22"/>
          <w:szCs w:val="22"/>
        </w:rPr>
      </w:pPr>
    </w:p>
    <w:p w14:paraId="0E9230C9" w14:textId="37938612" w:rsidR="0084320A" w:rsidRPr="0084320A" w:rsidRDefault="00C10E19" w:rsidP="0084320A">
      <w:pPr>
        <w:pStyle w:val="Zkladntextodsazen2"/>
        <w:numPr>
          <w:ilvl w:val="0"/>
          <w:numId w:val="5"/>
        </w:numPr>
        <w:spacing w:after="120"/>
        <w:rPr>
          <w:rFonts w:asciiTheme="minorHAnsi" w:hAnsiTheme="minorHAnsi" w:cstheme="minorHAnsi"/>
          <w:sz w:val="22"/>
          <w:szCs w:val="22"/>
        </w:rPr>
      </w:pPr>
      <w:r w:rsidRPr="00C6689B">
        <w:rPr>
          <w:rFonts w:asciiTheme="minorHAnsi" w:hAnsiTheme="minorHAnsi" w:cstheme="minorHAnsi"/>
          <w:sz w:val="22"/>
          <w:szCs w:val="22"/>
        </w:rPr>
        <w:t>Smlouva nabývá platnosti dnem podpisu oběma smluvními stranami a účinnosti dnem zveřejnění v registru smluv.</w:t>
      </w:r>
    </w:p>
    <w:p w14:paraId="3E03FC19" w14:textId="3ADAC397" w:rsidR="0084320A" w:rsidRPr="0084320A" w:rsidRDefault="0084320A" w:rsidP="0084320A">
      <w:pPr>
        <w:pStyle w:val="Zkladntextodsazen2"/>
        <w:numPr>
          <w:ilvl w:val="0"/>
          <w:numId w:val="5"/>
        </w:numPr>
        <w:spacing w:after="120"/>
        <w:rPr>
          <w:rFonts w:asciiTheme="minorHAnsi" w:hAnsiTheme="minorHAnsi" w:cstheme="minorHAnsi"/>
          <w:sz w:val="22"/>
          <w:szCs w:val="22"/>
        </w:rPr>
      </w:pPr>
      <w:r w:rsidRPr="0084320A">
        <w:rPr>
          <w:rFonts w:asciiTheme="minorHAnsi" w:hAnsiTheme="minorHAnsi" w:cstheme="minorHAnsi"/>
          <w:sz w:val="22"/>
          <w:szCs w:val="22"/>
        </w:rPr>
        <w:t>Tato smlouva může být ukončena bez vzniku odpovědnosti, pokud dojde ke vzniku okolností, které jsou mimo kontrolu kterékoliv ze stran, jako je například Vyšší moc, válka, teroristický útok, vládní opatření, katastrofa, stávky, občanské nepokoje</w:t>
      </w:r>
      <w:r w:rsidR="00FC60C2">
        <w:rPr>
          <w:rFonts w:asciiTheme="minorHAnsi" w:hAnsiTheme="minorHAnsi" w:cstheme="minorHAnsi"/>
          <w:sz w:val="22"/>
          <w:szCs w:val="22"/>
        </w:rPr>
        <w:t>, onemocnění COVID 19</w:t>
      </w:r>
      <w:r w:rsidRPr="0084320A">
        <w:rPr>
          <w:rFonts w:asciiTheme="minorHAnsi" w:hAnsiTheme="minorHAnsi" w:cstheme="minorHAnsi"/>
          <w:sz w:val="22"/>
          <w:szCs w:val="22"/>
        </w:rPr>
        <w:t xml:space="preserve"> nebo omezení přepravy, a pokud v důsledku těchto okolností bude nezákonné či nemožné, aby </w:t>
      </w:r>
      <w:r>
        <w:rPr>
          <w:rFonts w:asciiTheme="minorHAnsi" w:hAnsiTheme="minorHAnsi" w:cstheme="minorHAnsi"/>
          <w:sz w:val="22"/>
          <w:szCs w:val="22"/>
        </w:rPr>
        <w:t>pronajímatel</w:t>
      </w:r>
      <w:r w:rsidRPr="0084320A">
        <w:rPr>
          <w:rFonts w:asciiTheme="minorHAnsi" w:hAnsiTheme="minorHAnsi" w:cstheme="minorHAnsi"/>
          <w:sz w:val="22"/>
          <w:szCs w:val="22"/>
        </w:rPr>
        <w:t xml:space="preserve"> poskytoval svá zařízení nebo aby je skupiny mohly obecně používat. Možnost ukončit tuto smlouvu bez vzniku odpovědnosti podle tohoto odstavce je podmíněna doručením písemného oznámení druhé straně s uvedením důvodu takového ukončení, a to v nejbližším možném termínu, nejpozději však do 10 dnů poté, co se příslušná strana o takovém důvodu dozvěděla</w:t>
      </w:r>
      <w:r>
        <w:rPr>
          <w:rFonts w:asciiTheme="minorHAnsi" w:hAnsiTheme="minorHAnsi" w:cstheme="minorHAnsi"/>
          <w:sz w:val="22"/>
          <w:szCs w:val="22"/>
        </w:rPr>
        <w:t>.</w:t>
      </w:r>
    </w:p>
    <w:p w14:paraId="1004570A" w14:textId="1C81FDF8" w:rsidR="0084320A" w:rsidRPr="0084320A" w:rsidRDefault="0084320A" w:rsidP="0084320A">
      <w:pPr>
        <w:pStyle w:val="Normal"/>
        <w:numPr>
          <w:ilvl w:val="0"/>
          <w:numId w:val="5"/>
        </w:numPr>
        <w:jc w:val="both"/>
        <w:rPr>
          <w:rFonts w:asciiTheme="minorHAnsi" w:hAnsiTheme="minorHAnsi" w:cstheme="minorHAnsi"/>
          <w:sz w:val="22"/>
          <w:szCs w:val="22"/>
        </w:rPr>
      </w:pPr>
      <w:r w:rsidRPr="0084320A">
        <w:rPr>
          <w:rFonts w:asciiTheme="minorHAnsi" w:hAnsiTheme="minorHAnsi" w:cstheme="minorHAnsi"/>
          <w:color w:val="000000"/>
          <w:sz w:val="22"/>
          <w:szCs w:val="22"/>
        </w:rPr>
        <w:t>Žádná ze Smluvních stran není v prodlení a ani nemá povinnost nahradit škodu způsobenou</w:t>
      </w:r>
      <w:r>
        <w:rPr>
          <w:rFonts w:asciiTheme="minorHAnsi" w:hAnsiTheme="minorHAnsi" w:cstheme="minorHAnsi"/>
          <w:color w:val="000000"/>
          <w:sz w:val="22"/>
          <w:szCs w:val="22"/>
        </w:rPr>
        <w:t xml:space="preserve"> </w:t>
      </w:r>
      <w:r w:rsidRPr="0084320A">
        <w:rPr>
          <w:rFonts w:asciiTheme="minorHAnsi" w:hAnsiTheme="minorHAnsi" w:cstheme="minorHAnsi"/>
          <w:color w:val="000000"/>
          <w:sz w:val="22"/>
          <w:szCs w:val="22"/>
        </w:rPr>
        <w:t>porušením svých povinností vyplývajících z této Smlouvy, bránila-li jí v jejich splnění některá z překážek vylučujících povinnost k náhradě škody (dále jen „vyšší moc“). Za vyšší moc se podle této Smlouvy považují mimořádné nepředvídatelné a nepřekonatelné překážky bránící dočasně nebo trvale plnění povinností stanovených v této Smlouvě, pokud nastaly po jejím uzavření nezávisle na vůli povinné Smluvní strany a jestliže tyto překážky nemohly být povinnou Smluvní stranou odvráceny ani při vynaložení veškerého úsilí, které lze rozumně v dané situaci požadovat.</w:t>
      </w:r>
    </w:p>
    <w:p w14:paraId="41F8D2A2" w14:textId="77777777" w:rsidR="0084320A" w:rsidRPr="0084320A" w:rsidRDefault="0084320A" w:rsidP="0084320A">
      <w:pPr>
        <w:pStyle w:val="Normal"/>
        <w:jc w:val="both"/>
        <w:rPr>
          <w:rFonts w:asciiTheme="minorHAnsi" w:hAnsiTheme="minorHAnsi" w:cstheme="minorHAnsi"/>
          <w:sz w:val="22"/>
          <w:szCs w:val="22"/>
        </w:rPr>
      </w:pPr>
    </w:p>
    <w:p w14:paraId="1BAC2D1C" w14:textId="676B074F" w:rsidR="00D74D09" w:rsidRPr="00C6689B" w:rsidRDefault="00D74D09" w:rsidP="00D74D09">
      <w:pPr>
        <w:pStyle w:val="Zkladntextodsazen2"/>
        <w:numPr>
          <w:ilvl w:val="0"/>
          <w:numId w:val="5"/>
        </w:numPr>
        <w:spacing w:after="120"/>
        <w:rPr>
          <w:rFonts w:asciiTheme="minorHAnsi" w:hAnsiTheme="minorHAnsi" w:cstheme="minorHAnsi"/>
          <w:sz w:val="22"/>
          <w:szCs w:val="22"/>
        </w:rPr>
      </w:pPr>
      <w:r w:rsidRPr="00C6689B">
        <w:rPr>
          <w:rFonts w:asciiTheme="minorHAnsi" w:hAnsiTheme="minorHAnsi" w:cstheme="minorHAnsi"/>
          <w:sz w:val="22"/>
          <w:szCs w:val="22"/>
        </w:rPr>
        <w:t>Pronajímatel je právnickou osobou povinnou uveřejňovat příslušné smlouvy v registru smluv v souladu se zákonem č. 340/2015 Sb., o zvláštních podmínkách účinnosti některých smluv, uveřejňování těchto smluv a registru smluv</w:t>
      </w:r>
      <w:r w:rsidRPr="00C6689B" w:rsidDel="00533A09">
        <w:rPr>
          <w:rFonts w:asciiTheme="minorHAnsi" w:hAnsiTheme="minorHAnsi" w:cstheme="minorHAnsi"/>
          <w:sz w:val="22"/>
          <w:szCs w:val="22"/>
        </w:rPr>
        <w:t xml:space="preserve"> </w:t>
      </w:r>
      <w:r w:rsidRPr="00C6689B">
        <w:rPr>
          <w:rFonts w:asciiTheme="minorHAnsi" w:hAnsiTheme="minorHAnsi" w:cstheme="minorHAnsi"/>
          <w:sz w:val="22"/>
          <w:szCs w:val="22"/>
        </w:rPr>
        <w:t xml:space="preserve">(zákon o registru smluv). Zveřejnění Smlouvy se zavazuje zajistit Pronajímatel. Nájemce bere tuto skutečnost na vědomí. Smluvní strany shodně prohlašují, že Smlouva neobsahuje obchodní tajemství a může tak být zveřejněna v úplném znění.  </w:t>
      </w:r>
    </w:p>
    <w:p w14:paraId="374B4B89" w14:textId="77777777" w:rsidR="00F16CAD" w:rsidRPr="00C6689B" w:rsidRDefault="00D74D09" w:rsidP="00C10E19">
      <w:pPr>
        <w:pStyle w:val="Zkladntextodsazen2"/>
        <w:numPr>
          <w:ilvl w:val="0"/>
          <w:numId w:val="5"/>
        </w:numPr>
        <w:spacing w:after="120"/>
        <w:rPr>
          <w:rFonts w:asciiTheme="minorHAnsi" w:hAnsiTheme="minorHAnsi" w:cstheme="minorHAnsi"/>
          <w:sz w:val="22"/>
          <w:szCs w:val="22"/>
        </w:rPr>
      </w:pPr>
      <w:r w:rsidRPr="00C6689B">
        <w:rPr>
          <w:rFonts w:asciiTheme="minorHAnsi" w:hAnsiTheme="minorHAnsi" w:cstheme="minorHAnsi"/>
          <w:sz w:val="22"/>
          <w:szCs w:val="22"/>
        </w:rPr>
        <w:lastRenderedPageBreak/>
        <w:t>S</w:t>
      </w:r>
      <w:r w:rsidR="00F16CAD" w:rsidRPr="00C6689B">
        <w:rPr>
          <w:rFonts w:asciiTheme="minorHAnsi" w:hAnsiTheme="minorHAnsi" w:cstheme="minorHAnsi"/>
          <w:sz w:val="22"/>
          <w:szCs w:val="22"/>
        </w:rPr>
        <w:t>mlouvu lze měnit nebo doplňovat pouze písemnými dodatky podepsanými oběma smluvními stranami.</w:t>
      </w:r>
    </w:p>
    <w:p w14:paraId="3290A8F0" w14:textId="3432B8DB" w:rsidR="00436FDD" w:rsidRPr="00555916" w:rsidRDefault="00D74D09" w:rsidP="00555916">
      <w:pPr>
        <w:pStyle w:val="Zkladntextodsazen2"/>
        <w:numPr>
          <w:ilvl w:val="0"/>
          <w:numId w:val="5"/>
        </w:numPr>
        <w:spacing w:after="120"/>
        <w:rPr>
          <w:rFonts w:asciiTheme="minorHAnsi" w:hAnsiTheme="minorHAnsi" w:cstheme="minorHAnsi"/>
          <w:sz w:val="22"/>
          <w:szCs w:val="22"/>
        </w:rPr>
      </w:pPr>
      <w:r w:rsidRPr="00C6689B">
        <w:rPr>
          <w:rFonts w:asciiTheme="minorHAnsi" w:hAnsiTheme="minorHAnsi" w:cstheme="minorHAnsi"/>
          <w:sz w:val="22"/>
          <w:szCs w:val="22"/>
        </w:rPr>
        <w:t>S</w:t>
      </w:r>
      <w:r w:rsidR="00F16CAD" w:rsidRPr="00C6689B">
        <w:rPr>
          <w:rFonts w:asciiTheme="minorHAnsi" w:hAnsiTheme="minorHAnsi" w:cstheme="minorHAnsi"/>
          <w:sz w:val="22"/>
          <w:szCs w:val="22"/>
        </w:rPr>
        <w:t xml:space="preserve">mlouva je podepsána ve </w:t>
      </w:r>
      <w:r w:rsidR="00F9041B" w:rsidRPr="00C6689B">
        <w:rPr>
          <w:rFonts w:asciiTheme="minorHAnsi" w:hAnsiTheme="minorHAnsi" w:cstheme="minorHAnsi"/>
          <w:sz w:val="22"/>
          <w:szCs w:val="22"/>
        </w:rPr>
        <w:t>tř</w:t>
      </w:r>
      <w:r w:rsidR="003615B8" w:rsidRPr="00C6689B">
        <w:rPr>
          <w:rFonts w:asciiTheme="minorHAnsi" w:hAnsiTheme="minorHAnsi" w:cstheme="minorHAnsi"/>
          <w:sz w:val="22"/>
          <w:szCs w:val="22"/>
        </w:rPr>
        <w:t>ech</w:t>
      </w:r>
      <w:r w:rsidR="00F16CAD" w:rsidRPr="00C6689B">
        <w:rPr>
          <w:rFonts w:asciiTheme="minorHAnsi" w:hAnsiTheme="minorHAnsi" w:cstheme="minorHAnsi"/>
          <w:sz w:val="22"/>
          <w:szCs w:val="22"/>
        </w:rPr>
        <w:t xml:space="preserve"> vyhotoveních</w:t>
      </w:r>
      <w:r w:rsidR="006F4D38" w:rsidRPr="00C6689B">
        <w:rPr>
          <w:rFonts w:asciiTheme="minorHAnsi" w:hAnsiTheme="minorHAnsi" w:cstheme="minorHAnsi"/>
          <w:sz w:val="22"/>
          <w:szCs w:val="22"/>
        </w:rPr>
        <w:t xml:space="preserve"> s platností originálu</w:t>
      </w:r>
      <w:r w:rsidR="00F16CAD" w:rsidRPr="00C6689B">
        <w:rPr>
          <w:rFonts w:asciiTheme="minorHAnsi" w:hAnsiTheme="minorHAnsi" w:cstheme="minorHAnsi"/>
          <w:sz w:val="22"/>
          <w:szCs w:val="22"/>
        </w:rPr>
        <w:t xml:space="preserve">, z nichž po </w:t>
      </w:r>
      <w:r w:rsidR="003615B8" w:rsidRPr="00C6689B">
        <w:rPr>
          <w:rFonts w:asciiTheme="minorHAnsi" w:hAnsiTheme="minorHAnsi" w:cstheme="minorHAnsi"/>
          <w:sz w:val="22"/>
          <w:szCs w:val="22"/>
        </w:rPr>
        <w:t>dvou</w:t>
      </w:r>
      <w:r w:rsidR="00F16CAD" w:rsidRPr="00C6689B">
        <w:rPr>
          <w:rFonts w:asciiTheme="minorHAnsi" w:hAnsiTheme="minorHAnsi" w:cstheme="minorHAnsi"/>
          <w:sz w:val="22"/>
          <w:szCs w:val="22"/>
        </w:rPr>
        <w:t xml:space="preserve"> obdrží</w:t>
      </w:r>
      <w:r w:rsidR="00F9041B" w:rsidRPr="00C6689B">
        <w:rPr>
          <w:rFonts w:asciiTheme="minorHAnsi" w:hAnsiTheme="minorHAnsi" w:cstheme="minorHAnsi"/>
          <w:sz w:val="22"/>
          <w:szCs w:val="22"/>
        </w:rPr>
        <w:t xml:space="preserve"> P</w:t>
      </w:r>
      <w:r w:rsidR="00464C86" w:rsidRPr="00C6689B">
        <w:rPr>
          <w:rFonts w:asciiTheme="minorHAnsi" w:hAnsiTheme="minorHAnsi" w:cstheme="minorHAnsi"/>
          <w:sz w:val="22"/>
          <w:szCs w:val="22"/>
        </w:rPr>
        <w:t>ronajím</w:t>
      </w:r>
      <w:r w:rsidR="00F9041B" w:rsidRPr="00C6689B">
        <w:rPr>
          <w:rFonts w:asciiTheme="minorHAnsi" w:hAnsiTheme="minorHAnsi" w:cstheme="minorHAnsi"/>
          <w:sz w:val="22"/>
          <w:szCs w:val="22"/>
        </w:rPr>
        <w:t xml:space="preserve">atel a jedno </w:t>
      </w:r>
      <w:r w:rsidR="00464C86" w:rsidRPr="00C6689B">
        <w:rPr>
          <w:rFonts w:asciiTheme="minorHAnsi" w:hAnsiTheme="minorHAnsi" w:cstheme="minorHAnsi"/>
          <w:sz w:val="22"/>
          <w:szCs w:val="22"/>
        </w:rPr>
        <w:t>Ná</w:t>
      </w:r>
      <w:r w:rsidR="00F9041B" w:rsidRPr="00C6689B">
        <w:rPr>
          <w:rFonts w:asciiTheme="minorHAnsi" w:hAnsiTheme="minorHAnsi" w:cstheme="minorHAnsi"/>
          <w:sz w:val="22"/>
          <w:szCs w:val="22"/>
        </w:rPr>
        <w:t>jemce.</w:t>
      </w:r>
    </w:p>
    <w:p w14:paraId="6E4F9946" w14:textId="7831FBA8" w:rsidR="00E86A01" w:rsidRPr="00C6689B" w:rsidRDefault="00E86A01" w:rsidP="00C10E19">
      <w:pPr>
        <w:pStyle w:val="Zkladntextodsazen2"/>
        <w:numPr>
          <w:ilvl w:val="0"/>
          <w:numId w:val="5"/>
        </w:numPr>
        <w:spacing w:after="120"/>
        <w:rPr>
          <w:rFonts w:asciiTheme="minorHAnsi" w:hAnsiTheme="minorHAnsi" w:cstheme="minorHAnsi"/>
          <w:sz w:val="22"/>
          <w:szCs w:val="22"/>
        </w:rPr>
      </w:pPr>
      <w:r w:rsidRPr="00C6689B">
        <w:rPr>
          <w:rFonts w:asciiTheme="minorHAnsi" w:hAnsiTheme="minorHAnsi" w:cstheme="minorHAnsi"/>
          <w:sz w:val="22"/>
          <w:szCs w:val="22"/>
        </w:rPr>
        <w:t>Nedílnou součást Smlouvy tvoří tyto přílohy:</w:t>
      </w:r>
    </w:p>
    <w:p w14:paraId="435CF139" w14:textId="2080D848" w:rsidR="0061285E" w:rsidRDefault="00E86A01" w:rsidP="0084320A">
      <w:pPr>
        <w:pStyle w:val="Zkladntextodsazen2"/>
        <w:spacing w:after="120"/>
        <w:ind w:left="360" w:firstLine="0"/>
        <w:rPr>
          <w:rFonts w:asciiTheme="minorHAnsi" w:hAnsiTheme="minorHAnsi" w:cstheme="minorHAnsi"/>
          <w:sz w:val="22"/>
          <w:szCs w:val="22"/>
        </w:rPr>
      </w:pPr>
      <w:r w:rsidRPr="00C6689B">
        <w:rPr>
          <w:rFonts w:asciiTheme="minorHAnsi" w:hAnsiTheme="minorHAnsi" w:cstheme="minorHAnsi"/>
          <w:sz w:val="22"/>
          <w:szCs w:val="22"/>
        </w:rPr>
        <w:t>Příloha č. 1 – Půdorys s vyznačením Prostor</w:t>
      </w:r>
    </w:p>
    <w:p w14:paraId="1D4D3E8A" w14:textId="2706A385" w:rsidR="00E86A01" w:rsidRDefault="00E86A01" w:rsidP="00E86A01">
      <w:pPr>
        <w:pStyle w:val="Zkladntextodsazen2"/>
        <w:spacing w:after="120"/>
        <w:ind w:left="360" w:firstLine="0"/>
        <w:rPr>
          <w:rFonts w:asciiTheme="minorHAnsi" w:hAnsiTheme="minorHAnsi" w:cstheme="minorHAnsi"/>
          <w:sz w:val="22"/>
          <w:szCs w:val="22"/>
        </w:rPr>
      </w:pPr>
      <w:r w:rsidRPr="00C6689B">
        <w:rPr>
          <w:rFonts w:asciiTheme="minorHAnsi" w:hAnsiTheme="minorHAnsi" w:cstheme="minorHAnsi"/>
          <w:sz w:val="22"/>
          <w:szCs w:val="22"/>
        </w:rPr>
        <w:t xml:space="preserve">Příloha č. </w:t>
      </w:r>
      <w:r w:rsidR="005D12FD" w:rsidRPr="00C6689B">
        <w:rPr>
          <w:rFonts w:asciiTheme="minorHAnsi" w:hAnsiTheme="minorHAnsi" w:cstheme="minorHAnsi"/>
          <w:sz w:val="22"/>
          <w:szCs w:val="22"/>
        </w:rPr>
        <w:t>2</w:t>
      </w:r>
      <w:r w:rsidRPr="00C6689B">
        <w:rPr>
          <w:rFonts w:asciiTheme="minorHAnsi" w:hAnsiTheme="minorHAnsi" w:cstheme="minorHAnsi"/>
          <w:sz w:val="22"/>
          <w:szCs w:val="22"/>
        </w:rPr>
        <w:t xml:space="preserve"> – </w:t>
      </w:r>
      <w:r w:rsidR="00A124F0" w:rsidRPr="00C6689B">
        <w:rPr>
          <w:rFonts w:asciiTheme="minorHAnsi" w:hAnsiTheme="minorHAnsi" w:cstheme="minorHAnsi"/>
          <w:sz w:val="22"/>
          <w:szCs w:val="22"/>
        </w:rPr>
        <w:t xml:space="preserve">Provozní řád </w:t>
      </w:r>
    </w:p>
    <w:p w14:paraId="55AF07B8" w14:textId="5F9EE542" w:rsidR="00D97987" w:rsidRDefault="00D97987" w:rsidP="006F6F9D">
      <w:pPr>
        <w:rPr>
          <w:rFonts w:asciiTheme="minorHAnsi" w:hAnsiTheme="minorHAnsi" w:cstheme="minorHAnsi"/>
          <w:sz w:val="22"/>
          <w:szCs w:val="22"/>
        </w:rPr>
      </w:pPr>
    </w:p>
    <w:p w14:paraId="6DCDEEBD" w14:textId="77777777" w:rsidR="0061285E" w:rsidRPr="006F6F9D" w:rsidRDefault="0061285E" w:rsidP="006F6F9D">
      <w:pPr>
        <w:rPr>
          <w:rFonts w:asciiTheme="minorHAnsi" w:hAnsiTheme="minorHAnsi" w:cstheme="minorHAnsi"/>
          <w:sz w:val="22"/>
          <w:szCs w:val="22"/>
        </w:rPr>
      </w:pPr>
    </w:p>
    <w:p w14:paraId="36C7F1B0" w14:textId="27FDF729" w:rsidR="004E2678" w:rsidRDefault="004E2678" w:rsidP="00D74D09">
      <w:pPr>
        <w:pStyle w:val="Odstavecseseznamem"/>
        <w:ind w:left="0"/>
        <w:rPr>
          <w:rFonts w:asciiTheme="minorHAnsi" w:hAnsiTheme="minorHAnsi" w:cstheme="minorHAnsi"/>
          <w:sz w:val="22"/>
          <w:szCs w:val="22"/>
        </w:rPr>
      </w:pPr>
      <w:r w:rsidRPr="00C6689B">
        <w:rPr>
          <w:rFonts w:asciiTheme="minorHAnsi" w:hAnsiTheme="minorHAnsi" w:cstheme="minorHAnsi"/>
          <w:sz w:val="22"/>
          <w:szCs w:val="22"/>
        </w:rPr>
        <w:t xml:space="preserve">V Praze dne </w:t>
      </w:r>
      <w:r w:rsidR="00A27730" w:rsidRPr="00C6689B">
        <w:rPr>
          <w:rFonts w:asciiTheme="minorHAnsi" w:hAnsiTheme="minorHAnsi" w:cstheme="minorHAnsi"/>
          <w:sz w:val="22"/>
          <w:szCs w:val="22"/>
        </w:rPr>
        <w:t xml:space="preserve">  </w:t>
      </w:r>
    </w:p>
    <w:p w14:paraId="54FF9A7D" w14:textId="6CD688E5" w:rsidR="0084320A" w:rsidRDefault="0084320A" w:rsidP="00D74D09">
      <w:pPr>
        <w:pStyle w:val="Odstavecseseznamem"/>
        <w:ind w:left="0"/>
        <w:rPr>
          <w:rFonts w:asciiTheme="minorHAnsi" w:hAnsiTheme="minorHAnsi" w:cstheme="minorHAnsi"/>
          <w:sz w:val="22"/>
          <w:szCs w:val="22"/>
        </w:rPr>
      </w:pPr>
    </w:p>
    <w:p w14:paraId="7D4EB113" w14:textId="77777777" w:rsidR="0084320A" w:rsidRPr="00C6689B" w:rsidRDefault="0084320A" w:rsidP="00D74D09">
      <w:pPr>
        <w:pStyle w:val="Odstavecseseznamem"/>
        <w:ind w:left="0"/>
        <w:rPr>
          <w:rFonts w:asciiTheme="minorHAnsi" w:hAnsiTheme="minorHAnsi" w:cstheme="minorHAnsi"/>
          <w:sz w:val="22"/>
          <w:szCs w:val="22"/>
        </w:rPr>
      </w:pPr>
    </w:p>
    <w:p w14:paraId="2F8FD098" w14:textId="77777777" w:rsidR="004E2678" w:rsidRPr="00C6689B" w:rsidRDefault="004E2678" w:rsidP="000C3610">
      <w:pPr>
        <w:pStyle w:val="Odstavecseseznamem"/>
        <w:rPr>
          <w:rFonts w:asciiTheme="minorHAnsi" w:hAnsiTheme="minorHAnsi" w:cstheme="minorHAnsi"/>
          <w:sz w:val="22"/>
          <w:szCs w:val="22"/>
        </w:rPr>
      </w:pPr>
    </w:p>
    <w:tbl>
      <w:tblPr>
        <w:tblStyle w:val="Mkatabulky"/>
        <w:tblW w:w="92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530"/>
      </w:tblGrid>
      <w:tr w:rsidR="004E2678" w:rsidRPr="00C6689B" w14:paraId="4E59D5EB" w14:textId="77777777" w:rsidTr="00D74D09">
        <w:tc>
          <w:tcPr>
            <w:tcW w:w="4672" w:type="dxa"/>
          </w:tcPr>
          <w:p w14:paraId="3B422106" w14:textId="77777777" w:rsidR="004E2678" w:rsidRPr="00C6689B" w:rsidRDefault="004E2678" w:rsidP="00845CB8">
            <w:pPr>
              <w:rPr>
                <w:rFonts w:cstheme="minorHAnsi"/>
                <w:sz w:val="22"/>
                <w:szCs w:val="22"/>
              </w:rPr>
            </w:pPr>
            <w:r w:rsidRPr="00C6689B">
              <w:rPr>
                <w:rFonts w:cstheme="minorHAnsi"/>
                <w:sz w:val="22"/>
                <w:szCs w:val="22"/>
              </w:rPr>
              <w:t xml:space="preserve">Za </w:t>
            </w:r>
            <w:r w:rsidRPr="00C6689B">
              <w:rPr>
                <w:rFonts w:cstheme="minorHAnsi"/>
                <w:b/>
                <w:sz w:val="22"/>
                <w:szCs w:val="22"/>
              </w:rPr>
              <w:t>Národní muzeum</w:t>
            </w:r>
            <w:r w:rsidRPr="00C6689B">
              <w:rPr>
                <w:rFonts w:cstheme="minorHAnsi"/>
                <w:sz w:val="22"/>
                <w:szCs w:val="22"/>
              </w:rPr>
              <w:t xml:space="preserve"> jako Pronajímatel</w:t>
            </w:r>
            <w:r w:rsidR="00631070" w:rsidRPr="00C6689B">
              <w:rPr>
                <w:rFonts w:cstheme="minorHAnsi"/>
                <w:sz w:val="22"/>
                <w:szCs w:val="22"/>
              </w:rPr>
              <w:t>e</w:t>
            </w:r>
          </w:p>
          <w:p w14:paraId="72F9B9CB" w14:textId="77777777" w:rsidR="004E2678" w:rsidRPr="00C6689B" w:rsidRDefault="004E2678" w:rsidP="00845CB8">
            <w:pPr>
              <w:pStyle w:val="Zkladntext"/>
              <w:rPr>
                <w:rFonts w:cstheme="minorHAnsi"/>
                <w:sz w:val="22"/>
                <w:szCs w:val="22"/>
              </w:rPr>
            </w:pPr>
          </w:p>
          <w:p w14:paraId="165DDD94" w14:textId="4EEC17B8" w:rsidR="004E2678" w:rsidRDefault="004E2678" w:rsidP="00845CB8">
            <w:pPr>
              <w:pStyle w:val="Zkladntext"/>
              <w:rPr>
                <w:rFonts w:cstheme="minorHAnsi"/>
                <w:sz w:val="22"/>
                <w:szCs w:val="22"/>
              </w:rPr>
            </w:pPr>
          </w:p>
          <w:p w14:paraId="5256C463" w14:textId="65B8DBEF" w:rsidR="0084320A" w:rsidRDefault="0084320A" w:rsidP="00845CB8">
            <w:pPr>
              <w:pStyle w:val="Zkladntext"/>
              <w:rPr>
                <w:rFonts w:cstheme="minorHAnsi"/>
                <w:sz w:val="22"/>
                <w:szCs w:val="22"/>
              </w:rPr>
            </w:pPr>
          </w:p>
          <w:p w14:paraId="7FDA5515" w14:textId="77777777" w:rsidR="0084320A" w:rsidRPr="00C6689B" w:rsidRDefault="0084320A" w:rsidP="00845CB8">
            <w:pPr>
              <w:pStyle w:val="Zkladntext"/>
              <w:rPr>
                <w:rFonts w:cstheme="minorHAnsi"/>
                <w:sz w:val="22"/>
                <w:szCs w:val="22"/>
              </w:rPr>
            </w:pPr>
          </w:p>
          <w:p w14:paraId="2A0A3BED" w14:textId="77777777" w:rsidR="004E2678" w:rsidRPr="00C6689B" w:rsidRDefault="004E2678" w:rsidP="004E2678">
            <w:pPr>
              <w:pStyle w:val="Zkladntext"/>
              <w:spacing w:after="0"/>
              <w:rPr>
                <w:rFonts w:cstheme="minorHAnsi"/>
                <w:sz w:val="22"/>
                <w:szCs w:val="22"/>
              </w:rPr>
            </w:pPr>
            <w:r w:rsidRPr="00C6689B">
              <w:rPr>
                <w:rFonts w:cstheme="minorHAnsi"/>
                <w:sz w:val="22"/>
                <w:szCs w:val="22"/>
              </w:rPr>
              <w:t>__________________________________</w:t>
            </w:r>
          </w:p>
          <w:p w14:paraId="65A9BFAC" w14:textId="778ACEE2" w:rsidR="004E2678" w:rsidRPr="00C6689B" w:rsidRDefault="004E2678" w:rsidP="004E2678">
            <w:pPr>
              <w:pStyle w:val="Zkladntext"/>
              <w:spacing w:after="0"/>
              <w:rPr>
                <w:rFonts w:cstheme="minorHAnsi"/>
                <w:sz w:val="22"/>
                <w:szCs w:val="22"/>
              </w:rPr>
            </w:pPr>
            <w:proofErr w:type="gramStart"/>
            <w:r w:rsidRPr="00C6689B">
              <w:rPr>
                <w:rFonts w:cstheme="minorHAnsi"/>
                <w:sz w:val="22"/>
                <w:szCs w:val="22"/>
              </w:rPr>
              <w:t>Jméno:</w:t>
            </w:r>
            <w:r w:rsidR="00AE4DBF" w:rsidRPr="00C6689B">
              <w:rPr>
                <w:rFonts w:cstheme="minorHAnsi"/>
                <w:sz w:val="22"/>
                <w:szCs w:val="22"/>
              </w:rPr>
              <w:t xml:space="preserve"> </w:t>
            </w:r>
            <w:r w:rsidRPr="00C6689B">
              <w:rPr>
                <w:rFonts w:cstheme="minorHAnsi"/>
                <w:sz w:val="22"/>
                <w:szCs w:val="22"/>
              </w:rPr>
              <w:t xml:space="preserve"> </w:t>
            </w:r>
            <w:r w:rsidR="004B6604" w:rsidRPr="00C6689B">
              <w:rPr>
                <w:rFonts w:cstheme="minorHAnsi"/>
                <w:sz w:val="22"/>
                <w:szCs w:val="22"/>
              </w:rPr>
              <w:t>Ing.</w:t>
            </w:r>
            <w:proofErr w:type="gramEnd"/>
            <w:r w:rsidR="004B6604" w:rsidRPr="00C6689B">
              <w:rPr>
                <w:rFonts w:cstheme="minorHAnsi"/>
                <w:sz w:val="22"/>
                <w:szCs w:val="22"/>
              </w:rPr>
              <w:t xml:space="preserve"> Rudolf Pohl</w:t>
            </w:r>
          </w:p>
          <w:p w14:paraId="3C2B1BC0" w14:textId="77777777" w:rsidR="004E2678" w:rsidRPr="00C6689B" w:rsidRDefault="004E2678" w:rsidP="00A27730">
            <w:pPr>
              <w:pStyle w:val="Zkladntext"/>
              <w:rPr>
                <w:rFonts w:cstheme="minorHAnsi"/>
                <w:sz w:val="22"/>
                <w:szCs w:val="22"/>
              </w:rPr>
            </w:pPr>
            <w:r w:rsidRPr="00C6689B">
              <w:rPr>
                <w:rFonts w:cstheme="minorHAnsi"/>
                <w:sz w:val="22"/>
                <w:szCs w:val="22"/>
              </w:rPr>
              <w:t xml:space="preserve">Funkce: </w:t>
            </w:r>
            <w:r w:rsidR="004B6604" w:rsidRPr="00C6689B">
              <w:rPr>
                <w:rFonts w:cstheme="minorHAnsi"/>
                <w:sz w:val="22"/>
                <w:szCs w:val="22"/>
              </w:rPr>
              <w:t>provozní náměstek</w:t>
            </w:r>
          </w:p>
        </w:tc>
        <w:tc>
          <w:tcPr>
            <w:tcW w:w="4530" w:type="dxa"/>
          </w:tcPr>
          <w:p w14:paraId="5CD46EAA" w14:textId="79B4E23F" w:rsidR="004E2678" w:rsidRPr="00C6689B" w:rsidRDefault="004E2678" w:rsidP="00845CB8">
            <w:pPr>
              <w:rPr>
                <w:rFonts w:cstheme="minorHAnsi"/>
                <w:sz w:val="22"/>
                <w:szCs w:val="22"/>
              </w:rPr>
            </w:pPr>
            <w:r w:rsidRPr="00C6689B">
              <w:rPr>
                <w:rFonts w:cstheme="minorHAnsi"/>
                <w:sz w:val="22"/>
                <w:szCs w:val="22"/>
              </w:rPr>
              <w:t xml:space="preserve">Za </w:t>
            </w:r>
            <w:proofErr w:type="spellStart"/>
            <w:r w:rsidR="00BC1A63" w:rsidRPr="000B3CFA">
              <w:rPr>
                <w:rFonts w:cstheme="minorHAnsi"/>
                <w:b/>
                <w:bCs/>
                <w:sz w:val="22"/>
                <w:szCs w:val="22"/>
              </w:rPr>
              <w:t>Roadrunner</w:t>
            </w:r>
            <w:proofErr w:type="spellEnd"/>
            <w:r w:rsidR="00555916" w:rsidRPr="00555916">
              <w:rPr>
                <w:rFonts w:cstheme="minorHAnsi"/>
                <w:b/>
                <w:bCs/>
                <w:sz w:val="22"/>
                <w:szCs w:val="22"/>
              </w:rPr>
              <w:t xml:space="preserve"> s.r.o.</w:t>
            </w:r>
            <w:r w:rsidRPr="00C6689B">
              <w:rPr>
                <w:rFonts w:cstheme="minorHAnsi"/>
                <w:b/>
                <w:sz w:val="22"/>
                <w:szCs w:val="22"/>
              </w:rPr>
              <w:t xml:space="preserve"> </w:t>
            </w:r>
            <w:r w:rsidRPr="00C6689B">
              <w:rPr>
                <w:rFonts w:cstheme="minorHAnsi"/>
                <w:sz w:val="22"/>
                <w:szCs w:val="22"/>
              </w:rPr>
              <w:t>jako Nájemce</w:t>
            </w:r>
          </w:p>
          <w:p w14:paraId="5CA64866" w14:textId="77777777" w:rsidR="004E2678" w:rsidRPr="00C6689B" w:rsidRDefault="004E2678" w:rsidP="00845CB8">
            <w:pPr>
              <w:pStyle w:val="Zkladntext"/>
              <w:rPr>
                <w:rFonts w:cstheme="minorHAnsi"/>
                <w:sz w:val="22"/>
                <w:szCs w:val="22"/>
              </w:rPr>
            </w:pPr>
          </w:p>
          <w:p w14:paraId="5A7AACC0" w14:textId="75FF1118" w:rsidR="004E2678" w:rsidRDefault="004E2678" w:rsidP="00845CB8">
            <w:pPr>
              <w:pStyle w:val="Zkladntext"/>
              <w:rPr>
                <w:rFonts w:cstheme="minorHAnsi"/>
                <w:sz w:val="22"/>
                <w:szCs w:val="22"/>
              </w:rPr>
            </w:pPr>
          </w:p>
          <w:p w14:paraId="553FB955" w14:textId="08B5D636" w:rsidR="0084320A" w:rsidRDefault="0084320A" w:rsidP="00845CB8">
            <w:pPr>
              <w:pStyle w:val="Zkladntext"/>
              <w:rPr>
                <w:rFonts w:cstheme="minorHAnsi"/>
                <w:sz w:val="22"/>
                <w:szCs w:val="22"/>
              </w:rPr>
            </w:pPr>
          </w:p>
          <w:p w14:paraId="42E79169" w14:textId="77777777" w:rsidR="0084320A" w:rsidRPr="00C6689B" w:rsidRDefault="0084320A" w:rsidP="00845CB8">
            <w:pPr>
              <w:pStyle w:val="Zkladntext"/>
              <w:rPr>
                <w:rFonts w:cstheme="minorHAnsi"/>
                <w:sz w:val="22"/>
                <w:szCs w:val="22"/>
              </w:rPr>
            </w:pPr>
          </w:p>
          <w:p w14:paraId="2F42306C" w14:textId="77777777" w:rsidR="004E2678" w:rsidRPr="00C6689B" w:rsidRDefault="004E2678" w:rsidP="004E2678">
            <w:pPr>
              <w:pStyle w:val="Zkladntext"/>
              <w:spacing w:after="0"/>
              <w:rPr>
                <w:rFonts w:cstheme="minorHAnsi"/>
                <w:sz w:val="22"/>
                <w:szCs w:val="22"/>
              </w:rPr>
            </w:pPr>
            <w:r w:rsidRPr="00C6689B">
              <w:rPr>
                <w:rFonts w:cstheme="minorHAnsi"/>
                <w:sz w:val="22"/>
                <w:szCs w:val="22"/>
              </w:rPr>
              <w:t>__________________________________</w:t>
            </w:r>
          </w:p>
          <w:p w14:paraId="19485D94" w14:textId="4D9E1C91" w:rsidR="004E2678" w:rsidRPr="00C6689B" w:rsidRDefault="004E2678" w:rsidP="004E2678">
            <w:pPr>
              <w:pStyle w:val="Zkladntext"/>
              <w:spacing w:after="0"/>
              <w:rPr>
                <w:rFonts w:cstheme="minorHAnsi"/>
                <w:sz w:val="22"/>
                <w:szCs w:val="22"/>
              </w:rPr>
            </w:pPr>
            <w:proofErr w:type="gramStart"/>
            <w:r w:rsidRPr="00C6689B">
              <w:rPr>
                <w:rFonts w:cstheme="minorHAnsi"/>
                <w:sz w:val="22"/>
                <w:szCs w:val="22"/>
              </w:rPr>
              <w:t xml:space="preserve">Jméno: </w:t>
            </w:r>
            <w:r w:rsidR="00AE4DBF" w:rsidRPr="00C6689B">
              <w:rPr>
                <w:rFonts w:cstheme="minorHAnsi"/>
                <w:sz w:val="22"/>
                <w:szCs w:val="22"/>
              </w:rPr>
              <w:t xml:space="preserve"> </w:t>
            </w:r>
            <w:r w:rsidR="000B3CFA">
              <w:rPr>
                <w:rFonts w:cstheme="minorHAnsi"/>
                <w:sz w:val="22"/>
                <w:szCs w:val="22"/>
              </w:rPr>
              <w:t>Ondřej</w:t>
            </w:r>
            <w:proofErr w:type="gramEnd"/>
            <w:r w:rsidR="000B3CFA">
              <w:rPr>
                <w:rFonts w:cstheme="minorHAnsi"/>
                <w:sz w:val="22"/>
                <w:szCs w:val="22"/>
              </w:rPr>
              <w:t xml:space="preserve"> </w:t>
            </w:r>
            <w:proofErr w:type="spellStart"/>
            <w:r w:rsidR="000B3CFA">
              <w:rPr>
                <w:rFonts w:cstheme="minorHAnsi"/>
                <w:sz w:val="22"/>
                <w:szCs w:val="22"/>
              </w:rPr>
              <w:t>Loutan</w:t>
            </w:r>
            <w:proofErr w:type="spellEnd"/>
          </w:p>
          <w:p w14:paraId="28D8AB4C" w14:textId="45634B50" w:rsidR="004E2678" w:rsidRPr="00C6689B" w:rsidRDefault="004E2678" w:rsidP="002B62E0">
            <w:pPr>
              <w:pStyle w:val="Zkladntext"/>
              <w:rPr>
                <w:rFonts w:cstheme="minorHAnsi"/>
                <w:sz w:val="22"/>
                <w:szCs w:val="22"/>
              </w:rPr>
            </w:pPr>
            <w:r w:rsidRPr="00C6689B">
              <w:rPr>
                <w:rFonts w:cstheme="minorHAnsi"/>
                <w:sz w:val="22"/>
                <w:szCs w:val="22"/>
              </w:rPr>
              <w:t xml:space="preserve">Funkce: </w:t>
            </w:r>
            <w:r w:rsidR="000B3CFA">
              <w:rPr>
                <w:rFonts w:cstheme="minorHAnsi"/>
                <w:sz w:val="22"/>
                <w:szCs w:val="22"/>
              </w:rPr>
              <w:t>na základě plné moci</w:t>
            </w:r>
          </w:p>
          <w:p w14:paraId="083AAF0A" w14:textId="13E6039B" w:rsidR="00AE4DBF" w:rsidRPr="00C6689B" w:rsidRDefault="00AE4DBF" w:rsidP="002B62E0">
            <w:pPr>
              <w:pStyle w:val="Zkladntext"/>
              <w:rPr>
                <w:rFonts w:cstheme="minorHAnsi"/>
                <w:sz w:val="22"/>
                <w:szCs w:val="22"/>
              </w:rPr>
            </w:pPr>
          </w:p>
        </w:tc>
      </w:tr>
      <w:tr w:rsidR="00AE4DBF" w:rsidRPr="00C6689B" w14:paraId="62049B3A" w14:textId="77777777" w:rsidTr="00D74D09">
        <w:tc>
          <w:tcPr>
            <w:tcW w:w="4672" w:type="dxa"/>
          </w:tcPr>
          <w:p w14:paraId="41B0DCEA" w14:textId="77777777" w:rsidR="00AE4DBF" w:rsidRPr="00C6689B" w:rsidRDefault="00AE4DBF" w:rsidP="00845CB8">
            <w:pPr>
              <w:rPr>
                <w:rFonts w:cstheme="minorHAnsi"/>
                <w:sz w:val="22"/>
                <w:szCs w:val="22"/>
              </w:rPr>
            </w:pPr>
          </w:p>
        </w:tc>
        <w:tc>
          <w:tcPr>
            <w:tcW w:w="4530" w:type="dxa"/>
          </w:tcPr>
          <w:p w14:paraId="3917D2F4" w14:textId="018638E4" w:rsidR="00AE4DBF" w:rsidRPr="00C6689B" w:rsidRDefault="00AE4DBF" w:rsidP="00845CB8">
            <w:pPr>
              <w:rPr>
                <w:rFonts w:cstheme="minorHAnsi"/>
                <w:sz w:val="22"/>
                <w:szCs w:val="22"/>
              </w:rPr>
            </w:pPr>
          </w:p>
        </w:tc>
      </w:tr>
    </w:tbl>
    <w:p w14:paraId="5CB9B404" w14:textId="516EFEB1" w:rsidR="00AE4DBF" w:rsidRPr="006F6F9D" w:rsidRDefault="00AE4DBF" w:rsidP="000C3610">
      <w:pPr>
        <w:rPr>
          <w:rFonts w:asciiTheme="minorHAnsi" w:hAnsiTheme="minorHAnsi" w:cstheme="minorHAnsi"/>
          <w:sz w:val="22"/>
          <w:szCs w:val="22"/>
        </w:rPr>
      </w:pPr>
    </w:p>
    <w:sectPr w:rsidR="00AE4DBF" w:rsidRPr="006F6F9D" w:rsidSect="0013047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45FFC" w14:textId="77777777" w:rsidR="00704E69" w:rsidRDefault="00704E69" w:rsidP="001119E9">
      <w:r>
        <w:separator/>
      </w:r>
    </w:p>
  </w:endnote>
  <w:endnote w:type="continuationSeparator" w:id="0">
    <w:p w14:paraId="66C489E8" w14:textId="77777777" w:rsidR="00704E69" w:rsidRDefault="00704E69" w:rsidP="001119E9">
      <w:r>
        <w:continuationSeparator/>
      </w:r>
    </w:p>
  </w:endnote>
  <w:endnote w:type="continuationNotice" w:id="1">
    <w:p w14:paraId="0FE42FCE" w14:textId="77777777" w:rsidR="00704E69" w:rsidRDefault="00704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F6C2" w14:textId="77777777" w:rsidR="00987DEB" w:rsidRPr="00560447" w:rsidRDefault="00107EA9">
    <w:pPr>
      <w:pStyle w:val="Zpat"/>
      <w:jc w:val="center"/>
      <w:rPr>
        <w:rFonts w:asciiTheme="minorHAnsi" w:hAnsiTheme="minorHAnsi"/>
        <w:sz w:val="24"/>
        <w:szCs w:val="24"/>
      </w:rPr>
    </w:pPr>
    <w:r w:rsidRPr="00560447">
      <w:rPr>
        <w:rFonts w:asciiTheme="minorHAnsi" w:hAnsiTheme="minorHAnsi"/>
        <w:noProof/>
        <w:sz w:val="24"/>
        <w:szCs w:val="24"/>
      </w:rPr>
      <w:fldChar w:fldCharType="begin"/>
    </w:r>
    <w:r w:rsidR="00171FDC" w:rsidRPr="00560447">
      <w:rPr>
        <w:rFonts w:asciiTheme="minorHAnsi" w:hAnsiTheme="minorHAnsi"/>
        <w:noProof/>
        <w:sz w:val="24"/>
        <w:szCs w:val="24"/>
      </w:rPr>
      <w:instrText xml:space="preserve"> PAGE   \* MERGEFORMAT </w:instrText>
    </w:r>
    <w:r w:rsidRPr="00560447">
      <w:rPr>
        <w:rFonts w:asciiTheme="minorHAnsi" w:hAnsiTheme="minorHAnsi"/>
        <w:noProof/>
        <w:sz w:val="24"/>
        <w:szCs w:val="24"/>
      </w:rPr>
      <w:fldChar w:fldCharType="separate"/>
    </w:r>
    <w:r w:rsidR="007D17D0">
      <w:rPr>
        <w:rFonts w:asciiTheme="minorHAnsi" w:hAnsiTheme="minorHAnsi"/>
        <w:noProof/>
        <w:sz w:val="24"/>
        <w:szCs w:val="24"/>
      </w:rPr>
      <w:t>5</w:t>
    </w:r>
    <w:r w:rsidRPr="00560447">
      <w:rPr>
        <w:rFonts w:asciiTheme="minorHAnsi" w:hAnsiTheme="minorHAnsi"/>
        <w:noProof/>
        <w:sz w:val="24"/>
        <w:szCs w:val="24"/>
      </w:rPr>
      <w:fldChar w:fldCharType="end"/>
    </w:r>
  </w:p>
  <w:p w14:paraId="1C315CFA" w14:textId="77777777" w:rsidR="00987DEB" w:rsidRDefault="00987D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725A8" w14:textId="77777777" w:rsidR="00704E69" w:rsidRDefault="00704E69" w:rsidP="001119E9">
      <w:r>
        <w:separator/>
      </w:r>
    </w:p>
  </w:footnote>
  <w:footnote w:type="continuationSeparator" w:id="0">
    <w:p w14:paraId="2F4FC267" w14:textId="77777777" w:rsidR="00704E69" w:rsidRDefault="00704E69" w:rsidP="001119E9">
      <w:r>
        <w:continuationSeparator/>
      </w:r>
    </w:p>
  </w:footnote>
  <w:footnote w:type="continuationNotice" w:id="1">
    <w:p w14:paraId="6B7FDE7E" w14:textId="77777777" w:rsidR="00704E69" w:rsidRDefault="00704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A180" w14:textId="2223F51B" w:rsidR="00987DEB" w:rsidRDefault="00987DEB" w:rsidP="00447467">
    <w:pPr>
      <w:pStyle w:val="Zhlav"/>
      <w:jc w:val="right"/>
      <w:rPr>
        <w:rFonts w:asciiTheme="minorHAnsi" w:hAnsiTheme="minorHAnsi"/>
        <w:sz w:val="16"/>
        <w:szCs w:val="16"/>
      </w:rPr>
    </w:pPr>
    <w:r w:rsidRPr="00877AB9">
      <w:rPr>
        <w:rFonts w:asciiTheme="minorHAnsi" w:hAnsiTheme="minorHAnsi"/>
        <w:sz w:val="16"/>
        <w:szCs w:val="16"/>
      </w:rPr>
      <w:t>2</w:t>
    </w:r>
    <w:r w:rsidR="00EA4609">
      <w:rPr>
        <w:rFonts w:asciiTheme="minorHAnsi" w:hAnsiTheme="minorHAnsi"/>
        <w:sz w:val="16"/>
        <w:szCs w:val="16"/>
      </w:rPr>
      <w:t>02</w:t>
    </w:r>
    <w:r w:rsidR="00C6689B">
      <w:rPr>
        <w:rFonts w:asciiTheme="minorHAnsi" w:hAnsiTheme="minorHAnsi"/>
        <w:sz w:val="16"/>
        <w:szCs w:val="16"/>
      </w:rPr>
      <w:t>1</w:t>
    </w:r>
    <w:r w:rsidR="00E100F5" w:rsidRPr="00877AB9">
      <w:rPr>
        <w:rFonts w:asciiTheme="minorHAnsi" w:hAnsiTheme="minorHAnsi"/>
        <w:sz w:val="16"/>
        <w:szCs w:val="16"/>
      </w:rPr>
      <w:t>/</w:t>
    </w:r>
    <w:r w:rsidR="005306D5">
      <w:rPr>
        <w:rFonts w:asciiTheme="minorHAnsi" w:hAnsiTheme="minorHAnsi"/>
        <w:sz w:val="16"/>
        <w:szCs w:val="16"/>
      </w:rPr>
      <w:t>2402</w:t>
    </w:r>
    <w:r w:rsidR="00450509">
      <w:rPr>
        <w:rFonts w:asciiTheme="minorHAnsi" w:hAnsiTheme="minorHAnsi"/>
        <w:sz w:val="16"/>
        <w:szCs w:val="16"/>
      </w:rPr>
      <w:t>/</w:t>
    </w:r>
    <w:r w:rsidRPr="00877AB9">
      <w:rPr>
        <w:rFonts w:asciiTheme="minorHAnsi" w:hAnsiTheme="minorHAnsi"/>
        <w:sz w:val="16"/>
        <w:szCs w:val="16"/>
      </w:rPr>
      <w:t>NM (</w:t>
    </w:r>
    <w:r w:rsidR="00795F17">
      <w:rPr>
        <w:rFonts w:asciiTheme="minorHAnsi" w:hAnsiTheme="minorHAnsi"/>
        <w:sz w:val="16"/>
        <w:szCs w:val="16"/>
      </w:rPr>
      <w:t>OPN 7</w:t>
    </w:r>
    <w:r w:rsidRPr="00877AB9">
      <w:rPr>
        <w:rFonts w:asciiTheme="minorHAnsi" w:hAnsiTheme="minorHAnsi"/>
        <w:sz w:val="16"/>
        <w:szCs w:val="16"/>
      </w:rPr>
      <w:t>)</w:t>
    </w:r>
  </w:p>
  <w:p w14:paraId="424BA269" w14:textId="3117CAB4" w:rsidR="00447467" w:rsidRPr="00877AB9" w:rsidRDefault="00E27C28" w:rsidP="00447467">
    <w:pPr>
      <w:pStyle w:val="Zhlav"/>
      <w:jc w:val="right"/>
      <w:rPr>
        <w:rFonts w:asciiTheme="minorHAnsi" w:hAnsiTheme="minorHAnsi"/>
        <w:sz w:val="16"/>
        <w:szCs w:val="16"/>
      </w:rPr>
    </w:pPr>
    <w:r>
      <w:rPr>
        <w:rFonts w:asciiTheme="minorHAnsi" w:hAnsiTheme="minorHAnsi"/>
        <w:sz w:val="16"/>
        <w:szCs w:val="16"/>
      </w:rPr>
      <w:t xml:space="preserve">Smlouva č. </w:t>
    </w:r>
    <w:r w:rsidR="00795F17">
      <w:rPr>
        <w:rFonts w:asciiTheme="minorHAnsi" w:hAnsiTheme="minorHAnsi"/>
        <w:sz w:val="16"/>
        <w:szCs w:val="16"/>
      </w:rPr>
      <w:t>2</w:t>
    </w:r>
    <w:r w:rsidR="00C6689B">
      <w:rPr>
        <w:rFonts w:asciiTheme="minorHAnsi" w:hAnsiTheme="minorHAnsi"/>
        <w:sz w:val="16"/>
        <w:szCs w:val="16"/>
      </w:rPr>
      <w:t>10</w:t>
    </w:r>
    <w:r w:rsidR="005306D5">
      <w:rPr>
        <w:rFonts w:asciiTheme="minorHAnsi" w:hAnsiTheme="minorHAnsi"/>
        <w:sz w:val="16"/>
        <w:szCs w:val="16"/>
      </w:rPr>
      <w:t>538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609"/>
    <w:multiLevelType w:val="hybridMultilevel"/>
    <w:tmpl w:val="C004E916"/>
    <w:lvl w:ilvl="0" w:tplc="88A80902">
      <w:start w:val="1"/>
      <w:numFmt w:val="decimal"/>
      <w:lvlText w:val="%1."/>
      <w:lvlJc w:val="left"/>
      <w:pPr>
        <w:tabs>
          <w:tab w:val="num" w:pos="360"/>
        </w:tabs>
        <w:ind w:left="360" w:hanging="360"/>
      </w:pPr>
      <w:rPr>
        <w:rFonts w:cs="Times New Roman"/>
        <w:b w:val="0"/>
        <w:bCs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B8862EF"/>
    <w:multiLevelType w:val="hybridMultilevel"/>
    <w:tmpl w:val="1DEA0E66"/>
    <w:lvl w:ilvl="0" w:tplc="AE2411F4">
      <w:start w:val="1"/>
      <w:numFmt w:val="lowerLetter"/>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286B3C6B"/>
    <w:multiLevelType w:val="hybridMultilevel"/>
    <w:tmpl w:val="2AA21868"/>
    <w:lvl w:ilvl="0" w:tplc="A6D6CA04">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3B7066CE"/>
    <w:multiLevelType w:val="hybridMultilevel"/>
    <w:tmpl w:val="A532FEB4"/>
    <w:lvl w:ilvl="0" w:tplc="D0F85892">
      <w:start w:val="1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A16004"/>
    <w:multiLevelType w:val="hybridMultilevel"/>
    <w:tmpl w:val="D4E88552"/>
    <w:lvl w:ilvl="0" w:tplc="1570BB66">
      <w:start w:val="9"/>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C7451"/>
    <w:multiLevelType w:val="hybridMultilevel"/>
    <w:tmpl w:val="FA5C4C8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7D6AB5"/>
    <w:multiLevelType w:val="hybridMultilevel"/>
    <w:tmpl w:val="F876895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A447CC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C3A3B1C"/>
    <w:multiLevelType w:val="hybridMultilevel"/>
    <w:tmpl w:val="D81C4390"/>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72CA6F66"/>
    <w:multiLevelType w:val="hybridMultilevel"/>
    <w:tmpl w:val="06DA239E"/>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738330F8"/>
    <w:multiLevelType w:val="hybridMultilevel"/>
    <w:tmpl w:val="A0EE76A4"/>
    <w:lvl w:ilvl="0" w:tplc="0405000F">
      <w:start w:val="1"/>
      <w:numFmt w:val="decimal"/>
      <w:lvlText w:val="%1."/>
      <w:lvlJc w:val="left"/>
      <w:pPr>
        <w:tabs>
          <w:tab w:val="num" w:pos="360"/>
        </w:tabs>
        <w:ind w:left="360" w:hanging="360"/>
      </w:pPr>
      <w:rPr>
        <w:rFonts w:cs="Times New Roman"/>
      </w:rPr>
    </w:lvl>
    <w:lvl w:ilvl="1" w:tplc="4FCE0498">
      <w:start w:val="1"/>
      <w:numFmt w:val="lowerLetter"/>
      <w:lvlText w:val="%2)"/>
      <w:lvlJc w:val="left"/>
      <w:pPr>
        <w:tabs>
          <w:tab w:val="num" w:pos="1080"/>
        </w:tabs>
        <w:ind w:left="1080" w:hanging="360"/>
      </w:pPr>
      <w:rPr>
        <w:rFonts w:cs="Times New Roman" w:hint="default"/>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75923CA0"/>
    <w:multiLevelType w:val="hybridMultilevel"/>
    <w:tmpl w:val="37BA41C0"/>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10"/>
  </w:num>
  <w:num w:numId="2">
    <w:abstractNumId w:val="9"/>
  </w:num>
  <w:num w:numId="3">
    <w:abstractNumId w:val="2"/>
  </w:num>
  <w:num w:numId="4">
    <w:abstractNumId w:val="0"/>
  </w:num>
  <w:num w:numId="5">
    <w:abstractNumId w:val="11"/>
  </w:num>
  <w:num w:numId="6">
    <w:abstractNumId w:val="6"/>
  </w:num>
  <w:num w:numId="7">
    <w:abstractNumId w:val="4"/>
  </w:num>
  <w:num w:numId="8">
    <w:abstractNumId w:val="8"/>
  </w:num>
  <w:num w:numId="9">
    <w:abstractNumId w:val="7"/>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A9"/>
    <w:rsid w:val="00001E71"/>
    <w:rsid w:val="00002954"/>
    <w:rsid w:val="00004E26"/>
    <w:rsid w:val="000104BF"/>
    <w:rsid w:val="000107DF"/>
    <w:rsid w:val="000110B1"/>
    <w:rsid w:val="00011F7C"/>
    <w:rsid w:val="00012FAE"/>
    <w:rsid w:val="000176FB"/>
    <w:rsid w:val="000245F6"/>
    <w:rsid w:val="00024A46"/>
    <w:rsid w:val="0003792F"/>
    <w:rsid w:val="00050531"/>
    <w:rsid w:val="0005188B"/>
    <w:rsid w:val="00056DCB"/>
    <w:rsid w:val="00060059"/>
    <w:rsid w:val="00060F70"/>
    <w:rsid w:val="00062307"/>
    <w:rsid w:val="00067D5E"/>
    <w:rsid w:val="0007436E"/>
    <w:rsid w:val="00074E8B"/>
    <w:rsid w:val="00083425"/>
    <w:rsid w:val="000863E4"/>
    <w:rsid w:val="000865C9"/>
    <w:rsid w:val="00090E56"/>
    <w:rsid w:val="000921B4"/>
    <w:rsid w:val="000942A9"/>
    <w:rsid w:val="00095605"/>
    <w:rsid w:val="00095E0A"/>
    <w:rsid w:val="000A0741"/>
    <w:rsid w:val="000A2956"/>
    <w:rsid w:val="000A59FD"/>
    <w:rsid w:val="000B12CE"/>
    <w:rsid w:val="000B2B9C"/>
    <w:rsid w:val="000B3CFA"/>
    <w:rsid w:val="000B58BA"/>
    <w:rsid w:val="000B5FAE"/>
    <w:rsid w:val="000C0F25"/>
    <w:rsid w:val="000C3610"/>
    <w:rsid w:val="000D172D"/>
    <w:rsid w:val="000D6400"/>
    <w:rsid w:val="000E3ABE"/>
    <w:rsid w:val="000E3E80"/>
    <w:rsid w:val="000E6656"/>
    <w:rsid w:val="000F6DAC"/>
    <w:rsid w:val="0010181D"/>
    <w:rsid w:val="00107EA9"/>
    <w:rsid w:val="00110C37"/>
    <w:rsid w:val="001119E9"/>
    <w:rsid w:val="00113D9A"/>
    <w:rsid w:val="001155BD"/>
    <w:rsid w:val="00122D64"/>
    <w:rsid w:val="001234CC"/>
    <w:rsid w:val="0013047B"/>
    <w:rsid w:val="00133B93"/>
    <w:rsid w:val="00141358"/>
    <w:rsid w:val="00144D05"/>
    <w:rsid w:val="001606CC"/>
    <w:rsid w:val="00164449"/>
    <w:rsid w:val="00165FA4"/>
    <w:rsid w:val="00171FDC"/>
    <w:rsid w:val="001734ED"/>
    <w:rsid w:val="001806E6"/>
    <w:rsid w:val="00183D7E"/>
    <w:rsid w:val="0019636B"/>
    <w:rsid w:val="00197230"/>
    <w:rsid w:val="001B5D76"/>
    <w:rsid w:val="001C0F02"/>
    <w:rsid w:val="001C220E"/>
    <w:rsid w:val="001E013E"/>
    <w:rsid w:val="001E71F0"/>
    <w:rsid w:val="002008F4"/>
    <w:rsid w:val="00205664"/>
    <w:rsid w:val="0020623D"/>
    <w:rsid w:val="0020703F"/>
    <w:rsid w:val="00207A0C"/>
    <w:rsid w:val="002140E3"/>
    <w:rsid w:val="0022762D"/>
    <w:rsid w:val="002308AC"/>
    <w:rsid w:val="00233885"/>
    <w:rsid w:val="00241959"/>
    <w:rsid w:val="0024195B"/>
    <w:rsid w:val="00242159"/>
    <w:rsid w:val="002526F7"/>
    <w:rsid w:val="00255BF0"/>
    <w:rsid w:val="002656AD"/>
    <w:rsid w:val="00266C9E"/>
    <w:rsid w:val="002764D6"/>
    <w:rsid w:val="0028127D"/>
    <w:rsid w:val="00283184"/>
    <w:rsid w:val="00287525"/>
    <w:rsid w:val="00292A64"/>
    <w:rsid w:val="002A2593"/>
    <w:rsid w:val="002A5C2A"/>
    <w:rsid w:val="002B0102"/>
    <w:rsid w:val="002B62E0"/>
    <w:rsid w:val="002B6940"/>
    <w:rsid w:val="002B7621"/>
    <w:rsid w:val="002C3685"/>
    <w:rsid w:val="002D3E75"/>
    <w:rsid w:val="002D64A5"/>
    <w:rsid w:val="002E11A9"/>
    <w:rsid w:val="002E676E"/>
    <w:rsid w:val="002F0D28"/>
    <w:rsid w:val="002F1391"/>
    <w:rsid w:val="002F3790"/>
    <w:rsid w:val="002F4C2E"/>
    <w:rsid w:val="002F6B72"/>
    <w:rsid w:val="00302E2E"/>
    <w:rsid w:val="00305550"/>
    <w:rsid w:val="00306602"/>
    <w:rsid w:val="00306AAD"/>
    <w:rsid w:val="003137F8"/>
    <w:rsid w:val="003211C9"/>
    <w:rsid w:val="00340BD7"/>
    <w:rsid w:val="00350640"/>
    <w:rsid w:val="0035783A"/>
    <w:rsid w:val="003615B8"/>
    <w:rsid w:val="00363BB4"/>
    <w:rsid w:val="0036453F"/>
    <w:rsid w:val="00366F21"/>
    <w:rsid w:val="00372486"/>
    <w:rsid w:val="003725D4"/>
    <w:rsid w:val="0037717C"/>
    <w:rsid w:val="0037780A"/>
    <w:rsid w:val="00380BC0"/>
    <w:rsid w:val="00380DEB"/>
    <w:rsid w:val="003859FF"/>
    <w:rsid w:val="00386BD5"/>
    <w:rsid w:val="0039308F"/>
    <w:rsid w:val="003A0AF0"/>
    <w:rsid w:val="003A3676"/>
    <w:rsid w:val="003A5632"/>
    <w:rsid w:val="003A78E1"/>
    <w:rsid w:val="003A7FCB"/>
    <w:rsid w:val="003B4FFD"/>
    <w:rsid w:val="003B7A95"/>
    <w:rsid w:val="003D2C5C"/>
    <w:rsid w:val="003D7DA6"/>
    <w:rsid w:val="003D7DF7"/>
    <w:rsid w:val="003E0F0E"/>
    <w:rsid w:val="003F1697"/>
    <w:rsid w:val="00401E51"/>
    <w:rsid w:val="00412215"/>
    <w:rsid w:val="00416098"/>
    <w:rsid w:val="004204E1"/>
    <w:rsid w:val="0042109F"/>
    <w:rsid w:val="00424BA9"/>
    <w:rsid w:val="00431ED1"/>
    <w:rsid w:val="00433C5D"/>
    <w:rsid w:val="0043633A"/>
    <w:rsid w:val="00436FDD"/>
    <w:rsid w:val="00443BFA"/>
    <w:rsid w:val="00447467"/>
    <w:rsid w:val="00450509"/>
    <w:rsid w:val="00451D48"/>
    <w:rsid w:val="0046022C"/>
    <w:rsid w:val="00463C3C"/>
    <w:rsid w:val="00464C86"/>
    <w:rsid w:val="0046542B"/>
    <w:rsid w:val="0046646C"/>
    <w:rsid w:val="00471C07"/>
    <w:rsid w:val="0048733E"/>
    <w:rsid w:val="00487387"/>
    <w:rsid w:val="004910B2"/>
    <w:rsid w:val="00494BEF"/>
    <w:rsid w:val="004A0C4B"/>
    <w:rsid w:val="004B263B"/>
    <w:rsid w:val="004B59C8"/>
    <w:rsid w:val="004B6604"/>
    <w:rsid w:val="004B6A3F"/>
    <w:rsid w:val="004B6DD4"/>
    <w:rsid w:val="004B7BC5"/>
    <w:rsid w:val="004D2BF6"/>
    <w:rsid w:val="004D778E"/>
    <w:rsid w:val="004E19BD"/>
    <w:rsid w:val="004E2678"/>
    <w:rsid w:val="004E420B"/>
    <w:rsid w:val="004F1789"/>
    <w:rsid w:val="00516BB4"/>
    <w:rsid w:val="00522872"/>
    <w:rsid w:val="00524F0D"/>
    <w:rsid w:val="005256BB"/>
    <w:rsid w:val="005276E1"/>
    <w:rsid w:val="005306D5"/>
    <w:rsid w:val="00530CD5"/>
    <w:rsid w:val="00531475"/>
    <w:rsid w:val="005409B4"/>
    <w:rsid w:val="00540D6F"/>
    <w:rsid w:val="00544640"/>
    <w:rsid w:val="005463E0"/>
    <w:rsid w:val="00551421"/>
    <w:rsid w:val="0055456B"/>
    <w:rsid w:val="00555916"/>
    <w:rsid w:val="00560447"/>
    <w:rsid w:val="0056113F"/>
    <w:rsid w:val="00563558"/>
    <w:rsid w:val="00564BE4"/>
    <w:rsid w:val="00566E46"/>
    <w:rsid w:val="005705B3"/>
    <w:rsid w:val="00570E29"/>
    <w:rsid w:val="00571536"/>
    <w:rsid w:val="005715BB"/>
    <w:rsid w:val="005725E5"/>
    <w:rsid w:val="00583745"/>
    <w:rsid w:val="00584E41"/>
    <w:rsid w:val="005A0381"/>
    <w:rsid w:val="005A11B2"/>
    <w:rsid w:val="005A1E53"/>
    <w:rsid w:val="005A2299"/>
    <w:rsid w:val="005B45C6"/>
    <w:rsid w:val="005B659D"/>
    <w:rsid w:val="005B6DBD"/>
    <w:rsid w:val="005C690A"/>
    <w:rsid w:val="005D12FD"/>
    <w:rsid w:val="005D365C"/>
    <w:rsid w:val="005D37D7"/>
    <w:rsid w:val="005E064D"/>
    <w:rsid w:val="005E5802"/>
    <w:rsid w:val="005E6148"/>
    <w:rsid w:val="006043FB"/>
    <w:rsid w:val="0061285E"/>
    <w:rsid w:val="006131A9"/>
    <w:rsid w:val="006243BF"/>
    <w:rsid w:val="00631070"/>
    <w:rsid w:val="0063133E"/>
    <w:rsid w:val="006358B4"/>
    <w:rsid w:val="00641602"/>
    <w:rsid w:val="00641FFC"/>
    <w:rsid w:val="0065332C"/>
    <w:rsid w:val="006537F1"/>
    <w:rsid w:val="00654F8A"/>
    <w:rsid w:val="0066088E"/>
    <w:rsid w:val="006656ED"/>
    <w:rsid w:val="00670DAF"/>
    <w:rsid w:val="00671CC9"/>
    <w:rsid w:val="006753A4"/>
    <w:rsid w:val="006827E8"/>
    <w:rsid w:val="006878E8"/>
    <w:rsid w:val="006A253D"/>
    <w:rsid w:val="006B0A77"/>
    <w:rsid w:val="006B261D"/>
    <w:rsid w:val="006C1959"/>
    <w:rsid w:val="006C7549"/>
    <w:rsid w:val="006D478E"/>
    <w:rsid w:val="006D5C03"/>
    <w:rsid w:val="006F31F3"/>
    <w:rsid w:val="006F3DE1"/>
    <w:rsid w:val="006F4CEB"/>
    <w:rsid w:val="006F4D38"/>
    <w:rsid w:val="006F6F9D"/>
    <w:rsid w:val="006F78BD"/>
    <w:rsid w:val="0070182B"/>
    <w:rsid w:val="00701C41"/>
    <w:rsid w:val="00704E69"/>
    <w:rsid w:val="00707671"/>
    <w:rsid w:val="00710D4B"/>
    <w:rsid w:val="00712886"/>
    <w:rsid w:val="00714410"/>
    <w:rsid w:val="00715AE1"/>
    <w:rsid w:val="00723D64"/>
    <w:rsid w:val="0072617C"/>
    <w:rsid w:val="0072674B"/>
    <w:rsid w:val="007308EE"/>
    <w:rsid w:val="00733BBE"/>
    <w:rsid w:val="007350DA"/>
    <w:rsid w:val="007367C0"/>
    <w:rsid w:val="0073728F"/>
    <w:rsid w:val="0073731E"/>
    <w:rsid w:val="00737A43"/>
    <w:rsid w:val="007501C9"/>
    <w:rsid w:val="00754B14"/>
    <w:rsid w:val="0076175C"/>
    <w:rsid w:val="00767092"/>
    <w:rsid w:val="00767E08"/>
    <w:rsid w:val="007713C1"/>
    <w:rsid w:val="00793CA9"/>
    <w:rsid w:val="00794A8F"/>
    <w:rsid w:val="00795F17"/>
    <w:rsid w:val="007A0E50"/>
    <w:rsid w:val="007A17F5"/>
    <w:rsid w:val="007A1E7C"/>
    <w:rsid w:val="007A2B15"/>
    <w:rsid w:val="007A2E38"/>
    <w:rsid w:val="007A419C"/>
    <w:rsid w:val="007B1430"/>
    <w:rsid w:val="007C26E1"/>
    <w:rsid w:val="007C322B"/>
    <w:rsid w:val="007D07AA"/>
    <w:rsid w:val="007D17D0"/>
    <w:rsid w:val="007D1F52"/>
    <w:rsid w:val="007D307C"/>
    <w:rsid w:val="007D32F9"/>
    <w:rsid w:val="007E5DAB"/>
    <w:rsid w:val="0080162C"/>
    <w:rsid w:val="008075D2"/>
    <w:rsid w:val="008121F4"/>
    <w:rsid w:val="008130DA"/>
    <w:rsid w:val="00825994"/>
    <w:rsid w:val="00831F49"/>
    <w:rsid w:val="00835A48"/>
    <w:rsid w:val="008367FA"/>
    <w:rsid w:val="008418B7"/>
    <w:rsid w:val="0084320A"/>
    <w:rsid w:val="00851869"/>
    <w:rsid w:val="0085271B"/>
    <w:rsid w:val="00854E1E"/>
    <w:rsid w:val="00865F44"/>
    <w:rsid w:val="008668B7"/>
    <w:rsid w:val="00871EF5"/>
    <w:rsid w:val="00877AB9"/>
    <w:rsid w:val="0088164C"/>
    <w:rsid w:val="00881B15"/>
    <w:rsid w:val="00896A69"/>
    <w:rsid w:val="008A2BF5"/>
    <w:rsid w:val="008B194D"/>
    <w:rsid w:val="008C0224"/>
    <w:rsid w:val="008C0D94"/>
    <w:rsid w:val="008C23EE"/>
    <w:rsid w:val="008D4852"/>
    <w:rsid w:val="008E0B44"/>
    <w:rsid w:val="008E53C4"/>
    <w:rsid w:val="008F0CB8"/>
    <w:rsid w:val="008F691C"/>
    <w:rsid w:val="00900E52"/>
    <w:rsid w:val="0091230A"/>
    <w:rsid w:val="0093198A"/>
    <w:rsid w:val="00936F66"/>
    <w:rsid w:val="009433F9"/>
    <w:rsid w:val="0094515E"/>
    <w:rsid w:val="0094676C"/>
    <w:rsid w:val="009531F9"/>
    <w:rsid w:val="0095463C"/>
    <w:rsid w:val="009656AC"/>
    <w:rsid w:val="00976923"/>
    <w:rsid w:val="00987DEB"/>
    <w:rsid w:val="0099758B"/>
    <w:rsid w:val="00997DE3"/>
    <w:rsid w:val="009C2D1F"/>
    <w:rsid w:val="009C36B8"/>
    <w:rsid w:val="009D0558"/>
    <w:rsid w:val="009D2F69"/>
    <w:rsid w:val="009D658C"/>
    <w:rsid w:val="009E0D27"/>
    <w:rsid w:val="009E107D"/>
    <w:rsid w:val="009F1E1E"/>
    <w:rsid w:val="00A02D1E"/>
    <w:rsid w:val="00A05797"/>
    <w:rsid w:val="00A0580F"/>
    <w:rsid w:val="00A05EB0"/>
    <w:rsid w:val="00A0650F"/>
    <w:rsid w:val="00A11CA6"/>
    <w:rsid w:val="00A124F0"/>
    <w:rsid w:val="00A158BF"/>
    <w:rsid w:val="00A226FA"/>
    <w:rsid w:val="00A26DBC"/>
    <w:rsid w:val="00A270D3"/>
    <w:rsid w:val="00A27730"/>
    <w:rsid w:val="00A34D88"/>
    <w:rsid w:val="00A40600"/>
    <w:rsid w:val="00A40930"/>
    <w:rsid w:val="00A45DE4"/>
    <w:rsid w:val="00A515A0"/>
    <w:rsid w:val="00A5432A"/>
    <w:rsid w:val="00A62E73"/>
    <w:rsid w:val="00A675E2"/>
    <w:rsid w:val="00A833B2"/>
    <w:rsid w:val="00A86ED2"/>
    <w:rsid w:val="00A93500"/>
    <w:rsid w:val="00AA0C8F"/>
    <w:rsid w:val="00AA680F"/>
    <w:rsid w:val="00AB04C2"/>
    <w:rsid w:val="00AB2E95"/>
    <w:rsid w:val="00AB55FD"/>
    <w:rsid w:val="00AC6FC0"/>
    <w:rsid w:val="00AD1F2B"/>
    <w:rsid w:val="00AD7F17"/>
    <w:rsid w:val="00AE4DBF"/>
    <w:rsid w:val="00AE7854"/>
    <w:rsid w:val="00AF2FEB"/>
    <w:rsid w:val="00B03C38"/>
    <w:rsid w:val="00B06D38"/>
    <w:rsid w:val="00B10FDC"/>
    <w:rsid w:val="00B150C3"/>
    <w:rsid w:val="00B201CD"/>
    <w:rsid w:val="00B23488"/>
    <w:rsid w:val="00B24153"/>
    <w:rsid w:val="00B24CE4"/>
    <w:rsid w:val="00B25325"/>
    <w:rsid w:val="00B26D71"/>
    <w:rsid w:val="00B33464"/>
    <w:rsid w:val="00B34FC7"/>
    <w:rsid w:val="00B40866"/>
    <w:rsid w:val="00B46FDD"/>
    <w:rsid w:val="00B56E5D"/>
    <w:rsid w:val="00B70A5C"/>
    <w:rsid w:val="00B74D17"/>
    <w:rsid w:val="00B966B6"/>
    <w:rsid w:val="00BA7118"/>
    <w:rsid w:val="00BB2C36"/>
    <w:rsid w:val="00BB4E4A"/>
    <w:rsid w:val="00BB5E96"/>
    <w:rsid w:val="00BB6DE5"/>
    <w:rsid w:val="00BB7904"/>
    <w:rsid w:val="00BC176E"/>
    <w:rsid w:val="00BC1A63"/>
    <w:rsid w:val="00BC3002"/>
    <w:rsid w:val="00BD0A90"/>
    <w:rsid w:val="00BD7AAD"/>
    <w:rsid w:val="00BE1D75"/>
    <w:rsid w:val="00BE536D"/>
    <w:rsid w:val="00BF0D9E"/>
    <w:rsid w:val="00BF18D0"/>
    <w:rsid w:val="00C04C9E"/>
    <w:rsid w:val="00C103AB"/>
    <w:rsid w:val="00C10E19"/>
    <w:rsid w:val="00C10FA9"/>
    <w:rsid w:val="00C13F6D"/>
    <w:rsid w:val="00C150FD"/>
    <w:rsid w:val="00C25570"/>
    <w:rsid w:val="00C528D7"/>
    <w:rsid w:val="00C5314C"/>
    <w:rsid w:val="00C53F31"/>
    <w:rsid w:val="00C55244"/>
    <w:rsid w:val="00C61812"/>
    <w:rsid w:val="00C6498C"/>
    <w:rsid w:val="00C6689B"/>
    <w:rsid w:val="00C77511"/>
    <w:rsid w:val="00C80A79"/>
    <w:rsid w:val="00C8537E"/>
    <w:rsid w:val="00C91EDB"/>
    <w:rsid w:val="00C93D7C"/>
    <w:rsid w:val="00CA318B"/>
    <w:rsid w:val="00CC4441"/>
    <w:rsid w:val="00CE3FC6"/>
    <w:rsid w:val="00CE51E1"/>
    <w:rsid w:val="00CE6E39"/>
    <w:rsid w:val="00D0562A"/>
    <w:rsid w:val="00D134E5"/>
    <w:rsid w:val="00D14CC7"/>
    <w:rsid w:val="00D17614"/>
    <w:rsid w:val="00D24CF9"/>
    <w:rsid w:val="00D3327F"/>
    <w:rsid w:val="00D42AA3"/>
    <w:rsid w:val="00D46965"/>
    <w:rsid w:val="00D504E3"/>
    <w:rsid w:val="00D506EA"/>
    <w:rsid w:val="00D612BF"/>
    <w:rsid w:val="00D62485"/>
    <w:rsid w:val="00D6271A"/>
    <w:rsid w:val="00D62A5A"/>
    <w:rsid w:val="00D64DB7"/>
    <w:rsid w:val="00D676EE"/>
    <w:rsid w:val="00D74D09"/>
    <w:rsid w:val="00D86E7C"/>
    <w:rsid w:val="00D90D48"/>
    <w:rsid w:val="00D94D5C"/>
    <w:rsid w:val="00D97987"/>
    <w:rsid w:val="00DA2985"/>
    <w:rsid w:val="00DA45A9"/>
    <w:rsid w:val="00DA56B5"/>
    <w:rsid w:val="00DA6BED"/>
    <w:rsid w:val="00DB1468"/>
    <w:rsid w:val="00DC6EEE"/>
    <w:rsid w:val="00DD5018"/>
    <w:rsid w:val="00DD546E"/>
    <w:rsid w:val="00DE3757"/>
    <w:rsid w:val="00DE4DB1"/>
    <w:rsid w:val="00DE5A35"/>
    <w:rsid w:val="00DF08FA"/>
    <w:rsid w:val="00E00FC6"/>
    <w:rsid w:val="00E01D27"/>
    <w:rsid w:val="00E05C25"/>
    <w:rsid w:val="00E100F5"/>
    <w:rsid w:val="00E22465"/>
    <w:rsid w:val="00E259BF"/>
    <w:rsid w:val="00E2723D"/>
    <w:rsid w:val="00E27C28"/>
    <w:rsid w:val="00E36E6E"/>
    <w:rsid w:val="00E46A21"/>
    <w:rsid w:val="00E575AF"/>
    <w:rsid w:val="00E654BB"/>
    <w:rsid w:val="00E86A01"/>
    <w:rsid w:val="00E93882"/>
    <w:rsid w:val="00EA20AB"/>
    <w:rsid w:val="00EA4609"/>
    <w:rsid w:val="00EA76F6"/>
    <w:rsid w:val="00EB208D"/>
    <w:rsid w:val="00EB2775"/>
    <w:rsid w:val="00EB5D89"/>
    <w:rsid w:val="00EC1424"/>
    <w:rsid w:val="00EC35B6"/>
    <w:rsid w:val="00EC552E"/>
    <w:rsid w:val="00ED6A67"/>
    <w:rsid w:val="00ED6EA0"/>
    <w:rsid w:val="00ED75CA"/>
    <w:rsid w:val="00EE2C71"/>
    <w:rsid w:val="00EE3B57"/>
    <w:rsid w:val="00EE6112"/>
    <w:rsid w:val="00EE7254"/>
    <w:rsid w:val="00EF1C94"/>
    <w:rsid w:val="00EF5EBD"/>
    <w:rsid w:val="00F02303"/>
    <w:rsid w:val="00F02ECF"/>
    <w:rsid w:val="00F050D6"/>
    <w:rsid w:val="00F16CAD"/>
    <w:rsid w:val="00F206E8"/>
    <w:rsid w:val="00F25076"/>
    <w:rsid w:val="00F30260"/>
    <w:rsid w:val="00F328A6"/>
    <w:rsid w:val="00F42E3D"/>
    <w:rsid w:val="00F47BDB"/>
    <w:rsid w:val="00F53DC8"/>
    <w:rsid w:val="00F61B8F"/>
    <w:rsid w:val="00F6353A"/>
    <w:rsid w:val="00F655C4"/>
    <w:rsid w:val="00F75573"/>
    <w:rsid w:val="00F86D89"/>
    <w:rsid w:val="00F9041B"/>
    <w:rsid w:val="00F91D9D"/>
    <w:rsid w:val="00F92574"/>
    <w:rsid w:val="00FA27E7"/>
    <w:rsid w:val="00FA371B"/>
    <w:rsid w:val="00FA4852"/>
    <w:rsid w:val="00FC1D8D"/>
    <w:rsid w:val="00FC3923"/>
    <w:rsid w:val="00FC5197"/>
    <w:rsid w:val="00FC60C2"/>
    <w:rsid w:val="00FD1D35"/>
    <w:rsid w:val="00FD305A"/>
    <w:rsid w:val="00FF0249"/>
    <w:rsid w:val="00FF0528"/>
    <w:rsid w:val="00FF1588"/>
    <w:rsid w:val="00FF1A27"/>
    <w:rsid w:val="00FF260F"/>
    <w:rsid w:val="00FF2B53"/>
    <w:rsid w:val="00FF3C75"/>
    <w:rsid w:val="00FF5A5C"/>
    <w:rsid w:val="00FF6A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8A0CB4"/>
  <w15:docId w15:val="{9E1FE643-3BF3-4409-83EE-854F7ADF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BB4"/>
  </w:style>
  <w:style w:type="paragraph" w:styleId="Nadpis4">
    <w:name w:val="heading 4"/>
    <w:basedOn w:val="Normln"/>
    <w:next w:val="Normln"/>
    <w:link w:val="Nadpis4Char"/>
    <w:uiPriority w:val="99"/>
    <w:qFormat/>
    <w:rsid w:val="002A5C2A"/>
    <w:pPr>
      <w:keepNext/>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locked/>
    <w:rsid w:val="002A5C2A"/>
    <w:rPr>
      <w:rFonts w:cs="Times New Roman"/>
      <w:sz w:val="24"/>
    </w:rPr>
  </w:style>
  <w:style w:type="paragraph" w:styleId="Zkladntextodsazen2">
    <w:name w:val="Body Text Indent 2"/>
    <w:basedOn w:val="Normln"/>
    <w:link w:val="Zkladntextodsazen2Char"/>
    <w:uiPriority w:val="99"/>
    <w:rsid w:val="00363BB4"/>
    <w:pPr>
      <w:ind w:left="705" w:hanging="705"/>
      <w:jc w:val="both"/>
    </w:pPr>
    <w:rPr>
      <w:sz w:val="24"/>
    </w:rPr>
  </w:style>
  <w:style w:type="character" w:customStyle="1" w:styleId="Zkladntextodsazen2Char">
    <w:name w:val="Základní text odsazený 2 Char"/>
    <w:basedOn w:val="Standardnpsmoodstavce"/>
    <w:link w:val="Zkladntextodsazen2"/>
    <w:uiPriority w:val="99"/>
    <w:semiHidden/>
    <w:rsid w:val="00F34D85"/>
    <w:rPr>
      <w:sz w:val="20"/>
      <w:szCs w:val="20"/>
    </w:rPr>
  </w:style>
  <w:style w:type="paragraph" w:styleId="Zkladntext">
    <w:name w:val="Body Text"/>
    <w:basedOn w:val="Normln"/>
    <w:link w:val="ZkladntextChar"/>
    <w:uiPriority w:val="99"/>
    <w:rsid w:val="00363BB4"/>
    <w:pPr>
      <w:spacing w:after="120"/>
    </w:pPr>
  </w:style>
  <w:style w:type="character" w:customStyle="1" w:styleId="ZkladntextChar">
    <w:name w:val="Základní text Char"/>
    <w:basedOn w:val="Standardnpsmoodstavce"/>
    <w:link w:val="Zkladntext"/>
    <w:uiPriority w:val="99"/>
    <w:semiHidden/>
    <w:rsid w:val="00F34D85"/>
    <w:rPr>
      <w:sz w:val="20"/>
      <w:szCs w:val="20"/>
    </w:rPr>
  </w:style>
  <w:style w:type="character" w:customStyle="1" w:styleId="platne1">
    <w:name w:val="platne1"/>
    <w:basedOn w:val="Standardnpsmoodstavce"/>
    <w:uiPriority w:val="99"/>
    <w:rsid w:val="00363BB4"/>
    <w:rPr>
      <w:rFonts w:cs="Times New Roman"/>
    </w:rPr>
  </w:style>
  <w:style w:type="paragraph" w:styleId="Zkladntextodsazen">
    <w:name w:val="Body Text Indent"/>
    <w:basedOn w:val="Normln"/>
    <w:link w:val="ZkladntextodsazenChar"/>
    <w:uiPriority w:val="99"/>
    <w:rsid w:val="00363BB4"/>
    <w:pPr>
      <w:spacing w:after="120"/>
      <w:ind w:left="283"/>
    </w:pPr>
  </w:style>
  <w:style w:type="character" w:customStyle="1" w:styleId="ZkladntextodsazenChar">
    <w:name w:val="Základní text odsazený Char"/>
    <w:basedOn w:val="Standardnpsmoodstavce"/>
    <w:link w:val="Zkladntextodsazen"/>
    <w:uiPriority w:val="99"/>
    <w:semiHidden/>
    <w:rsid w:val="00F34D85"/>
    <w:rPr>
      <w:sz w:val="20"/>
      <w:szCs w:val="20"/>
    </w:rPr>
  </w:style>
  <w:style w:type="paragraph" w:styleId="Odstavecseseznamem">
    <w:name w:val="List Paragraph"/>
    <w:basedOn w:val="Normln"/>
    <w:uiPriority w:val="99"/>
    <w:qFormat/>
    <w:rsid w:val="002A5C2A"/>
    <w:pPr>
      <w:ind w:left="720"/>
      <w:contextualSpacing/>
    </w:pPr>
  </w:style>
  <w:style w:type="paragraph" w:styleId="Zhlav">
    <w:name w:val="header"/>
    <w:basedOn w:val="Normln"/>
    <w:link w:val="ZhlavChar"/>
    <w:uiPriority w:val="99"/>
    <w:semiHidden/>
    <w:rsid w:val="001119E9"/>
    <w:pPr>
      <w:tabs>
        <w:tab w:val="center" w:pos="4536"/>
        <w:tab w:val="right" w:pos="9072"/>
      </w:tabs>
    </w:pPr>
  </w:style>
  <w:style w:type="character" w:customStyle="1" w:styleId="ZhlavChar">
    <w:name w:val="Záhlaví Char"/>
    <w:basedOn w:val="Standardnpsmoodstavce"/>
    <w:link w:val="Zhlav"/>
    <w:uiPriority w:val="99"/>
    <w:semiHidden/>
    <w:locked/>
    <w:rsid w:val="001119E9"/>
    <w:rPr>
      <w:rFonts w:cs="Times New Roman"/>
    </w:rPr>
  </w:style>
  <w:style w:type="paragraph" w:styleId="Zpat">
    <w:name w:val="footer"/>
    <w:basedOn w:val="Normln"/>
    <w:link w:val="ZpatChar"/>
    <w:uiPriority w:val="99"/>
    <w:rsid w:val="001119E9"/>
    <w:pPr>
      <w:tabs>
        <w:tab w:val="center" w:pos="4536"/>
        <w:tab w:val="right" w:pos="9072"/>
      </w:tabs>
    </w:pPr>
  </w:style>
  <w:style w:type="character" w:customStyle="1" w:styleId="ZpatChar">
    <w:name w:val="Zápatí Char"/>
    <w:basedOn w:val="Standardnpsmoodstavce"/>
    <w:link w:val="Zpat"/>
    <w:uiPriority w:val="99"/>
    <w:locked/>
    <w:rsid w:val="001119E9"/>
    <w:rPr>
      <w:rFonts w:cs="Times New Roman"/>
    </w:rPr>
  </w:style>
  <w:style w:type="paragraph" w:styleId="Textbubliny">
    <w:name w:val="Balloon Text"/>
    <w:basedOn w:val="Normln"/>
    <w:link w:val="TextbublinyChar"/>
    <w:uiPriority w:val="99"/>
    <w:semiHidden/>
    <w:unhideWhenUsed/>
    <w:rsid w:val="004B6D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6DD4"/>
    <w:rPr>
      <w:rFonts w:ascii="Segoe UI" w:hAnsi="Segoe UI" w:cs="Segoe UI"/>
      <w:sz w:val="18"/>
      <w:szCs w:val="18"/>
    </w:rPr>
  </w:style>
  <w:style w:type="character" w:styleId="Odkaznakoment">
    <w:name w:val="annotation reference"/>
    <w:basedOn w:val="Standardnpsmoodstavce"/>
    <w:uiPriority w:val="99"/>
    <w:semiHidden/>
    <w:unhideWhenUsed/>
    <w:rsid w:val="004B6DD4"/>
    <w:rPr>
      <w:sz w:val="16"/>
      <w:szCs w:val="16"/>
    </w:rPr>
  </w:style>
  <w:style w:type="paragraph" w:styleId="Textkomente">
    <w:name w:val="annotation text"/>
    <w:basedOn w:val="Normln"/>
    <w:link w:val="TextkomenteChar"/>
    <w:uiPriority w:val="99"/>
    <w:semiHidden/>
    <w:unhideWhenUsed/>
    <w:rsid w:val="004B6DD4"/>
  </w:style>
  <w:style w:type="character" w:customStyle="1" w:styleId="TextkomenteChar">
    <w:name w:val="Text komentáře Char"/>
    <w:basedOn w:val="Standardnpsmoodstavce"/>
    <w:link w:val="Textkomente"/>
    <w:uiPriority w:val="99"/>
    <w:semiHidden/>
    <w:rsid w:val="004B6DD4"/>
    <w:rPr>
      <w:sz w:val="20"/>
      <w:szCs w:val="20"/>
    </w:rPr>
  </w:style>
  <w:style w:type="paragraph" w:styleId="Pedmtkomente">
    <w:name w:val="annotation subject"/>
    <w:basedOn w:val="Textkomente"/>
    <w:next w:val="Textkomente"/>
    <w:link w:val="PedmtkomenteChar"/>
    <w:uiPriority w:val="99"/>
    <w:semiHidden/>
    <w:unhideWhenUsed/>
    <w:rsid w:val="004B6DD4"/>
    <w:rPr>
      <w:b/>
      <w:bCs/>
    </w:rPr>
  </w:style>
  <w:style w:type="character" w:customStyle="1" w:styleId="PedmtkomenteChar">
    <w:name w:val="Předmět komentáře Char"/>
    <w:basedOn w:val="TextkomenteChar"/>
    <w:link w:val="Pedmtkomente"/>
    <w:uiPriority w:val="99"/>
    <w:semiHidden/>
    <w:rsid w:val="004B6DD4"/>
    <w:rPr>
      <w:b/>
      <w:bCs/>
      <w:sz w:val="20"/>
      <w:szCs w:val="20"/>
    </w:rPr>
  </w:style>
  <w:style w:type="paragraph" w:styleId="Revize">
    <w:name w:val="Revision"/>
    <w:hidden/>
    <w:uiPriority w:val="99"/>
    <w:semiHidden/>
    <w:rsid w:val="004B6DD4"/>
  </w:style>
  <w:style w:type="table" w:styleId="Mkatabulky">
    <w:name w:val="Table Grid"/>
    <w:basedOn w:val="Normlntabulka"/>
    <w:locked/>
    <w:rsid w:val="004E2678"/>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basedOn w:val="Normln"/>
    <w:uiPriority w:val="99"/>
    <w:rsid w:val="0084320A"/>
    <w:pPr>
      <w:autoSpaceDE w:val="0"/>
      <w:autoSpaceDN w:val="0"/>
    </w:pPr>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467">
      <w:bodyDiv w:val="1"/>
      <w:marLeft w:val="0"/>
      <w:marRight w:val="0"/>
      <w:marTop w:val="0"/>
      <w:marBottom w:val="0"/>
      <w:divBdr>
        <w:top w:val="none" w:sz="0" w:space="0" w:color="auto"/>
        <w:left w:val="none" w:sz="0" w:space="0" w:color="auto"/>
        <w:bottom w:val="none" w:sz="0" w:space="0" w:color="auto"/>
        <w:right w:val="none" w:sz="0" w:space="0" w:color="auto"/>
      </w:divBdr>
    </w:div>
    <w:div w:id="262424442">
      <w:bodyDiv w:val="1"/>
      <w:marLeft w:val="0"/>
      <w:marRight w:val="0"/>
      <w:marTop w:val="0"/>
      <w:marBottom w:val="0"/>
      <w:divBdr>
        <w:top w:val="none" w:sz="0" w:space="0" w:color="auto"/>
        <w:left w:val="none" w:sz="0" w:space="0" w:color="auto"/>
        <w:bottom w:val="none" w:sz="0" w:space="0" w:color="auto"/>
        <w:right w:val="none" w:sz="0" w:space="0" w:color="auto"/>
      </w:divBdr>
    </w:div>
    <w:div w:id="281228774">
      <w:bodyDiv w:val="1"/>
      <w:marLeft w:val="0"/>
      <w:marRight w:val="0"/>
      <w:marTop w:val="0"/>
      <w:marBottom w:val="0"/>
      <w:divBdr>
        <w:top w:val="none" w:sz="0" w:space="0" w:color="auto"/>
        <w:left w:val="none" w:sz="0" w:space="0" w:color="auto"/>
        <w:bottom w:val="none" w:sz="0" w:space="0" w:color="auto"/>
        <w:right w:val="none" w:sz="0" w:space="0" w:color="auto"/>
      </w:divBdr>
    </w:div>
    <w:div w:id="1164205418">
      <w:bodyDiv w:val="1"/>
      <w:marLeft w:val="0"/>
      <w:marRight w:val="120"/>
      <w:marTop w:val="0"/>
      <w:marBottom w:val="0"/>
      <w:divBdr>
        <w:top w:val="none" w:sz="0" w:space="0" w:color="auto"/>
        <w:left w:val="none" w:sz="0" w:space="0" w:color="auto"/>
        <w:bottom w:val="none" w:sz="0" w:space="0" w:color="auto"/>
        <w:right w:val="none" w:sz="0" w:space="0" w:color="auto"/>
      </w:divBdr>
      <w:divsChild>
        <w:div w:id="827982036">
          <w:marLeft w:val="0"/>
          <w:marRight w:val="0"/>
          <w:marTop w:val="0"/>
          <w:marBottom w:val="0"/>
          <w:divBdr>
            <w:top w:val="none" w:sz="0" w:space="0" w:color="auto"/>
            <w:left w:val="none" w:sz="0" w:space="0" w:color="auto"/>
            <w:bottom w:val="none" w:sz="0" w:space="0" w:color="auto"/>
            <w:right w:val="none" w:sz="0" w:space="0" w:color="auto"/>
          </w:divBdr>
          <w:divsChild>
            <w:div w:id="346757770">
              <w:marLeft w:val="0"/>
              <w:marRight w:val="0"/>
              <w:marTop w:val="0"/>
              <w:marBottom w:val="0"/>
              <w:divBdr>
                <w:top w:val="none" w:sz="0" w:space="0" w:color="auto"/>
                <w:left w:val="none" w:sz="0" w:space="0" w:color="auto"/>
                <w:bottom w:val="none" w:sz="0" w:space="0" w:color="auto"/>
                <w:right w:val="none" w:sz="0" w:space="0" w:color="auto"/>
              </w:divBdr>
              <w:divsChild>
                <w:div w:id="1147746672">
                  <w:marLeft w:val="0"/>
                  <w:marRight w:val="0"/>
                  <w:marTop w:val="0"/>
                  <w:marBottom w:val="0"/>
                  <w:divBdr>
                    <w:top w:val="none" w:sz="0" w:space="0" w:color="auto"/>
                    <w:left w:val="none" w:sz="0" w:space="0" w:color="auto"/>
                    <w:bottom w:val="none" w:sz="0" w:space="0" w:color="auto"/>
                    <w:right w:val="none" w:sz="0" w:space="0" w:color="auto"/>
                  </w:divBdr>
                  <w:divsChild>
                    <w:div w:id="1625575655">
                      <w:marLeft w:val="0"/>
                      <w:marRight w:val="0"/>
                      <w:marTop w:val="0"/>
                      <w:marBottom w:val="0"/>
                      <w:divBdr>
                        <w:top w:val="none" w:sz="0" w:space="0" w:color="auto"/>
                        <w:left w:val="none" w:sz="0" w:space="0" w:color="auto"/>
                        <w:bottom w:val="none" w:sz="0" w:space="0" w:color="auto"/>
                        <w:right w:val="none" w:sz="0" w:space="0" w:color="auto"/>
                      </w:divBdr>
                      <w:divsChild>
                        <w:div w:id="742341141">
                          <w:marLeft w:val="0"/>
                          <w:marRight w:val="0"/>
                          <w:marTop w:val="0"/>
                          <w:marBottom w:val="0"/>
                          <w:divBdr>
                            <w:top w:val="none" w:sz="0" w:space="0" w:color="auto"/>
                            <w:left w:val="none" w:sz="0" w:space="0" w:color="auto"/>
                            <w:bottom w:val="none" w:sz="0" w:space="0" w:color="auto"/>
                            <w:right w:val="none" w:sz="0" w:space="0" w:color="auto"/>
                          </w:divBdr>
                          <w:divsChild>
                            <w:div w:id="601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182391">
      <w:bodyDiv w:val="1"/>
      <w:marLeft w:val="0"/>
      <w:marRight w:val="120"/>
      <w:marTop w:val="0"/>
      <w:marBottom w:val="0"/>
      <w:divBdr>
        <w:top w:val="none" w:sz="0" w:space="0" w:color="auto"/>
        <w:left w:val="none" w:sz="0" w:space="0" w:color="auto"/>
        <w:bottom w:val="none" w:sz="0" w:space="0" w:color="auto"/>
        <w:right w:val="none" w:sz="0" w:space="0" w:color="auto"/>
      </w:divBdr>
      <w:divsChild>
        <w:div w:id="2143842811">
          <w:marLeft w:val="0"/>
          <w:marRight w:val="0"/>
          <w:marTop w:val="0"/>
          <w:marBottom w:val="0"/>
          <w:divBdr>
            <w:top w:val="none" w:sz="0" w:space="0" w:color="auto"/>
            <w:left w:val="none" w:sz="0" w:space="0" w:color="auto"/>
            <w:bottom w:val="none" w:sz="0" w:space="0" w:color="auto"/>
            <w:right w:val="none" w:sz="0" w:space="0" w:color="auto"/>
          </w:divBdr>
        </w:div>
      </w:divsChild>
    </w:div>
    <w:div w:id="1409383464">
      <w:bodyDiv w:val="1"/>
      <w:marLeft w:val="0"/>
      <w:marRight w:val="120"/>
      <w:marTop w:val="0"/>
      <w:marBottom w:val="0"/>
      <w:divBdr>
        <w:top w:val="none" w:sz="0" w:space="0" w:color="auto"/>
        <w:left w:val="none" w:sz="0" w:space="0" w:color="auto"/>
        <w:bottom w:val="none" w:sz="0" w:space="0" w:color="auto"/>
        <w:right w:val="none" w:sz="0" w:space="0" w:color="auto"/>
      </w:divBdr>
      <w:divsChild>
        <w:div w:id="978998920">
          <w:marLeft w:val="0"/>
          <w:marRight w:val="0"/>
          <w:marTop w:val="0"/>
          <w:marBottom w:val="0"/>
          <w:divBdr>
            <w:top w:val="none" w:sz="0" w:space="0" w:color="auto"/>
            <w:left w:val="none" w:sz="0" w:space="0" w:color="auto"/>
            <w:bottom w:val="none" w:sz="0" w:space="0" w:color="auto"/>
            <w:right w:val="none" w:sz="0" w:space="0" w:color="auto"/>
          </w:divBdr>
          <w:divsChild>
            <w:div w:id="1321694835">
              <w:marLeft w:val="0"/>
              <w:marRight w:val="0"/>
              <w:marTop w:val="0"/>
              <w:marBottom w:val="0"/>
              <w:divBdr>
                <w:top w:val="none" w:sz="0" w:space="0" w:color="auto"/>
                <w:left w:val="none" w:sz="0" w:space="0" w:color="auto"/>
                <w:bottom w:val="none" w:sz="0" w:space="0" w:color="auto"/>
                <w:right w:val="none" w:sz="0" w:space="0" w:color="auto"/>
              </w:divBdr>
              <w:divsChild>
                <w:div w:id="910890568">
                  <w:marLeft w:val="0"/>
                  <w:marRight w:val="0"/>
                  <w:marTop w:val="0"/>
                  <w:marBottom w:val="0"/>
                  <w:divBdr>
                    <w:top w:val="none" w:sz="0" w:space="0" w:color="auto"/>
                    <w:left w:val="none" w:sz="0" w:space="0" w:color="auto"/>
                    <w:bottom w:val="none" w:sz="0" w:space="0" w:color="auto"/>
                    <w:right w:val="none" w:sz="0" w:space="0" w:color="auto"/>
                  </w:divBdr>
                  <w:divsChild>
                    <w:div w:id="1552308248">
                      <w:marLeft w:val="0"/>
                      <w:marRight w:val="0"/>
                      <w:marTop w:val="0"/>
                      <w:marBottom w:val="0"/>
                      <w:divBdr>
                        <w:top w:val="none" w:sz="0" w:space="0" w:color="auto"/>
                        <w:left w:val="none" w:sz="0" w:space="0" w:color="auto"/>
                        <w:bottom w:val="none" w:sz="0" w:space="0" w:color="auto"/>
                        <w:right w:val="none" w:sz="0" w:space="0" w:color="auto"/>
                      </w:divBdr>
                      <w:divsChild>
                        <w:div w:id="1600483011">
                          <w:marLeft w:val="0"/>
                          <w:marRight w:val="0"/>
                          <w:marTop w:val="0"/>
                          <w:marBottom w:val="0"/>
                          <w:divBdr>
                            <w:top w:val="none" w:sz="0" w:space="0" w:color="auto"/>
                            <w:left w:val="none" w:sz="0" w:space="0" w:color="auto"/>
                            <w:bottom w:val="none" w:sz="0" w:space="0" w:color="auto"/>
                            <w:right w:val="none" w:sz="0" w:space="0" w:color="auto"/>
                          </w:divBdr>
                          <w:divsChild>
                            <w:div w:id="1342463385">
                              <w:marLeft w:val="0"/>
                              <w:marRight w:val="0"/>
                              <w:marTop w:val="0"/>
                              <w:marBottom w:val="0"/>
                              <w:divBdr>
                                <w:top w:val="none" w:sz="0" w:space="0" w:color="auto"/>
                                <w:left w:val="none" w:sz="0" w:space="0" w:color="auto"/>
                                <w:bottom w:val="none" w:sz="0" w:space="0" w:color="auto"/>
                                <w:right w:val="none" w:sz="0" w:space="0" w:color="auto"/>
                              </w:divBdr>
                              <w:divsChild>
                                <w:div w:id="993098773">
                                  <w:marLeft w:val="0"/>
                                  <w:marRight w:val="0"/>
                                  <w:marTop w:val="0"/>
                                  <w:marBottom w:val="0"/>
                                  <w:divBdr>
                                    <w:top w:val="none" w:sz="0" w:space="0" w:color="auto"/>
                                    <w:left w:val="none" w:sz="0" w:space="0" w:color="auto"/>
                                    <w:bottom w:val="none" w:sz="0" w:space="0" w:color="auto"/>
                                    <w:right w:val="none" w:sz="0" w:space="0" w:color="auto"/>
                                  </w:divBdr>
                                  <w:divsChild>
                                    <w:div w:id="933786940">
                                      <w:marLeft w:val="0"/>
                                      <w:marRight w:val="0"/>
                                      <w:marTop w:val="0"/>
                                      <w:marBottom w:val="0"/>
                                      <w:divBdr>
                                        <w:top w:val="none" w:sz="0" w:space="0" w:color="auto"/>
                                        <w:left w:val="none" w:sz="0" w:space="0" w:color="auto"/>
                                        <w:bottom w:val="none" w:sz="0" w:space="0" w:color="auto"/>
                                        <w:right w:val="none" w:sz="0" w:space="0" w:color="auto"/>
                                      </w:divBdr>
                                      <w:divsChild>
                                        <w:div w:id="1972442732">
                                          <w:marLeft w:val="0"/>
                                          <w:marRight w:val="0"/>
                                          <w:marTop w:val="0"/>
                                          <w:marBottom w:val="0"/>
                                          <w:divBdr>
                                            <w:top w:val="none" w:sz="0" w:space="0" w:color="auto"/>
                                            <w:left w:val="none" w:sz="0" w:space="0" w:color="auto"/>
                                            <w:bottom w:val="none" w:sz="0" w:space="0" w:color="auto"/>
                                            <w:right w:val="none" w:sz="0" w:space="0" w:color="auto"/>
                                          </w:divBdr>
                                        </w:div>
                                        <w:div w:id="1125318758">
                                          <w:marLeft w:val="0"/>
                                          <w:marRight w:val="0"/>
                                          <w:marTop w:val="0"/>
                                          <w:marBottom w:val="0"/>
                                          <w:divBdr>
                                            <w:top w:val="none" w:sz="0" w:space="0" w:color="auto"/>
                                            <w:left w:val="none" w:sz="0" w:space="0" w:color="auto"/>
                                            <w:bottom w:val="none" w:sz="0" w:space="0" w:color="auto"/>
                                            <w:right w:val="none" w:sz="0" w:space="0" w:color="auto"/>
                                          </w:divBdr>
                                        </w:div>
                                        <w:div w:id="11556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983714">
      <w:bodyDiv w:val="1"/>
      <w:marLeft w:val="0"/>
      <w:marRight w:val="120"/>
      <w:marTop w:val="0"/>
      <w:marBottom w:val="0"/>
      <w:divBdr>
        <w:top w:val="none" w:sz="0" w:space="0" w:color="auto"/>
        <w:left w:val="none" w:sz="0" w:space="0" w:color="auto"/>
        <w:bottom w:val="none" w:sz="0" w:space="0" w:color="auto"/>
        <w:right w:val="none" w:sz="0" w:space="0" w:color="auto"/>
      </w:divBdr>
      <w:divsChild>
        <w:div w:id="874971709">
          <w:marLeft w:val="0"/>
          <w:marRight w:val="0"/>
          <w:marTop w:val="0"/>
          <w:marBottom w:val="0"/>
          <w:divBdr>
            <w:top w:val="none" w:sz="0" w:space="0" w:color="auto"/>
            <w:left w:val="none" w:sz="0" w:space="0" w:color="auto"/>
            <w:bottom w:val="none" w:sz="0" w:space="0" w:color="auto"/>
            <w:right w:val="none" w:sz="0" w:space="0" w:color="auto"/>
          </w:divBdr>
          <w:divsChild>
            <w:div w:id="2144888904">
              <w:marLeft w:val="0"/>
              <w:marRight w:val="0"/>
              <w:marTop w:val="0"/>
              <w:marBottom w:val="0"/>
              <w:divBdr>
                <w:top w:val="none" w:sz="0" w:space="0" w:color="auto"/>
                <w:left w:val="none" w:sz="0" w:space="0" w:color="auto"/>
                <w:bottom w:val="none" w:sz="0" w:space="0" w:color="auto"/>
                <w:right w:val="none" w:sz="0" w:space="0" w:color="auto"/>
              </w:divBdr>
              <w:divsChild>
                <w:div w:id="559368867">
                  <w:marLeft w:val="0"/>
                  <w:marRight w:val="0"/>
                  <w:marTop w:val="0"/>
                  <w:marBottom w:val="0"/>
                  <w:divBdr>
                    <w:top w:val="none" w:sz="0" w:space="0" w:color="auto"/>
                    <w:left w:val="none" w:sz="0" w:space="0" w:color="auto"/>
                    <w:bottom w:val="none" w:sz="0" w:space="0" w:color="auto"/>
                    <w:right w:val="none" w:sz="0" w:space="0" w:color="auto"/>
                  </w:divBdr>
                  <w:divsChild>
                    <w:div w:id="1236434393">
                      <w:marLeft w:val="0"/>
                      <w:marRight w:val="0"/>
                      <w:marTop w:val="0"/>
                      <w:marBottom w:val="0"/>
                      <w:divBdr>
                        <w:top w:val="none" w:sz="0" w:space="0" w:color="auto"/>
                        <w:left w:val="none" w:sz="0" w:space="0" w:color="auto"/>
                        <w:bottom w:val="none" w:sz="0" w:space="0" w:color="auto"/>
                        <w:right w:val="none" w:sz="0" w:space="0" w:color="auto"/>
                      </w:divBdr>
                      <w:divsChild>
                        <w:div w:id="2025932650">
                          <w:marLeft w:val="0"/>
                          <w:marRight w:val="0"/>
                          <w:marTop w:val="0"/>
                          <w:marBottom w:val="0"/>
                          <w:divBdr>
                            <w:top w:val="none" w:sz="0" w:space="0" w:color="auto"/>
                            <w:left w:val="none" w:sz="0" w:space="0" w:color="auto"/>
                            <w:bottom w:val="none" w:sz="0" w:space="0" w:color="auto"/>
                            <w:right w:val="none" w:sz="0" w:space="0" w:color="auto"/>
                          </w:divBdr>
                          <w:divsChild>
                            <w:div w:id="667558097">
                              <w:marLeft w:val="0"/>
                              <w:marRight w:val="0"/>
                              <w:marTop w:val="0"/>
                              <w:marBottom w:val="0"/>
                              <w:divBdr>
                                <w:top w:val="none" w:sz="0" w:space="0" w:color="auto"/>
                                <w:left w:val="none" w:sz="0" w:space="0" w:color="auto"/>
                                <w:bottom w:val="none" w:sz="0" w:space="0" w:color="auto"/>
                                <w:right w:val="none" w:sz="0" w:space="0" w:color="auto"/>
                              </w:divBdr>
                              <w:divsChild>
                                <w:div w:id="1886015668">
                                  <w:marLeft w:val="0"/>
                                  <w:marRight w:val="0"/>
                                  <w:marTop w:val="0"/>
                                  <w:marBottom w:val="0"/>
                                  <w:divBdr>
                                    <w:top w:val="none" w:sz="0" w:space="0" w:color="auto"/>
                                    <w:left w:val="none" w:sz="0" w:space="0" w:color="auto"/>
                                    <w:bottom w:val="none" w:sz="0" w:space="0" w:color="auto"/>
                                    <w:right w:val="none" w:sz="0" w:space="0" w:color="auto"/>
                                  </w:divBdr>
                                  <w:divsChild>
                                    <w:div w:id="2042701012">
                                      <w:marLeft w:val="0"/>
                                      <w:marRight w:val="0"/>
                                      <w:marTop w:val="0"/>
                                      <w:marBottom w:val="0"/>
                                      <w:divBdr>
                                        <w:top w:val="none" w:sz="0" w:space="0" w:color="auto"/>
                                        <w:left w:val="none" w:sz="0" w:space="0" w:color="auto"/>
                                        <w:bottom w:val="none" w:sz="0" w:space="0" w:color="auto"/>
                                        <w:right w:val="none" w:sz="0" w:space="0" w:color="auto"/>
                                      </w:divBdr>
                                      <w:divsChild>
                                        <w:div w:id="171146739">
                                          <w:marLeft w:val="0"/>
                                          <w:marRight w:val="0"/>
                                          <w:marTop w:val="0"/>
                                          <w:marBottom w:val="0"/>
                                          <w:divBdr>
                                            <w:top w:val="none" w:sz="0" w:space="0" w:color="auto"/>
                                            <w:left w:val="none" w:sz="0" w:space="0" w:color="auto"/>
                                            <w:bottom w:val="none" w:sz="0" w:space="0" w:color="auto"/>
                                            <w:right w:val="none" w:sz="0" w:space="0" w:color="auto"/>
                                          </w:divBdr>
                                        </w:div>
                                        <w:div w:id="194277084">
                                          <w:marLeft w:val="0"/>
                                          <w:marRight w:val="0"/>
                                          <w:marTop w:val="0"/>
                                          <w:marBottom w:val="0"/>
                                          <w:divBdr>
                                            <w:top w:val="none" w:sz="0" w:space="0" w:color="auto"/>
                                            <w:left w:val="none" w:sz="0" w:space="0" w:color="auto"/>
                                            <w:bottom w:val="none" w:sz="0" w:space="0" w:color="auto"/>
                                            <w:right w:val="none" w:sz="0" w:space="0" w:color="auto"/>
                                          </w:divBdr>
                                        </w:div>
                                        <w:div w:id="3780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516435">
      <w:bodyDiv w:val="1"/>
      <w:marLeft w:val="0"/>
      <w:marRight w:val="120"/>
      <w:marTop w:val="0"/>
      <w:marBottom w:val="0"/>
      <w:divBdr>
        <w:top w:val="none" w:sz="0" w:space="0" w:color="auto"/>
        <w:left w:val="none" w:sz="0" w:space="0" w:color="auto"/>
        <w:bottom w:val="none" w:sz="0" w:space="0" w:color="auto"/>
        <w:right w:val="none" w:sz="0" w:space="0" w:color="auto"/>
      </w:divBdr>
      <w:divsChild>
        <w:div w:id="1001852045">
          <w:marLeft w:val="0"/>
          <w:marRight w:val="0"/>
          <w:marTop w:val="0"/>
          <w:marBottom w:val="0"/>
          <w:divBdr>
            <w:top w:val="none" w:sz="0" w:space="0" w:color="auto"/>
            <w:left w:val="none" w:sz="0" w:space="0" w:color="auto"/>
            <w:bottom w:val="none" w:sz="0" w:space="0" w:color="auto"/>
            <w:right w:val="none" w:sz="0" w:space="0" w:color="auto"/>
          </w:divBdr>
          <w:divsChild>
            <w:div w:id="407112753">
              <w:marLeft w:val="0"/>
              <w:marRight w:val="0"/>
              <w:marTop w:val="0"/>
              <w:marBottom w:val="0"/>
              <w:divBdr>
                <w:top w:val="none" w:sz="0" w:space="0" w:color="auto"/>
                <w:left w:val="none" w:sz="0" w:space="0" w:color="auto"/>
                <w:bottom w:val="none" w:sz="0" w:space="0" w:color="auto"/>
                <w:right w:val="none" w:sz="0" w:space="0" w:color="auto"/>
              </w:divBdr>
              <w:divsChild>
                <w:div w:id="476336901">
                  <w:marLeft w:val="0"/>
                  <w:marRight w:val="0"/>
                  <w:marTop w:val="0"/>
                  <w:marBottom w:val="0"/>
                  <w:divBdr>
                    <w:top w:val="none" w:sz="0" w:space="0" w:color="auto"/>
                    <w:left w:val="none" w:sz="0" w:space="0" w:color="auto"/>
                    <w:bottom w:val="none" w:sz="0" w:space="0" w:color="auto"/>
                    <w:right w:val="none" w:sz="0" w:space="0" w:color="auto"/>
                  </w:divBdr>
                  <w:divsChild>
                    <w:div w:id="384723362">
                      <w:marLeft w:val="0"/>
                      <w:marRight w:val="0"/>
                      <w:marTop w:val="0"/>
                      <w:marBottom w:val="0"/>
                      <w:divBdr>
                        <w:top w:val="none" w:sz="0" w:space="0" w:color="auto"/>
                        <w:left w:val="none" w:sz="0" w:space="0" w:color="auto"/>
                        <w:bottom w:val="none" w:sz="0" w:space="0" w:color="auto"/>
                        <w:right w:val="none" w:sz="0" w:space="0" w:color="auto"/>
                      </w:divBdr>
                      <w:divsChild>
                        <w:div w:id="7100076">
                          <w:marLeft w:val="0"/>
                          <w:marRight w:val="0"/>
                          <w:marTop w:val="0"/>
                          <w:marBottom w:val="0"/>
                          <w:divBdr>
                            <w:top w:val="none" w:sz="0" w:space="0" w:color="auto"/>
                            <w:left w:val="none" w:sz="0" w:space="0" w:color="auto"/>
                            <w:bottom w:val="none" w:sz="0" w:space="0" w:color="auto"/>
                            <w:right w:val="none" w:sz="0" w:space="0" w:color="auto"/>
                          </w:divBdr>
                          <w:divsChild>
                            <w:div w:id="13652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A1CE8DF78A35E4FADE8D2E87C3622A8" ma:contentTypeVersion="2" ma:contentTypeDescription="Vytvoří nový dokument" ma:contentTypeScope="" ma:versionID="0579f332ef95553503f9d8e233d29802">
  <xsd:schema xmlns:xsd="http://www.w3.org/2001/XMLSchema" xmlns:xs="http://www.w3.org/2001/XMLSchema" xmlns:p="http://schemas.microsoft.com/office/2006/metadata/properties" xmlns:ns3="3fe1df00-5054-4c78-8c66-fde043c95723" targetNamespace="http://schemas.microsoft.com/office/2006/metadata/properties" ma:root="true" ma:fieldsID="2dbe2d464719f8d90a1cd2907e6dda72" ns3:_="">
    <xsd:import namespace="3fe1df00-5054-4c78-8c66-fde043c9572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1df00-5054-4c78-8c66-fde043c95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6DDC9-DCEB-43F5-8BAD-947B7A523C79}">
  <ds:schemaRefs>
    <ds:schemaRef ds:uri="http://schemas.microsoft.com/sharepoint/v3/contenttype/forms"/>
  </ds:schemaRefs>
</ds:datastoreItem>
</file>

<file path=customXml/itemProps2.xml><?xml version="1.0" encoding="utf-8"?>
<ds:datastoreItem xmlns:ds="http://schemas.openxmlformats.org/officeDocument/2006/customXml" ds:itemID="{67495065-0C0E-4BCC-8BF7-69A14C1C70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ACF1D2-5649-489B-B751-2385D29C2025}">
  <ds:schemaRefs>
    <ds:schemaRef ds:uri="http://schemas.openxmlformats.org/officeDocument/2006/bibliography"/>
  </ds:schemaRefs>
</ds:datastoreItem>
</file>

<file path=customXml/itemProps4.xml><?xml version="1.0" encoding="utf-8"?>
<ds:datastoreItem xmlns:ds="http://schemas.openxmlformats.org/officeDocument/2006/customXml" ds:itemID="{A8149B20-C8F6-4B5C-8372-04E35EE38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1df00-5054-4c78-8c66-fde043c95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1694</Words>
  <Characters>9996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Nájemní smlouva</vt:lpstr>
    </vt:vector>
  </TitlesOfParts>
  <Company>獫票楧栮捯洀鉭曮㞱Û뜰⠲쎔딁烊皭〼፥ᙼ䕸忤઱</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creator>乩歫椠䱡畳椀㸲㻸ꔿ㌋䬮ꍰ䞮誀圇짗꾬钒붤鏊꣊㥊揤鞁</dc:creator>
  <cp:lastModifiedBy>Dvořák Marek</cp:lastModifiedBy>
  <cp:revision>2</cp:revision>
  <cp:lastPrinted>2021-03-15T14:51:00Z</cp:lastPrinted>
  <dcterms:created xsi:type="dcterms:W3CDTF">2021-05-14T11:36:00Z</dcterms:created>
  <dcterms:modified xsi:type="dcterms:W3CDTF">2021-05-14T11:36:00Z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4281039</vt:i4>
  </property>
  <property fmtid="{D5CDD505-2E9C-101B-9397-08002B2CF9AE}" pid="3" name="ContentTypeId">
    <vt:lpwstr>0x0101001A1CE8DF78A35E4FADE8D2E87C3622A8</vt:lpwstr>
  </property>
</Properties>
</file>