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B94EF" w14:textId="4C2B09C1" w:rsidR="00E30B33" w:rsidRDefault="00C24F27">
      <w:pPr>
        <w:pStyle w:val="Nzev"/>
      </w:pPr>
      <w:r>
        <w:rPr>
          <w:w w:val="110"/>
        </w:rPr>
        <w:t>xxx</w:t>
      </w:r>
    </w:p>
    <w:p w14:paraId="769D704F" w14:textId="77777777" w:rsidR="00E30B33" w:rsidRDefault="00C24F27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612CF25C">
          <v:group id="docshapegroup2" o:spid="_x0000_s1034" style="width:521.7pt;height:3.25pt;mso-position-horizontal-relative:char;mso-position-vertical-relative:line" coordsize="10434,65">
            <v:line id="_x0000_s1036" style="position:absolute" from="0,32" to="10433,32" strokeweight="3.24pt"/>
            <v:shape id="docshape3" o:spid="_x0000_s1035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10EA7E96" w14:textId="4E57D41E" w:rsidR="00E30B33" w:rsidRDefault="00C24F27">
      <w:pPr>
        <w:pStyle w:val="Zkladntext"/>
        <w:tabs>
          <w:tab w:val="left" w:pos="3194"/>
        </w:tabs>
        <w:spacing w:before="197" w:line="265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</w:rPr>
        <w:t>Od: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w w:val="95"/>
        </w:rPr>
        <w:t>xxx</w:t>
      </w:r>
    </w:p>
    <w:p w14:paraId="0F070BF3" w14:textId="77777777" w:rsidR="00E30B33" w:rsidRDefault="00C24F27">
      <w:pPr>
        <w:pStyle w:val="Zkladntext"/>
        <w:tabs>
          <w:tab w:val="left" w:pos="3194"/>
        </w:tabs>
        <w:spacing w:line="264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</w:rPr>
        <w:t>Odesláno: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w w:val="95"/>
        </w:rPr>
        <w:t>čtvrtek</w:t>
      </w:r>
      <w:r>
        <w:rPr>
          <w:rFonts w:ascii="Segoe UI Symbol" w:hAnsi="Segoe UI Symbol"/>
          <w:spacing w:val="6"/>
          <w:w w:val="95"/>
        </w:rPr>
        <w:t xml:space="preserve"> </w:t>
      </w:r>
      <w:r>
        <w:rPr>
          <w:rFonts w:ascii="Segoe UI Symbol" w:hAnsi="Segoe UI Symbol"/>
          <w:w w:val="95"/>
        </w:rPr>
        <w:t>13.</w:t>
      </w:r>
      <w:r>
        <w:rPr>
          <w:rFonts w:ascii="Segoe UI Symbol" w:hAnsi="Segoe UI Symbol"/>
          <w:spacing w:val="8"/>
          <w:w w:val="95"/>
        </w:rPr>
        <w:t xml:space="preserve"> </w:t>
      </w:r>
      <w:r>
        <w:rPr>
          <w:rFonts w:ascii="Segoe UI Symbol" w:hAnsi="Segoe UI Symbol"/>
          <w:w w:val="95"/>
        </w:rPr>
        <w:t>května</w:t>
      </w:r>
      <w:r>
        <w:rPr>
          <w:rFonts w:ascii="Segoe UI Symbol" w:hAnsi="Segoe UI Symbol"/>
          <w:spacing w:val="8"/>
          <w:w w:val="95"/>
        </w:rPr>
        <w:t xml:space="preserve"> </w:t>
      </w:r>
      <w:r>
        <w:rPr>
          <w:rFonts w:ascii="Segoe UI Symbol" w:hAnsi="Segoe UI Symbol"/>
          <w:w w:val="95"/>
        </w:rPr>
        <w:t>2021</w:t>
      </w:r>
      <w:r>
        <w:rPr>
          <w:rFonts w:ascii="Segoe UI Symbol" w:hAnsi="Segoe UI Symbol"/>
          <w:spacing w:val="8"/>
          <w:w w:val="95"/>
        </w:rPr>
        <w:t xml:space="preserve"> </w:t>
      </w:r>
      <w:r>
        <w:rPr>
          <w:rFonts w:ascii="Segoe UI Symbol" w:hAnsi="Segoe UI Symbol"/>
          <w:w w:val="95"/>
        </w:rPr>
        <w:t>15:24</w:t>
      </w:r>
    </w:p>
    <w:p w14:paraId="1C621962" w14:textId="1A05189F" w:rsidR="00E30B33" w:rsidRDefault="00C24F27">
      <w:pPr>
        <w:pStyle w:val="Zkladntext"/>
        <w:tabs>
          <w:tab w:val="left" w:pos="3194"/>
        </w:tabs>
        <w:spacing w:line="264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</w:rPr>
        <w:t>Komu:</w:t>
      </w:r>
      <w:r>
        <w:rPr>
          <w:rFonts w:ascii="Segoe UI Symbol" w:hAnsi="Segoe UI Symbol"/>
        </w:rPr>
        <w:tab/>
        <w:t>xxx</w:t>
      </w:r>
    </w:p>
    <w:p w14:paraId="7A748F9A" w14:textId="77777777" w:rsidR="00E30B33" w:rsidRDefault="00C24F27">
      <w:pPr>
        <w:pStyle w:val="Zkladntext"/>
        <w:tabs>
          <w:tab w:val="left" w:pos="3194"/>
        </w:tabs>
        <w:spacing w:line="264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  <w:w w:val="109"/>
        </w:rPr>
        <w:t>P</w:t>
      </w:r>
      <w:r>
        <w:rPr>
          <w:rFonts w:ascii="Segoe UI Symbol" w:hAnsi="Segoe UI Symbol"/>
          <w:w w:val="61"/>
        </w:rPr>
        <w:t>ř</w:t>
      </w:r>
      <w:r>
        <w:rPr>
          <w:rFonts w:ascii="Segoe UI Symbol" w:hAnsi="Segoe UI Symbol"/>
          <w:w w:val="103"/>
        </w:rPr>
        <w:t>e</w:t>
      </w:r>
      <w:r>
        <w:rPr>
          <w:rFonts w:ascii="Segoe UI Symbol" w:hAnsi="Segoe UI Symbol"/>
          <w:w w:val="104"/>
        </w:rPr>
        <w:t>d</w:t>
      </w:r>
      <w:r>
        <w:rPr>
          <w:rFonts w:ascii="Segoe UI Symbol" w:hAnsi="Segoe UI Symbol"/>
          <w:spacing w:val="-2"/>
          <w:w w:val="105"/>
        </w:rPr>
        <w:t>m</w:t>
      </w:r>
      <w:r>
        <w:rPr>
          <w:rFonts w:ascii="Segoe UI Symbol" w:hAnsi="Segoe UI Symbol"/>
          <w:w w:val="83"/>
        </w:rPr>
        <w:t>ě</w:t>
      </w:r>
      <w:r>
        <w:rPr>
          <w:rFonts w:ascii="Segoe UI Symbol" w:hAnsi="Segoe UI Symbol"/>
          <w:w w:val="114"/>
        </w:rPr>
        <w:t>t</w:t>
      </w:r>
      <w:r>
        <w:rPr>
          <w:rFonts w:ascii="Segoe UI Symbol" w:hAnsi="Segoe UI Symbol"/>
          <w:w w:val="124"/>
        </w:rPr>
        <w:t>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w w:val="99"/>
        </w:rPr>
        <w:t>RE: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  <w:spacing w:val="1"/>
          <w:w w:val="99"/>
        </w:rPr>
        <w:t>O</w:t>
      </w:r>
      <w:r>
        <w:rPr>
          <w:rFonts w:ascii="Segoe UI Symbol" w:hAnsi="Segoe UI Symbol"/>
          <w:w w:val="99"/>
        </w:rPr>
        <w:t>bjed</w:t>
      </w:r>
      <w:r>
        <w:rPr>
          <w:rFonts w:ascii="Segoe UI Symbol" w:hAnsi="Segoe UI Symbol"/>
          <w:spacing w:val="-2"/>
          <w:w w:val="99"/>
        </w:rPr>
        <w:t>n</w:t>
      </w:r>
      <w:r>
        <w:rPr>
          <w:rFonts w:ascii="Segoe UI Symbol" w:hAnsi="Segoe UI Symbol"/>
          <w:w w:val="99"/>
        </w:rPr>
        <w:t>ávka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  <w:spacing w:val="-3"/>
          <w:w w:val="71"/>
        </w:rPr>
        <w:t>č</w:t>
      </w:r>
      <w:r>
        <w:rPr>
          <w:rFonts w:ascii="Segoe UI Symbol" w:hAnsi="Segoe UI Symbol"/>
          <w:w w:val="99"/>
        </w:rPr>
        <w:t>.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  <w:w w:val="99"/>
        </w:rPr>
        <w:t>3</w:t>
      </w:r>
      <w:r>
        <w:rPr>
          <w:rFonts w:ascii="Segoe UI Symbol" w:hAnsi="Segoe UI Symbol"/>
          <w:spacing w:val="2"/>
          <w:w w:val="99"/>
        </w:rPr>
        <w:t>6</w:t>
      </w:r>
      <w:r>
        <w:rPr>
          <w:rFonts w:ascii="Segoe UI Symbol" w:hAnsi="Segoe UI Symbol"/>
          <w:w w:val="99"/>
        </w:rPr>
        <w:t>100</w:t>
      </w:r>
      <w:r>
        <w:rPr>
          <w:rFonts w:ascii="Segoe UI Symbol" w:hAnsi="Segoe UI Symbol"/>
          <w:spacing w:val="2"/>
          <w:w w:val="99"/>
        </w:rPr>
        <w:t>0</w:t>
      </w:r>
      <w:r>
        <w:rPr>
          <w:rFonts w:ascii="Segoe UI Symbol" w:hAnsi="Segoe UI Symbol"/>
          <w:w w:val="99"/>
        </w:rPr>
        <w:t>31</w:t>
      </w:r>
      <w:r>
        <w:rPr>
          <w:rFonts w:ascii="Segoe UI Symbol" w:hAnsi="Segoe UI Symbol"/>
          <w:spacing w:val="2"/>
          <w:w w:val="99"/>
        </w:rPr>
        <w:t>8</w:t>
      </w:r>
      <w:r>
        <w:rPr>
          <w:rFonts w:ascii="Segoe UI Symbol" w:hAnsi="Segoe UI Symbol"/>
          <w:w w:val="99"/>
        </w:rPr>
        <w:t>1</w:t>
      </w:r>
    </w:p>
    <w:p w14:paraId="64B60054" w14:textId="77777777" w:rsidR="00E30B33" w:rsidRDefault="00C24F27">
      <w:pPr>
        <w:pStyle w:val="Zkladntext"/>
        <w:tabs>
          <w:tab w:val="left" w:pos="3194"/>
        </w:tabs>
        <w:spacing w:line="265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  <w:w w:val="109"/>
        </w:rPr>
        <w:t>P</w:t>
      </w:r>
      <w:r>
        <w:rPr>
          <w:rFonts w:ascii="Segoe UI Symbol" w:hAnsi="Segoe UI Symbol"/>
          <w:w w:val="61"/>
        </w:rPr>
        <w:t>ř</w:t>
      </w:r>
      <w:r>
        <w:rPr>
          <w:rFonts w:ascii="Segoe UI Symbol" w:hAnsi="Segoe UI Symbol"/>
          <w:spacing w:val="1"/>
          <w:w w:val="116"/>
        </w:rPr>
        <w:t>íl</w:t>
      </w:r>
      <w:r>
        <w:rPr>
          <w:rFonts w:ascii="Segoe UI Symbol" w:hAnsi="Segoe UI Symbol"/>
          <w:w w:val="103"/>
        </w:rPr>
        <w:t>o</w:t>
      </w:r>
      <w:r>
        <w:rPr>
          <w:rFonts w:ascii="Segoe UI Symbol" w:hAnsi="Segoe UI Symbol"/>
          <w:w w:val="105"/>
        </w:rPr>
        <w:t>h</w:t>
      </w:r>
      <w:r>
        <w:rPr>
          <w:rFonts w:ascii="Segoe UI Symbol" w:hAnsi="Segoe UI Symbol"/>
          <w:w w:val="110"/>
        </w:rPr>
        <w:t>y</w:t>
      </w:r>
      <w:r>
        <w:rPr>
          <w:rFonts w:ascii="Segoe UI Symbol" w:hAnsi="Segoe UI Symbol"/>
          <w:w w:val="124"/>
        </w:rPr>
        <w:t>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w w:val="99"/>
        </w:rPr>
        <w:t>3</w:t>
      </w:r>
      <w:r>
        <w:rPr>
          <w:rFonts w:ascii="Segoe UI Symbol" w:hAnsi="Segoe UI Symbol"/>
          <w:spacing w:val="2"/>
          <w:w w:val="99"/>
        </w:rPr>
        <w:t>6</w:t>
      </w:r>
      <w:r>
        <w:rPr>
          <w:rFonts w:ascii="Segoe UI Symbol" w:hAnsi="Segoe UI Symbol"/>
          <w:w w:val="99"/>
        </w:rPr>
        <w:t>100</w:t>
      </w:r>
      <w:r>
        <w:rPr>
          <w:rFonts w:ascii="Segoe UI Symbol" w:hAnsi="Segoe UI Symbol"/>
          <w:spacing w:val="2"/>
          <w:w w:val="99"/>
        </w:rPr>
        <w:t>0</w:t>
      </w:r>
      <w:r>
        <w:rPr>
          <w:rFonts w:ascii="Segoe UI Symbol" w:hAnsi="Segoe UI Symbol"/>
          <w:w w:val="99"/>
        </w:rPr>
        <w:t>31</w:t>
      </w:r>
      <w:r>
        <w:rPr>
          <w:rFonts w:ascii="Segoe UI Symbol" w:hAnsi="Segoe UI Symbol"/>
          <w:spacing w:val="2"/>
          <w:w w:val="99"/>
        </w:rPr>
        <w:t>8</w:t>
      </w:r>
      <w:r>
        <w:rPr>
          <w:rFonts w:ascii="Segoe UI Symbol" w:hAnsi="Segoe UI Symbol"/>
          <w:w w:val="99"/>
        </w:rPr>
        <w:t>1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  <w:w w:val="99"/>
        </w:rPr>
        <w:t>-</w:t>
      </w:r>
      <w:r>
        <w:rPr>
          <w:rFonts w:ascii="Segoe UI Symbol" w:hAnsi="Segoe UI Symbol"/>
          <w:spacing w:val="-1"/>
        </w:rPr>
        <w:t xml:space="preserve"> </w:t>
      </w:r>
      <w:r>
        <w:rPr>
          <w:rFonts w:ascii="Segoe UI Symbol" w:hAnsi="Segoe UI Symbol"/>
          <w:w w:val="99"/>
        </w:rPr>
        <w:t>RZ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  <w:w w:val="99"/>
        </w:rPr>
        <w:t>2</w:t>
      </w:r>
      <w:r>
        <w:rPr>
          <w:rFonts w:ascii="Segoe UI Symbol" w:hAnsi="Segoe UI Symbol"/>
          <w:spacing w:val="1"/>
          <w:w w:val="99"/>
        </w:rPr>
        <w:t>A</w:t>
      </w:r>
      <w:r>
        <w:rPr>
          <w:rFonts w:ascii="Segoe UI Symbol" w:hAnsi="Segoe UI Symbol"/>
          <w:w w:val="99"/>
        </w:rPr>
        <w:t>X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  <w:w w:val="99"/>
        </w:rPr>
        <w:t>77</w:t>
      </w:r>
      <w:r>
        <w:rPr>
          <w:rFonts w:ascii="Segoe UI Symbol" w:hAnsi="Segoe UI Symbol"/>
          <w:spacing w:val="2"/>
          <w:w w:val="99"/>
        </w:rPr>
        <w:t>2</w:t>
      </w:r>
      <w:r>
        <w:rPr>
          <w:rFonts w:ascii="Segoe UI Symbol" w:hAnsi="Segoe UI Symbol"/>
          <w:w w:val="99"/>
        </w:rPr>
        <w:t>7.pdf</w:t>
      </w:r>
    </w:p>
    <w:p w14:paraId="35377A3F" w14:textId="77777777" w:rsidR="00E30B33" w:rsidRDefault="00E30B33">
      <w:pPr>
        <w:pStyle w:val="Zkladntext"/>
        <w:rPr>
          <w:rFonts w:ascii="Segoe UI Symbol"/>
          <w:sz w:val="26"/>
        </w:rPr>
      </w:pPr>
    </w:p>
    <w:p w14:paraId="2C5993A9" w14:textId="77777777" w:rsidR="00E30B33" w:rsidRDefault="00C24F27">
      <w:pPr>
        <w:spacing w:before="182"/>
        <w:ind w:left="136"/>
      </w:pPr>
      <w:r>
        <w:t>Ahoj,</w:t>
      </w:r>
    </w:p>
    <w:p w14:paraId="03828CE5" w14:textId="77777777" w:rsidR="00E30B33" w:rsidRDefault="00E30B33"/>
    <w:p w14:paraId="4263E025" w14:textId="77777777" w:rsidR="00E30B33" w:rsidRDefault="00C24F27">
      <w:pPr>
        <w:spacing w:line="477" w:lineRule="auto"/>
        <w:ind w:left="136" w:right="5330"/>
      </w:pPr>
      <w:r>
        <w:t>V příloze posílám podepsanou objednávku č. 3610003181.</w:t>
      </w:r>
      <w:r>
        <w:rPr>
          <w:spacing w:val="-47"/>
        </w:rPr>
        <w:t xml:space="preserve"> </w:t>
      </w:r>
      <w:r>
        <w:t>Moc</w:t>
      </w:r>
      <w:r>
        <w:rPr>
          <w:spacing w:val="-1"/>
        </w:rPr>
        <w:t xml:space="preserve"> </w:t>
      </w:r>
      <w:r>
        <w:t>děkuji,</w:t>
      </w:r>
      <w:r>
        <w:rPr>
          <w:spacing w:val="-2"/>
        </w:rPr>
        <w:t xml:space="preserve"> </w:t>
      </w:r>
      <w:r>
        <w:t>hezký</w:t>
      </w:r>
      <w:r>
        <w:rPr>
          <w:spacing w:val="-3"/>
        </w:rPr>
        <w:t xml:space="preserve"> </w:t>
      </w:r>
      <w:r>
        <w:t>zbytek</w:t>
      </w:r>
      <w:r>
        <w:rPr>
          <w:spacing w:val="1"/>
        </w:rPr>
        <w:t xml:space="preserve"> </w:t>
      </w:r>
      <w:r>
        <w:t>dne.</w:t>
      </w:r>
    </w:p>
    <w:p w14:paraId="0C9AB2B4" w14:textId="77777777" w:rsidR="00E30B33" w:rsidRDefault="00C24F27">
      <w:pPr>
        <w:pStyle w:val="Zkladntext"/>
        <w:spacing w:before="5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</w:p>
    <w:p w14:paraId="25C64CE7" w14:textId="77777777" w:rsidR="00E30B33" w:rsidRDefault="00E30B33">
      <w:pPr>
        <w:pStyle w:val="Zkladntext"/>
      </w:pPr>
    </w:p>
    <w:p w14:paraId="43810585" w14:textId="77777777" w:rsidR="00E30B33" w:rsidRDefault="00C24F27">
      <w:pPr>
        <w:pStyle w:val="Zkladntext"/>
        <w:spacing w:before="2"/>
        <w:rPr>
          <w:sz w:val="16"/>
        </w:rPr>
      </w:pPr>
      <w:r>
        <w:pict w14:anchorId="145A9C1A">
          <v:shape id="docshape4" o:spid="_x0000_s1033" style="position:absolute;margin-left:36.85pt;margin-top:10.95pt;width:66.6pt;height:.1pt;z-index:-15728128;mso-wrap-distance-left:0;mso-wrap-distance-right:0;mso-position-horizontal-relative:page" coordorigin="737,219" coordsize="1332,0" o:spt="100" adj="0,,0" path="m737,219r442,m1181,219r330,m1514,219r331,m1848,219r220,e" filled="f" strokecolor="#00aeee" strokeweight=".31272mm">
            <v:stroke joinstyle="round"/>
            <v:formulas/>
            <v:path arrowok="t" o:connecttype="segments"/>
            <w10:wrap type="topAndBottom" anchorx="page"/>
          </v:shape>
        </w:pict>
      </w:r>
    </w:p>
    <w:p w14:paraId="47BDA3B8" w14:textId="77777777" w:rsidR="00E30B33" w:rsidRDefault="00E30B33">
      <w:pPr>
        <w:pStyle w:val="Zkladntext"/>
        <w:spacing w:before="5"/>
        <w:rPr>
          <w:sz w:val="16"/>
        </w:rPr>
      </w:pPr>
    </w:p>
    <w:p w14:paraId="6443BCD2" w14:textId="44C212F7" w:rsidR="00E30B33" w:rsidRDefault="00C24F27">
      <w:pPr>
        <w:pStyle w:val="Zkladntext"/>
        <w:spacing w:before="1"/>
        <w:ind w:left="136"/>
      </w:pPr>
      <w:r>
        <w:t>xxx</w:t>
      </w:r>
    </w:p>
    <w:p w14:paraId="15AFA40D" w14:textId="77777777" w:rsidR="00E30B33" w:rsidRDefault="00E30B33">
      <w:pPr>
        <w:pStyle w:val="Zkladntext"/>
        <w:spacing w:before="6"/>
        <w:rPr>
          <w:sz w:val="24"/>
        </w:rPr>
      </w:pPr>
    </w:p>
    <w:p w14:paraId="0E353F72" w14:textId="77777777" w:rsidR="00E30B33" w:rsidRDefault="00E30B33">
      <w:pPr>
        <w:pStyle w:val="Zkladntext"/>
        <w:rPr>
          <w:sz w:val="2"/>
        </w:rPr>
      </w:pPr>
    </w:p>
    <w:p w14:paraId="2BCFBF26" w14:textId="77777777" w:rsidR="00E30B33" w:rsidRDefault="00E30B33">
      <w:pPr>
        <w:pStyle w:val="Zkladntext"/>
        <w:rPr>
          <w:sz w:val="2"/>
        </w:rPr>
      </w:pPr>
    </w:p>
    <w:p w14:paraId="5BE4DA43" w14:textId="77777777" w:rsidR="00E30B33" w:rsidRDefault="00E30B33">
      <w:pPr>
        <w:pStyle w:val="Zkladntext"/>
        <w:rPr>
          <w:sz w:val="2"/>
        </w:rPr>
      </w:pPr>
    </w:p>
    <w:p w14:paraId="759624C9" w14:textId="77777777" w:rsidR="00E30B33" w:rsidRDefault="00E30B33">
      <w:pPr>
        <w:pStyle w:val="Zkladntext"/>
        <w:rPr>
          <w:sz w:val="2"/>
        </w:rPr>
      </w:pPr>
    </w:p>
    <w:p w14:paraId="1C0E3B2B" w14:textId="77777777" w:rsidR="00E30B33" w:rsidRDefault="00C24F27">
      <w:pPr>
        <w:spacing w:before="12"/>
        <w:ind w:left="2052"/>
        <w:rPr>
          <w:rFonts w:ascii="Tahoma"/>
          <w:sz w:val="2"/>
        </w:rPr>
      </w:pPr>
      <w:r>
        <w:pict w14:anchorId="73233B67">
          <v:group id="docshapegroup5" o:spid="_x0000_s1030" style="position:absolute;left:0;text-align:left;margin-left:36.85pt;margin-top:-4.65pt;width:95.9pt;height:40.6pt;z-index:15731200;mso-position-horizontal-relative:page" coordorigin="737,-93" coordsize="1918,8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32" type="#_x0000_t75" style="position:absolute;left:837;top:8;width:202;height:23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1" type="#_x0000_t202" style="position:absolute;left:744;top:-86;width:1904;height:797" filled="f" strokeweight=".72pt">
              <v:textbox inset="0,0,0,0">
                <w:txbxContent>
                  <w:p w14:paraId="72F73755" w14:textId="77777777" w:rsidR="00E30B33" w:rsidRDefault="00E30B33">
                    <w:pPr>
                      <w:rPr>
                        <w:sz w:val="2"/>
                      </w:rPr>
                    </w:pPr>
                  </w:p>
                  <w:p w14:paraId="11129BC3" w14:textId="77777777" w:rsidR="00E30B33" w:rsidRDefault="00E30B33">
                    <w:pPr>
                      <w:rPr>
                        <w:sz w:val="2"/>
                      </w:rPr>
                    </w:pPr>
                  </w:p>
                  <w:p w14:paraId="11EE4044" w14:textId="77777777" w:rsidR="00E30B33" w:rsidRDefault="00E30B33">
                    <w:pPr>
                      <w:rPr>
                        <w:sz w:val="2"/>
                      </w:rPr>
                    </w:pPr>
                  </w:p>
                  <w:p w14:paraId="7C241B8F" w14:textId="77777777" w:rsidR="00E30B33" w:rsidRDefault="00C24F27">
                    <w:pPr>
                      <w:spacing w:before="17" w:line="285" w:lineRule="auto"/>
                      <w:ind w:left="376" w:right="-15"/>
                      <w:rPr>
                        <w:rFonts w:ascii="Tahoma" w:hAnsi="Tahoma"/>
                        <w:sz w:val="2"/>
                      </w:rPr>
                    </w:pPr>
                    <w:r>
                      <w:rPr>
                        <w:rFonts w:ascii="Tahoma" w:hAnsi="Tahoma"/>
                        <w:w w:val="120"/>
                        <w:sz w:val="2"/>
                      </w:rPr>
                      <w:t>Propojený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obrázek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nelze zobrazit. Příslušný  soubor  byl pravděpodobně přesunut, přejmenován  nebo  odstraněn. Ověřte, zda propojení odka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na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správný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soubor a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umístění.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ahoma"/>
          <w:w w:val="120"/>
          <w:sz w:val="2"/>
        </w:rPr>
        <w:t>zuje</w:t>
      </w:r>
    </w:p>
    <w:p w14:paraId="690095BE" w14:textId="77777777" w:rsidR="00E30B33" w:rsidRDefault="00E30B33">
      <w:pPr>
        <w:pStyle w:val="Zkladntext"/>
        <w:rPr>
          <w:rFonts w:ascii="Tahoma"/>
        </w:rPr>
      </w:pPr>
    </w:p>
    <w:p w14:paraId="567D91E8" w14:textId="77777777" w:rsidR="00E30B33" w:rsidRDefault="00E30B33">
      <w:pPr>
        <w:pStyle w:val="Zkladntext"/>
        <w:rPr>
          <w:rFonts w:ascii="Tahoma"/>
        </w:rPr>
      </w:pPr>
    </w:p>
    <w:p w14:paraId="2A536319" w14:textId="77777777" w:rsidR="00E30B33" w:rsidRDefault="00E30B33">
      <w:pPr>
        <w:pStyle w:val="Zkladntext"/>
        <w:rPr>
          <w:rFonts w:ascii="Tahoma"/>
        </w:rPr>
      </w:pPr>
    </w:p>
    <w:p w14:paraId="5C0D8C8C" w14:textId="77777777" w:rsidR="00E30B33" w:rsidRDefault="00E30B33">
      <w:pPr>
        <w:pStyle w:val="Zkladntext"/>
        <w:spacing w:before="9"/>
        <w:rPr>
          <w:rFonts w:ascii="Tahoma"/>
          <w:sz w:val="19"/>
        </w:rPr>
      </w:pPr>
    </w:p>
    <w:p w14:paraId="0ED5C83B" w14:textId="77777777" w:rsidR="00E30B33" w:rsidRDefault="00C24F27">
      <w:pPr>
        <w:pStyle w:val="Nadpis1"/>
      </w:pPr>
      <w:r>
        <w:rPr>
          <w:color w:val="626466"/>
        </w:rPr>
        <w:t>Národní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pro komunikační a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technologie, s.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p.</w:t>
      </w:r>
    </w:p>
    <w:p w14:paraId="3A6F2C17" w14:textId="77777777" w:rsidR="00E30B33" w:rsidRDefault="00C24F27">
      <w:pPr>
        <w:pStyle w:val="Zkladntext"/>
        <w:spacing w:before="1"/>
        <w:ind w:left="136"/>
      </w:pPr>
      <w:r>
        <w:rPr>
          <w:color w:val="626466"/>
        </w:rPr>
        <w:t>Kodaňská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1441/46, 101</w:t>
      </w:r>
      <w:r>
        <w:rPr>
          <w:color w:val="626466"/>
          <w:spacing w:val="-2"/>
        </w:rPr>
        <w:t xml:space="preserve"> </w:t>
      </w:r>
      <w:r>
        <w:rPr>
          <w:color w:val="626466"/>
        </w:rPr>
        <w:t>00 Praha 10 –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Vršovice,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Česká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republika</w:t>
      </w:r>
    </w:p>
    <w:p w14:paraId="55FB5216" w14:textId="77777777" w:rsidR="00E30B33" w:rsidRDefault="00E30B33">
      <w:pPr>
        <w:pStyle w:val="Zkladntext"/>
        <w:spacing w:before="4"/>
        <w:rPr>
          <w:sz w:val="24"/>
        </w:rPr>
      </w:pPr>
    </w:p>
    <w:p w14:paraId="2588E6C4" w14:textId="77777777" w:rsidR="00E30B33" w:rsidRDefault="00C24F27">
      <w:pPr>
        <w:pStyle w:val="Zkladntext"/>
        <w:ind w:left="136"/>
        <w:rPr>
          <w:rFonts w:ascii="Calibri"/>
        </w:rPr>
      </w:pPr>
      <w:hyperlink r:id="rId7">
        <w:r>
          <w:rPr>
            <w:rFonts w:ascii="Calibri"/>
            <w:color w:val="0000FF"/>
            <w:u w:val="single" w:color="0000FF"/>
          </w:rPr>
          <w:t>www.nakit.cz</w:t>
        </w:r>
      </w:hyperlink>
    </w:p>
    <w:p w14:paraId="1009BFB4" w14:textId="77777777" w:rsidR="00E30B33" w:rsidRDefault="00C24F27">
      <w:pPr>
        <w:spacing w:before="1"/>
        <w:rPr>
          <w:sz w:val="15"/>
        </w:rPr>
      </w:pPr>
      <w:r>
        <w:pict w14:anchorId="29AAD3D5">
          <v:shape id="docshape8" o:spid="_x0000_s1029" style="position:absolute;margin-left:36.85pt;margin-top:10.9pt;width:66.6pt;height:.1pt;z-index:-15727616;mso-wrap-distance-left:0;mso-wrap-distance-right:0;mso-position-horizontal-relative:page" coordorigin="737,218" coordsize="1332,0" o:spt="100" adj="0,,0" path="m737,218r442,m1181,218r330,m1514,218r331,m1848,218r220,e" filled="f" strokecolor="#00aeee" strokeweight=".31272mm">
            <v:stroke joinstyle="round"/>
            <v:formulas/>
            <v:path arrowok="t" o:connecttype="segments"/>
            <w10:wrap type="topAndBottom" anchorx="page"/>
          </v:shape>
        </w:pict>
      </w:r>
    </w:p>
    <w:p w14:paraId="610C0F57" w14:textId="77777777" w:rsidR="00E30B33" w:rsidRDefault="00E30B33">
      <w:pPr>
        <w:rPr>
          <w:sz w:val="20"/>
        </w:rPr>
      </w:pPr>
    </w:p>
    <w:p w14:paraId="26B56A3A" w14:textId="77777777" w:rsidR="00E30B33" w:rsidRDefault="00C24F27">
      <w:pPr>
        <w:spacing w:before="2"/>
        <w:rPr>
          <w:sz w:val="23"/>
        </w:rPr>
      </w:pPr>
      <w:r>
        <w:pict w14:anchorId="198D5E22">
          <v:rect id="docshape9" o:spid="_x0000_s1028" style="position:absolute;margin-left:35.4pt;margin-top:15.35pt;width:523.1pt;height:.95pt;z-index:-15727104;mso-wrap-distance-left:0;mso-wrap-distance-right:0;mso-position-horizontal-relative:page" fillcolor="#e1e1e1" stroked="f">
            <w10:wrap type="topAndBottom" anchorx="page"/>
          </v:rect>
        </w:pict>
      </w:r>
    </w:p>
    <w:p w14:paraId="18B902F2" w14:textId="28AE4067" w:rsidR="00E30B33" w:rsidRDefault="00C24F27">
      <w:pPr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  <w:r>
        <w:t>&gt;</w:t>
      </w:r>
    </w:p>
    <w:p w14:paraId="0CB2C985" w14:textId="77777777" w:rsidR="00E30B33" w:rsidRDefault="00C24F27">
      <w:pPr>
        <w:spacing w:before="3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Thursday, May</w:t>
      </w:r>
      <w:r>
        <w:rPr>
          <w:spacing w:val="-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2:05</w:t>
      </w:r>
      <w:r>
        <w:rPr>
          <w:spacing w:val="-1"/>
        </w:rPr>
        <w:t xml:space="preserve"> </w:t>
      </w:r>
      <w:r>
        <w:t>PM</w:t>
      </w:r>
    </w:p>
    <w:p w14:paraId="41E9B15B" w14:textId="17A9A012" w:rsidR="00E30B33" w:rsidRDefault="00C24F27">
      <w:pPr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  <w:r>
        <w:t>&gt;</w:t>
      </w:r>
    </w:p>
    <w:p w14:paraId="3D45D92F" w14:textId="77777777" w:rsidR="00E30B33" w:rsidRDefault="00C24F27">
      <w:pPr>
        <w:spacing w:line="480" w:lineRule="auto"/>
        <w:ind w:left="136" w:right="7320"/>
      </w:pPr>
      <w:r>
        <w:rPr>
          <w:b/>
        </w:rPr>
        <w:t xml:space="preserve">Subject: </w:t>
      </w:r>
      <w:r>
        <w:t>Objednávka č. 3610003181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3BA9B3D8" w14:textId="77777777" w:rsidR="00E30B33" w:rsidRDefault="00C24F27">
      <w:pPr>
        <w:ind w:left="136" w:right="6070"/>
      </w:pPr>
      <w:r>
        <w:t>přílohou Vám zasílám výše uvedenou objednávku.</w:t>
      </w:r>
      <w:r>
        <w:rPr>
          <w:spacing w:val="-47"/>
        </w:rPr>
        <w:t xml:space="preserve"> </w:t>
      </w:r>
      <w:r>
        <w:t>Objednávka</w:t>
      </w:r>
      <w:r>
        <w:rPr>
          <w:spacing w:val="-6"/>
        </w:rPr>
        <w:t xml:space="preserve"> </w:t>
      </w:r>
      <w:r>
        <w:t>nebyla</w:t>
      </w:r>
      <w:r>
        <w:rPr>
          <w:spacing w:val="-2"/>
        </w:rPr>
        <w:t xml:space="preserve"> </w:t>
      </w:r>
      <w:r>
        <w:t>odeslána dodavateli.</w:t>
      </w:r>
    </w:p>
    <w:p w14:paraId="78654227" w14:textId="77777777" w:rsidR="00E30B33" w:rsidRDefault="00C24F27">
      <w:pPr>
        <w:ind w:left="136" w:right="139"/>
      </w:pPr>
      <w:r>
        <w:t xml:space="preserve">Vzhledem k povinnosti uveřejňovat </w:t>
      </w:r>
      <w:r>
        <w:t>veškeré smlouvy v hodnotě nad 50 tis. Kč bez DPH v Registru smluv vyplývající 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 prosím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zajištění</w:t>
      </w:r>
      <w:r>
        <w:rPr>
          <w:spacing w:val="-2"/>
        </w:rPr>
        <w:t xml:space="preserve"> </w:t>
      </w:r>
      <w:r>
        <w:t>podepsané</w:t>
      </w:r>
      <w:r>
        <w:rPr>
          <w:spacing w:val="-2"/>
        </w:rPr>
        <w:t xml:space="preserve"> </w:t>
      </w:r>
      <w:r>
        <w:t>objednávky.</w:t>
      </w:r>
    </w:p>
    <w:p w14:paraId="5FA7C674" w14:textId="77777777" w:rsidR="00E30B33" w:rsidRDefault="00E30B33">
      <w:pPr>
        <w:spacing w:before="11"/>
        <w:rPr>
          <w:sz w:val="21"/>
        </w:rPr>
      </w:pPr>
    </w:p>
    <w:p w14:paraId="42754CBF" w14:textId="77777777" w:rsidR="00E30B33" w:rsidRDefault="00C24F27">
      <w:pPr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290E17DA" w14:textId="77777777" w:rsidR="00E30B33" w:rsidRDefault="00E30B33">
      <w:pPr>
        <w:rPr>
          <w:sz w:val="20"/>
        </w:rPr>
      </w:pPr>
    </w:p>
    <w:p w14:paraId="1CB5BF38" w14:textId="77777777" w:rsidR="00E30B33" w:rsidRDefault="00E30B33">
      <w:pPr>
        <w:rPr>
          <w:sz w:val="20"/>
        </w:rPr>
      </w:pPr>
    </w:p>
    <w:p w14:paraId="03758397" w14:textId="77777777" w:rsidR="00E30B33" w:rsidRDefault="00C24F27">
      <w:pPr>
        <w:spacing w:before="2"/>
        <w:rPr>
          <w:sz w:val="19"/>
        </w:rPr>
      </w:pPr>
      <w:r>
        <w:pict w14:anchorId="5F610A54">
          <v:shape id="docshape10" o:spid="_x0000_s1027" style="position:absolute;margin-left:36.85pt;margin-top:13.4pt;width:59.65pt;height:.1pt;z-index:-15726592;mso-wrap-distance-left:0;mso-wrap-distance-right:0;mso-position-horizontal-relative:page" coordorigin="737,268" coordsize="1193,0" o:spt="100" adj="0,,0" path="m737,268r197,m936,268r197,m1135,268r197,m1334,268r197,m1534,268r196,m1733,26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E45ECD4" w14:textId="77777777" w:rsidR="00E30B33" w:rsidRDefault="00E30B33">
      <w:pPr>
        <w:rPr>
          <w:sz w:val="19"/>
        </w:rPr>
        <w:sectPr w:rsidR="00E30B33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3FF066D7" w14:textId="55D0F6B5" w:rsidR="00E30B33" w:rsidRDefault="00C24F27" w:rsidP="00C24F27">
      <w:pPr>
        <w:pStyle w:val="Nadpis1"/>
        <w:spacing w:before="75"/>
      </w:pPr>
      <w:r>
        <w:rPr>
          <w:color w:val="626466"/>
        </w:rPr>
        <w:lastRenderedPageBreak/>
        <w:t>xxx</w:t>
      </w:r>
      <w:r>
        <w:t xml:space="preserve"> </w:t>
      </w:r>
    </w:p>
    <w:p w14:paraId="04A61037" w14:textId="77777777" w:rsidR="00E30B33" w:rsidRDefault="00E30B33">
      <w:pPr>
        <w:pStyle w:val="Zkladntext"/>
      </w:pPr>
    </w:p>
    <w:p w14:paraId="71C8B3BE" w14:textId="77777777" w:rsidR="00E30B33" w:rsidRDefault="00E30B33">
      <w:pPr>
        <w:pStyle w:val="Zkladntext"/>
      </w:pPr>
    </w:p>
    <w:p w14:paraId="3BA46ED8" w14:textId="77777777" w:rsidR="00E30B33" w:rsidRDefault="00E30B33">
      <w:pPr>
        <w:pStyle w:val="Zkladntext"/>
        <w:spacing w:before="7"/>
        <w:rPr>
          <w:sz w:val="24"/>
        </w:rPr>
      </w:pPr>
    </w:p>
    <w:p w14:paraId="2E3D20D2" w14:textId="77777777" w:rsidR="00E30B33" w:rsidRDefault="00C24F27">
      <w:pPr>
        <w:pStyle w:val="Nadpis1"/>
        <w:spacing w:before="93"/>
      </w:pPr>
      <w:r>
        <w:rPr>
          <w:color w:val="626466"/>
        </w:rPr>
        <w:t>Národní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pro komunikační a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technologie, s.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p.</w:t>
      </w:r>
    </w:p>
    <w:p w14:paraId="7A20F5A6" w14:textId="77777777" w:rsidR="00E30B33" w:rsidRDefault="00C24F27">
      <w:pPr>
        <w:pStyle w:val="Zkladntext"/>
        <w:ind w:left="136"/>
      </w:pPr>
      <w:r>
        <w:rPr>
          <w:color w:val="626466"/>
        </w:rPr>
        <w:t>Kodaňská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1441/46, 101</w:t>
      </w:r>
      <w:r>
        <w:rPr>
          <w:color w:val="626466"/>
          <w:spacing w:val="-2"/>
        </w:rPr>
        <w:t xml:space="preserve"> </w:t>
      </w:r>
      <w:r>
        <w:rPr>
          <w:color w:val="626466"/>
        </w:rPr>
        <w:t>00 Praha 10 –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Vršovice,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Česká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republika</w:t>
      </w:r>
    </w:p>
    <w:p w14:paraId="5D7CC795" w14:textId="77777777" w:rsidR="00E30B33" w:rsidRDefault="00E30B33">
      <w:pPr>
        <w:pStyle w:val="Zkladntext"/>
        <w:spacing w:before="5"/>
        <w:rPr>
          <w:sz w:val="24"/>
        </w:rPr>
      </w:pPr>
    </w:p>
    <w:p w14:paraId="170176B9" w14:textId="77777777" w:rsidR="00E30B33" w:rsidRDefault="00C24F27">
      <w:pPr>
        <w:pStyle w:val="Zkladntext"/>
        <w:ind w:left="136"/>
        <w:rPr>
          <w:rFonts w:ascii="Calibri"/>
        </w:rPr>
      </w:pPr>
      <w:hyperlink r:id="rId9">
        <w:r>
          <w:rPr>
            <w:rFonts w:ascii="Calibri"/>
            <w:color w:val="0000FF"/>
            <w:u w:val="single" w:color="0000FF"/>
          </w:rPr>
          <w:t>www.nakit.cz</w:t>
        </w:r>
      </w:hyperlink>
    </w:p>
    <w:p w14:paraId="2E3457A6" w14:textId="77777777" w:rsidR="00E30B33" w:rsidRDefault="00C24F27">
      <w:pPr>
        <w:rPr>
          <w:sz w:val="15"/>
        </w:rPr>
      </w:pPr>
      <w:r>
        <w:pict w14:anchorId="28D61966">
          <v:shape id="docshape11" o:spid="_x0000_s1026" style="position:absolute;margin-left:36.85pt;margin-top:10.85pt;width:59.65pt;height:.1pt;z-index:-15725568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E30B33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C5889" w14:textId="77777777" w:rsidR="00000000" w:rsidRDefault="00C24F27">
      <w:r>
        <w:separator/>
      </w:r>
    </w:p>
  </w:endnote>
  <w:endnote w:type="continuationSeparator" w:id="0">
    <w:p w14:paraId="01B1AC8A" w14:textId="77777777" w:rsidR="00000000" w:rsidRDefault="00C2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A3F2B" w14:textId="77777777" w:rsidR="00E30B33" w:rsidRDefault="00C24F27">
    <w:pPr>
      <w:pStyle w:val="Zkladntext"/>
      <w:spacing w:line="14" w:lineRule="auto"/>
    </w:pPr>
    <w:r>
      <w:pict w14:anchorId="5C8EF26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DCAB90C" w14:textId="77777777" w:rsidR="00E30B33" w:rsidRDefault="00C24F27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93293" w14:textId="77777777" w:rsidR="00000000" w:rsidRDefault="00C24F27">
      <w:r>
        <w:separator/>
      </w:r>
    </w:p>
  </w:footnote>
  <w:footnote w:type="continuationSeparator" w:id="0">
    <w:p w14:paraId="7BB9226F" w14:textId="77777777" w:rsidR="00000000" w:rsidRDefault="00C24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B33"/>
    <w:rsid w:val="00C24F27"/>
    <w:rsid w:val="00E3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B355D2"/>
  <w15:docId w15:val="{D7E4A967-7BDF-4721-88F5-F7019809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Lukáš Urbanec</cp:lastModifiedBy>
  <cp:revision>2</cp:revision>
  <dcterms:created xsi:type="dcterms:W3CDTF">2021-05-14T08:12:00Z</dcterms:created>
  <dcterms:modified xsi:type="dcterms:W3CDTF">2021-05-14T08:13:00Z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LastSaved">
    <vt:filetime>2021-05-14T00:00:00Z</vt:filetime>
  </property>
</Properties>
</file>