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74E60" w14:textId="77777777" w:rsidR="006A7A0A" w:rsidRPr="00BD34C0" w:rsidRDefault="006A7A0A">
      <w:pPr>
        <w:pStyle w:val="Style9"/>
        <w:shd w:val="clear" w:color="auto" w:fill="auto"/>
        <w:spacing w:after="0" w:line="307" w:lineRule="auto"/>
        <w:ind w:firstLine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D34C0">
        <w:rPr>
          <w:rFonts w:ascii="Times New Roman" w:hAnsi="Times New Roman" w:cs="Times New Roman"/>
          <w:b/>
          <w:bCs/>
          <w:i/>
          <w:iCs/>
          <w:sz w:val="32"/>
          <w:szCs w:val="32"/>
        </w:rPr>
        <w:t>DODATEK č. 1</w:t>
      </w:r>
    </w:p>
    <w:p w14:paraId="6E769AA7" w14:textId="77777777" w:rsidR="006A7A0A" w:rsidRPr="00BD34C0" w:rsidRDefault="006A7A0A">
      <w:pPr>
        <w:pStyle w:val="Style9"/>
        <w:shd w:val="clear" w:color="auto" w:fill="auto"/>
        <w:spacing w:after="0" w:line="307" w:lineRule="auto"/>
        <w:ind w:firstLine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717FA71" w14:textId="77777777" w:rsidR="00C20CD2" w:rsidRPr="00BD34C0" w:rsidRDefault="006A7A0A">
      <w:pPr>
        <w:pStyle w:val="Style9"/>
        <w:shd w:val="clear" w:color="auto" w:fill="auto"/>
        <w:spacing w:after="0" w:line="307" w:lineRule="auto"/>
        <w:ind w:firstLine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D34C0">
        <w:rPr>
          <w:rFonts w:ascii="Times New Roman" w:hAnsi="Times New Roman" w:cs="Times New Roman"/>
          <w:i/>
          <w:iCs/>
          <w:sz w:val="24"/>
          <w:szCs w:val="24"/>
        </w:rPr>
        <w:t xml:space="preserve">smlouvy o dílo č. objednatele 200867, č. </w:t>
      </w:r>
      <w:r w:rsidR="00E66D17" w:rsidRPr="00BD34C0">
        <w:rPr>
          <w:rFonts w:ascii="Times New Roman" w:hAnsi="Times New Roman" w:cs="Times New Roman"/>
          <w:i/>
          <w:iCs/>
          <w:sz w:val="24"/>
          <w:szCs w:val="24"/>
        </w:rPr>
        <w:t xml:space="preserve">zhotovitele </w:t>
      </w:r>
      <w:r w:rsidRPr="00BD34C0">
        <w:rPr>
          <w:rFonts w:ascii="Times New Roman" w:hAnsi="Times New Roman" w:cs="Times New Roman"/>
          <w:i/>
          <w:iCs/>
          <w:sz w:val="24"/>
          <w:szCs w:val="24"/>
        </w:rPr>
        <w:t>………..</w:t>
      </w:r>
    </w:p>
    <w:p w14:paraId="4DEFB1F8" w14:textId="77777777" w:rsidR="00C20CD2" w:rsidRPr="00BD34C0" w:rsidRDefault="006230F9">
      <w:pPr>
        <w:pStyle w:val="Style9"/>
        <w:shd w:val="clear" w:color="auto" w:fill="auto"/>
        <w:spacing w:after="500" w:line="307" w:lineRule="auto"/>
        <w:ind w:firstLine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D34C0">
        <w:rPr>
          <w:rFonts w:ascii="Times New Roman" w:hAnsi="Times New Roman" w:cs="Times New Roman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B16BF7" wp14:editId="0A87B7ED">
                <wp:simplePos x="0" y="0"/>
                <wp:positionH relativeFrom="column">
                  <wp:posOffset>32385</wp:posOffset>
                </wp:positionH>
                <wp:positionV relativeFrom="paragraph">
                  <wp:posOffset>788670</wp:posOffset>
                </wp:positionV>
                <wp:extent cx="6134100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1D8306" id="Přímá spojnic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62.1pt" to="485.55pt,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E66D17" w:rsidRPr="00BD34C0">
        <w:rPr>
          <w:rFonts w:ascii="Times New Roman" w:hAnsi="Times New Roman" w:cs="Times New Roman"/>
          <w:i/>
          <w:iCs/>
          <w:sz w:val="24"/>
          <w:szCs w:val="24"/>
        </w:rPr>
        <w:t>uzavřené podle ust. § 2586 a násl. zákona č. 89/2012 Sb., občanského zákoníku</w:t>
      </w:r>
      <w:r w:rsidR="00D23FC7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E66D17" w:rsidRPr="00BD34C0">
        <w:rPr>
          <w:rFonts w:ascii="Times New Roman" w:hAnsi="Times New Roman" w:cs="Times New Roman"/>
          <w:i/>
          <w:iCs/>
          <w:sz w:val="24"/>
          <w:szCs w:val="24"/>
        </w:rPr>
        <w:t xml:space="preserve"> /dále jen smlouva/</w:t>
      </w:r>
      <w:r w:rsidR="00E66D17" w:rsidRPr="00BD34C0">
        <w:rPr>
          <w:rFonts w:ascii="Times New Roman" w:hAnsi="Times New Roman" w:cs="Times New Roman"/>
          <w:i/>
          <w:iCs/>
          <w:sz w:val="24"/>
          <w:szCs w:val="24"/>
        </w:rPr>
        <w:br/>
        <w:t xml:space="preserve">Dodatek č. </w:t>
      </w:r>
      <w:r w:rsidR="006A7A0A" w:rsidRPr="00BD34C0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E66D17" w:rsidRPr="00BD34C0">
        <w:rPr>
          <w:rFonts w:ascii="Times New Roman" w:hAnsi="Times New Roman" w:cs="Times New Roman"/>
          <w:i/>
          <w:iCs/>
          <w:sz w:val="24"/>
          <w:szCs w:val="24"/>
        </w:rPr>
        <w:t xml:space="preserve"> evidovaný pod č</w:t>
      </w:r>
      <w:r w:rsidR="006A7A0A" w:rsidRPr="00BD34C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66D17" w:rsidRPr="00BD34C0">
        <w:rPr>
          <w:rFonts w:ascii="Times New Roman" w:hAnsi="Times New Roman" w:cs="Times New Roman"/>
          <w:i/>
          <w:iCs/>
          <w:sz w:val="24"/>
          <w:szCs w:val="24"/>
        </w:rPr>
        <w:t xml:space="preserve"> objednatele 20</w:t>
      </w:r>
      <w:r w:rsidR="006A7A0A" w:rsidRPr="00BD34C0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="00E66D17" w:rsidRPr="00BD34C0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6A7A0A" w:rsidRPr="00BD34C0">
        <w:rPr>
          <w:rFonts w:ascii="Times New Roman" w:hAnsi="Times New Roman" w:cs="Times New Roman"/>
          <w:i/>
          <w:iCs/>
          <w:sz w:val="24"/>
          <w:szCs w:val="24"/>
        </w:rPr>
        <w:t>2003</w:t>
      </w:r>
      <w:r w:rsidR="00E66D17" w:rsidRPr="00BD34C0">
        <w:rPr>
          <w:rFonts w:ascii="Times New Roman" w:hAnsi="Times New Roman" w:cs="Times New Roman"/>
          <w:i/>
          <w:iCs/>
          <w:sz w:val="24"/>
          <w:szCs w:val="24"/>
        </w:rPr>
        <w:t>/NM</w:t>
      </w:r>
    </w:p>
    <w:p w14:paraId="7F8B46AA" w14:textId="77777777" w:rsidR="00147A4A" w:rsidRDefault="00147A4A" w:rsidP="006230F9">
      <w:pPr>
        <w:pStyle w:val="Style4"/>
        <w:shd w:val="clear" w:color="auto" w:fill="auto"/>
        <w:spacing w:after="0"/>
        <w:rPr>
          <w:color w:val="000000"/>
          <w:sz w:val="28"/>
          <w:szCs w:val="28"/>
        </w:rPr>
      </w:pPr>
    </w:p>
    <w:p w14:paraId="1D22E437" w14:textId="77777777" w:rsidR="006230F9" w:rsidRPr="00147A4A" w:rsidRDefault="006230F9" w:rsidP="006230F9">
      <w:pPr>
        <w:pStyle w:val="Style4"/>
        <w:shd w:val="clear" w:color="auto" w:fill="auto"/>
        <w:spacing w:after="0"/>
        <w:rPr>
          <w:sz w:val="28"/>
          <w:szCs w:val="28"/>
        </w:rPr>
      </w:pPr>
      <w:r w:rsidRPr="00147A4A">
        <w:rPr>
          <w:color w:val="000000"/>
          <w:sz w:val="28"/>
          <w:szCs w:val="28"/>
        </w:rPr>
        <w:t>Článek I.</w:t>
      </w:r>
    </w:p>
    <w:p w14:paraId="5E99E094" w14:textId="77777777" w:rsidR="006230F9" w:rsidRPr="00147A4A" w:rsidRDefault="006230F9" w:rsidP="006230F9">
      <w:pPr>
        <w:pStyle w:val="Style4"/>
        <w:shd w:val="clear" w:color="auto" w:fill="auto"/>
        <w:spacing w:after="240"/>
        <w:rPr>
          <w:sz w:val="28"/>
          <w:szCs w:val="28"/>
        </w:rPr>
      </w:pPr>
      <w:r w:rsidRPr="00147A4A">
        <w:rPr>
          <w:color w:val="000000"/>
          <w:sz w:val="28"/>
          <w:szCs w:val="28"/>
        </w:rPr>
        <w:t>Smluvní strany</w:t>
      </w:r>
    </w:p>
    <w:p w14:paraId="50497C5C" w14:textId="77777777" w:rsidR="006230F9" w:rsidRPr="006230F9" w:rsidRDefault="006230F9" w:rsidP="00A805D5">
      <w:pPr>
        <w:pStyle w:val="Style7"/>
        <w:shd w:val="clear" w:color="auto" w:fill="auto"/>
        <w:spacing w:after="0"/>
        <w:ind w:firstLine="200"/>
        <w:rPr>
          <w:b w:val="0"/>
          <w:bCs w:val="0"/>
          <w:i/>
          <w:iCs/>
          <w:sz w:val="24"/>
          <w:szCs w:val="24"/>
        </w:rPr>
      </w:pPr>
      <w:r w:rsidRPr="006230F9">
        <w:rPr>
          <w:b w:val="0"/>
          <w:bCs w:val="0"/>
          <w:i/>
          <w:iCs/>
          <w:sz w:val="24"/>
          <w:szCs w:val="24"/>
        </w:rPr>
        <w:t xml:space="preserve">1. </w:t>
      </w:r>
      <w:r w:rsidRPr="006230F9">
        <w:rPr>
          <w:b w:val="0"/>
          <w:bCs w:val="0"/>
          <w:i/>
          <w:iCs/>
          <w:sz w:val="24"/>
          <w:szCs w:val="24"/>
          <w:u w:val="single"/>
        </w:rPr>
        <w:t>O</w:t>
      </w:r>
      <w:r w:rsidR="00A805D5">
        <w:rPr>
          <w:b w:val="0"/>
          <w:bCs w:val="0"/>
          <w:i/>
          <w:iCs/>
          <w:sz w:val="24"/>
          <w:szCs w:val="24"/>
          <w:u w:val="single"/>
        </w:rPr>
        <w:t>b</w:t>
      </w:r>
      <w:r w:rsidRPr="006230F9">
        <w:rPr>
          <w:b w:val="0"/>
          <w:bCs w:val="0"/>
          <w:i/>
          <w:iCs/>
          <w:sz w:val="24"/>
          <w:szCs w:val="24"/>
          <w:u w:val="single"/>
        </w:rPr>
        <w:t>jedna</w:t>
      </w:r>
      <w:r w:rsidR="00147A4A">
        <w:rPr>
          <w:b w:val="0"/>
          <w:bCs w:val="0"/>
          <w:i/>
          <w:iCs/>
          <w:sz w:val="24"/>
          <w:szCs w:val="24"/>
          <w:u w:val="single"/>
        </w:rPr>
        <w:t>t</w:t>
      </w:r>
      <w:r w:rsidRPr="006230F9">
        <w:rPr>
          <w:b w:val="0"/>
          <w:bCs w:val="0"/>
          <w:i/>
          <w:iCs/>
          <w:sz w:val="24"/>
          <w:szCs w:val="24"/>
          <w:u w:val="single"/>
        </w:rPr>
        <w:t>el</w:t>
      </w:r>
      <w:r w:rsidRPr="006230F9">
        <w:rPr>
          <w:b w:val="0"/>
          <w:bCs w:val="0"/>
          <w:i/>
          <w:iCs/>
          <w:sz w:val="24"/>
          <w:szCs w:val="24"/>
        </w:rPr>
        <w:t xml:space="preserve">: </w:t>
      </w:r>
      <w:r w:rsidRPr="00BD34C0">
        <w:rPr>
          <w:i/>
          <w:iCs/>
          <w:sz w:val="24"/>
          <w:szCs w:val="24"/>
        </w:rPr>
        <w:t>NÁRODNÍ MUZEUM</w:t>
      </w:r>
      <w:r w:rsidRPr="006230F9">
        <w:rPr>
          <w:b w:val="0"/>
          <w:bCs w:val="0"/>
          <w:i/>
          <w:iCs/>
          <w:sz w:val="24"/>
          <w:szCs w:val="24"/>
        </w:rPr>
        <w:t>, příspěvková organizace</w:t>
      </w:r>
    </w:p>
    <w:p w14:paraId="2E34B329" w14:textId="77777777" w:rsidR="006230F9" w:rsidRPr="006230F9" w:rsidRDefault="006230F9" w:rsidP="00A805D5">
      <w:pPr>
        <w:pStyle w:val="Style7"/>
        <w:shd w:val="clear" w:color="auto" w:fill="auto"/>
        <w:tabs>
          <w:tab w:val="left" w:pos="3686"/>
          <w:tab w:val="right" w:pos="5673"/>
          <w:tab w:val="left" w:pos="5878"/>
          <w:tab w:val="right" w:pos="6646"/>
        </w:tabs>
        <w:spacing w:after="0"/>
        <w:ind w:left="1660"/>
        <w:jc w:val="both"/>
        <w:rPr>
          <w:b w:val="0"/>
          <w:bCs w:val="0"/>
          <w:i/>
          <w:iCs/>
          <w:sz w:val="24"/>
          <w:szCs w:val="24"/>
        </w:rPr>
      </w:pPr>
      <w:r w:rsidRPr="006230F9">
        <w:rPr>
          <w:b w:val="0"/>
          <w:bCs w:val="0"/>
          <w:i/>
          <w:iCs/>
          <w:sz w:val="24"/>
          <w:szCs w:val="24"/>
        </w:rPr>
        <w:t>Sídlo:</w:t>
      </w:r>
      <w:r w:rsidRPr="006230F9">
        <w:rPr>
          <w:b w:val="0"/>
          <w:bCs w:val="0"/>
          <w:i/>
          <w:iCs/>
          <w:sz w:val="24"/>
          <w:szCs w:val="24"/>
        </w:rPr>
        <w:tab/>
      </w:r>
      <w:r w:rsidR="00147A4A">
        <w:rPr>
          <w:b w:val="0"/>
          <w:bCs w:val="0"/>
          <w:i/>
          <w:iCs/>
          <w:sz w:val="24"/>
          <w:szCs w:val="24"/>
        </w:rPr>
        <w:tab/>
      </w:r>
      <w:r w:rsidRPr="006230F9">
        <w:rPr>
          <w:b w:val="0"/>
          <w:bCs w:val="0"/>
          <w:i/>
          <w:iCs/>
          <w:sz w:val="24"/>
          <w:szCs w:val="24"/>
        </w:rPr>
        <w:t>Václavské náměstí 68,</w:t>
      </w:r>
      <w:r w:rsidR="00E66D17">
        <w:rPr>
          <w:b w:val="0"/>
          <w:bCs w:val="0"/>
          <w:i/>
          <w:iCs/>
          <w:sz w:val="24"/>
          <w:szCs w:val="24"/>
        </w:rPr>
        <w:t xml:space="preserve"> 115 </w:t>
      </w:r>
      <w:r w:rsidRPr="006230F9">
        <w:rPr>
          <w:b w:val="0"/>
          <w:bCs w:val="0"/>
          <w:i/>
          <w:iCs/>
          <w:sz w:val="24"/>
          <w:szCs w:val="24"/>
        </w:rPr>
        <w:tab/>
        <w:t>79 Praha</w:t>
      </w:r>
      <w:r w:rsidR="00D23FC7">
        <w:rPr>
          <w:b w:val="0"/>
          <w:bCs w:val="0"/>
          <w:i/>
          <w:iCs/>
          <w:sz w:val="24"/>
          <w:szCs w:val="24"/>
        </w:rPr>
        <w:t xml:space="preserve"> </w:t>
      </w:r>
      <w:r w:rsidRPr="006230F9">
        <w:rPr>
          <w:b w:val="0"/>
          <w:bCs w:val="0"/>
          <w:i/>
          <w:iCs/>
          <w:sz w:val="24"/>
          <w:szCs w:val="24"/>
        </w:rPr>
        <w:t>1</w:t>
      </w:r>
    </w:p>
    <w:p w14:paraId="36C9E84A" w14:textId="77777777" w:rsidR="006230F9" w:rsidRPr="006230F9" w:rsidRDefault="006230F9" w:rsidP="00A805D5">
      <w:pPr>
        <w:pStyle w:val="Style7"/>
        <w:shd w:val="clear" w:color="auto" w:fill="auto"/>
        <w:tabs>
          <w:tab w:val="left" w:pos="3686"/>
          <w:tab w:val="left" w:pos="5854"/>
        </w:tabs>
        <w:spacing w:after="0"/>
        <w:ind w:left="1660"/>
        <w:jc w:val="both"/>
        <w:rPr>
          <w:b w:val="0"/>
          <w:bCs w:val="0"/>
          <w:i/>
          <w:iCs/>
          <w:sz w:val="24"/>
          <w:szCs w:val="24"/>
        </w:rPr>
      </w:pPr>
      <w:r w:rsidRPr="006230F9">
        <w:rPr>
          <w:b w:val="0"/>
          <w:bCs w:val="0"/>
          <w:i/>
          <w:iCs/>
          <w:sz w:val="24"/>
          <w:szCs w:val="24"/>
        </w:rPr>
        <w:t>Statutární orgán:</w:t>
      </w:r>
      <w:r w:rsidRPr="006230F9">
        <w:rPr>
          <w:b w:val="0"/>
          <w:bCs w:val="0"/>
          <w:i/>
          <w:iCs/>
          <w:sz w:val="24"/>
          <w:szCs w:val="24"/>
        </w:rPr>
        <w:tab/>
        <w:t>PhDr. Michal Lukeš, PhD.,</w:t>
      </w:r>
      <w:r w:rsidR="00D23FC7">
        <w:rPr>
          <w:b w:val="0"/>
          <w:bCs w:val="0"/>
          <w:i/>
          <w:iCs/>
          <w:sz w:val="24"/>
          <w:szCs w:val="24"/>
        </w:rPr>
        <w:t xml:space="preserve"> </w:t>
      </w:r>
      <w:r w:rsidRPr="006230F9">
        <w:rPr>
          <w:b w:val="0"/>
          <w:bCs w:val="0"/>
          <w:i/>
          <w:iCs/>
          <w:sz w:val="24"/>
          <w:szCs w:val="24"/>
        </w:rPr>
        <w:t>generální ředitel</w:t>
      </w:r>
    </w:p>
    <w:p w14:paraId="7AE121CA" w14:textId="77777777" w:rsidR="006230F9" w:rsidRPr="006230F9" w:rsidRDefault="006230F9" w:rsidP="00A805D5">
      <w:pPr>
        <w:pStyle w:val="Style7"/>
        <w:shd w:val="clear" w:color="auto" w:fill="auto"/>
        <w:tabs>
          <w:tab w:val="left" w:pos="3686"/>
        </w:tabs>
        <w:spacing w:after="0"/>
        <w:ind w:left="1660"/>
        <w:rPr>
          <w:b w:val="0"/>
          <w:bCs w:val="0"/>
          <w:i/>
          <w:iCs/>
          <w:sz w:val="24"/>
          <w:szCs w:val="24"/>
        </w:rPr>
      </w:pPr>
      <w:r w:rsidRPr="006230F9">
        <w:rPr>
          <w:b w:val="0"/>
          <w:bCs w:val="0"/>
          <w:i/>
          <w:iCs/>
          <w:sz w:val="24"/>
          <w:szCs w:val="24"/>
        </w:rPr>
        <w:t>IČ:</w:t>
      </w:r>
      <w:r w:rsidRPr="006230F9">
        <w:rPr>
          <w:b w:val="0"/>
          <w:bCs w:val="0"/>
          <w:i/>
          <w:iCs/>
          <w:sz w:val="24"/>
          <w:szCs w:val="24"/>
        </w:rPr>
        <w:tab/>
        <w:t>00023272</w:t>
      </w:r>
    </w:p>
    <w:p w14:paraId="29DA4A74" w14:textId="77777777" w:rsidR="006230F9" w:rsidRPr="006230F9" w:rsidRDefault="006230F9" w:rsidP="00A805D5">
      <w:pPr>
        <w:pStyle w:val="Style7"/>
        <w:shd w:val="clear" w:color="auto" w:fill="auto"/>
        <w:tabs>
          <w:tab w:val="left" w:pos="3686"/>
        </w:tabs>
        <w:spacing w:after="0"/>
        <w:ind w:left="1660"/>
        <w:jc w:val="both"/>
        <w:rPr>
          <w:b w:val="0"/>
          <w:bCs w:val="0"/>
          <w:i/>
          <w:iCs/>
          <w:sz w:val="24"/>
          <w:szCs w:val="24"/>
        </w:rPr>
      </w:pPr>
      <w:r w:rsidRPr="006230F9">
        <w:rPr>
          <w:b w:val="0"/>
          <w:bCs w:val="0"/>
          <w:i/>
          <w:iCs/>
          <w:sz w:val="24"/>
          <w:szCs w:val="24"/>
        </w:rPr>
        <w:t>DIČ:</w:t>
      </w:r>
      <w:r w:rsidRPr="006230F9">
        <w:rPr>
          <w:b w:val="0"/>
          <w:bCs w:val="0"/>
          <w:i/>
          <w:iCs/>
          <w:sz w:val="24"/>
          <w:szCs w:val="24"/>
        </w:rPr>
        <w:tab/>
        <w:t>CZ00023272</w:t>
      </w:r>
    </w:p>
    <w:p w14:paraId="36671896" w14:textId="1742D4BA" w:rsidR="006230F9" w:rsidRPr="006230F9" w:rsidRDefault="006230F9" w:rsidP="00A805D5">
      <w:pPr>
        <w:pStyle w:val="Style7"/>
        <w:shd w:val="clear" w:color="auto" w:fill="auto"/>
        <w:tabs>
          <w:tab w:val="left" w:pos="3686"/>
        </w:tabs>
        <w:spacing w:after="0"/>
        <w:ind w:left="1660"/>
        <w:jc w:val="both"/>
        <w:rPr>
          <w:b w:val="0"/>
          <w:bCs w:val="0"/>
          <w:i/>
          <w:iCs/>
          <w:sz w:val="24"/>
          <w:szCs w:val="24"/>
        </w:rPr>
      </w:pPr>
      <w:r w:rsidRPr="006230F9">
        <w:rPr>
          <w:b w:val="0"/>
          <w:bCs w:val="0"/>
          <w:i/>
          <w:iCs/>
          <w:sz w:val="24"/>
          <w:szCs w:val="24"/>
        </w:rPr>
        <w:t>Bankovní spojení:</w:t>
      </w:r>
      <w:r w:rsidRPr="006230F9">
        <w:rPr>
          <w:b w:val="0"/>
          <w:bCs w:val="0"/>
          <w:i/>
          <w:iCs/>
          <w:sz w:val="24"/>
          <w:szCs w:val="24"/>
        </w:rPr>
        <w:tab/>
      </w:r>
      <w:r w:rsidR="00F73A6B">
        <w:rPr>
          <w:b w:val="0"/>
          <w:bCs w:val="0"/>
          <w:i/>
          <w:iCs/>
          <w:sz w:val="24"/>
          <w:szCs w:val="24"/>
        </w:rPr>
        <w:t>XXXXXXXXXXXXXXX</w:t>
      </w:r>
    </w:p>
    <w:p w14:paraId="2C27012B" w14:textId="70B9AE0C" w:rsidR="006230F9" w:rsidRPr="006230F9" w:rsidRDefault="00F73A6B" w:rsidP="00A805D5">
      <w:pPr>
        <w:pStyle w:val="Style7"/>
        <w:shd w:val="clear" w:color="auto" w:fill="auto"/>
        <w:tabs>
          <w:tab w:val="left" w:pos="3686"/>
        </w:tabs>
        <w:spacing w:after="0"/>
        <w:ind w:left="3380" w:firstLine="306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>XXXXXXXXXXXXXXX</w:t>
      </w:r>
    </w:p>
    <w:p w14:paraId="6F649DD1" w14:textId="3F1A9A0E" w:rsidR="00A805D5" w:rsidRDefault="006230F9" w:rsidP="00A805D5">
      <w:pPr>
        <w:pStyle w:val="Style7"/>
        <w:shd w:val="clear" w:color="auto" w:fill="auto"/>
        <w:spacing w:after="0"/>
        <w:ind w:left="4820" w:hanging="3140"/>
        <w:jc w:val="both"/>
        <w:rPr>
          <w:b w:val="0"/>
          <w:bCs w:val="0"/>
          <w:i/>
          <w:iCs/>
          <w:sz w:val="24"/>
          <w:szCs w:val="24"/>
        </w:rPr>
      </w:pPr>
      <w:r w:rsidRPr="006230F9">
        <w:rPr>
          <w:b w:val="0"/>
          <w:bCs w:val="0"/>
          <w:i/>
          <w:iCs/>
          <w:sz w:val="24"/>
          <w:szCs w:val="24"/>
        </w:rPr>
        <w:t>Zástupce pro věci smluvní:</w:t>
      </w:r>
      <w:r w:rsidR="00A805D5">
        <w:rPr>
          <w:b w:val="0"/>
          <w:bCs w:val="0"/>
          <w:i/>
          <w:iCs/>
          <w:sz w:val="24"/>
          <w:szCs w:val="24"/>
        </w:rPr>
        <w:tab/>
      </w:r>
      <w:r w:rsidR="00F73A6B">
        <w:rPr>
          <w:b w:val="0"/>
          <w:bCs w:val="0"/>
          <w:i/>
          <w:iCs/>
          <w:sz w:val="24"/>
          <w:szCs w:val="24"/>
        </w:rPr>
        <w:t>XXXXXXXXXXXX</w:t>
      </w:r>
    </w:p>
    <w:p w14:paraId="02075AE8" w14:textId="74D244BB" w:rsidR="00A805D5" w:rsidRDefault="00F73A6B" w:rsidP="00A805D5">
      <w:pPr>
        <w:pStyle w:val="Style7"/>
        <w:shd w:val="clear" w:color="auto" w:fill="auto"/>
        <w:spacing w:after="0"/>
        <w:ind w:left="4536" w:firstLine="284"/>
        <w:jc w:val="both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>XXXXXXXXXXXX</w:t>
      </w:r>
    </w:p>
    <w:p w14:paraId="6F37330C" w14:textId="052E1FB6" w:rsidR="006230F9" w:rsidRPr="006230F9" w:rsidRDefault="00F73A6B" w:rsidP="00A805D5">
      <w:pPr>
        <w:pStyle w:val="Style7"/>
        <w:shd w:val="clear" w:color="auto" w:fill="auto"/>
        <w:spacing w:after="0"/>
        <w:ind w:left="4536" w:firstLine="284"/>
        <w:jc w:val="both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>XXXXXXXXXXXX</w:t>
      </w:r>
    </w:p>
    <w:p w14:paraId="33AE391E" w14:textId="338338E9" w:rsidR="00A805D5" w:rsidRDefault="006230F9" w:rsidP="00E66D17">
      <w:pPr>
        <w:pStyle w:val="Style7"/>
        <w:shd w:val="clear" w:color="auto" w:fill="auto"/>
        <w:tabs>
          <w:tab w:val="left" w:pos="4820"/>
        </w:tabs>
        <w:spacing w:after="0"/>
        <w:ind w:left="4260" w:hanging="2580"/>
        <w:rPr>
          <w:b w:val="0"/>
          <w:bCs w:val="0"/>
          <w:i/>
          <w:iCs/>
          <w:sz w:val="24"/>
          <w:szCs w:val="24"/>
        </w:rPr>
      </w:pPr>
      <w:r w:rsidRPr="006230F9">
        <w:rPr>
          <w:b w:val="0"/>
          <w:bCs w:val="0"/>
          <w:i/>
          <w:iCs/>
          <w:sz w:val="24"/>
          <w:szCs w:val="24"/>
        </w:rPr>
        <w:t xml:space="preserve">Zástupce pro věci technické: </w:t>
      </w:r>
      <w:r w:rsidR="00A805D5">
        <w:rPr>
          <w:b w:val="0"/>
          <w:bCs w:val="0"/>
          <w:i/>
          <w:iCs/>
          <w:sz w:val="24"/>
          <w:szCs w:val="24"/>
        </w:rPr>
        <w:tab/>
      </w:r>
      <w:r w:rsidR="00F73A6B">
        <w:rPr>
          <w:b w:val="0"/>
          <w:bCs w:val="0"/>
          <w:i/>
          <w:iCs/>
          <w:sz w:val="24"/>
          <w:szCs w:val="24"/>
        </w:rPr>
        <w:t>XXXXXXXXXXXX</w:t>
      </w:r>
    </w:p>
    <w:p w14:paraId="4A66F28D" w14:textId="4C2B18BD" w:rsidR="00F73A6B" w:rsidRDefault="00E66D17" w:rsidP="00F73A6B">
      <w:pPr>
        <w:pStyle w:val="Style7"/>
        <w:shd w:val="clear" w:color="auto" w:fill="auto"/>
        <w:spacing w:after="0"/>
        <w:ind w:left="4820" w:hanging="3140"/>
        <w:jc w:val="both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ab/>
      </w:r>
      <w:r w:rsidR="00F73A6B">
        <w:rPr>
          <w:b w:val="0"/>
          <w:bCs w:val="0"/>
          <w:i/>
          <w:iCs/>
          <w:sz w:val="24"/>
          <w:szCs w:val="24"/>
        </w:rPr>
        <w:t>XXXXXXXXXXXX</w:t>
      </w:r>
    </w:p>
    <w:p w14:paraId="3DD1F1B7" w14:textId="31A1FC39" w:rsidR="00A805D5" w:rsidRDefault="00F73A6B" w:rsidP="00F73A6B">
      <w:pPr>
        <w:pStyle w:val="Style7"/>
        <w:shd w:val="clear" w:color="auto" w:fill="auto"/>
        <w:spacing w:after="0"/>
        <w:ind w:left="4536" w:firstLine="284"/>
        <w:jc w:val="both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>XXXXXXXXXXXX</w:t>
      </w:r>
    </w:p>
    <w:p w14:paraId="31CBFE9A" w14:textId="2C60D930" w:rsidR="00F73A6B" w:rsidRDefault="00E66D17" w:rsidP="00F73A6B">
      <w:pPr>
        <w:pStyle w:val="Style7"/>
        <w:shd w:val="clear" w:color="auto" w:fill="auto"/>
        <w:spacing w:after="0"/>
        <w:ind w:left="4820" w:hanging="3140"/>
        <w:jc w:val="both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ab/>
      </w:r>
      <w:r w:rsidR="00F73A6B">
        <w:rPr>
          <w:b w:val="0"/>
          <w:bCs w:val="0"/>
          <w:i/>
          <w:iCs/>
          <w:sz w:val="24"/>
          <w:szCs w:val="24"/>
        </w:rPr>
        <w:t>XXXXXXXXXXXX</w:t>
      </w:r>
    </w:p>
    <w:p w14:paraId="79F3288B" w14:textId="77777777" w:rsidR="00F73A6B" w:rsidRDefault="00F73A6B" w:rsidP="00F73A6B">
      <w:pPr>
        <w:pStyle w:val="Style7"/>
        <w:shd w:val="clear" w:color="auto" w:fill="auto"/>
        <w:spacing w:after="0"/>
        <w:ind w:left="4536" w:firstLine="284"/>
        <w:jc w:val="both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>XXXXXXXXXXXX</w:t>
      </w:r>
    </w:p>
    <w:p w14:paraId="034CFC76" w14:textId="15B88F18" w:rsidR="006230F9" w:rsidRPr="006230F9" w:rsidRDefault="00E66D17" w:rsidP="00F73A6B">
      <w:pPr>
        <w:pStyle w:val="Style7"/>
        <w:shd w:val="clear" w:color="auto" w:fill="auto"/>
        <w:tabs>
          <w:tab w:val="left" w:pos="4820"/>
        </w:tabs>
        <w:spacing w:after="0"/>
        <w:ind w:left="4260" w:hanging="2580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ab/>
      </w:r>
      <w:r>
        <w:rPr>
          <w:b w:val="0"/>
          <w:bCs w:val="0"/>
          <w:i/>
          <w:iCs/>
          <w:sz w:val="24"/>
          <w:szCs w:val="24"/>
        </w:rPr>
        <w:tab/>
      </w:r>
    </w:p>
    <w:p w14:paraId="3B7DECFF" w14:textId="77777777" w:rsidR="006230F9" w:rsidRPr="006230F9" w:rsidRDefault="006230F9" w:rsidP="006230F9">
      <w:pPr>
        <w:pStyle w:val="Style7"/>
        <w:shd w:val="clear" w:color="auto" w:fill="auto"/>
        <w:spacing w:after="240"/>
        <w:ind w:firstLine="580"/>
        <w:rPr>
          <w:b w:val="0"/>
          <w:bCs w:val="0"/>
          <w:i/>
          <w:iCs/>
          <w:sz w:val="24"/>
          <w:szCs w:val="24"/>
        </w:rPr>
      </w:pPr>
      <w:r w:rsidRPr="006230F9">
        <w:rPr>
          <w:b w:val="0"/>
          <w:bCs w:val="0"/>
          <w:i/>
          <w:iCs/>
          <w:sz w:val="24"/>
          <w:szCs w:val="24"/>
        </w:rPr>
        <w:t>(dále jen objednatel)</w:t>
      </w:r>
    </w:p>
    <w:p w14:paraId="68F9B9F8" w14:textId="77777777" w:rsidR="006230F9" w:rsidRPr="006230F9" w:rsidRDefault="006230F9" w:rsidP="00A805D5">
      <w:pPr>
        <w:pStyle w:val="Style7"/>
        <w:shd w:val="clear" w:color="auto" w:fill="auto"/>
        <w:spacing w:after="0"/>
        <w:ind w:firstLine="200"/>
        <w:rPr>
          <w:b w:val="0"/>
          <w:bCs w:val="0"/>
          <w:i/>
          <w:iCs/>
          <w:sz w:val="24"/>
          <w:szCs w:val="24"/>
        </w:rPr>
      </w:pPr>
      <w:r w:rsidRPr="006230F9">
        <w:rPr>
          <w:b w:val="0"/>
          <w:bCs w:val="0"/>
          <w:i/>
          <w:iCs/>
          <w:sz w:val="24"/>
          <w:szCs w:val="24"/>
        </w:rPr>
        <w:t xml:space="preserve">2. </w:t>
      </w:r>
      <w:r w:rsidRPr="006230F9">
        <w:rPr>
          <w:b w:val="0"/>
          <w:bCs w:val="0"/>
          <w:i/>
          <w:iCs/>
          <w:sz w:val="24"/>
          <w:szCs w:val="24"/>
          <w:u w:val="single"/>
        </w:rPr>
        <w:t>Zhotovitel</w:t>
      </w:r>
      <w:r w:rsidRPr="006230F9">
        <w:rPr>
          <w:b w:val="0"/>
          <w:bCs w:val="0"/>
          <w:i/>
          <w:iCs/>
          <w:sz w:val="24"/>
          <w:szCs w:val="24"/>
        </w:rPr>
        <w:t xml:space="preserve">: </w:t>
      </w:r>
      <w:r w:rsidRPr="00BD34C0">
        <w:rPr>
          <w:i/>
          <w:iCs/>
          <w:sz w:val="24"/>
          <w:szCs w:val="24"/>
        </w:rPr>
        <w:t>STAVMAX</w:t>
      </w:r>
      <w:r w:rsidR="00BD34C0" w:rsidRPr="00BD34C0">
        <w:rPr>
          <w:i/>
          <w:iCs/>
          <w:sz w:val="24"/>
          <w:szCs w:val="24"/>
        </w:rPr>
        <w:t xml:space="preserve"> </w:t>
      </w:r>
      <w:r w:rsidRPr="00BD34C0">
        <w:rPr>
          <w:i/>
          <w:iCs/>
          <w:sz w:val="24"/>
          <w:szCs w:val="24"/>
        </w:rPr>
        <w:t>Group</w:t>
      </w:r>
      <w:r w:rsidRPr="006230F9">
        <w:rPr>
          <w:b w:val="0"/>
          <w:bCs w:val="0"/>
          <w:i/>
          <w:iCs/>
          <w:sz w:val="24"/>
          <w:szCs w:val="24"/>
        </w:rPr>
        <w:t xml:space="preserve"> s.r.o.</w:t>
      </w:r>
    </w:p>
    <w:p w14:paraId="4F604CF0" w14:textId="77777777" w:rsidR="006230F9" w:rsidRPr="006230F9" w:rsidRDefault="006230F9" w:rsidP="00A805D5">
      <w:pPr>
        <w:pStyle w:val="Style7"/>
        <w:shd w:val="clear" w:color="auto" w:fill="auto"/>
        <w:tabs>
          <w:tab w:val="left" w:pos="3376"/>
        </w:tabs>
        <w:spacing w:after="0"/>
        <w:ind w:left="1660"/>
        <w:jc w:val="both"/>
        <w:rPr>
          <w:b w:val="0"/>
          <w:bCs w:val="0"/>
          <w:i/>
          <w:iCs/>
          <w:sz w:val="24"/>
          <w:szCs w:val="24"/>
        </w:rPr>
      </w:pPr>
      <w:r w:rsidRPr="006230F9">
        <w:rPr>
          <w:b w:val="0"/>
          <w:bCs w:val="0"/>
          <w:i/>
          <w:iCs/>
          <w:sz w:val="24"/>
          <w:szCs w:val="24"/>
        </w:rPr>
        <w:t>Sídlo:</w:t>
      </w:r>
      <w:r w:rsidRPr="006230F9">
        <w:rPr>
          <w:b w:val="0"/>
          <w:bCs w:val="0"/>
          <w:i/>
          <w:iCs/>
          <w:sz w:val="24"/>
          <w:szCs w:val="24"/>
        </w:rPr>
        <w:tab/>
      </w:r>
      <w:r w:rsidR="00147A4A">
        <w:rPr>
          <w:b w:val="0"/>
          <w:bCs w:val="0"/>
          <w:i/>
          <w:iCs/>
          <w:sz w:val="24"/>
          <w:szCs w:val="24"/>
        </w:rPr>
        <w:tab/>
      </w:r>
      <w:r w:rsidRPr="006230F9">
        <w:rPr>
          <w:b w:val="0"/>
          <w:bCs w:val="0"/>
          <w:i/>
          <w:iCs/>
          <w:sz w:val="24"/>
          <w:szCs w:val="24"/>
        </w:rPr>
        <w:t>Husova 434, 431 51 Klášterec nad Ohří</w:t>
      </w:r>
    </w:p>
    <w:p w14:paraId="3C7477F7" w14:textId="77777777" w:rsidR="006230F9" w:rsidRPr="006230F9" w:rsidRDefault="006230F9" w:rsidP="00A805D5">
      <w:pPr>
        <w:pStyle w:val="Style7"/>
        <w:shd w:val="clear" w:color="auto" w:fill="auto"/>
        <w:tabs>
          <w:tab w:val="left" w:pos="3376"/>
        </w:tabs>
        <w:spacing w:after="0"/>
        <w:ind w:left="1660"/>
        <w:jc w:val="both"/>
        <w:rPr>
          <w:b w:val="0"/>
          <w:bCs w:val="0"/>
          <w:i/>
          <w:iCs/>
          <w:sz w:val="24"/>
          <w:szCs w:val="24"/>
        </w:rPr>
      </w:pPr>
      <w:r w:rsidRPr="006230F9">
        <w:rPr>
          <w:b w:val="0"/>
          <w:bCs w:val="0"/>
          <w:i/>
          <w:iCs/>
          <w:sz w:val="24"/>
          <w:szCs w:val="24"/>
        </w:rPr>
        <w:t>Zastoupený:</w:t>
      </w:r>
      <w:r w:rsidRPr="006230F9">
        <w:rPr>
          <w:b w:val="0"/>
          <w:bCs w:val="0"/>
          <w:i/>
          <w:iCs/>
          <w:sz w:val="24"/>
          <w:szCs w:val="24"/>
        </w:rPr>
        <w:tab/>
      </w:r>
      <w:r w:rsidR="00147A4A">
        <w:rPr>
          <w:b w:val="0"/>
          <w:bCs w:val="0"/>
          <w:i/>
          <w:iCs/>
          <w:sz w:val="24"/>
          <w:szCs w:val="24"/>
        </w:rPr>
        <w:tab/>
      </w:r>
      <w:r w:rsidRPr="006230F9">
        <w:rPr>
          <w:b w:val="0"/>
          <w:bCs w:val="0"/>
          <w:i/>
          <w:iCs/>
          <w:sz w:val="24"/>
          <w:szCs w:val="24"/>
        </w:rPr>
        <w:t>Jiřím Bezděkem, jednatelem</w:t>
      </w:r>
    </w:p>
    <w:p w14:paraId="5B2B2455" w14:textId="77777777" w:rsidR="006230F9" w:rsidRPr="006230F9" w:rsidRDefault="006230F9" w:rsidP="00A805D5">
      <w:pPr>
        <w:pStyle w:val="Style7"/>
        <w:shd w:val="clear" w:color="auto" w:fill="auto"/>
        <w:tabs>
          <w:tab w:val="left" w:pos="3376"/>
        </w:tabs>
        <w:spacing w:after="0"/>
        <w:ind w:left="1660"/>
        <w:rPr>
          <w:b w:val="0"/>
          <w:bCs w:val="0"/>
          <w:i/>
          <w:iCs/>
          <w:sz w:val="24"/>
          <w:szCs w:val="24"/>
        </w:rPr>
      </w:pPr>
      <w:r w:rsidRPr="006230F9">
        <w:rPr>
          <w:b w:val="0"/>
          <w:bCs w:val="0"/>
          <w:i/>
          <w:iCs/>
          <w:sz w:val="24"/>
          <w:szCs w:val="24"/>
        </w:rPr>
        <w:t>IČ:</w:t>
      </w:r>
      <w:r w:rsidRPr="006230F9">
        <w:rPr>
          <w:b w:val="0"/>
          <w:bCs w:val="0"/>
          <w:i/>
          <w:iCs/>
          <w:sz w:val="24"/>
          <w:szCs w:val="24"/>
        </w:rPr>
        <w:tab/>
      </w:r>
      <w:r w:rsidR="00147A4A">
        <w:rPr>
          <w:b w:val="0"/>
          <w:bCs w:val="0"/>
          <w:i/>
          <w:iCs/>
          <w:sz w:val="24"/>
          <w:szCs w:val="24"/>
        </w:rPr>
        <w:tab/>
      </w:r>
      <w:r w:rsidRPr="006230F9">
        <w:rPr>
          <w:b w:val="0"/>
          <w:bCs w:val="0"/>
          <w:i/>
          <w:iCs/>
          <w:sz w:val="24"/>
          <w:szCs w:val="24"/>
        </w:rPr>
        <w:t>06080090</w:t>
      </w:r>
    </w:p>
    <w:p w14:paraId="211DB669" w14:textId="77777777" w:rsidR="006230F9" w:rsidRPr="006230F9" w:rsidRDefault="006230F9" w:rsidP="00A805D5">
      <w:pPr>
        <w:pStyle w:val="Style7"/>
        <w:shd w:val="clear" w:color="auto" w:fill="auto"/>
        <w:tabs>
          <w:tab w:val="left" w:pos="3376"/>
        </w:tabs>
        <w:spacing w:after="0"/>
        <w:ind w:left="1660"/>
        <w:rPr>
          <w:b w:val="0"/>
          <w:bCs w:val="0"/>
          <w:i/>
          <w:iCs/>
          <w:sz w:val="24"/>
          <w:szCs w:val="24"/>
        </w:rPr>
      </w:pPr>
      <w:r w:rsidRPr="006230F9">
        <w:rPr>
          <w:b w:val="0"/>
          <w:bCs w:val="0"/>
          <w:i/>
          <w:iCs/>
          <w:sz w:val="24"/>
          <w:szCs w:val="24"/>
        </w:rPr>
        <w:t>DIČ:</w:t>
      </w:r>
      <w:r w:rsidRPr="006230F9">
        <w:rPr>
          <w:b w:val="0"/>
          <w:bCs w:val="0"/>
          <w:i/>
          <w:iCs/>
          <w:sz w:val="24"/>
          <w:szCs w:val="24"/>
        </w:rPr>
        <w:tab/>
      </w:r>
      <w:r w:rsidR="00147A4A">
        <w:rPr>
          <w:b w:val="0"/>
          <w:bCs w:val="0"/>
          <w:i/>
          <w:iCs/>
          <w:sz w:val="24"/>
          <w:szCs w:val="24"/>
        </w:rPr>
        <w:tab/>
      </w:r>
      <w:r w:rsidRPr="006230F9">
        <w:rPr>
          <w:b w:val="0"/>
          <w:bCs w:val="0"/>
          <w:i/>
          <w:iCs/>
          <w:sz w:val="24"/>
          <w:szCs w:val="24"/>
        </w:rPr>
        <w:t>CZ06080090</w:t>
      </w:r>
    </w:p>
    <w:p w14:paraId="0BEB9258" w14:textId="61021C97" w:rsidR="006230F9" w:rsidRPr="006230F9" w:rsidRDefault="006230F9" w:rsidP="00A805D5">
      <w:pPr>
        <w:pStyle w:val="Style7"/>
        <w:shd w:val="clear" w:color="auto" w:fill="auto"/>
        <w:spacing w:after="0"/>
        <w:ind w:left="1660"/>
        <w:rPr>
          <w:b w:val="0"/>
          <w:bCs w:val="0"/>
          <w:i/>
          <w:iCs/>
          <w:sz w:val="24"/>
          <w:szCs w:val="24"/>
        </w:rPr>
      </w:pPr>
      <w:r w:rsidRPr="006230F9">
        <w:rPr>
          <w:b w:val="0"/>
          <w:bCs w:val="0"/>
          <w:i/>
          <w:iCs/>
          <w:sz w:val="24"/>
          <w:szCs w:val="24"/>
        </w:rPr>
        <w:t>Bankovní spojeni:</w:t>
      </w:r>
      <w:r w:rsidR="00147A4A">
        <w:rPr>
          <w:b w:val="0"/>
          <w:bCs w:val="0"/>
          <w:i/>
          <w:iCs/>
          <w:sz w:val="24"/>
          <w:szCs w:val="24"/>
        </w:rPr>
        <w:tab/>
      </w:r>
      <w:r w:rsidRPr="006230F9">
        <w:rPr>
          <w:b w:val="0"/>
          <w:bCs w:val="0"/>
          <w:i/>
          <w:iCs/>
          <w:sz w:val="24"/>
          <w:szCs w:val="24"/>
        </w:rPr>
        <w:t xml:space="preserve"> </w:t>
      </w:r>
      <w:r w:rsidR="00F73A6B">
        <w:rPr>
          <w:b w:val="0"/>
          <w:bCs w:val="0"/>
          <w:i/>
          <w:iCs/>
          <w:sz w:val="24"/>
          <w:szCs w:val="24"/>
        </w:rPr>
        <w:t>XXXXXXXXXXXXXXXXX</w:t>
      </w:r>
      <w:r w:rsidR="00E749DA">
        <w:rPr>
          <w:b w:val="0"/>
          <w:bCs w:val="0"/>
          <w:i/>
          <w:iCs/>
          <w:sz w:val="24"/>
          <w:szCs w:val="24"/>
        </w:rPr>
        <w:t>X</w:t>
      </w:r>
    </w:p>
    <w:p w14:paraId="6759F649" w14:textId="74078EE7" w:rsidR="006230F9" w:rsidRPr="006230F9" w:rsidRDefault="006230F9" w:rsidP="00147A4A">
      <w:pPr>
        <w:pStyle w:val="Style7"/>
        <w:shd w:val="clear" w:color="auto" w:fill="auto"/>
        <w:spacing w:after="0"/>
        <w:ind w:left="3380" w:firstLine="160"/>
        <w:rPr>
          <w:b w:val="0"/>
          <w:bCs w:val="0"/>
          <w:i/>
          <w:iCs/>
          <w:sz w:val="24"/>
          <w:szCs w:val="24"/>
        </w:rPr>
      </w:pPr>
      <w:r w:rsidRPr="006230F9">
        <w:rPr>
          <w:b w:val="0"/>
          <w:bCs w:val="0"/>
          <w:i/>
          <w:iCs/>
          <w:sz w:val="24"/>
          <w:szCs w:val="24"/>
        </w:rPr>
        <w:t xml:space="preserve">č. účtu: </w:t>
      </w:r>
      <w:r w:rsidR="00F73A6B">
        <w:rPr>
          <w:b w:val="0"/>
          <w:bCs w:val="0"/>
          <w:i/>
          <w:iCs/>
          <w:sz w:val="24"/>
          <w:szCs w:val="24"/>
        </w:rPr>
        <w:t>XXXXXXXXXXX</w:t>
      </w:r>
      <w:r w:rsidR="00E749DA">
        <w:rPr>
          <w:b w:val="0"/>
          <w:bCs w:val="0"/>
          <w:i/>
          <w:iCs/>
          <w:sz w:val="24"/>
          <w:szCs w:val="24"/>
        </w:rPr>
        <w:t>XX</w:t>
      </w:r>
    </w:p>
    <w:p w14:paraId="014A30D4" w14:textId="149A06E7" w:rsidR="00A805D5" w:rsidRDefault="006230F9" w:rsidP="00A805D5">
      <w:pPr>
        <w:pStyle w:val="Style7"/>
        <w:shd w:val="clear" w:color="auto" w:fill="auto"/>
        <w:spacing w:after="0"/>
        <w:ind w:left="4260" w:hanging="2580"/>
        <w:jc w:val="both"/>
        <w:rPr>
          <w:b w:val="0"/>
          <w:bCs w:val="0"/>
          <w:i/>
          <w:iCs/>
          <w:sz w:val="24"/>
          <w:szCs w:val="24"/>
        </w:rPr>
      </w:pPr>
      <w:r w:rsidRPr="006230F9">
        <w:rPr>
          <w:b w:val="0"/>
          <w:bCs w:val="0"/>
          <w:i/>
          <w:iCs/>
          <w:sz w:val="24"/>
          <w:szCs w:val="24"/>
        </w:rPr>
        <w:t xml:space="preserve">Zástupce pro věci smluvní: </w:t>
      </w:r>
      <w:r w:rsidR="00A805D5">
        <w:rPr>
          <w:b w:val="0"/>
          <w:bCs w:val="0"/>
          <w:i/>
          <w:iCs/>
          <w:sz w:val="24"/>
          <w:szCs w:val="24"/>
        </w:rPr>
        <w:tab/>
      </w:r>
      <w:r w:rsidR="00F73A6B">
        <w:rPr>
          <w:b w:val="0"/>
          <w:bCs w:val="0"/>
          <w:i/>
          <w:iCs/>
          <w:sz w:val="24"/>
          <w:szCs w:val="24"/>
        </w:rPr>
        <w:t>XXXXXXX</w:t>
      </w:r>
      <w:r w:rsidR="00E749DA">
        <w:rPr>
          <w:b w:val="0"/>
          <w:bCs w:val="0"/>
          <w:i/>
          <w:iCs/>
          <w:sz w:val="24"/>
          <w:szCs w:val="24"/>
        </w:rPr>
        <w:t>X</w:t>
      </w:r>
      <w:r w:rsidR="00F73A6B">
        <w:rPr>
          <w:b w:val="0"/>
          <w:bCs w:val="0"/>
          <w:i/>
          <w:iCs/>
          <w:sz w:val="24"/>
          <w:szCs w:val="24"/>
        </w:rPr>
        <w:t>X</w:t>
      </w:r>
    </w:p>
    <w:p w14:paraId="163FF47C" w14:textId="12F67959" w:rsidR="006230F9" w:rsidRPr="006230F9" w:rsidRDefault="00F73A6B" w:rsidP="00A805D5">
      <w:pPr>
        <w:pStyle w:val="Style7"/>
        <w:shd w:val="clear" w:color="auto" w:fill="auto"/>
        <w:spacing w:after="0"/>
        <w:ind w:left="4260" w:firstLine="696"/>
        <w:jc w:val="both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>XXXXXXXX</w:t>
      </w:r>
      <w:r w:rsidR="00E749DA">
        <w:rPr>
          <w:b w:val="0"/>
          <w:bCs w:val="0"/>
          <w:i/>
          <w:iCs/>
          <w:sz w:val="24"/>
          <w:szCs w:val="24"/>
        </w:rPr>
        <w:t>X</w:t>
      </w:r>
    </w:p>
    <w:p w14:paraId="2E92E6C1" w14:textId="1FCF0B6E" w:rsidR="00A805D5" w:rsidRDefault="006230F9" w:rsidP="00A805D5">
      <w:pPr>
        <w:pStyle w:val="Style7"/>
        <w:shd w:val="clear" w:color="auto" w:fill="auto"/>
        <w:spacing w:after="0"/>
        <w:ind w:left="4260" w:hanging="2580"/>
        <w:jc w:val="both"/>
        <w:rPr>
          <w:b w:val="0"/>
          <w:bCs w:val="0"/>
          <w:i/>
          <w:iCs/>
          <w:sz w:val="24"/>
          <w:szCs w:val="24"/>
        </w:rPr>
      </w:pPr>
      <w:r w:rsidRPr="006230F9">
        <w:rPr>
          <w:b w:val="0"/>
          <w:bCs w:val="0"/>
          <w:i/>
          <w:iCs/>
          <w:sz w:val="24"/>
          <w:szCs w:val="24"/>
        </w:rPr>
        <w:t xml:space="preserve">Zástupce pro věci technické: </w:t>
      </w:r>
      <w:r w:rsidR="00A805D5">
        <w:rPr>
          <w:b w:val="0"/>
          <w:bCs w:val="0"/>
          <w:i/>
          <w:iCs/>
          <w:sz w:val="24"/>
          <w:szCs w:val="24"/>
        </w:rPr>
        <w:tab/>
      </w:r>
      <w:r w:rsidR="00F73A6B">
        <w:rPr>
          <w:b w:val="0"/>
          <w:bCs w:val="0"/>
          <w:i/>
          <w:iCs/>
          <w:sz w:val="24"/>
          <w:szCs w:val="24"/>
        </w:rPr>
        <w:t>XXXXXXXXX</w:t>
      </w:r>
      <w:r w:rsidRPr="006230F9">
        <w:rPr>
          <w:b w:val="0"/>
          <w:bCs w:val="0"/>
          <w:i/>
          <w:iCs/>
          <w:sz w:val="24"/>
          <w:szCs w:val="24"/>
        </w:rPr>
        <w:t xml:space="preserve"> </w:t>
      </w:r>
    </w:p>
    <w:p w14:paraId="54AB57CF" w14:textId="286D66A7" w:rsidR="006230F9" w:rsidRPr="006230F9" w:rsidRDefault="00F73A6B" w:rsidP="00A805D5">
      <w:pPr>
        <w:pStyle w:val="Style7"/>
        <w:shd w:val="clear" w:color="auto" w:fill="auto"/>
        <w:spacing w:after="0"/>
        <w:ind w:left="4260" w:firstLine="696"/>
        <w:jc w:val="both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>XXXXXXXXX</w:t>
      </w:r>
    </w:p>
    <w:p w14:paraId="4C5492A7" w14:textId="77777777" w:rsidR="006230F9" w:rsidRPr="006230F9" w:rsidRDefault="006230F9" w:rsidP="00A805D5">
      <w:pPr>
        <w:pStyle w:val="Style7"/>
        <w:shd w:val="clear" w:color="auto" w:fill="auto"/>
        <w:tabs>
          <w:tab w:val="left" w:pos="3907"/>
        </w:tabs>
        <w:spacing w:after="0" w:line="262" w:lineRule="auto"/>
        <w:ind w:left="1560"/>
        <w:rPr>
          <w:b w:val="0"/>
          <w:bCs w:val="0"/>
          <w:i/>
          <w:iCs/>
          <w:sz w:val="24"/>
          <w:szCs w:val="24"/>
        </w:rPr>
      </w:pPr>
      <w:r w:rsidRPr="006230F9">
        <w:rPr>
          <w:b w:val="0"/>
          <w:bCs w:val="0"/>
          <w:i/>
          <w:iCs/>
          <w:sz w:val="24"/>
          <w:szCs w:val="24"/>
        </w:rPr>
        <w:t>Společnost je zapsána u Krajského soudu v Ústí nad Labem, oddíl C, vložka 39586</w:t>
      </w:r>
      <w:r w:rsidRPr="006230F9">
        <w:rPr>
          <w:b w:val="0"/>
          <w:bCs w:val="0"/>
          <w:i/>
          <w:iCs/>
          <w:sz w:val="24"/>
          <w:szCs w:val="24"/>
        </w:rPr>
        <w:tab/>
        <w:t>'</w:t>
      </w:r>
    </w:p>
    <w:p w14:paraId="638AE8C8" w14:textId="77777777" w:rsidR="006230F9" w:rsidRPr="006230F9" w:rsidRDefault="006230F9" w:rsidP="00A805D5">
      <w:pPr>
        <w:pStyle w:val="Style7"/>
        <w:shd w:val="clear" w:color="auto" w:fill="auto"/>
        <w:spacing w:after="0"/>
        <w:ind w:firstLine="580"/>
        <w:rPr>
          <w:b w:val="0"/>
          <w:bCs w:val="0"/>
          <w:i/>
          <w:iCs/>
          <w:sz w:val="24"/>
          <w:szCs w:val="24"/>
        </w:rPr>
      </w:pPr>
      <w:r w:rsidRPr="006230F9">
        <w:rPr>
          <w:b w:val="0"/>
          <w:bCs w:val="0"/>
          <w:i/>
          <w:iCs/>
          <w:sz w:val="24"/>
          <w:szCs w:val="24"/>
        </w:rPr>
        <w:t>(dále jen zhotovitel)</w:t>
      </w:r>
    </w:p>
    <w:p w14:paraId="631131DF" w14:textId="77777777" w:rsidR="006230F9" w:rsidRDefault="006230F9" w:rsidP="00A805D5">
      <w:pPr>
        <w:pStyle w:val="Style9"/>
        <w:shd w:val="clear" w:color="auto" w:fill="auto"/>
        <w:spacing w:after="0" w:line="307" w:lineRule="auto"/>
        <w:ind w:firstLine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5B32376" w14:textId="77777777" w:rsidR="00C20CD2" w:rsidRDefault="00E66D17" w:rsidP="00D23FC7">
      <w:pPr>
        <w:pStyle w:val="Style9"/>
        <w:shd w:val="clear" w:color="auto" w:fill="auto"/>
        <w:spacing w:after="240" w:line="302" w:lineRule="auto"/>
        <w:ind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30F9">
        <w:rPr>
          <w:rFonts w:ascii="Times New Roman" w:hAnsi="Times New Roman" w:cs="Times New Roman"/>
          <w:i/>
          <w:iCs/>
          <w:sz w:val="24"/>
          <w:szCs w:val="24"/>
        </w:rPr>
        <w:t>uzavírají v souladu s ustanovením článku X</w:t>
      </w:r>
      <w:r w:rsidR="00BD34C0">
        <w:rPr>
          <w:rFonts w:ascii="Times New Roman" w:hAnsi="Times New Roman" w:cs="Times New Roman"/>
          <w:i/>
          <w:iCs/>
          <w:sz w:val="24"/>
          <w:szCs w:val="24"/>
        </w:rPr>
        <w:t>IV</w:t>
      </w:r>
      <w:r w:rsidRPr="006230F9">
        <w:rPr>
          <w:rFonts w:ascii="Times New Roman" w:hAnsi="Times New Roman" w:cs="Times New Roman"/>
          <w:i/>
          <w:iCs/>
          <w:sz w:val="24"/>
          <w:szCs w:val="24"/>
        </w:rPr>
        <w:t xml:space="preserve"> odst. </w:t>
      </w:r>
      <w:r w:rsidR="00BD34C0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6230F9">
        <w:rPr>
          <w:rFonts w:ascii="Times New Roman" w:hAnsi="Times New Roman" w:cs="Times New Roman"/>
          <w:i/>
          <w:iCs/>
          <w:sz w:val="24"/>
          <w:szCs w:val="24"/>
        </w:rPr>
        <w:t xml:space="preserve"> smlouvy tento smluvní dodatek č. </w:t>
      </w:r>
      <w:r w:rsidR="00BD34C0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6230F9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64642B79" w14:textId="77777777" w:rsidR="00E66D17" w:rsidRDefault="00E66D17">
      <w:pPr>
        <w:pStyle w:val="Style9"/>
        <w:shd w:val="clear" w:color="auto" w:fill="auto"/>
        <w:spacing w:after="240" w:line="302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71E4B757" w14:textId="77777777" w:rsidR="00A77C17" w:rsidRPr="00147A4A" w:rsidRDefault="00A77C17" w:rsidP="00A77C17">
      <w:pPr>
        <w:pStyle w:val="Style4"/>
        <w:shd w:val="clear" w:color="auto" w:fill="auto"/>
        <w:spacing w:after="0"/>
        <w:rPr>
          <w:sz w:val="28"/>
          <w:szCs w:val="28"/>
        </w:rPr>
      </w:pPr>
      <w:r w:rsidRPr="00147A4A">
        <w:rPr>
          <w:color w:val="000000"/>
          <w:sz w:val="28"/>
          <w:szCs w:val="28"/>
        </w:rPr>
        <w:t xml:space="preserve">Článek </w:t>
      </w:r>
      <w:r>
        <w:rPr>
          <w:color w:val="000000"/>
          <w:sz w:val="28"/>
          <w:szCs w:val="28"/>
        </w:rPr>
        <w:t>I</w:t>
      </w:r>
      <w:r w:rsidRPr="00147A4A">
        <w:rPr>
          <w:color w:val="000000"/>
          <w:sz w:val="28"/>
          <w:szCs w:val="28"/>
        </w:rPr>
        <w:t>I.</w:t>
      </w:r>
    </w:p>
    <w:p w14:paraId="6E5A8481" w14:textId="77777777" w:rsidR="00A77C17" w:rsidRPr="00147A4A" w:rsidRDefault="00A77C17" w:rsidP="00A77C17">
      <w:pPr>
        <w:pStyle w:val="Style4"/>
        <w:shd w:val="clear" w:color="auto" w:fill="auto"/>
        <w:spacing w:after="240"/>
        <w:rPr>
          <w:sz w:val="28"/>
          <w:szCs w:val="28"/>
        </w:rPr>
      </w:pPr>
      <w:r>
        <w:rPr>
          <w:color w:val="000000"/>
          <w:sz w:val="28"/>
          <w:szCs w:val="28"/>
        </w:rPr>
        <w:t>Předmět dodatku</w:t>
      </w:r>
    </w:p>
    <w:p w14:paraId="219A4B77" w14:textId="77777777" w:rsidR="00C20CD2" w:rsidRPr="006230F9" w:rsidRDefault="00E66D17" w:rsidP="00D23FC7">
      <w:pPr>
        <w:pStyle w:val="Style9"/>
        <w:numPr>
          <w:ilvl w:val="0"/>
          <w:numId w:val="8"/>
        </w:numPr>
        <w:shd w:val="clear" w:color="auto" w:fill="auto"/>
        <w:tabs>
          <w:tab w:val="left" w:pos="694"/>
        </w:tabs>
        <w:spacing w:after="0" w:line="302" w:lineRule="auto"/>
        <w:ind w:hanging="79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30F9">
        <w:rPr>
          <w:rFonts w:ascii="Times New Roman" w:hAnsi="Times New Roman" w:cs="Times New Roman"/>
          <w:i/>
          <w:iCs/>
          <w:sz w:val="24"/>
          <w:szCs w:val="24"/>
        </w:rPr>
        <w:t xml:space="preserve">V </w:t>
      </w:r>
      <w:r w:rsidRPr="006230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článku </w:t>
      </w:r>
      <w:r w:rsidR="00BD34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</w:t>
      </w:r>
      <w:r w:rsidRPr="006230F9">
        <w:rPr>
          <w:rFonts w:ascii="Times New Roman" w:hAnsi="Times New Roman" w:cs="Times New Roman"/>
          <w:i/>
          <w:iCs/>
          <w:sz w:val="24"/>
          <w:szCs w:val="24"/>
        </w:rPr>
        <w:t xml:space="preserve">. smlouvy označeném </w:t>
      </w:r>
      <w:r w:rsidRPr="006230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Předmět </w:t>
      </w:r>
      <w:r w:rsidR="00BD34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plnění</w:t>
      </w:r>
      <w:r w:rsidRPr="006230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230F9">
        <w:rPr>
          <w:rFonts w:ascii="Times New Roman" w:hAnsi="Times New Roman" w:cs="Times New Roman"/>
          <w:i/>
          <w:iCs/>
          <w:sz w:val="24"/>
          <w:szCs w:val="24"/>
        </w:rPr>
        <w:t>se odst. 1 doplňuje o provedení změn:</w:t>
      </w:r>
    </w:p>
    <w:p w14:paraId="374DDEC9" w14:textId="77777777" w:rsidR="00C20CD2" w:rsidRPr="006230F9" w:rsidRDefault="00E66D17" w:rsidP="00D23FC7">
      <w:pPr>
        <w:pStyle w:val="Style9"/>
        <w:numPr>
          <w:ilvl w:val="0"/>
          <w:numId w:val="4"/>
        </w:numPr>
        <w:shd w:val="clear" w:color="auto" w:fill="auto"/>
        <w:spacing w:after="120" w:line="307" w:lineRule="auto"/>
        <w:ind w:left="1418" w:hanging="43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30F9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="00BD34C0">
        <w:rPr>
          <w:rFonts w:ascii="Times New Roman" w:hAnsi="Times New Roman" w:cs="Times New Roman"/>
          <w:i/>
          <w:iCs/>
          <w:sz w:val="24"/>
          <w:szCs w:val="24"/>
        </w:rPr>
        <w:t>í</w:t>
      </w:r>
      <w:r w:rsidRPr="006230F9">
        <w:rPr>
          <w:rFonts w:ascii="Times New Roman" w:hAnsi="Times New Roman" w:cs="Times New Roman"/>
          <w:i/>
          <w:iCs/>
          <w:sz w:val="24"/>
          <w:szCs w:val="24"/>
        </w:rPr>
        <w:t>cepráce, které jsou specifikovány v Příloze č. 1, která je nedílnou součástí tohoto dodatku s názvem Změnový list č. 00</w:t>
      </w:r>
      <w:r w:rsidR="00BD34C0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6230F9">
        <w:rPr>
          <w:rFonts w:ascii="Times New Roman" w:hAnsi="Times New Roman" w:cs="Times New Roman"/>
          <w:i/>
          <w:iCs/>
          <w:sz w:val="24"/>
          <w:szCs w:val="24"/>
        </w:rPr>
        <w:t>a.</w:t>
      </w:r>
    </w:p>
    <w:p w14:paraId="41689498" w14:textId="77777777" w:rsidR="00C20CD2" w:rsidRPr="006230F9" w:rsidRDefault="00E66D17" w:rsidP="00D23FC7">
      <w:pPr>
        <w:pStyle w:val="Style9"/>
        <w:numPr>
          <w:ilvl w:val="0"/>
          <w:numId w:val="8"/>
        </w:numPr>
        <w:shd w:val="clear" w:color="auto" w:fill="auto"/>
        <w:tabs>
          <w:tab w:val="right" w:pos="709"/>
        </w:tabs>
        <w:spacing w:after="120" w:line="240" w:lineRule="auto"/>
        <w:ind w:hanging="79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30F9">
        <w:rPr>
          <w:rFonts w:ascii="Times New Roman" w:hAnsi="Times New Roman" w:cs="Times New Roman"/>
          <w:i/>
          <w:iCs/>
          <w:sz w:val="24"/>
          <w:szCs w:val="24"/>
        </w:rPr>
        <w:t xml:space="preserve">V </w:t>
      </w:r>
      <w:r w:rsidRPr="006230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článku </w:t>
      </w:r>
      <w:r w:rsidR="00147A4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IV </w:t>
      </w:r>
      <w:r w:rsidRPr="006230F9">
        <w:rPr>
          <w:rFonts w:ascii="Times New Roman" w:hAnsi="Times New Roman" w:cs="Times New Roman"/>
          <w:i/>
          <w:iCs/>
          <w:sz w:val="24"/>
          <w:szCs w:val="24"/>
        </w:rPr>
        <w:t xml:space="preserve">smlouvy označeném </w:t>
      </w:r>
      <w:r w:rsidRPr="006230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Cena díla </w:t>
      </w:r>
      <w:r w:rsidRPr="006230F9">
        <w:rPr>
          <w:rFonts w:ascii="Times New Roman" w:hAnsi="Times New Roman" w:cs="Times New Roman"/>
          <w:i/>
          <w:iCs/>
          <w:sz w:val="24"/>
          <w:szCs w:val="24"/>
        </w:rPr>
        <w:t xml:space="preserve">se upravuje odst. 1 </w:t>
      </w:r>
      <w:r w:rsidR="00A77C17">
        <w:rPr>
          <w:rFonts w:ascii="Times New Roman" w:hAnsi="Times New Roman" w:cs="Times New Roman"/>
          <w:i/>
          <w:iCs/>
          <w:sz w:val="24"/>
          <w:szCs w:val="24"/>
        </w:rPr>
        <w:t xml:space="preserve">po provedení změny dle tohoto dodatku </w:t>
      </w:r>
      <w:r w:rsidRPr="006230F9">
        <w:rPr>
          <w:rFonts w:ascii="Times New Roman" w:hAnsi="Times New Roman" w:cs="Times New Roman"/>
          <w:i/>
          <w:iCs/>
          <w:sz w:val="24"/>
          <w:szCs w:val="24"/>
        </w:rPr>
        <w:t>následovně</w:t>
      </w:r>
      <w:r w:rsidR="00147A4A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6419614F" w14:textId="77777777" w:rsidR="00C20CD2" w:rsidRPr="006230F9" w:rsidRDefault="00E66D17" w:rsidP="00A77C17">
      <w:pPr>
        <w:pStyle w:val="Style9"/>
        <w:shd w:val="clear" w:color="auto" w:fill="auto"/>
        <w:tabs>
          <w:tab w:val="left" w:pos="4644"/>
          <w:tab w:val="right" w:pos="7938"/>
        </w:tabs>
        <w:spacing w:after="120" w:line="240" w:lineRule="auto"/>
        <w:ind w:firstLine="1418"/>
        <w:rPr>
          <w:rFonts w:ascii="Times New Roman" w:hAnsi="Times New Roman" w:cs="Times New Roman"/>
          <w:i/>
          <w:iCs/>
          <w:sz w:val="24"/>
          <w:szCs w:val="24"/>
        </w:rPr>
      </w:pPr>
      <w:r w:rsidRPr="006230F9">
        <w:rPr>
          <w:rFonts w:ascii="Times New Roman" w:hAnsi="Times New Roman" w:cs="Times New Roman"/>
          <w:i/>
          <w:iCs/>
          <w:sz w:val="24"/>
          <w:szCs w:val="24"/>
        </w:rPr>
        <w:t>Cena díla bez DPH se zvyšuje o</w:t>
      </w:r>
      <w:r w:rsidR="00A77C17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A77C1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6230F9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A77C17">
        <w:rPr>
          <w:rFonts w:ascii="Times New Roman" w:hAnsi="Times New Roman" w:cs="Times New Roman"/>
          <w:i/>
          <w:iCs/>
          <w:sz w:val="24"/>
          <w:szCs w:val="24"/>
        </w:rPr>
        <w:t>365 426,60</w:t>
      </w:r>
      <w:r w:rsidRPr="006230F9">
        <w:rPr>
          <w:rFonts w:ascii="Times New Roman" w:hAnsi="Times New Roman" w:cs="Times New Roman"/>
          <w:i/>
          <w:iCs/>
          <w:sz w:val="24"/>
          <w:szCs w:val="24"/>
        </w:rPr>
        <w:t xml:space="preserve"> Kč</w:t>
      </w:r>
    </w:p>
    <w:p w14:paraId="3CB70896" w14:textId="77777777" w:rsidR="00C20CD2" w:rsidRPr="006230F9" w:rsidRDefault="00E66D17" w:rsidP="00D23FC7">
      <w:pPr>
        <w:pStyle w:val="Style9"/>
        <w:shd w:val="clear" w:color="auto" w:fill="auto"/>
        <w:spacing w:after="120" w:line="240" w:lineRule="auto"/>
        <w:ind w:left="709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30F9">
        <w:rPr>
          <w:rFonts w:ascii="Times New Roman" w:hAnsi="Times New Roman" w:cs="Times New Roman"/>
          <w:i/>
          <w:iCs/>
          <w:sz w:val="24"/>
          <w:szCs w:val="24"/>
        </w:rPr>
        <w:t>O výše uvedenou částku se zvyšuje sjednaná cena díla, která po úpravách dle tohoto dodatku činí:</w:t>
      </w:r>
    </w:p>
    <w:p w14:paraId="54D14A1E" w14:textId="77777777" w:rsidR="00C20CD2" w:rsidRPr="006230F9" w:rsidRDefault="00E66D17" w:rsidP="00147A4A">
      <w:pPr>
        <w:pStyle w:val="Style9"/>
        <w:shd w:val="clear" w:color="auto" w:fill="auto"/>
        <w:tabs>
          <w:tab w:val="right" w:pos="7938"/>
        </w:tabs>
        <w:spacing w:after="40" w:line="240" w:lineRule="auto"/>
        <w:ind w:firstLine="1418"/>
        <w:rPr>
          <w:rFonts w:ascii="Times New Roman" w:hAnsi="Times New Roman" w:cs="Times New Roman"/>
          <w:i/>
          <w:iCs/>
          <w:sz w:val="24"/>
          <w:szCs w:val="24"/>
        </w:rPr>
      </w:pPr>
      <w:r w:rsidRPr="006230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Sjednaná cena díla dle smlouvy bez DPH: </w:t>
      </w:r>
      <w:r w:rsidR="00147A4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7 889 189</w:t>
      </w:r>
      <w:r w:rsidRPr="006230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,00 Kč</w:t>
      </w:r>
    </w:p>
    <w:p w14:paraId="7C1542C0" w14:textId="77777777" w:rsidR="00C20CD2" w:rsidRPr="006230F9" w:rsidRDefault="00E66D17" w:rsidP="00147A4A">
      <w:pPr>
        <w:pStyle w:val="Style9"/>
        <w:shd w:val="clear" w:color="auto" w:fill="auto"/>
        <w:tabs>
          <w:tab w:val="right" w:pos="7938"/>
        </w:tabs>
        <w:spacing w:after="40" w:line="240" w:lineRule="auto"/>
        <w:ind w:firstLine="1418"/>
        <w:rPr>
          <w:rFonts w:ascii="Times New Roman" w:hAnsi="Times New Roman" w:cs="Times New Roman"/>
          <w:i/>
          <w:iCs/>
          <w:sz w:val="24"/>
          <w:szCs w:val="24"/>
        </w:rPr>
      </w:pPr>
      <w:r w:rsidRPr="006230F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Zvýšení ceny díla dle dodatku č. </w:t>
      </w:r>
      <w:r w:rsidR="00147A4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1</w:t>
      </w:r>
      <w:r w:rsidRPr="006230F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bez DPH: </w:t>
      </w:r>
      <w:r w:rsidR="00147A4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ab/>
        <w:t>365 426</w:t>
      </w:r>
      <w:r w:rsidRPr="006230F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,</w:t>
      </w:r>
      <w:r w:rsidR="00147A4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6</w:t>
      </w:r>
      <w:r w:rsidRPr="006230F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0 Kč</w:t>
      </w:r>
    </w:p>
    <w:p w14:paraId="56AEC87E" w14:textId="77777777" w:rsidR="00C20CD2" w:rsidRPr="006230F9" w:rsidRDefault="00E66D17" w:rsidP="00147A4A">
      <w:pPr>
        <w:pStyle w:val="Style9"/>
        <w:shd w:val="clear" w:color="auto" w:fill="auto"/>
        <w:tabs>
          <w:tab w:val="left" w:pos="4644"/>
          <w:tab w:val="right" w:pos="7938"/>
        </w:tabs>
        <w:spacing w:after="40" w:line="240" w:lineRule="auto"/>
        <w:ind w:firstLine="1418"/>
        <w:rPr>
          <w:rFonts w:ascii="Times New Roman" w:hAnsi="Times New Roman" w:cs="Times New Roman"/>
          <w:i/>
          <w:iCs/>
          <w:sz w:val="24"/>
          <w:szCs w:val="24"/>
        </w:rPr>
      </w:pPr>
      <w:r w:rsidRPr="006230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Nová cena díla bez DPH:</w:t>
      </w:r>
      <w:r w:rsidRPr="006230F9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147A4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A77C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8 254 615,60</w:t>
      </w:r>
      <w:r w:rsidRPr="006230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Kč</w:t>
      </w:r>
    </w:p>
    <w:p w14:paraId="0A4E76A6" w14:textId="77777777" w:rsidR="00C20CD2" w:rsidRPr="006230F9" w:rsidRDefault="00E66D17" w:rsidP="00A77C17">
      <w:pPr>
        <w:pStyle w:val="Style9"/>
        <w:shd w:val="clear" w:color="auto" w:fill="auto"/>
        <w:tabs>
          <w:tab w:val="left" w:pos="4644"/>
          <w:tab w:val="right" w:pos="7938"/>
        </w:tabs>
        <w:spacing w:after="40" w:line="240" w:lineRule="auto"/>
        <w:ind w:firstLine="1418"/>
        <w:rPr>
          <w:rFonts w:ascii="Times New Roman" w:hAnsi="Times New Roman" w:cs="Times New Roman"/>
          <w:i/>
          <w:iCs/>
          <w:sz w:val="24"/>
          <w:szCs w:val="24"/>
        </w:rPr>
      </w:pPr>
      <w:r w:rsidRPr="006230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DPH 21%:</w:t>
      </w:r>
      <w:r w:rsidRPr="006230F9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A77C1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1 733 469,28</w:t>
      </w:r>
      <w:r w:rsidRPr="006230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Kč</w:t>
      </w:r>
    </w:p>
    <w:p w14:paraId="7F2A6EDB" w14:textId="77777777" w:rsidR="00C20CD2" w:rsidRDefault="00E66D17" w:rsidP="00A77C17">
      <w:pPr>
        <w:pStyle w:val="Style9"/>
        <w:shd w:val="clear" w:color="auto" w:fill="auto"/>
        <w:tabs>
          <w:tab w:val="left" w:pos="4644"/>
          <w:tab w:val="right" w:pos="7938"/>
        </w:tabs>
        <w:spacing w:after="540" w:line="240" w:lineRule="auto"/>
        <w:ind w:firstLine="141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230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Nová cena díla celkem vč. DPH:</w:t>
      </w:r>
      <w:r w:rsidRPr="006230F9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A77C1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9 988 084,88</w:t>
      </w:r>
      <w:r w:rsidRPr="006230F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Kč</w:t>
      </w:r>
    </w:p>
    <w:p w14:paraId="19EBBC60" w14:textId="77777777" w:rsidR="005B2974" w:rsidRDefault="005B2974" w:rsidP="00E66D17">
      <w:pPr>
        <w:pStyle w:val="Style9"/>
        <w:shd w:val="clear" w:color="auto" w:fill="auto"/>
        <w:tabs>
          <w:tab w:val="left" w:pos="4644"/>
          <w:tab w:val="right" w:pos="7938"/>
        </w:tabs>
        <w:spacing w:after="240" w:line="240" w:lineRule="auto"/>
        <w:ind w:firstLine="141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3A66940" w14:textId="77777777" w:rsidR="005B2974" w:rsidRPr="00147A4A" w:rsidRDefault="005B2974" w:rsidP="005B2974">
      <w:pPr>
        <w:pStyle w:val="Style4"/>
        <w:shd w:val="clear" w:color="auto" w:fill="auto"/>
        <w:spacing w:after="0"/>
        <w:rPr>
          <w:sz w:val="28"/>
          <w:szCs w:val="28"/>
        </w:rPr>
      </w:pPr>
      <w:r w:rsidRPr="00147A4A">
        <w:rPr>
          <w:color w:val="000000"/>
          <w:sz w:val="28"/>
          <w:szCs w:val="28"/>
        </w:rPr>
        <w:t xml:space="preserve">Článek </w:t>
      </w:r>
      <w:r>
        <w:rPr>
          <w:color w:val="000000"/>
          <w:sz w:val="28"/>
          <w:szCs w:val="28"/>
        </w:rPr>
        <w:t>II</w:t>
      </w:r>
      <w:r w:rsidRPr="00147A4A">
        <w:rPr>
          <w:color w:val="000000"/>
          <w:sz w:val="28"/>
          <w:szCs w:val="28"/>
        </w:rPr>
        <w:t>I.</w:t>
      </w:r>
    </w:p>
    <w:p w14:paraId="22205C79" w14:textId="77777777" w:rsidR="00C20CD2" w:rsidRPr="00A77C17" w:rsidRDefault="005B2974" w:rsidP="005B2974">
      <w:pPr>
        <w:pStyle w:val="Style4"/>
        <w:shd w:val="clear" w:color="auto" w:fill="auto"/>
        <w:spacing w:after="240"/>
        <w:rPr>
          <w:sz w:val="28"/>
          <w:szCs w:val="28"/>
        </w:rPr>
      </w:pPr>
      <w:r>
        <w:rPr>
          <w:color w:val="000000"/>
          <w:sz w:val="28"/>
          <w:szCs w:val="28"/>
        </w:rPr>
        <w:t>Závěrečná ustanovení</w:t>
      </w:r>
    </w:p>
    <w:p w14:paraId="4E88457A" w14:textId="77777777" w:rsidR="00C20CD2" w:rsidRPr="00D23FC7" w:rsidRDefault="00E66D17" w:rsidP="00D23FC7">
      <w:pPr>
        <w:pStyle w:val="Style9"/>
        <w:numPr>
          <w:ilvl w:val="0"/>
          <w:numId w:val="7"/>
        </w:numPr>
        <w:shd w:val="clear" w:color="auto" w:fill="auto"/>
        <w:tabs>
          <w:tab w:val="left" w:pos="709"/>
        </w:tabs>
        <w:ind w:hanging="4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23FC7">
        <w:rPr>
          <w:rFonts w:ascii="Times New Roman" w:hAnsi="Times New Roman" w:cs="Times New Roman"/>
          <w:i/>
          <w:iCs/>
          <w:sz w:val="24"/>
          <w:szCs w:val="24"/>
        </w:rPr>
        <w:t>Ostatní ustanovení smlouvy, pokud nejsou dotčena tímto dodatkem, zůstávají beze změny.</w:t>
      </w:r>
    </w:p>
    <w:p w14:paraId="5CDE4A03" w14:textId="77777777" w:rsidR="00C20CD2" w:rsidRPr="00D23FC7" w:rsidRDefault="00E66D17" w:rsidP="00D23FC7">
      <w:pPr>
        <w:pStyle w:val="Style9"/>
        <w:numPr>
          <w:ilvl w:val="0"/>
          <w:numId w:val="7"/>
        </w:numPr>
        <w:shd w:val="clear" w:color="auto" w:fill="auto"/>
        <w:tabs>
          <w:tab w:val="left" w:pos="709"/>
        </w:tabs>
        <w:ind w:hanging="43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23FC7">
        <w:rPr>
          <w:rFonts w:ascii="Times New Roman" w:hAnsi="Times New Roman" w:cs="Times New Roman"/>
          <w:i/>
          <w:iCs/>
          <w:sz w:val="24"/>
          <w:szCs w:val="24"/>
        </w:rPr>
        <w:t xml:space="preserve">Smluvní strany prohlašují, že je jim znám obsah dodatku č. </w:t>
      </w:r>
      <w:r w:rsidR="00A77C17" w:rsidRPr="00D23FC7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D23FC7">
        <w:rPr>
          <w:rFonts w:ascii="Times New Roman" w:hAnsi="Times New Roman" w:cs="Times New Roman"/>
          <w:i/>
          <w:iCs/>
          <w:sz w:val="24"/>
          <w:szCs w:val="24"/>
        </w:rPr>
        <w:t xml:space="preserve"> smlouvy, že ho uzavřely na</w:t>
      </w:r>
      <w:r w:rsidR="00D23FC7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D23FC7">
        <w:rPr>
          <w:rFonts w:ascii="Times New Roman" w:hAnsi="Times New Roman" w:cs="Times New Roman"/>
          <w:i/>
          <w:iCs/>
          <w:sz w:val="24"/>
          <w:szCs w:val="24"/>
        </w:rPr>
        <w:t>základě své svobodné a vážné vůle a na důkaz této skutečnosti připojují své podpisy.</w:t>
      </w:r>
    </w:p>
    <w:p w14:paraId="56CA361F" w14:textId="77777777" w:rsidR="00C20CD2" w:rsidRPr="00D23FC7" w:rsidRDefault="00E66D17" w:rsidP="00D23FC7">
      <w:pPr>
        <w:pStyle w:val="Style9"/>
        <w:numPr>
          <w:ilvl w:val="0"/>
          <w:numId w:val="7"/>
        </w:numPr>
        <w:shd w:val="clear" w:color="auto" w:fill="auto"/>
        <w:tabs>
          <w:tab w:val="left" w:pos="709"/>
        </w:tabs>
        <w:spacing w:after="120"/>
        <w:ind w:hanging="436"/>
        <w:rPr>
          <w:rFonts w:ascii="Times New Roman" w:hAnsi="Times New Roman" w:cs="Times New Roman"/>
          <w:i/>
          <w:iCs/>
          <w:sz w:val="24"/>
          <w:szCs w:val="24"/>
        </w:rPr>
      </w:pPr>
      <w:r w:rsidRPr="00D23FC7">
        <w:rPr>
          <w:rFonts w:ascii="Times New Roman" w:hAnsi="Times New Roman" w:cs="Times New Roman"/>
          <w:i/>
          <w:iCs/>
          <w:sz w:val="24"/>
          <w:szCs w:val="24"/>
        </w:rPr>
        <w:t>Nedílnou součástí tohoto dodatku je</w:t>
      </w:r>
      <w:r w:rsidR="00D23FC7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268B25B8" w14:textId="77777777" w:rsidR="00C20CD2" w:rsidRDefault="00E66D17" w:rsidP="00D23FC7">
      <w:pPr>
        <w:pStyle w:val="Style9"/>
        <w:shd w:val="clear" w:color="auto" w:fill="auto"/>
        <w:spacing w:after="120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6230F9">
        <w:rPr>
          <w:rFonts w:ascii="Times New Roman" w:hAnsi="Times New Roman" w:cs="Times New Roman"/>
          <w:i/>
          <w:iCs/>
          <w:sz w:val="24"/>
          <w:szCs w:val="24"/>
          <w:u w:val="single"/>
        </w:rPr>
        <w:t>Příloha č. 1</w:t>
      </w:r>
      <w:r w:rsidRPr="006230F9">
        <w:rPr>
          <w:rFonts w:ascii="Times New Roman" w:hAnsi="Times New Roman" w:cs="Times New Roman"/>
          <w:i/>
          <w:iCs/>
          <w:sz w:val="24"/>
          <w:szCs w:val="24"/>
        </w:rPr>
        <w:t xml:space="preserve"> - Změnový list č. 00</w:t>
      </w:r>
      <w:r w:rsidR="00A77C17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6230F9">
        <w:rPr>
          <w:rFonts w:ascii="Times New Roman" w:hAnsi="Times New Roman" w:cs="Times New Roman"/>
          <w:i/>
          <w:iCs/>
          <w:sz w:val="24"/>
          <w:szCs w:val="24"/>
        </w:rPr>
        <w:t>a</w:t>
      </w:r>
    </w:p>
    <w:p w14:paraId="4332D13F" w14:textId="77777777" w:rsidR="00A77C17" w:rsidRDefault="00A77C17">
      <w:pPr>
        <w:pStyle w:val="Style9"/>
        <w:shd w:val="clear" w:color="auto" w:fill="auto"/>
        <w:spacing w:after="0"/>
        <w:ind w:firstLine="380"/>
        <w:rPr>
          <w:rFonts w:ascii="Times New Roman" w:hAnsi="Times New Roman" w:cs="Times New Roman"/>
          <w:i/>
          <w:iCs/>
          <w:sz w:val="24"/>
          <w:szCs w:val="24"/>
        </w:rPr>
      </w:pPr>
    </w:p>
    <w:p w14:paraId="0F9229B8" w14:textId="77777777" w:rsidR="00A77C17" w:rsidRPr="006230F9" w:rsidRDefault="00A77C17">
      <w:pPr>
        <w:pStyle w:val="Style9"/>
        <w:shd w:val="clear" w:color="auto" w:fill="auto"/>
        <w:spacing w:after="0"/>
        <w:ind w:firstLine="380"/>
        <w:rPr>
          <w:rFonts w:ascii="Times New Roman" w:hAnsi="Times New Roman" w:cs="Times New Roman"/>
          <w:i/>
          <w:iCs/>
          <w:sz w:val="24"/>
          <w:szCs w:val="24"/>
        </w:rPr>
      </w:pPr>
    </w:p>
    <w:p w14:paraId="7557246C" w14:textId="77777777" w:rsidR="00C20CD2" w:rsidRDefault="00E66D17" w:rsidP="00A77C17">
      <w:pPr>
        <w:pStyle w:val="Style9"/>
        <w:shd w:val="clear" w:color="auto" w:fill="auto"/>
        <w:tabs>
          <w:tab w:val="left" w:leader="dot" w:pos="2213"/>
        </w:tabs>
        <w:spacing w:after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6230F9">
        <w:rPr>
          <w:rFonts w:ascii="Times New Roman" w:hAnsi="Times New Roman" w:cs="Times New Roman"/>
          <w:i/>
          <w:iCs/>
          <w:sz w:val="24"/>
          <w:szCs w:val="24"/>
        </w:rPr>
        <w:t>v Praze dne</w:t>
      </w:r>
      <w:r w:rsidRPr="006230F9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2B1D465C" w14:textId="77777777" w:rsidR="00E66D17" w:rsidRDefault="00E66D17" w:rsidP="00A77C17">
      <w:pPr>
        <w:pStyle w:val="Style9"/>
        <w:shd w:val="clear" w:color="auto" w:fill="auto"/>
        <w:tabs>
          <w:tab w:val="left" w:leader="dot" w:pos="2213"/>
        </w:tabs>
        <w:spacing w:after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1D210C78" w14:textId="77777777" w:rsidR="005B2974" w:rsidRPr="006230F9" w:rsidRDefault="005B2974" w:rsidP="00A77C17">
      <w:pPr>
        <w:pStyle w:val="Style9"/>
        <w:shd w:val="clear" w:color="auto" w:fill="auto"/>
        <w:tabs>
          <w:tab w:val="left" w:leader="dot" w:pos="2213"/>
        </w:tabs>
        <w:spacing w:after="0" w:line="240" w:lineRule="auto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17E8114B" w14:textId="77777777" w:rsidR="005B2974" w:rsidRPr="00022161" w:rsidRDefault="005B2974" w:rsidP="005B2974">
      <w:pPr>
        <w:rPr>
          <w:i/>
          <w:spacing w:val="-2"/>
        </w:rPr>
      </w:pPr>
      <w:r>
        <w:rPr>
          <w:i/>
          <w:spacing w:val="-2"/>
        </w:rPr>
        <w:t xml:space="preserve">                 </w:t>
      </w:r>
      <w:r w:rsidRPr="00022161">
        <w:rPr>
          <w:i/>
          <w:spacing w:val="-2"/>
        </w:rPr>
        <w:t>Za objednatele</w:t>
      </w:r>
      <w:r w:rsidRPr="00022161">
        <w:rPr>
          <w:i/>
          <w:spacing w:val="-2"/>
        </w:rPr>
        <w:tab/>
      </w:r>
      <w:r w:rsidRPr="00022161">
        <w:rPr>
          <w:i/>
          <w:spacing w:val="-2"/>
        </w:rPr>
        <w:tab/>
      </w:r>
      <w:r w:rsidRPr="00022161">
        <w:rPr>
          <w:i/>
          <w:spacing w:val="-2"/>
        </w:rPr>
        <w:tab/>
      </w:r>
      <w:r w:rsidRPr="00022161">
        <w:rPr>
          <w:i/>
          <w:spacing w:val="-2"/>
        </w:rPr>
        <w:tab/>
      </w:r>
      <w:r w:rsidRPr="00022161">
        <w:rPr>
          <w:i/>
          <w:spacing w:val="-2"/>
        </w:rPr>
        <w:tab/>
      </w:r>
      <w:r w:rsidRPr="00022161">
        <w:rPr>
          <w:i/>
          <w:spacing w:val="-2"/>
        </w:rPr>
        <w:tab/>
      </w:r>
      <w:r>
        <w:rPr>
          <w:i/>
          <w:spacing w:val="-2"/>
        </w:rPr>
        <w:t xml:space="preserve">    </w:t>
      </w:r>
      <w:r w:rsidRPr="00022161">
        <w:rPr>
          <w:i/>
          <w:spacing w:val="-2"/>
        </w:rPr>
        <w:t>Za zhotovitele</w:t>
      </w:r>
    </w:p>
    <w:p w14:paraId="3CEC187A" w14:textId="77777777" w:rsidR="005B2974" w:rsidRPr="00022161" w:rsidRDefault="005B2974" w:rsidP="005B2974">
      <w:pPr>
        <w:tabs>
          <w:tab w:val="right" w:pos="6470"/>
        </w:tabs>
        <w:ind w:left="72"/>
        <w:rPr>
          <w:i/>
          <w:spacing w:val="-18"/>
        </w:rPr>
      </w:pPr>
    </w:p>
    <w:p w14:paraId="4873DCEE" w14:textId="77777777" w:rsidR="005B2974" w:rsidRDefault="005B2974" w:rsidP="005B2974">
      <w:pPr>
        <w:tabs>
          <w:tab w:val="right" w:pos="6470"/>
        </w:tabs>
        <w:ind w:left="72"/>
        <w:rPr>
          <w:i/>
          <w:spacing w:val="-18"/>
        </w:rPr>
      </w:pPr>
    </w:p>
    <w:p w14:paraId="1FEF83C9" w14:textId="77777777" w:rsidR="005B2974" w:rsidRPr="00022161" w:rsidRDefault="005B2974" w:rsidP="005B2974">
      <w:pPr>
        <w:tabs>
          <w:tab w:val="right" w:pos="6470"/>
        </w:tabs>
        <w:ind w:left="72"/>
        <w:rPr>
          <w:i/>
          <w:spacing w:val="-18"/>
        </w:rPr>
      </w:pPr>
    </w:p>
    <w:p w14:paraId="429F6A05" w14:textId="77777777" w:rsidR="005B2974" w:rsidRPr="00022161" w:rsidRDefault="005B2974" w:rsidP="005B2974">
      <w:pPr>
        <w:tabs>
          <w:tab w:val="right" w:pos="6470"/>
        </w:tabs>
        <w:ind w:left="72"/>
        <w:rPr>
          <w:i/>
          <w:spacing w:val="-18"/>
        </w:rPr>
      </w:pPr>
    </w:p>
    <w:p w14:paraId="78B31DE6" w14:textId="77777777" w:rsidR="005B2974" w:rsidRPr="00022161" w:rsidRDefault="005B2974" w:rsidP="005B2974">
      <w:pPr>
        <w:ind w:right="-6"/>
        <w:rPr>
          <w:i/>
        </w:rPr>
      </w:pPr>
      <w:r w:rsidRPr="00022161">
        <w:rPr>
          <w:i/>
        </w:rPr>
        <w:t>………………………………………..</w:t>
      </w:r>
      <w:r w:rsidRPr="00022161">
        <w:rPr>
          <w:i/>
        </w:rPr>
        <w:tab/>
      </w:r>
      <w:r w:rsidRPr="00022161">
        <w:rPr>
          <w:i/>
        </w:rPr>
        <w:tab/>
      </w:r>
      <w:r w:rsidRPr="00022161">
        <w:rPr>
          <w:i/>
        </w:rPr>
        <w:tab/>
      </w:r>
      <w:r w:rsidRPr="00022161">
        <w:rPr>
          <w:i/>
        </w:rPr>
        <w:tab/>
        <w:t>………………………........................</w:t>
      </w:r>
    </w:p>
    <w:p w14:paraId="0A8F09D4" w14:textId="77777777" w:rsidR="005B2974" w:rsidRPr="00022161" w:rsidRDefault="005B2974" w:rsidP="005B2974">
      <w:pPr>
        <w:ind w:right="-6"/>
        <w:rPr>
          <w:i/>
          <w:iCs/>
          <w:spacing w:val="-4"/>
        </w:rPr>
      </w:pPr>
      <w:r>
        <w:rPr>
          <w:i/>
        </w:rPr>
        <w:t xml:space="preserve">         PhDr. Michal Lukeš, PhD.</w:t>
      </w:r>
      <w:r w:rsidRPr="00022161">
        <w:rPr>
          <w:i/>
        </w:rPr>
        <w:tab/>
      </w:r>
      <w:r w:rsidRPr="00022161">
        <w:rPr>
          <w:i/>
        </w:rPr>
        <w:tab/>
      </w:r>
      <w:r w:rsidRPr="00022161">
        <w:rPr>
          <w:i/>
        </w:rPr>
        <w:tab/>
      </w:r>
      <w:r w:rsidRPr="00022161">
        <w:rPr>
          <w:i/>
        </w:rPr>
        <w:tab/>
      </w:r>
      <w:r w:rsidRPr="00022161">
        <w:rPr>
          <w:i/>
        </w:rPr>
        <w:tab/>
      </w:r>
      <w:r>
        <w:rPr>
          <w:i/>
        </w:rPr>
        <w:t xml:space="preserve">   </w:t>
      </w:r>
      <w:r w:rsidRPr="005B2974">
        <w:rPr>
          <w:i/>
          <w:iCs/>
          <w:spacing w:val="-4"/>
        </w:rPr>
        <w:t>Jiří bezděk</w:t>
      </w:r>
    </w:p>
    <w:p w14:paraId="2C78B480" w14:textId="77777777" w:rsidR="00C20CD2" w:rsidRPr="006A7A0A" w:rsidRDefault="005B2974" w:rsidP="005B2974">
      <w:pPr>
        <w:ind w:right="-6"/>
        <w:rPr>
          <w:rFonts w:asciiTheme="minorHAnsi" w:hAnsiTheme="minorHAnsi" w:cs="Arial"/>
          <w:sz w:val="22"/>
          <w:szCs w:val="22"/>
        </w:rPr>
      </w:pPr>
      <w:r>
        <w:rPr>
          <w:i/>
          <w:iCs/>
          <w:spacing w:val="-4"/>
        </w:rPr>
        <w:t xml:space="preserve">               generální ředitel</w:t>
      </w:r>
      <w:r w:rsidRPr="00022161">
        <w:rPr>
          <w:i/>
          <w:iCs/>
          <w:spacing w:val="-4"/>
        </w:rPr>
        <w:tab/>
      </w:r>
      <w:r w:rsidRPr="00022161">
        <w:rPr>
          <w:i/>
          <w:iCs/>
          <w:spacing w:val="-4"/>
        </w:rPr>
        <w:tab/>
      </w:r>
      <w:r w:rsidRPr="00022161">
        <w:rPr>
          <w:i/>
          <w:iCs/>
          <w:spacing w:val="-4"/>
        </w:rPr>
        <w:tab/>
      </w:r>
      <w:r w:rsidRPr="00022161">
        <w:rPr>
          <w:i/>
          <w:iCs/>
          <w:spacing w:val="-4"/>
        </w:rPr>
        <w:tab/>
      </w:r>
      <w:r>
        <w:rPr>
          <w:i/>
          <w:iCs/>
          <w:spacing w:val="-4"/>
        </w:rPr>
        <w:tab/>
      </w:r>
      <w:r w:rsidR="00D23FC7">
        <w:rPr>
          <w:i/>
          <w:iCs/>
          <w:spacing w:val="-4"/>
        </w:rPr>
        <w:t xml:space="preserve"> </w:t>
      </w:r>
      <w:r>
        <w:rPr>
          <w:i/>
          <w:iCs/>
          <w:spacing w:val="-4"/>
        </w:rPr>
        <w:tab/>
        <w:t xml:space="preserve">     jednatel</w:t>
      </w:r>
    </w:p>
    <w:sectPr w:rsidR="00C20CD2" w:rsidRPr="006A7A0A" w:rsidSect="00A77C17">
      <w:footerReference w:type="default" r:id="rId7"/>
      <w:type w:val="continuous"/>
      <w:pgSz w:w="11952" w:h="16867"/>
      <w:pgMar w:top="1686" w:right="1386" w:bottom="1141" w:left="11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F2A7FF" w14:textId="77777777" w:rsidR="00F10870" w:rsidRDefault="00F10870">
      <w:r>
        <w:separator/>
      </w:r>
    </w:p>
  </w:endnote>
  <w:endnote w:type="continuationSeparator" w:id="0">
    <w:p w14:paraId="3C3AE4BA" w14:textId="77777777" w:rsidR="00F10870" w:rsidRDefault="00F10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28068363"/>
      <w:docPartObj>
        <w:docPartGallery w:val="Page Numbers (Bottom of Page)"/>
        <w:docPartUnique/>
      </w:docPartObj>
    </w:sdtPr>
    <w:sdtEndPr>
      <w:rPr>
        <w:i/>
        <w:iCs/>
        <w:noProof/>
        <w:sz w:val="20"/>
        <w:szCs w:val="20"/>
      </w:rPr>
    </w:sdtEndPr>
    <w:sdtContent>
      <w:p w14:paraId="332FDC40" w14:textId="77777777" w:rsidR="005B2974" w:rsidRPr="00425291" w:rsidRDefault="005B2974">
        <w:pPr>
          <w:pStyle w:val="Zpat"/>
          <w:jc w:val="right"/>
          <w:rPr>
            <w:i/>
            <w:iCs/>
            <w:sz w:val="20"/>
            <w:szCs w:val="20"/>
          </w:rPr>
        </w:pPr>
        <w:r w:rsidRPr="00425291">
          <w:rPr>
            <w:i/>
            <w:iCs/>
            <w:sz w:val="20"/>
            <w:szCs w:val="20"/>
          </w:rPr>
          <w:fldChar w:fldCharType="begin"/>
        </w:r>
        <w:r w:rsidRPr="00425291">
          <w:rPr>
            <w:i/>
            <w:iCs/>
            <w:sz w:val="20"/>
            <w:szCs w:val="20"/>
          </w:rPr>
          <w:instrText xml:space="preserve"> PAGE   \* MERGEFORMAT </w:instrText>
        </w:r>
        <w:r w:rsidRPr="00425291">
          <w:rPr>
            <w:i/>
            <w:iCs/>
            <w:sz w:val="20"/>
            <w:szCs w:val="20"/>
          </w:rPr>
          <w:fldChar w:fldCharType="separate"/>
        </w:r>
        <w:r w:rsidRPr="00425291">
          <w:rPr>
            <w:i/>
            <w:iCs/>
            <w:noProof/>
            <w:sz w:val="20"/>
            <w:szCs w:val="20"/>
          </w:rPr>
          <w:t>1</w:t>
        </w:r>
        <w:r w:rsidRPr="00425291">
          <w:rPr>
            <w:i/>
            <w:iCs/>
            <w:noProof/>
            <w:sz w:val="20"/>
            <w:szCs w:val="20"/>
          </w:rPr>
          <w:fldChar w:fldCharType="end"/>
        </w:r>
      </w:p>
    </w:sdtContent>
  </w:sdt>
  <w:p w14:paraId="4E216495" w14:textId="77777777" w:rsidR="005B2974" w:rsidRDefault="005B29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EAB3F" w14:textId="77777777" w:rsidR="00F10870" w:rsidRDefault="00F10870"/>
  </w:footnote>
  <w:footnote w:type="continuationSeparator" w:id="0">
    <w:p w14:paraId="337D487B" w14:textId="77777777" w:rsidR="00F10870" w:rsidRDefault="00F108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C1BB9"/>
    <w:multiLevelType w:val="multilevel"/>
    <w:tmpl w:val="8F32FF1E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91332B"/>
    <w:multiLevelType w:val="hybridMultilevel"/>
    <w:tmpl w:val="1A962FF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ABA59EF"/>
    <w:multiLevelType w:val="hybridMultilevel"/>
    <w:tmpl w:val="A4224B8C"/>
    <w:lvl w:ilvl="0" w:tplc="48FC58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F41933"/>
    <w:multiLevelType w:val="hybridMultilevel"/>
    <w:tmpl w:val="D572FF7E"/>
    <w:lvl w:ilvl="0" w:tplc="0405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4" w15:restartNumberingAfterBreak="0">
    <w:nsid w:val="68A00426"/>
    <w:multiLevelType w:val="multilevel"/>
    <w:tmpl w:val="CA36342C"/>
    <w:lvl w:ilvl="0">
      <w:start w:val="1"/>
      <w:numFmt w:val="decimal"/>
      <w:lvlText w:val="%1,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E13D76"/>
    <w:multiLevelType w:val="hybridMultilevel"/>
    <w:tmpl w:val="8902B32A"/>
    <w:lvl w:ilvl="0" w:tplc="B8A049B2">
      <w:start w:val="2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743C01B9"/>
    <w:multiLevelType w:val="multilevel"/>
    <w:tmpl w:val="EB9A3826"/>
    <w:lvl w:ilvl="0">
      <w:start w:val="1"/>
      <w:numFmt w:val="decimal"/>
      <w:lvlText w:val="%1."/>
      <w:lvlJc w:val="left"/>
      <w:rPr>
        <w:rFonts w:ascii="Times New Roman" w:eastAsia="Arial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93402D4"/>
    <w:multiLevelType w:val="hybridMultilevel"/>
    <w:tmpl w:val="2062A2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CD2"/>
    <w:rsid w:val="0007286A"/>
    <w:rsid w:val="00147A4A"/>
    <w:rsid w:val="00425291"/>
    <w:rsid w:val="005B2974"/>
    <w:rsid w:val="00604C97"/>
    <w:rsid w:val="006230F9"/>
    <w:rsid w:val="006A7A0A"/>
    <w:rsid w:val="009B0D92"/>
    <w:rsid w:val="00A77C17"/>
    <w:rsid w:val="00A805D5"/>
    <w:rsid w:val="00BD34C0"/>
    <w:rsid w:val="00C20CD2"/>
    <w:rsid w:val="00D03EAA"/>
    <w:rsid w:val="00D23FC7"/>
    <w:rsid w:val="00E66D17"/>
    <w:rsid w:val="00E749DA"/>
    <w:rsid w:val="00F10870"/>
    <w:rsid w:val="00F7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C903F"/>
  <w15:docId w15:val="{D7D6883C-2927-4865-8D68-39F39C48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8">
    <w:name w:val="Char Style 8"/>
    <w:basedOn w:val="Standardnpsmoodstavce"/>
    <w:link w:val="Style7"/>
    <w:rPr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1">
    <w:name w:val="Char Style 21"/>
    <w:basedOn w:val="Standardnpsmoodstavce"/>
    <w:link w:val="Style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8">
    <w:name w:val="Char Style 28"/>
    <w:basedOn w:val="Standardnpsmoodstavce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30">
    <w:name w:val="Char Style 30"/>
    <w:basedOn w:val="Standardnpsmoodstavce"/>
    <w:link w:val="Style29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rFonts w:ascii="Arial" w:eastAsia="Arial" w:hAnsi="Arial" w:cs="Arial"/>
      <w:sz w:val="26"/>
      <w:szCs w:val="26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after="20"/>
      <w:outlineLvl w:val="0"/>
    </w:pPr>
    <w:rPr>
      <w:rFonts w:ascii="Arial" w:eastAsia="Arial" w:hAnsi="Arial" w:cs="Arial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after="60"/>
    </w:pPr>
    <w:rPr>
      <w:b/>
      <w:bCs/>
      <w:sz w:val="14"/>
      <w:szCs w:val="14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after="260" w:line="300" w:lineRule="auto"/>
      <w:ind w:firstLine="20"/>
    </w:pPr>
    <w:rPr>
      <w:rFonts w:ascii="Arial" w:eastAsia="Arial" w:hAnsi="Arial" w:cs="Arial"/>
      <w:sz w:val="18"/>
      <w:szCs w:val="18"/>
    </w:rPr>
  </w:style>
  <w:style w:type="paragraph" w:customStyle="1" w:styleId="Style11">
    <w:name w:val="Style 11"/>
    <w:basedOn w:val="Normln"/>
    <w:link w:val="CharStyle12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after="260" w:line="300" w:lineRule="auto"/>
      <w:ind w:firstLine="20"/>
    </w:pPr>
    <w:rPr>
      <w:rFonts w:ascii="Arial" w:eastAsia="Arial" w:hAnsi="Arial" w:cs="Arial"/>
      <w:sz w:val="18"/>
      <w:szCs w:val="18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after="120" w:line="300" w:lineRule="auto"/>
      <w:jc w:val="center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20">
    <w:name w:val="Style 20"/>
    <w:basedOn w:val="Normln"/>
    <w:link w:val="CharStyle21"/>
    <w:pPr>
      <w:shd w:val="clear" w:color="auto" w:fill="FFFFFF"/>
    </w:pPr>
    <w:rPr>
      <w:sz w:val="20"/>
      <w:szCs w:val="20"/>
    </w:rPr>
  </w:style>
  <w:style w:type="paragraph" w:customStyle="1" w:styleId="Style27">
    <w:name w:val="Style 27"/>
    <w:basedOn w:val="Normln"/>
    <w:link w:val="CharStyle28"/>
    <w:pPr>
      <w:shd w:val="clear" w:color="auto" w:fill="FFFFFF"/>
      <w:jc w:val="center"/>
    </w:pPr>
    <w:rPr>
      <w:rFonts w:ascii="Arial" w:eastAsia="Arial" w:hAnsi="Arial" w:cs="Arial"/>
      <w:sz w:val="16"/>
      <w:szCs w:val="16"/>
    </w:rPr>
  </w:style>
  <w:style w:type="paragraph" w:customStyle="1" w:styleId="Style29">
    <w:name w:val="Style 29"/>
    <w:basedOn w:val="Normln"/>
    <w:link w:val="CharStyle30"/>
    <w:pPr>
      <w:shd w:val="clear" w:color="auto" w:fill="FFFFFF"/>
      <w:spacing w:line="307" w:lineRule="auto"/>
    </w:pPr>
    <w:rPr>
      <w:rFonts w:ascii="Arial" w:eastAsia="Arial" w:hAnsi="Arial" w:cs="Arial"/>
      <w:sz w:val="18"/>
      <w:szCs w:val="18"/>
    </w:rPr>
  </w:style>
  <w:style w:type="character" w:customStyle="1" w:styleId="CharStyle5">
    <w:name w:val="Char Style 5"/>
    <w:basedOn w:val="Standardnpsmoodstavce"/>
    <w:link w:val="Style4"/>
    <w:rsid w:val="006230F9"/>
    <w:rPr>
      <w:b/>
      <w:bCs/>
      <w:i/>
      <w:iCs/>
      <w:shd w:val="clear" w:color="auto" w:fill="FFFFFF"/>
    </w:rPr>
  </w:style>
  <w:style w:type="paragraph" w:customStyle="1" w:styleId="Style4">
    <w:name w:val="Style 4"/>
    <w:basedOn w:val="Normln"/>
    <w:link w:val="CharStyle5"/>
    <w:rsid w:val="006230F9"/>
    <w:pPr>
      <w:shd w:val="clear" w:color="auto" w:fill="FFFFFF"/>
      <w:spacing w:after="100"/>
      <w:jc w:val="center"/>
    </w:pPr>
    <w:rPr>
      <w:b/>
      <w:bCs/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5B29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2974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5B29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297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364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muzeum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 Vladimír</dc:creator>
  <cp:lastModifiedBy>Asingrová Renata Jasmína</cp:lastModifiedBy>
  <cp:revision>6</cp:revision>
  <cp:lastPrinted>2021-04-21T12:27:00Z</cp:lastPrinted>
  <dcterms:created xsi:type="dcterms:W3CDTF">2021-04-21T12:53:00Z</dcterms:created>
  <dcterms:modified xsi:type="dcterms:W3CDTF">2021-05-12T13:34:00Z</dcterms:modified>
</cp:coreProperties>
</file>