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3C01C5" w:rsidP="00321D9B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245568" w:rsidRPr="00245568">
        <w:rPr>
          <w:sz w:val="30"/>
          <w:szCs w:val="30"/>
        </w:rPr>
        <w:t xml:space="preserve">upní </w:t>
      </w:r>
      <w:r w:rsidRPr="00245568">
        <w:rPr>
          <w:sz w:val="30"/>
          <w:szCs w:val="30"/>
        </w:rPr>
        <w:t>smlouv</w:t>
      </w:r>
      <w:r>
        <w:rPr>
          <w:sz w:val="30"/>
          <w:szCs w:val="30"/>
        </w:rPr>
        <w:t>a</w:t>
      </w:r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245568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</w:p>
        </w:tc>
      </w:tr>
      <w:tr w:rsidR="00245568" w:rsidTr="00245568">
        <w:tc>
          <w:tcPr>
            <w:tcW w:w="2943" w:type="dxa"/>
          </w:tcPr>
          <w:p w:rsidR="0024556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Obchodní firma:</w:t>
            </w:r>
            <w:r w:rsidRPr="00321D9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09" w:type="dxa"/>
          </w:tcPr>
          <w:p w:rsidR="00245568" w:rsidRPr="00245568" w:rsidRDefault="003C01C5" w:rsidP="00321D9B">
            <w:pPr>
              <w:keepLines/>
              <w:tabs>
                <w:tab w:val="left" w:pos="311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AMEDIS, spol. s r.o.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color w:val="000000"/>
                <w:sz w:val="22"/>
                <w:szCs w:val="22"/>
              </w:rPr>
              <w:t xml:space="preserve">Sídlo:   </w:t>
            </w:r>
          </w:p>
        </w:tc>
        <w:tc>
          <w:tcPr>
            <w:tcW w:w="6609" w:type="dxa"/>
          </w:tcPr>
          <w:p w:rsidR="00245568" w:rsidRPr="00245568" w:rsidRDefault="003C01C5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>Bobkova 786/4, 198 00 Praha 9 – Černý Most</w:t>
            </w:r>
          </w:p>
        </w:tc>
      </w:tr>
      <w:tr w:rsidR="00E43BA5" w:rsidTr="00245568">
        <w:tc>
          <w:tcPr>
            <w:tcW w:w="2943" w:type="dxa"/>
          </w:tcPr>
          <w:p w:rsidR="00E43BA5" w:rsidRPr="00321D9B" w:rsidRDefault="00E43BA5" w:rsidP="00321D9B">
            <w:pPr>
              <w:keepLines/>
              <w:tabs>
                <w:tab w:val="left" w:pos="3119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Korespondenční adresa:</w:t>
            </w:r>
          </w:p>
        </w:tc>
        <w:tc>
          <w:tcPr>
            <w:tcW w:w="6609" w:type="dxa"/>
          </w:tcPr>
          <w:p w:rsidR="00E43BA5" w:rsidRPr="00245568" w:rsidRDefault="003C01C5" w:rsidP="00321D9B">
            <w:pPr>
              <w:keepLines/>
              <w:tabs>
                <w:tab w:val="left" w:pos="3119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Bobkova 786/4, 198 00 Praha 9 – Černý Most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color w:val="000000"/>
                <w:sz w:val="22"/>
                <w:szCs w:val="22"/>
              </w:rPr>
              <w:t>Statutární zástupce:</w:t>
            </w:r>
          </w:p>
        </w:tc>
        <w:tc>
          <w:tcPr>
            <w:tcW w:w="6609" w:type="dxa"/>
          </w:tcPr>
          <w:p w:rsidR="00245568" w:rsidRDefault="00062544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2"/>
                <w:szCs w:val="24"/>
              </w:rPr>
              <w:t>xxx</w:t>
            </w:r>
            <w:proofErr w:type="spellEnd"/>
            <w:r>
              <w:rPr>
                <w:sz w:val="22"/>
                <w:szCs w:val="24"/>
              </w:rPr>
              <w:t xml:space="preserve">, </w:t>
            </w:r>
            <w:proofErr w:type="spellStart"/>
            <w:r>
              <w:rPr>
                <w:sz w:val="22"/>
                <w:szCs w:val="24"/>
              </w:rPr>
              <w:t>xxx</w:t>
            </w:r>
            <w:proofErr w:type="spellEnd"/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609" w:type="dxa"/>
          </w:tcPr>
          <w:p w:rsidR="00245568" w:rsidRDefault="00062544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2"/>
                <w:szCs w:val="24"/>
              </w:rPr>
              <w:t>xxx</w:t>
            </w:r>
            <w:proofErr w:type="spellEnd"/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 xml:space="preserve">Bankovní spojení:   </w:t>
            </w:r>
          </w:p>
        </w:tc>
        <w:tc>
          <w:tcPr>
            <w:tcW w:w="6609" w:type="dxa"/>
          </w:tcPr>
          <w:p w:rsidR="00245568" w:rsidRDefault="003C01C5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 xml:space="preserve">Československá obchodní banka, a.s., </w:t>
            </w:r>
            <w:proofErr w:type="spellStart"/>
            <w:proofErr w:type="gramStart"/>
            <w:r>
              <w:rPr>
                <w:sz w:val="22"/>
                <w:szCs w:val="24"/>
              </w:rPr>
              <w:t>č.ú</w:t>
            </w:r>
            <w:proofErr w:type="spellEnd"/>
            <w:r>
              <w:rPr>
                <w:sz w:val="22"/>
                <w:szCs w:val="24"/>
              </w:rPr>
              <w:t>. 473385123/0300</w:t>
            </w:r>
            <w:proofErr w:type="gramEnd"/>
          </w:p>
        </w:tc>
      </w:tr>
      <w:tr w:rsidR="00245568" w:rsidTr="00245568">
        <w:tc>
          <w:tcPr>
            <w:tcW w:w="2943" w:type="dxa"/>
          </w:tcPr>
          <w:p w:rsidR="00245568" w:rsidRDefault="00245568" w:rsidP="004269EA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IČO</w:t>
            </w:r>
            <w:r>
              <w:rPr>
                <w:sz w:val="22"/>
                <w:szCs w:val="22"/>
              </w:rPr>
              <w:t>:</w:t>
            </w:r>
            <w:r w:rsidRPr="00321D9B">
              <w:rPr>
                <w:sz w:val="22"/>
                <w:szCs w:val="22"/>
              </w:rPr>
              <w:t xml:space="preserve"> /</w:t>
            </w:r>
            <w:r w:rsidR="004269EA">
              <w:rPr>
                <w:sz w:val="22"/>
                <w:szCs w:val="22"/>
              </w:rPr>
              <w:t xml:space="preserve"> </w:t>
            </w:r>
            <w:r w:rsidRPr="00321D9B">
              <w:rPr>
                <w:sz w:val="22"/>
                <w:szCs w:val="22"/>
              </w:rPr>
              <w:t xml:space="preserve">DIČ:   </w:t>
            </w:r>
          </w:p>
        </w:tc>
        <w:tc>
          <w:tcPr>
            <w:tcW w:w="6609" w:type="dxa"/>
          </w:tcPr>
          <w:p w:rsidR="00245568" w:rsidRDefault="003C01C5" w:rsidP="003C01C5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 xml:space="preserve">48586366 </w:t>
            </w:r>
            <w:r w:rsidR="004269EA">
              <w:rPr>
                <w:sz w:val="22"/>
                <w:szCs w:val="24"/>
              </w:rPr>
              <w:t xml:space="preserve">/ </w:t>
            </w:r>
            <w:r>
              <w:rPr>
                <w:sz w:val="22"/>
                <w:szCs w:val="24"/>
              </w:rPr>
              <w:t>CZ48586366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245568" w:rsidRDefault="003C01C5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>Městského soudu v Praze, oddíl C, vložka 17901</w:t>
            </w:r>
          </w:p>
        </w:tc>
      </w:tr>
    </w:tbl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481B36" w:rsidRPr="00321D9B" w:rsidRDefault="00ED70B7" w:rsidP="00F47FB7">
      <w:pPr>
        <w:pStyle w:val="NormlnIMP"/>
        <w:keepLines/>
        <w:tabs>
          <w:tab w:val="left" w:pos="3119"/>
        </w:tabs>
        <w:ind w:left="36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ab/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113B44" w:rsidRDefault="00AC0180">
      <w:pPr>
        <w:keepLines/>
        <w:tabs>
          <w:tab w:val="left" w:pos="2977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113B44" w:rsidRDefault="00AC0180">
      <w:pPr>
        <w:pStyle w:val="Nadpis6"/>
        <w:keepLines/>
        <w:tabs>
          <w:tab w:val="left" w:pos="2977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5B31E1">
        <w:rPr>
          <w:sz w:val="22"/>
          <w:szCs w:val="22"/>
        </w:rPr>
        <w:t xml:space="preserve">Varenská 3101/49, Moravská Ostrava, 702 00 Ostrava,                            </w:t>
      </w:r>
      <w:r w:rsidR="0085511E" w:rsidRPr="005B31E1">
        <w:rPr>
          <w:sz w:val="22"/>
          <w:szCs w:val="22"/>
        </w:rPr>
        <w:tab/>
        <w:t>Doručovací číslo 701 26</w:t>
      </w:r>
    </w:p>
    <w:p w:rsidR="00113B44" w:rsidRDefault="00AC0180">
      <w:pPr>
        <w:keepLines/>
        <w:tabs>
          <w:tab w:val="left" w:pos="2977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Statutární zástupce:  </w:t>
      </w:r>
      <w:r w:rsidRPr="005B31E1">
        <w:rPr>
          <w:sz w:val="22"/>
          <w:szCs w:val="22"/>
        </w:rPr>
        <w:tab/>
        <w:t xml:space="preserve">Ing. </w:t>
      </w:r>
      <w:r w:rsidR="000273B2" w:rsidRPr="005B31E1">
        <w:rPr>
          <w:sz w:val="22"/>
          <w:szCs w:val="22"/>
        </w:rPr>
        <w:t xml:space="preserve">Jiří </w:t>
      </w:r>
      <w:r w:rsidR="00B07600" w:rsidRPr="005B31E1">
        <w:rPr>
          <w:sz w:val="22"/>
          <w:szCs w:val="22"/>
        </w:rPr>
        <w:t>Tk</w:t>
      </w:r>
      <w:r w:rsidR="000273B2" w:rsidRPr="005B31E1">
        <w:rPr>
          <w:sz w:val="22"/>
          <w:szCs w:val="22"/>
        </w:rPr>
        <w:t>áč</w:t>
      </w:r>
      <w:r w:rsidRPr="005B31E1">
        <w:rPr>
          <w:sz w:val="22"/>
          <w:szCs w:val="22"/>
        </w:rPr>
        <w:t>, generální ředitel</w:t>
      </w:r>
    </w:p>
    <w:p w:rsidR="00113B44" w:rsidRDefault="00AC0180">
      <w:pPr>
        <w:keepLines/>
        <w:tabs>
          <w:tab w:val="left" w:pos="2977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Zástupce pro věci technické: </w:t>
      </w:r>
      <w:r w:rsidRPr="005B31E1">
        <w:rPr>
          <w:sz w:val="22"/>
          <w:szCs w:val="22"/>
        </w:rPr>
        <w:tab/>
      </w:r>
      <w:r w:rsidR="00953080" w:rsidRPr="005B31E1">
        <w:rPr>
          <w:sz w:val="22"/>
          <w:szCs w:val="22"/>
        </w:rPr>
        <w:t>Jan Klimeš</w:t>
      </w:r>
      <w:r w:rsidR="006A542E" w:rsidRPr="005B31E1">
        <w:rPr>
          <w:sz w:val="22"/>
          <w:szCs w:val="22"/>
        </w:rPr>
        <w:t>, vedoucí oddělení</w:t>
      </w:r>
      <w:r w:rsidR="006A542E" w:rsidRPr="00321D9B">
        <w:rPr>
          <w:sz w:val="22"/>
          <w:szCs w:val="22"/>
        </w:rPr>
        <w:t xml:space="preserve"> správy majetku</w:t>
      </w:r>
    </w:p>
    <w:p w:rsidR="00113B44" w:rsidRDefault="00CD1412">
      <w:pPr>
        <w:keepLines/>
        <w:tabs>
          <w:tab w:val="left" w:pos="2977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>Ing. Jiří Jusko, vedoucí vodohospodářských laboratoří</w:t>
      </w:r>
    </w:p>
    <w:p w:rsidR="00113B44" w:rsidRDefault="00AF24EF">
      <w:pPr>
        <w:keepLines/>
        <w:tabs>
          <w:tab w:val="left" w:pos="2977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>Ing. Hana Gříbková, vedoucí chemické laboratoře</w:t>
      </w:r>
    </w:p>
    <w:p w:rsidR="00113B44" w:rsidRDefault="00AC0180">
      <w:pPr>
        <w:pStyle w:val="Nadpis6"/>
        <w:keepLines/>
        <w:tabs>
          <w:tab w:val="left" w:pos="2977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>Komerční banka, a.s., č.</w:t>
      </w:r>
      <w:r w:rsidR="00DD5413">
        <w:rPr>
          <w:sz w:val="22"/>
          <w:szCs w:val="22"/>
        </w:rPr>
        <w:t xml:space="preserve"> </w:t>
      </w:r>
      <w:proofErr w:type="spellStart"/>
      <w:r w:rsidRPr="00321D9B">
        <w:rPr>
          <w:sz w:val="22"/>
          <w:szCs w:val="22"/>
        </w:rPr>
        <w:t>ú</w:t>
      </w:r>
      <w:proofErr w:type="spellEnd"/>
      <w:r w:rsidRPr="00321D9B">
        <w:rPr>
          <w:sz w:val="22"/>
          <w:szCs w:val="22"/>
        </w:rPr>
        <w:t>. 97104761/0100</w:t>
      </w:r>
    </w:p>
    <w:p w:rsidR="00AC0180" w:rsidRPr="00321D9B" w:rsidRDefault="00AC0180" w:rsidP="006F67A6">
      <w:pPr>
        <w:keepLines/>
        <w:tabs>
          <w:tab w:val="left" w:pos="2977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DIČ: </w:t>
      </w:r>
      <w:r w:rsidRPr="00321D9B">
        <w:rPr>
          <w:sz w:val="22"/>
          <w:szCs w:val="22"/>
        </w:rPr>
        <w:tab/>
        <w:t>70890021 / CZ70890021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Default="003B063F" w:rsidP="00321D9B">
      <w:pPr>
        <w:keepLines/>
        <w:rPr>
          <w:sz w:val="22"/>
          <w:szCs w:val="22"/>
        </w:rPr>
      </w:pPr>
    </w:p>
    <w:p w:rsidR="00AD7D8B" w:rsidRDefault="00AD7D8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A37285" w:rsidP="00F47FB7">
      <w:pPr>
        <w:pStyle w:val="Zkladntext"/>
        <w:keepLines/>
        <w:numPr>
          <w:ilvl w:val="0"/>
          <w:numId w:val="17"/>
        </w:numPr>
        <w:ind w:left="709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>nov</w:t>
      </w:r>
      <w:r w:rsidR="008533D5">
        <w:rPr>
          <w:b/>
          <w:sz w:val="22"/>
          <w:szCs w:val="22"/>
        </w:rPr>
        <w:t>ého</w:t>
      </w:r>
      <w:r w:rsidR="004D7DFE" w:rsidRPr="00321D9B">
        <w:rPr>
          <w:b/>
          <w:sz w:val="22"/>
          <w:szCs w:val="22"/>
        </w:rPr>
        <w:t xml:space="preserve"> </w:t>
      </w:r>
      <w:r w:rsidR="00AF24EF">
        <w:rPr>
          <w:b/>
          <w:sz w:val="22"/>
          <w:szCs w:val="22"/>
        </w:rPr>
        <w:t xml:space="preserve">laboratorního přístroje </w:t>
      </w:r>
      <w:r w:rsidR="00535368">
        <w:rPr>
          <w:b/>
          <w:sz w:val="22"/>
          <w:szCs w:val="22"/>
        </w:rPr>
        <w:t>– sestavy LC-MS</w:t>
      </w:r>
      <w:r w:rsidR="009A2571">
        <w:rPr>
          <w:b/>
          <w:sz w:val="22"/>
          <w:szCs w:val="22"/>
        </w:rPr>
        <w:t xml:space="preserve"> </w:t>
      </w:r>
      <w:r w:rsidR="009A2571">
        <w:rPr>
          <w:sz w:val="22"/>
          <w:szCs w:val="22"/>
        </w:rPr>
        <w:t xml:space="preserve">(dále jen </w:t>
      </w:r>
      <w:r w:rsidR="009A2571" w:rsidRPr="0078770C">
        <w:rPr>
          <w:sz w:val="22"/>
          <w:szCs w:val="22"/>
        </w:rPr>
        <w:t>„</w:t>
      </w:r>
      <w:r w:rsidR="00AF24EF" w:rsidRPr="0078770C">
        <w:rPr>
          <w:sz w:val="22"/>
          <w:szCs w:val="22"/>
        </w:rPr>
        <w:t>přístroj</w:t>
      </w:r>
      <w:r w:rsidR="009A2571" w:rsidRPr="0078770C">
        <w:rPr>
          <w:sz w:val="22"/>
          <w:szCs w:val="22"/>
        </w:rPr>
        <w:t>“)</w:t>
      </w:r>
      <w:r w:rsidR="00C1195C" w:rsidRPr="0078770C">
        <w:rPr>
          <w:b/>
          <w:sz w:val="22"/>
          <w:szCs w:val="22"/>
        </w:rPr>
        <w:t>,</w:t>
      </w:r>
      <w:r w:rsidR="00C1195C">
        <w:rPr>
          <w:b/>
          <w:sz w:val="22"/>
          <w:szCs w:val="22"/>
        </w:rPr>
        <w:t xml:space="preserve"> </w:t>
      </w:r>
      <w:r w:rsidR="002F5661" w:rsidRPr="002F5661">
        <w:rPr>
          <w:b/>
          <w:sz w:val="22"/>
          <w:szCs w:val="22"/>
        </w:rPr>
        <w:t xml:space="preserve">značka: </w:t>
      </w:r>
      <w:r w:rsidR="003C01C5">
        <w:rPr>
          <w:b/>
          <w:sz w:val="22"/>
          <w:szCs w:val="22"/>
        </w:rPr>
        <w:t>SCIEX</w:t>
      </w:r>
      <w:r w:rsidR="003C01C5" w:rsidRPr="002F5661">
        <w:rPr>
          <w:b/>
          <w:sz w:val="22"/>
          <w:szCs w:val="22"/>
        </w:rPr>
        <w:t xml:space="preserve">, </w:t>
      </w:r>
      <w:r w:rsidR="002F5661" w:rsidRPr="002F5661">
        <w:rPr>
          <w:b/>
          <w:sz w:val="22"/>
          <w:szCs w:val="22"/>
        </w:rPr>
        <w:t xml:space="preserve">typ: </w:t>
      </w:r>
      <w:r w:rsidR="00C6195A" w:rsidRPr="00C6195A">
        <w:rPr>
          <w:b/>
          <w:sz w:val="22"/>
          <w:szCs w:val="22"/>
        </w:rPr>
        <w:t>QTRAP 6500+</w:t>
      </w:r>
      <w:r w:rsidR="003C01C5" w:rsidRPr="00321D9B">
        <w:rPr>
          <w:b/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="0057531F" w:rsidRPr="00321D9B">
        <w:rPr>
          <w:sz w:val="22"/>
          <w:szCs w:val="22"/>
        </w:rPr>
        <w:t>ze č.</w:t>
      </w:r>
      <w:r w:rsidR="00C1195C">
        <w:rPr>
          <w:sz w:val="22"/>
          <w:szCs w:val="22"/>
        </w:rPr>
        <w:t xml:space="preserve"> </w:t>
      </w:r>
      <w:r w:rsidR="0057531F" w:rsidRPr="00321D9B">
        <w:rPr>
          <w:sz w:val="22"/>
          <w:szCs w:val="22"/>
        </w:rPr>
        <w:t xml:space="preserve">1 </w:t>
      </w:r>
      <w:r w:rsidR="00E1776D">
        <w:rPr>
          <w:sz w:val="22"/>
          <w:szCs w:val="22"/>
        </w:rPr>
        <w:t>Technické podmínky dodávky</w:t>
      </w:r>
      <w:r w:rsidR="00F64536" w:rsidRPr="00321D9B">
        <w:rPr>
          <w:sz w:val="22"/>
          <w:szCs w:val="22"/>
        </w:rPr>
        <w:t>, kter</w:t>
      </w:r>
      <w:r w:rsidR="00E1776D">
        <w:rPr>
          <w:sz w:val="22"/>
          <w:szCs w:val="22"/>
        </w:rPr>
        <w:t>á</w:t>
      </w:r>
      <w:r w:rsidR="00F64536" w:rsidRPr="00321D9B">
        <w:rPr>
          <w:sz w:val="22"/>
          <w:szCs w:val="22"/>
        </w:rPr>
        <w:t xml:space="preserve">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F90040" w:rsidP="00F47FB7">
      <w:pPr>
        <w:pStyle w:val="Zkladntext"/>
        <w:keepLines/>
        <w:ind w:left="426" w:firstLine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Pr="00321D9B">
        <w:rPr>
          <w:sz w:val="22"/>
          <w:szCs w:val="22"/>
        </w:rPr>
        <w:t>:</w:t>
      </w:r>
    </w:p>
    <w:p w:rsidR="00BF73C2" w:rsidRPr="00827A6C" w:rsidRDefault="0080039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>výbava a příslušenství včetně montáže a instalace dle přílohy č. 1</w:t>
      </w:r>
    </w:p>
    <w:p w:rsidR="00BF73C2" w:rsidRPr="00827A6C" w:rsidRDefault="0080039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 xml:space="preserve">doprava předmětu koupě do sjednaného místa plnění </w:t>
      </w:r>
    </w:p>
    <w:p w:rsidR="007A253E" w:rsidRPr="00827A6C" w:rsidRDefault="0080039A" w:rsidP="007A253E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 xml:space="preserve">instalace, montáž a zprovoznění přístroje (včetně nákladů s tím spojených) na určeném místě plnění včetně dodání instalačního protokolu </w:t>
      </w:r>
    </w:p>
    <w:p w:rsidR="007A253E" w:rsidRPr="00827A6C" w:rsidRDefault="0080039A" w:rsidP="00AD1516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>seznámení personálu kupujícího s obsluhou a údržbou přístroje</w:t>
      </w:r>
    </w:p>
    <w:p w:rsidR="007A253E" w:rsidRPr="00827A6C" w:rsidRDefault="0080039A" w:rsidP="007A253E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>zaškolení 2-3 osob kupujícího v rozsahu minimálně 3 pracovních dní, tj. 24 hodin za 3 pracovní dny</w:t>
      </w:r>
      <w:r w:rsidRPr="0080039A">
        <w:rPr>
          <w:color w:val="FF0000"/>
          <w:sz w:val="22"/>
          <w:szCs w:val="22"/>
        </w:rPr>
        <w:t xml:space="preserve"> </w:t>
      </w:r>
      <w:r w:rsidRPr="0080039A">
        <w:rPr>
          <w:sz w:val="22"/>
          <w:szCs w:val="22"/>
        </w:rPr>
        <w:t>(1 hodina</w:t>
      </w:r>
      <w:r w:rsidR="00F47FB7">
        <w:rPr>
          <w:sz w:val="22"/>
          <w:szCs w:val="22"/>
        </w:rPr>
        <w:t xml:space="preserve"> </w:t>
      </w:r>
      <w:r w:rsidRPr="0080039A">
        <w:rPr>
          <w:sz w:val="22"/>
          <w:szCs w:val="22"/>
        </w:rPr>
        <w:t>=</w:t>
      </w:r>
      <w:r w:rsidR="00F47FB7">
        <w:rPr>
          <w:sz w:val="22"/>
          <w:szCs w:val="22"/>
        </w:rPr>
        <w:t xml:space="preserve"> </w:t>
      </w:r>
      <w:r w:rsidRPr="0080039A">
        <w:rPr>
          <w:sz w:val="22"/>
          <w:szCs w:val="22"/>
        </w:rPr>
        <w:t>60 minut; za jeden den 8 hodin) v místě instalace přístroje (veškeré náklady spojené se zaškolením, vč. pobytu servisních techniků, aplikačních specialistů, popř. specialistů dodavatelů příslušenství hradí prodávající)</w:t>
      </w:r>
    </w:p>
    <w:p w:rsidR="00BF73C2" w:rsidRPr="00827A6C" w:rsidRDefault="0080039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>podpora při zavádění metod</w:t>
      </w:r>
    </w:p>
    <w:p w:rsidR="00BF73C2" w:rsidRPr="00827A6C" w:rsidRDefault="0080039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 xml:space="preserve">protokolární předání přístroje včetně předání úplné technické dokumentace nutné k převzetí a užívání přístroje (instalační protokol, návod k použití, obsluze a údržbě v českém nebo anglickém jazyce v tištěné verzi anebo v datové podobě na přenosném médiu (např. CD/DVD ROM/USB </w:t>
      </w:r>
      <w:proofErr w:type="spellStart"/>
      <w:r w:rsidRPr="0080039A">
        <w:rPr>
          <w:sz w:val="22"/>
          <w:szCs w:val="22"/>
        </w:rPr>
        <w:t>flash</w:t>
      </w:r>
      <w:proofErr w:type="spellEnd"/>
      <w:r w:rsidRPr="0080039A">
        <w:rPr>
          <w:sz w:val="22"/>
          <w:szCs w:val="22"/>
        </w:rPr>
        <w:t xml:space="preserve"> disk)), předávací protokol (s položkovým seznamem), kde budou uvedeny výrobní/sériová čísla jednotlivých položek. Pokud přístroj nebo jeho část vyžaduje kalibraci, validaci nebo jiné vstupní měření, pak taky kalibrační list, validační protokol, apod.</w:t>
      </w:r>
    </w:p>
    <w:p w:rsidR="002F5661" w:rsidRPr="00827A6C" w:rsidRDefault="0080039A" w:rsidP="002F5661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>instalace přístroje a jeho uvedení do provozu včetně ověření jeho funkčnosti, provedení všech předepsaných zkoušek, ověření deklarovaných technických parametrů, předmět realizované veřejné zakázky musí splňovat veškeré požadavky na něj kladené zákonnými předpisy ČR</w:t>
      </w:r>
    </w:p>
    <w:p w:rsidR="002F5661" w:rsidRPr="00827A6C" w:rsidRDefault="0080039A" w:rsidP="002F5661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 xml:space="preserve">dodávka originální zákaznické dokumentace výrobce (veškeré technické listy zařízení, </w:t>
      </w:r>
      <w:r w:rsidRPr="00F47FB7">
        <w:rPr>
          <w:sz w:val="22"/>
          <w:szCs w:val="22"/>
        </w:rPr>
        <w:t>„</w:t>
      </w:r>
      <w:proofErr w:type="spellStart"/>
      <w:r w:rsidRPr="00F47FB7">
        <w:rPr>
          <w:sz w:val="22"/>
          <w:szCs w:val="22"/>
        </w:rPr>
        <w:t>datasheety</w:t>
      </w:r>
      <w:proofErr w:type="spellEnd"/>
      <w:r w:rsidRPr="00F47FB7">
        <w:rPr>
          <w:sz w:val="22"/>
          <w:szCs w:val="22"/>
        </w:rPr>
        <w:t>“</w:t>
      </w:r>
      <w:r w:rsidRPr="0080039A">
        <w:rPr>
          <w:sz w:val="22"/>
          <w:szCs w:val="22"/>
        </w:rPr>
        <w:t xml:space="preserve"> apod.), ze které bude patrné doložení všech požadovaných technických parametrů v minimální požadované technické specifikaci</w:t>
      </w:r>
    </w:p>
    <w:p w:rsidR="00337E74" w:rsidRPr="00827A6C" w:rsidRDefault="0080039A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lastRenderedPageBreak/>
        <w:t>likvidace odpadu vzniklého při dodání</w:t>
      </w:r>
    </w:p>
    <w:p w:rsidR="002F5661" w:rsidRPr="00827A6C" w:rsidRDefault="0080039A" w:rsidP="002F5661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0039A">
        <w:rPr>
          <w:sz w:val="22"/>
          <w:szCs w:val="22"/>
        </w:rPr>
        <w:t>nepřipouští se dodávka repasovaného, demo nebo použitého přístroje. Kupující požaduje dodávku nového přístroje.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27A6C">
        <w:rPr>
          <w:sz w:val="22"/>
          <w:szCs w:val="22"/>
        </w:rPr>
        <w:t>Kupující se zavazuje k převzetí a zaplacení kupní ceny výše uvedeného předmětu koupě</w:t>
      </w:r>
      <w:r w:rsidR="0085511E" w:rsidRPr="00827A6C">
        <w:rPr>
          <w:sz w:val="22"/>
          <w:szCs w:val="22"/>
        </w:rPr>
        <w:t xml:space="preserve"> dle </w:t>
      </w:r>
      <w:r w:rsidR="00352AF0" w:rsidRPr="00827A6C">
        <w:rPr>
          <w:sz w:val="22"/>
          <w:szCs w:val="22"/>
        </w:rPr>
        <w:t>odst.</w:t>
      </w:r>
      <w:r w:rsidR="0085511E" w:rsidRPr="00827A6C">
        <w:rPr>
          <w:sz w:val="22"/>
          <w:szCs w:val="22"/>
        </w:rPr>
        <w:t xml:space="preserve"> 1.</w:t>
      </w:r>
      <w:r w:rsidR="00352AF0">
        <w:rPr>
          <w:sz w:val="22"/>
          <w:szCs w:val="22"/>
        </w:rPr>
        <w:t xml:space="preserve"> tohoto článku</w:t>
      </w:r>
      <w:r w:rsidR="0085511E" w:rsidRPr="00321D9B">
        <w:rPr>
          <w:sz w:val="22"/>
          <w:szCs w:val="22"/>
        </w:rPr>
        <w:t xml:space="preserve"> bez vad a nedodělků.</w:t>
      </w:r>
    </w:p>
    <w:p w:rsidR="00337E74" w:rsidRDefault="00742CA5" w:rsidP="00F47FB7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spacing w:after="60"/>
        <w:ind w:left="425" w:hanging="425"/>
        <w:jc w:val="both"/>
        <w:rPr>
          <w:sz w:val="22"/>
          <w:szCs w:val="22"/>
        </w:rPr>
      </w:pPr>
      <w:r w:rsidRPr="00742CA5">
        <w:rPr>
          <w:sz w:val="22"/>
          <w:szCs w:val="22"/>
        </w:rPr>
        <w:t>Vyhrazen</w:t>
      </w:r>
      <w:r w:rsidR="00191683">
        <w:rPr>
          <w:sz w:val="22"/>
          <w:szCs w:val="22"/>
        </w:rPr>
        <w:t>é</w:t>
      </w:r>
      <w:r w:rsidRPr="00742CA5">
        <w:rPr>
          <w:sz w:val="22"/>
          <w:szCs w:val="22"/>
        </w:rPr>
        <w:t xml:space="preserve"> změn</w:t>
      </w:r>
      <w:r w:rsidR="00191683">
        <w:rPr>
          <w:sz w:val="22"/>
          <w:szCs w:val="22"/>
        </w:rPr>
        <w:t>y</w:t>
      </w:r>
      <w:r w:rsidRPr="00742CA5">
        <w:rPr>
          <w:sz w:val="22"/>
          <w:szCs w:val="22"/>
        </w:rPr>
        <w:t xml:space="preserve"> závazk</w:t>
      </w:r>
      <w:r w:rsidR="00191683">
        <w:rPr>
          <w:sz w:val="22"/>
          <w:szCs w:val="22"/>
        </w:rPr>
        <w:t>ů</w:t>
      </w:r>
      <w:r w:rsidRPr="00742CA5">
        <w:rPr>
          <w:sz w:val="22"/>
          <w:szCs w:val="22"/>
        </w:rPr>
        <w:t>:</w:t>
      </w:r>
      <w:r w:rsidR="00191683">
        <w:rPr>
          <w:sz w:val="22"/>
          <w:szCs w:val="22"/>
        </w:rPr>
        <w:t xml:space="preserve"> </w:t>
      </w:r>
      <w:r w:rsidR="0048526B">
        <w:rPr>
          <w:sz w:val="22"/>
          <w:szCs w:val="22"/>
        </w:rPr>
        <w:t>n</w:t>
      </w:r>
      <w:r w:rsidR="000900A3" w:rsidRPr="00191683">
        <w:rPr>
          <w:sz w:val="22"/>
          <w:szCs w:val="22"/>
        </w:rPr>
        <w:t>íže uveden</w:t>
      </w:r>
      <w:r w:rsidR="00191683">
        <w:rPr>
          <w:sz w:val="22"/>
          <w:szCs w:val="22"/>
        </w:rPr>
        <w:t>é</w:t>
      </w:r>
      <w:r w:rsidR="000900A3" w:rsidRPr="00191683">
        <w:rPr>
          <w:sz w:val="22"/>
          <w:szCs w:val="22"/>
        </w:rPr>
        <w:t xml:space="preserve"> vyhrazen</w:t>
      </w:r>
      <w:r w:rsidR="00191683">
        <w:rPr>
          <w:sz w:val="22"/>
          <w:szCs w:val="22"/>
        </w:rPr>
        <w:t>é</w:t>
      </w:r>
      <w:r w:rsidR="000900A3" w:rsidRPr="00191683">
        <w:rPr>
          <w:sz w:val="22"/>
          <w:szCs w:val="22"/>
        </w:rPr>
        <w:t xml:space="preserve"> změn</w:t>
      </w:r>
      <w:r w:rsidR="00191683">
        <w:rPr>
          <w:sz w:val="22"/>
          <w:szCs w:val="22"/>
        </w:rPr>
        <w:t>y</w:t>
      </w:r>
      <w:r w:rsidR="000900A3" w:rsidRPr="00191683">
        <w:rPr>
          <w:sz w:val="22"/>
          <w:szCs w:val="22"/>
        </w:rPr>
        <w:t xml:space="preserve"> závazk</w:t>
      </w:r>
      <w:r w:rsidR="0048526B">
        <w:rPr>
          <w:sz w:val="22"/>
          <w:szCs w:val="22"/>
        </w:rPr>
        <w:t>ů</w:t>
      </w:r>
      <w:r w:rsidR="000900A3" w:rsidRPr="00191683">
        <w:rPr>
          <w:sz w:val="22"/>
          <w:szCs w:val="22"/>
        </w:rPr>
        <w:t xml:space="preserve"> v této smlouvě mohou smluvní strany provést, aniž by byl kupující povinen provést nové zadávací řízení: </w:t>
      </w:r>
    </w:p>
    <w:p w:rsidR="00337E74" w:rsidRDefault="002F5661" w:rsidP="00F47FB7">
      <w:pPr>
        <w:pStyle w:val="Default"/>
        <w:numPr>
          <w:ilvl w:val="0"/>
          <w:numId w:val="22"/>
        </w:numPr>
        <w:spacing w:after="60"/>
        <w:ind w:left="850" w:hanging="425"/>
        <w:jc w:val="both"/>
        <w:rPr>
          <w:rFonts w:ascii="Times New Roman" w:hAnsi="Times New Roman" w:cs="Times New Roman"/>
          <w:sz w:val="22"/>
        </w:rPr>
      </w:pPr>
      <w:r w:rsidRPr="002F5661">
        <w:rPr>
          <w:rFonts w:ascii="Times New Roman" w:hAnsi="Times New Roman" w:cs="Times New Roman"/>
          <w:bCs/>
          <w:sz w:val="22"/>
          <w:szCs w:val="22"/>
          <w:u w:val="single"/>
        </w:rPr>
        <w:t>Změna ceny v důsledku změny DPH</w:t>
      </w:r>
      <w:r w:rsidRPr="002F56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F5661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2F5661">
        <w:rPr>
          <w:rFonts w:ascii="Times New Roman" w:hAnsi="Times New Roman" w:cs="Times New Roman"/>
          <w:sz w:val="22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:rsidR="004A4760" w:rsidRPr="00742F39" w:rsidRDefault="002F5661" w:rsidP="004A4760">
      <w:pPr>
        <w:pStyle w:val="Default"/>
        <w:numPr>
          <w:ilvl w:val="0"/>
          <w:numId w:val="22"/>
        </w:numPr>
        <w:spacing w:after="124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F5661">
        <w:rPr>
          <w:rFonts w:ascii="Times New Roman" w:hAnsi="Times New Roman" w:cs="Times New Roman"/>
          <w:sz w:val="22"/>
          <w:szCs w:val="18"/>
        </w:rPr>
        <w:t xml:space="preserve">Případná odpovědnost smluvní strany za nesplnění závazků uvedených v této smlouvě </w:t>
      </w:r>
      <w:r w:rsidR="00523841">
        <w:rPr>
          <w:rFonts w:ascii="Times New Roman" w:hAnsi="Times New Roman" w:cs="Times New Roman"/>
          <w:sz w:val="22"/>
          <w:szCs w:val="18"/>
        </w:rPr>
        <w:t xml:space="preserve">(především termín dodání) </w:t>
      </w:r>
      <w:r w:rsidRPr="002F5661">
        <w:rPr>
          <w:rFonts w:ascii="Times New Roman" w:hAnsi="Times New Roman" w:cs="Times New Roman"/>
          <w:sz w:val="22"/>
          <w:szCs w:val="18"/>
        </w:rPr>
        <w:t xml:space="preserve">je vyloučena v případech, kdy je nesplnění těchto závazků způsobeno karanténními nebo jinými opatřeními veřejné moci souvisejícími s globální pandemií </w:t>
      </w:r>
      <w:r w:rsidR="003F1C39">
        <w:rPr>
          <w:rFonts w:ascii="Times New Roman" w:hAnsi="Times New Roman" w:cs="Times New Roman"/>
          <w:sz w:val="22"/>
          <w:szCs w:val="18"/>
        </w:rPr>
        <w:br/>
      </w:r>
      <w:r w:rsidRPr="002F5661">
        <w:rPr>
          <w:rFonts w:ascii="Times New Roman" w:hAnsi="Times New Roman" w:cs="Times New Roman"/>
          <w:sz w:val="22"/>
          <w:szCs w:val="18"/>
        </w:rPr>
        <w:t xml:space="preserve">COVID-19. Prodlení smluvní strany v takovém případě nepředstavuje porušení smlouvy a druhé </w:t>
      </w:r>
      <w:r w:rsidRPr="00742F39">
        <w:rPr>
          <w:rFonts w:ascii="Times New Roman" w:hAnsi="Times New Roman" w:cs="Times New Roman"/>
          <w:color w:val="auto"/>
          <w:sz w:val="22"/>
          <w:szCs w:val="18"/>
        </w:rPr>
        <w:t xml:space="preserve">smluvní straně nevzniká jakýkoliv nárok na náhradu újmy nebo jakoukoli smluvní pokutu </w:t>
      </w:r>
      <w:r w:rsidR="003F1C39" w:rsidRPr="00742F39">
        <w:rPr>
          <w:rFonts w:ascii="Times New Roman" w:hAnsi="Times New Roman" w:cs="Times New Roman"/>
          <w:color w:val="auto"/>
          <w:sz w:val="22"/>
          <w:szCs w:val="18"/>
        </w:rPr>
        <w:br/>
      </w:r>
      <w:r w:rsidRPr="00742F39">
        <w:rPr>
          <w:rFonts w:ascii="Times New Roman" w:hAnsi="Times New Roman" w:cs="Times New Roman"/>
          <w:color w:val="auto"/>
          <w:sz w:val="22"/>
          <w:szCs w:val="18"/>
        </w:rPr>
        <w:t>v důsledku tohoto prodlení.</w:t>
      </w:r>
      <w:r w:rsidR="004A4760" w:rsidRPr="00742F39">
        <w:rPr>
          <w:rFonts w:ascii="Times New Roman" w:hAnsi="Times New Roman" w:cs="Times New Roman"/>
          <w:color w:val="auto"/>
          <w:sz w:val="22"/>
          <w:szCs w:val="18"/>
        </w:rPr>
        <w:t xml:space="preserve"> </w:t>
      </w:r>
      <w:r w:rsidR="004A4760" w:rsidRPr="00742F39">
        <w:rPr>
          <w:rFonts w:ascii="Times New Roman" w:hAnsi="Times New Roman" w:cs="Times New Roman"/>
          <w:color w:val="auto"/>
          <w:sz w:val="22"/>
          <w:szCs w:val="22"/>
        </w:rPr>
        <w:t>Uvedené platí pouze do odvolání vyhlášených opatření veřejné moci. Poškozená strana je povinna druhé smluvní straně prokázat a doložit důvody, pro které není schopna splnit své závazky z uzavřené smlouvy, s vazbou na vyhlášená opatření veřejné moci.</w:t>
      </w:r>
    </w:p>
    <w:p w:rsidR="00F47FB7" w:rsidRDefault="00F47FB7" w:rsidP="00F47FB7">
      <w:pPr>
        <w:pStyle w:val="Default"/>
        <w:spacing w:after="124"/>
        <w:ind w:left="426"/>
        <w:jc w:val="both"/>
        <w:rPr>
          <w:rFonts w:ascii="Times New Roman" w:hAnsi="Times New Roman" w:cs="Times New Roman"/>
          <w:sz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C66407" w:rsidRPr="00321D9B" w:rsidRDefault="000240EB" w:rsidP="00835A4D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right="-8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r w:rsidR="00AF24EF">
        <w:rPr>
          <w:sz w:val="22"/>
          <w:szCs w:val="22"/>
        </w:rPr>
        <w:t>přístroje</w:t>
      </w:r>
      <w:r w:rsidR="00246227" w:rsidRPr="00321D9B">
        <w:rPr>
          <w:sz w:val="22"/>
          <w:szCs w:val="22"/>
        </w:rPr>
        <w:t xml:space="preserve"> s</w:t>
      </w:r>
      <w:r w:rsidR="00EB7C4C">
        <w:rPr>
          <w:sz w:val="22"/>
          <w:szCs w:val="22"/>
        </w:rPr>
        <w:t xml:space="preserve"> výbavou </w:t>
      </w:r>
      <w:r w:rsidR="001F3F6E">
        <w:rPr>
          <w:sz w:val="22"/>
          <w:szCs w:val="22"/>
        </w:rPr>
        <w:t>a </w:t>
      </w:r>
      <w:r w:rsidR="00246227" w:rsidRPr="00321D9B">
        <w:rPr>
          <w:sz w:val="22"/>
          <w:szCs w:val="22"/>
        </w:rPr>
        <w:t>příslušenstvím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B07600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</w:t>
      </w:r>
      <w:r w:rsidR="003C01C5">
        <w:rPr>
          <w:b/>
          <w:sz w:val="22"/>
          <w:szCs w:val="22"/>
        </w:rPr>
        <w:t xml:space="preserve">9.980.000,- </w:t>
      </w:r>
      <w:r w:rsidR="002D5DC9">
        <w:rPr>
          <w:b/>
          <w:sz w:val="22"/>
          <w:szCs w:val="22"/>
        </w:rPr>
        <w:t xml:space="preserve">Kč </w:t>
      </w:r>
      <w:r w:rsidRPr="00321D9B">
        <w:rPr>
          <w:b/>
          <w:sz w:val="22"/>
          <w:szCs w:val="22"/>
        </w:rPr>
        <w:t>bez DPH</w:t>
      </w:r>
      <w:r w:rsidR="00835A4D">
        <w:rPr>
          <w:sz w:val="22"/>
        </w:rPr>
        <w:t>.</w:t>
      </w: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Kupní cena zahrnuje veškeré náklady prodávajícího související s dodávkou předmětu koupě </w:t>
      </w:r>
      <w:r w:rsidR="001F3F6E" w:rsidRPr="00321D9B">
        <w:rPr>
          <w:sz w:val="22"/>
          <w:szCs w:val="22"/>
        </w:rPr>
        <w:t>a</w:t>
      </w:r>
      <w:r w:rsidR="001F3F6E">
        <w:rPr>
          <w:sz w:val="22"/>
          <w:szCs w:val="22"/>
        </w:rPr>
        <w:t> </w:t>
      </w:r>
      <w:r w:rsidRPr="00321D9B">
        <w:rPr>
          <w:sz w:val="22"/>
          <w:szCs w:val="22"/>
        </w:rPr>
        <w:t>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AD7D8B" w:rsidRDefault="00751DAA" w:rsidP="00352AF0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062544" w:rsidRDefault="00062544" w:rsidP="00352AF0">
      <w:pPr>
        <w:pStyle w:val="Zkladntext"/>
        <w:keepLines/>
        <w:jc w:val="both"/>
        <w:rPr>
          <w:sz w:val="22"/>
          <w:szCs w:val="22"/>
        </w:rPr>
      </w:pPr>
    </w:p>
    <w:p w:rsidR="00F47FB7" w:rsidRDefault="00F47FB7" w:rsidP="00352AF0">
      <w:pPr>
        <w:pStyle w:val="Zkladntext"/>
        <w:keepLines/>
        <w:jc w:val="both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645E4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</w:t>
      </w:r>
      <w:r w:rsidR="002F5661" w:rsidRPr="002F5661">
        <w:rPr>
          <w:sz w:val="22"/>
          <w:szCs w:val="22"/>
          <w:u w:val="single"/>
        </w:rPr>
        <w:t xml:space="preserve">nejpozději </w:t>
      </w:r>
      <w:r w:rsidR="002F5661" w:rsidRPr="00645E47">
        <w:rPr>
          <w:sz w:val="22"/>
          <w:szCs w:val="22"/>
          <w:u w:val="single"/>
        </w:rPr>
        <w:t xml:space="preserve">do </w:t>
      </w:r>
      <w:r w:rsidR="0080039A" w:rsidRPr="0080039A">
        <w:rPr>
          <w:sz w:val="22"/>
          <w:szCs w:val="22"/>
          <w:u w:val="single"/>
        </w:rPr>
        <w:t>8 týdnů</w:t>
      </w:r>
      <w:r w:rsidR="002F5661" w:rsidRPr="00645E47">
        <w:rPr>
          <w:sz w:val="22"/>
          <w:szCs w:val="22"/>
          <w:u w:val="single"/>
        </w:rPr>
        <w:t xml:space="preserve"> od účinnosti smlouvy s možností dřívějšího plnění</w:t>
      </w:r>
      <w:r w:rsidR="006006F9" w:rsidRPr="00645E47">
        <w:rPr>
          <w:sz w:val="22"/>
          <w:szCs w:val="22"/>
          <w:u w:val="single"/>
        </w:rPr>
        <w:t>.</w:t>
      </w:r>
    </w:p>
    <w:p w:rsidR="00C60651" w:rsidRPr="00645E47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645E47">
        <w:rPr>
          <w:sz w:val="22"/>
          <w:szCs w:val="22"/>
        </w:rPr>
        <w:t>Prodávající vyzve technické</w:t>
      </w:r>
      <w:r w:rsidR="00F877D0" w:rsidRPr="00645E47">
        <w:rPr>
          <w:sz w:val="22"/>
          <w:szCs w:val="22"/>
        </w:rPr>
        <w:t>ho</w:t>
      </w:r>
      <w:r w:rsidRPr="00645E47">
        <w:rPr>
          <w:sz w:val="22"/>
          <w:szCs w:val="22"/>
        </w:rPr>
        <w:t xml:space="preserve"> zástupce kupujícího k </w:t>
      </w:r>
      <w:r w:rsidR="006D6B47" w:rsidRPr="00645E47">
        <w:rPr>
          <w:sz w:val="22"/>
          <w:szCs w:val="22"/>
        </w:rPr>
        <w:t>odevzdání</w:t>
      </w:r>
      <w:r w:rsidRPr="00645E47">
        <w:rPr>
          <w:sz w:val="22"/>
          <w:szCs w:val="22"/>
        </w:rPr>
        <w:t xml:space="preserve"> a převzetí telefonicky nebo e-mailem na adres</w:t>
      </w:r>
      <w:r w:rsidR="0080039A">
        <w:rPr>
          <w:sz w:val="22"/>
          <w:szCs w:val="22"/>
        </w:rPr>
        <w:t xml:space="preserve">u </w:t>
      </w:r>
      <w:proofErr w:type="spellStart"/>
      <w:r w:rsidR="00062544">
        <w:rPr>
          <w:sz w:val="22"/>
          <w:szCs w:val="22"/>
        </w:rPr>
        <w:t>xxx</w:t>
      </w:r>
      <w:proofErr w:type="spellEnd"/>
      <w:r w:rsidR="0080039A" w:rsidRPr="0080039A">
        <w:rPr>
          <w:sz w:val="22"/>
          <w:szCs w:val="22"/>
        </w:rPr>
        <w:t xml:space="preserve"> (telefon </w:t>
      </w:r>
      <w:proofErr w:type="spellStart"/>
      <w:r w:rsidR="00062544">
        <w:rPr>
          <w:sz w:val="22"/>
          <w:szCs w:val="22"/>
        </w:rPr>
        <w:t>xxx</w:t>
      </w:r>
      <w:proofErr w:type="spellEnd"/>
      <w:r w:rsidR="0080039A" w:rsidRPr="0080039A">
        <w:rPr>
          <w:sz w:val="22"/>
          <w:szCs w:val="22"/>
        </w:rPr>
        <w:t xml:space="preserve">), </w:t>
      </w:r>
      <w:hyperlink r:id="rId8" w:history="1">
        <w:proofErr w:type="spellStart"/>
        <w:r w:rsidR="00062544" w:rsidRPr="003E0F91">
          <w:rPr>
            <w:rStyle w:val="Hypertextovodkaz"/>
            <w:sz w:val="22"/>
          </w:rPr>
          <w:t>xxx</w:t>
        </w:r>
        <w:proofErr w:type="spellEnd"/>
      </w:hyperlink>
      <w:r w:rsidR="0080039A" w:rsidRPr="0080039A">
        <w:rPr>
          <w:sz w:val="22"/>
          <w:szCs w:val="22"/>
        </w:rPr>
        <w:t xml:space="preserve"> </w:t>
      </w:r>
      <w:r w:rsidR="00062544">
        <w:rPr>
          <w:sz w:val="22"/>
          <w:szCs w:val="22"/>
        </w:rPr>
        <w:t>(</w:t>
      </w:r>
      <w:proofErr w:type="spellStart"/>
      <w:r w:rsidR="00062544">
        <w:rPr>
          <w:sz w:val="22"/>
          <w:szCs w:val="22"/>
        </w:rPr>
        <w:t>xxx</w:t>
      </w:r>
      <w:proofErr w:type="spellEnd"/>
      <w:r w:rsidR="0080039A" w:rsidRPr="0080039A">
        <w:rPr>
          <w:sz w:val="22"/>
          <w:szCs w:val="22"/>
        </w:rPr>
        <w:t xml:space="preserve">) a </w:t>
      </w:r>
      <w:proofErr w:type="spellStart"/>
      <w:r w:rsidR="00062544">
        <w:rPr>
          <w:sz w:val="22"/>
          <w:szCs w:val="22"/>
        </w:rPr>
        <w:t>xxx</w:t>
      </w:r>
      <w:proofErr w:type="spellEnd"/>
      <w:r w:rsidR="0080039A" w:rsidRPr="0080039A">
        <w:rPr>
          <w:sz w:val="22"/>
          <w:szCs w:val="22"/>
        </w:rPr>
        <w:t xml:space="preserve"> (telefon </w:t>
      </w:r>
      <w:proofErr w:type="spellStart"/>
      <w:r w:rsidR="00062544">
        <w:rPr>
          <w:sz w:val="22"/>
          <w:szCs w:val="22"/>
        </w:rPr>
        <w:t>xxx</w:t>
      </w:r>
      <w:proofErr w:type="spellEnd"/>
      <w:r w:rsidR="0080039A" w:rsidRPr="0080039A">
        <w:rPr>
          <w:sz w:val="22"/>
          <w:szCs w:val="22"/>
        </w:rPr>
        <w:t>)</w:t>
      </w:r>
      <w:r w:rsidR="00AF24EF" w:rsidRPr="00645E47">
        <w:rPr>
          <w:sz w:val="22"/>
          <w:szCs w:val="22"/>
        </w:rPr>
        <w:t xml:space="preserve"> </w:t>
      </w:r>
      <w:r w:rsidR="00B702B1" w:rsidRPr="00645E47">
        <w:rPr>
          <w:sz w:val="22"/>
          <w:szCs w:val="22"/>
        </w:rPr>
        <w:t>nejméně</w:t>
      </w:r>
      <w:r w:rsidRPr="00645E47">
        <w:rPr>
          <w:sz w:val="22"/>
          <w:szCs w:val="22"/>
        </w:rPr>
        <w:t xml:space="preserve"> 3 pracovní dny před možným dodáním předmětu koupě.</w:t>
      </w:r>
    </w:p>
    <w:p w:rsidR="00246227" w:rsidRPr="00C66407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>Místem plnění se rozumí</w:t>
      </w:r>
      <w:r w:rsidR="00246227" w:rsidRPr="00C66407">
        <w:rPr>
          <w:sz w:val="22"/>
          <w:szCs w:val="22"/>
        </w:rPr>
        <w:t>:</w:t>
      </w:r>
    </w:p>
    <w:p w:rsidR="00246227" w:rsidRPr="008533D5" w:rsidRDefault="00AE4621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18"/>
        </w:rPr>
        <w:t xml:space="preserve">Povodí Odry, </w:t>
      </w:r>
      <w:r w:rsidR="001E14BD" w:rsidRPr="008533D5">
        <w:rPr>
          <w:b/>
          <w:sz w:val="22"/>
          <w:szCs w:val="18"/>
        </w:rPr>
        <w:t xml:space="preserve">státní podnik, </w:t>
      </w:r>
      <w:r w:rsidR="00AF24EF">
        <w:rPr>
          <w:b/>
          <w:sz w:val="22"/>
          <w:szCs w:val="18"/>
        </w:rPr>
        <w:t>budova laboratoří</w:t>
      </w:r>
      <w:r w:rsidR="001E14BD" w:rsidRPr="008533D5">
        <w:rPr>
          <w:b/>
          <w:sz w:val="22"/>
          <w:szCs w:val="18"/>
        </w:rPr>
        <w:t xml:space="preserve">, </w:t>
      </w:r>
      <w:r w:rsidR="00AF24EF">
        <w:rPr>
          <w:b/>
          <w:sz w:val="22"/>
          <w:szCs w:val="18"/>
        </w:rPr>
        <w:t xml:space="preserve">Varenská 3101/49, </w:t>
      </w:r>
      <w:r>
        <w:rPr>
          <w:b/>
          <w:sz w:val="22"/>
          <w:szCs w:val="18"/>
        </w:rPr>
        <w:t xml:space="preserve">702 00 </w:t>
      </w:r>
      <w:r w:rsidR="00AF24EF">
        <w:rPr>
          <w:b/>
          <w:sz w:val="22"/>
          <w:szCs w:val="18"/>
        </w:rPr>
        <w:t>Ostrava</w:t>
      </w:r>
    </w:p>
    <w:p w:rsidR="00862E7D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AF24EF">
        <w:rPr>
          <w:sz w:val="22"/>
          <w:szCs w:val="22"/>
        </w:rPr>
        <w:t>přístroje</w:t>
      </w:r>
      <w:r w:rsidR="00C66407">
        <w:rPr>
          <w:sz w:val="22"/>
          <w:szCs w:val="22"/>
        </w:rPr>
        <w:t xml:space="preserve"> nastane po provedené kontrole sjednaného provedení a vybavení </w:t>
      </w:r>
      <w:r w:rsidR="00AF24EF">
        <w:rPr>
          <w:sz w:val="22"/>
          <w:szCs w:val="22"/>
        </w:rPr>
        <w:t>přístroje</w:t>
      </w:r>
      <w:r w:rsidR="00C66407">
        <w:rPr>
          <w:sz w:val="22"/>
          <w:szCs w:val="22"/>
        </w:rPr>
        <w:t xml:space="preserve"> (dle přílohy č.</w:t>
      </w:r>
      <w:r w:rsidR="00AD7D8B">
        <w:rPr>
          <w:sz w:val="22"/>
          <w:szCs w:val="22"/>
        </w:rPr>
        <w:t xml:space="preserve"> </w:t>
      </w:r>
      <w:r w:rsidR="00C66407">
        <w:rPr>
          <w:sz w:val="22"/>
          <w:szCs w:val="22"/>
        </w:rPr>
        <w:t xml:space="preserve">1 Technické podmínky dodávky), </w:t>
      </w:r>
      <w:r w:rsidR="005719D4">
        <w:rPr>
          <w:sz w:val="22"/>
          <w:szCs w:val="22"/>
        </w:rPr>
        <w:t>instalaci</w:t>
      </w:r>
      <w:r w:rsidR="00C66407">
        <w:rPr>
          <w:sz w:val="22"/>
          <w:szCs w:val="22"/>
        </w:rPr>
        <w:t xml:space="preserve">, seznámení s obsluhou a údržbou, předání úplné </w:t>
      </w:r>
      <w:r w:rsidR="00C66407" w:rsidRPr="00021199">
        <w:rPr>
          <w:sz w:val="22"/>
          <w:szCs w:val="22"/>
        </w:rPr>
        <w:t>dokumentace</w:t>
      </w:r>
      <w:r w:rsidR="002F5661" w:rsidRPr="002F5661">
        <w:rPr>
          <w:sz w:val="22"/>
          <w:szCs w:val="22"/>
        </w:rPr>
        <w:t xml:space="preserve"> (instalační protokol, návod k obsluze a </w:t>
      </w:r>
      <w:r w:rsidR="002F5661" w:rsidRPr="00645E47">
        <w:rPr>
          <w:sz w:val="22"/>
          <w:szCs w:val="22"/>
        </w:rPr>
        <w:t xml:space="preserve">údržbě v českém </w:t>
      </w:r>
      <w:r w:rsidR="0080039A" w:rsidRPr="0080039A">
        <w:rPr>
          <w:sz w:val="22"/>
          <w:szCs w:val="22"/>
        </w:rPr>
        <w:t>nebo anglickém jazyce</w:t>
      </w:r>
      <w:r w:rsidR="00A5017E" w:rsidRPr="00645E47">
        <w:rPr>
          <w:sz w:val="22"/>
          <w:szCs w:val="22"/>
        </w:rPr>
        <w:t xml:space="preserve"> v tištěné verzi a také v datové podobě na přenosném médiu (např. CD/DVD ROM/USB </w:t>
      </w:r>
      <w:proofErr w:type="spellStart"/>
      <w:r w:rsidR="00A5017E" w:rsidRPr="00645E47">
        <w:rPr>
          <w:sz w:val="22"/>
          <w:szCs w:val="22"/>
        </w:rPr>
        <w:t>flash</w:t>
      </w:r>
      <w:proofErr w:type="spellEnd"/>
      <w:r w:rsidR="00A5017E" w:rsidRPr="00645E47">
        <w:rPr>
          <w:sz w:val="22"/>
          <w:szCs w:val="22"/>
        </w:rPr>
        <w:t xml:space="preserve"> disk</w:t>
      </w:r>
      <w:r w:rsidR="002F5661" w:rsidRPr="00645E47">
        <w:rPr>
          <w:sz w:val="22"/>
          <w:szCs w:val="22"/>
        </w:rPr>
        <w:t>).</w:t>
      </w:r>
      <w:r w:rsidRPr="00645E47">
        <w:rPr>
          <w:sz w:val="22"/>
          <w:szCs w:val="22"/>
        </w:rPr>
        <w:t xml:space="preserve"> </w:t>
      </w:r>
      <w:r w:rsidR="0080039A" w:rsidRPr="0080039A">
        <w:rPr>
          <w:sz w:val="22"/>
          <w:szCs w:val="22"/>
        </w:rPr>
        <w:t>Prodávající může být během instalace a zaškolení k přístroji vyzván k předvedení některých kupujícím požadovaných parametrů a hodnot včetně detekčních limitů</w:t>
      </w:r>
      <w:r w:rsidR="00476290" w:rsidRPr="00645E47">
        <w:rPr>
          <w:sz w:val="22"/>
          <w:szCs w:val="22"/>
        </w:rPr>
        <w:t xml:space="preserve"> uvedených</w:t>
      </w:r>
      <w:r w:rsidR="00476290">
        <w:rPr>
          <w:sz w:val="22"/>
          <w:szCs w:val="22"/>
        </w:rPr>
        <w:t xml:space="preserve"> v Příloze č. 1 této smlouvy. </w:t>
      </w:r>
    </w:p>
    <w:p w:rsidR="00337E74" w:rsidRDefault="002F5661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2F5661">
        <w:rPr>
          <w:snapToGrid w:val="0"/>
          <w:sz w:val="22"/>
          <w:szCs w:val="22"/>
        </w:rPr>
        <w:t>Kupující má právo zboží nepřevzít, pokud se projeví pochybnosti o splnění některého z požadavků uvedených v zadávací dokumentaci, jejichž splnění prodávající v nabídce potvrdil.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AF24EF">
        <w:rPr>
          <w:sz w:val="22"/>
          <w:szCs w:val="22"/>
        </w:rPr>
        <w:t>přístroje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="00964778"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F47FB7" w:rsidRPr="00321D9B" w:rsidRDefault="00F47FB7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lastRenderedPageBreak/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</w:t>
      </w:r>
      <w:r w:rsidR="00A37285">
        <w:rPr>
          <w:sz w:val="22"/>
          <w:szCs w:val="22"/>
        </w:rPr>
        <w:t xml:space="preserve"> </w:t>
      </w:r>
      <w:r w:rsidR="000F01C4" w:rsidRPr="00321D9B">
        <w:rPr>
          <w:sz w:val="22"/>
          <w:szCs w:val="22"/>
        </w:rPr>
        <w:t>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78770C" w:rsidRDefault="0078770C" w:rsidP="00F47FB7">
      <w:pPr>
        <w:pStyle w:val="Nadpis7"/>
        <w:keepLines/>
        <w:spacing w:after="60"/>
        <w:rPr>
          <w:szCs w:val="22"/>
        </w:rPr>
      </w:pPr>
    </w:p>
    <w:p w:rsidR="00F34A93" w:rsidRPr="00321D9B" w:rsidRDefault="00F34A93" w:rsidP="00F47FB7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F47FB7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Platba sjednané ceny bude provedena na základě</w:t>
      </w:r>
      <w:r w:rsidR="00964778">
        <w:rPr>
          <w:sz w:val="22"/>
          <w:szCs w:val="22"/>
        </w:rPr>
        <w:t xml:space="preserve"> faktur</w:t>
      </w:r>
      <w:r w:rsidR="00A37285">
        <w:rPr>
          <w:sz w:val="22"/>
          <w:szCs w:val="22"/>
        </w:rPr>
        <w:t>y</w:t>
      </w:r>
      <w:r w:rsidR="00964778">
        <w:rPr>
          <w:sz w:val="22"/>
          <w:szCs w:val="22"/>
        </w:rPr>
        <w:t xml:space="preserve"> vystaven</w:t>
      </w:r>
      <w:r w:rsidR="00A37285">
        <w:rPr>
          <w:sz w:val="22"/>
          <w:szCs w:val="22"/>
        </w:rPr>
        <w:t>é</w:t>
      </w:r>
      <w:r w:rsidR="00964778">
        <w:rPr>
          <w:sz w:val="22"/>
          <w:szCs w:val="22"/>
        </w:rPr>
        <w:t xml:space="preserve"> prodávajícím neprodleně </w:t>
      </w:r>
      <w:r w:rsidR="002003F1">
        <w:rPr>
          <w:sz w:val="22"/>
          <w:szCs w:val="22"/>
        </w:rPr>
        <w:br/>
      </w:r>
      <w:r w:rsidR="00964778">
        <w:rPr>
          <w:sz w:val="22"/>
          <w:szCs w:val="22"/>
        </w:rPr>
        <w:t xml:space="preserve">po odevzdání a převzetí </w:t>
      </w:r>
      <w:r w:rsidR="00AF24EF">
        <w:rPr>
          <w:sz w:val="22"/>
          <w:szCs w:val="22"/>
        </w:rPr>
        <w:t>přístroje</w:t>
      </w:r>
      <w:r w:rsidR="00964778">
        <w:rPr>
          <w:sz w:val="22"/>
          <w:szCs w:val="22"/>
        </w:rPr>
        <w:t>. Faktura</w:t>
      </w:r>
      <w:r w:rsidRPr="00321D9B">
        <w:rPr>
          <w:sz w:val="22"/>
          <w:szCs w:val="22"/>
        </w:rPr>
        <w:t xml:space="preserve"> musí mít náležitosti daňového dokladu dle zákona </w:t>
      </w:r>
      <w:r w:rsidR="002003F1">
        <w:rPr>
          <w:sz w:val="22"/>
          <w:szCs w:val="22"/>
        </w:rPr>
        <w:br/>
      </w:r>
      <w:r w:rsidRPr="00321D9B">
        <w:rPr>
          <w:sz w:val="22"/>
          <w:szCs w:val="22"/>
        </w:rPr>
        <w:t>č</w:t>
      </w:r>
      <w:r w:rsidR="00870761" w:rsidRPr="00321D9B">
        <w:rPr>
          <w:sz w:val="22"/>
          <w:szCs w:val="22"/>
        </w:rPr>
        <w:t>.</w:t>
      </w:r>
      <w:r w:rsidR="00870761">
        <w:rPr>
          <w:sz w:val="22"/>
          <w:szCs w:val="22"/>
        </w:rPr>
        <w:t> </w:t>
      </w:r>
      <w:r w:rsidRPr="00321D9B">
        <w:rPr>
          <w:sz w:val="22"/>
          <w:szCs w:val="22"/>
        </w:rPr>
        <w:t xml:space="preserve">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E14BD" w:rsidRPr="001E14BD">
        <w:rPr>
          <w:b/>
          <w:sz w:val="22"/>
          <w:szCs w:val="22"/>
        </w:rPr>
        <w:t>30 dnů</w:t>
      </w:r>
      <w:r w:rsidRPr="00321D9B">
        <w:rPr>
          <w:sz w:val="22"/>
          <w:szCs w:val="22"/>
        </w:rPr>
        <w:t xml:space="preserve"> od jejího</w:t>
      </w:r>
      <w:r w:rsidR="00536AAD">
        <w:rPr>
          <w:sz w:val="22"/>
          <w:szCs w:val="22"/>
        </w:rPr>
        <w:t xml:space="preserve"> prokazatelného</w:t>
      </w:r>
      <w:r w:rsidRPr="00321D9B">
        <w:rPr>
          <w:sz w:val="22"/>
          <w:szCs w:val="22"/>
        </w:rPr>
        <w:t xml:space="preserve">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Default="00321D9B" w:rsidP="00321D9B">
      <w:pPr>
        <w:pStyle w:val="Zkladntext"/>
        <w:keepLines/>
        <w:rPr>
          <w:sz w:val="22"/>
          <w:szCs w:val="22"/>
        </w:rPr>
      </w:pPr>
    </w:p>
    <w:p w:rsidR="00F47FB7" w:rsidRPr="00321D9B" w:rsidRDefault="00F47FB7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F47FB7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EF1123" w:rsidRPr="00645E47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EF1123">
        <w:rPr>
          <w:sz w:val="22"/>
          <w:szCs w:val="22"/>
        </w:rPr>
        <w:t>Prodávající poskytuje následující záruky na předmět koupě. Záruční doba začíná plynout ode dne převzetí předmětu koupě.</w:t>
      </w:r>
      <w:r w:rsidR="00EF1123" w:rsidRPr="00EF1123">
        <w:rPr>
          <w:sz w:val="22"/>
          <w:szCs w:val="22"/>
        </w:rPr>
        <w:t xml:space="preserve"> </w:t>
      </w:r>
      <w:r w:rsidR="00EF1123" w:rsidRPr="00EF1123">
        <w:rPr>
          <w:sz w:val="22"/>
        </w:rPr>
        <w:t xml:space="preserve">Záruka na </w:t>
      </w:r>
      <w:r w:rsidR="00B03E19">
        <w:rPr>
          <w:sz w:val="22"/>
        </w:rPr>
        <w:t>přístroj</w:t>
      </w:r>
      <w:r w:rsidR="00EF1123" w:rsidRPr="00EF1123">
        <w:rPr>
          <w:sz w:val="22"/>
        </w:rPr>
        <w:t xml:space="preserve"> se poskytuje ode dne odevzdání </w:t>
      </w:r>
      <w:r w:rsidR="00D076D0" w:rsidRPr="00EF1123">
        <w:rPr>
          <w:sz w:val="22"/>
        </w:rPr>
        <w:t>a</w:t>
      </w:r>
      <w:r w:rsidR="00D076D0">
        <w:rPr>
          <w:sz w:val="22"/>
        </w:rPr>
        <w:t> </w:t>
      </w:r>
      <w:r w:rsidR="00EF1123" w:rsidRPr="00EF1123">
        <w:rPr>
          <w:sz w:val="22"/>
        </w:rPr>
        <w:t>převzetí předmětu smlouvy v</w:t>
      </w:r>
      <w:r w:rsidR="00DA1D75">
        <w:rPr>
          <w:sz w:val="22"/>
        </w:rPr>
        <w:t xml:space="preserve"> délce </w:t>
      </w:r>
      <w:r w:rsidR="003C01C5">
        <w:rPr>
          <w:b/>
          <w:sz w:val="22"/>
          <w:szCs w:val="22"/>
        </w:rPr>
        <w:t>24</w:t>
      </w:r>
      <w:r w:rsidR="003C01C5" w:rsidRPr="00DD5413">
        <w:rPr>
          <w:b/>
          <w:sz w:val="22"/>
        </w:rPr>
        <w:t xml:space="preserve"> </w:t>
      </w:r>
      <w:r w:rsidR="00DD5413" w:rsidRPr="00DD5413">
        <w:rPr>
          <w:b/>
          <w:sz w:val="22"/>
        </w:rPr>
        <w:t>měsíců</w:t>
      </w:r>
      <w:r w:rsidR="00DD5413">
        <w:rPr>
          <w:sz w:val="22"/>
        </w:rPr>
        <w:t xml:space="preserve"> </w:t>
      </w:r>
      <w:r w:rsidR="001E14BD" w:rsidRPr="00F47FB7">
        <w:rPr>
          <w:sz w:val="22"/>
        </w:rPr>
        <w:t xml:space="preserve">(nejméně však </w:t>
      </w:r>
      <w:r w:rsidR="0080039A" w:rsidRPr="00F47FB7">
        <w:rPr>
          <w:sz w:val="22"/>
        </w:rPr>
        <w:t>24 měsíců).</w:t>
      </w:r>
    </w:p>
    <w:p w:rsidR="00964778" w:rsidRPr="00EF1123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EF1123">
        <w:rPr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</w:t>
      </w:r>
      <w:r w:rsidR="001A755D">
        <w:rPr>
          <w:sz w:val="22"/>
          <w:szCs w:val="22"/>
        </w:rPr>
        <w:t>.</w:t>
      </w:r>
    </w:p>
    <w:p w:rsidR="00964778" w:rsidRPr="00202224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Prodávající se zavazuje, že záruční </w:t>
      </w:r>
      <w:r w:rsidR="003029BD" w:rsidRPr="00735AB5">
        <w:rPr>
          <w:sz w:val="22"/>
          <w:szCs w:val="22"/>
        </w:rPr>
        <w:t>i pozáruční</w:t>
      </w:r>
      <w:r w:rsidR="003029BD">
        <w:rPr>
          <w:sz w:val="22"/>
          <w:szCs w:val="22"/>
        </w:rPr>
        <w:t xml:space="preserve"> </w:t>
      </w:r>
      <w:r w:rsidRPr="00202224">
        <w:rPr>
          <w:sz w:val="22"/>
          <w:szCs w:val="22"/>
        </w:rPr>
        <w:t xml:space="preserve">servis </w:t>
      </w:r>
      <w:r w:rsidR="00B03E19">
        <w:rPr>
          <w:sz w:val="22"/>
          <w:szCs w:val="22"/>
        </w:rPr>
        <w:t>přístroje</w:t>
      </w:r>
      <w:r w:rsidRPr="00202224">
        <w:rPr>
          <w:sz w:val="22"/>
          <w:szCs w:val="22"/>
        </w:rPr>
        <w:t xml:space="preserve"> zajistí výhradně </w:t>
      </w:r>
      <w:r w:rsidR="00B245AB">
        <w:rPr>
          <w:sz w:val="22"/>
          <w:szCs w:val="22"/>
        </w:rPr>
        <w:t xml:space="preserve">prostřednictvím </w:t>
      </w:r>
      <w:r w:rsidR="00EB2137" w:rsidRPr="00735AB5">
        <w:rPr>
          <w:sz w:val="22"/>
          <w:szCs w:val="22"/>
        </w:rPr>
        <w:t>servisní</w:t>
      </w:r>
      <w:r w:rsidR="00B245AB" w:rsidRPr="00735AB5">
        <w:rPr>
          <w:sz w:val="22"/>
          <w:szCs w:val="22"/>
        </w:rPr>
        <w:t>ho</w:t>
      </w:r>
      <w:r w:rsidR="00EB2137" w:rsidRPr="00735AB5">
        <w:rPr>
          <w:sz w:val="22"/>
          <w:szCs w:val="22"/>
        </w:rPr>
        <w:t xml:space="preserve"> technik</w:t>
      </w:r>
      <w:r w:rsidR="00B245AB" w:rsidRPr="00735AB5">
        <w:rPr>
          <w:sz w:val="22"/>
          <w:szCs w:val="22"/>
        </w:rPr>
        <w:t>a</w:t>
      </w:r>
      <w:r w:rsidR="00EB2137" w:rsidRPr="00735AB5">
        <w:rPr>
          <w:sz w:val="22"/>
          <w:szCs w:val="22"/>
        </w:rPr>
        <w:t xml:space="preserve"> vyškolen</w:t>
      </w:r>
      <w:r w:rsidR="00B245AB" w:rsidRPr="00735AB5">
        <w:rPr>
          <w:sz w:val="22"/>
          <w:szCs w:val="22"/>
        </w:rPr>
        <w:t>ého</w:t>
      </w:r>
      <w:r w:rsidR="00EB2137" w:rsidRPr="00735AB5">
        <w:rPr>
          <w:sz w:val="22"/>
          <w:szCs w:val="22"/>
        </w:rPr>
        <w:t xml:space="preserve"> pro tento přístroj.</w:t>
      </w:r>
      <w:r w:rsidRPr="00202224">
        <w:rPr>
          <w:sz w:val="22"/>
          <w:szCs w:val="22"/>
        </w:rPr>
        <w:t xml:space="preserve"> </w:t>
      </w:r>
    </w:p>
    <w:p w:rsidR="00964778" w:rsidRPr="00202224" w:rsidRDefault="00EB2137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64778" w:rsidRPr="00202224">
        <w:rPr>
          <w:sz w:val="22"/>
          <w:szCs w:val="22"/>
        </w:rPr>
        <w:t xml:space="preserve">ervisní </w:t>
      </w:r>
      <w:r w:rsidR="003029BD" w:rsidRPr="00735AB5">
        <w:rPr>
          <w:sz w:val="22"/>
          <w:szCs w:val="22"/>
        </w:rPr>
        <w:t>zásahy</w:t>
      </w:r>
      <w:r w:rsidR="003029BD">
        <w:rPr>
          <w:sz w:val="22"/>
          <w:szCs w:val="22"/>
        </w:rPr>
        <w:t xml:space="preserve"> </w:t>
      </w:r>
      <w:r w:rsidR="00964778" w:rsidRPr="00202224">
        <w:rPr>
          <w:sz w:val="22"/>
          <w:szCs w:val="22"/>
        </w:rPr>
        <w:t>budou prováděny</w:t>
      </w:r>
      <w:r w:rsidR="00735AB5">
        <w:rPr>
          <w:sz w:val="22"/>
          <w:szCs w:val="22"/>
        </w:rPr>
        <w:t xml:space="preserve"> </w:t>
      </w:r>
      <w:r w:rsidR="00735AB5" w:rsidRPr="002E76E8">
        <w:rPr>
          <w:sz w:val="22"/>
          <w:szCs w:val="22"/>
        </w:rPr>
        <w:t>výhradně</w:t>
      </w:r>
      <w:r w:rsidR="00964778" w:rsidRPr="00202224">
        <w:rPr>
          <w:sz w:val="22"/>
          <w:szCs w:val="22"/>
        </w:rPr>
        <w:t xml:space="preserve"> </w:t>
      </w:r>
      <w:r w:rsidR="003029BD" w:rsidRPr="00735AB5">
        <w:rPr>
          <w:sz w:val="22"/>
          <w:szCs w:val="22"/>
        </w:rPr>
        <w:t>servisním technikem vyškoleným pro tento přístroj</w:t>
      </w:r>
      <w:r w:rsidR="00964778" w:rsidRPr="00202224">
        <w:rPr>
          <w:sz w:val="22"/>
          <w:szCs w:val="22"/>
        </w:rPr>
        <w:t xml:space="preserve">, a to na základě požadavku </w:t>
      </w:r>
      <w:r w:rsidR="003029BD">
        <w:rPr>
          <w:sz w:val="22"/>
          <w:szCs w:val="22"/>
        </w:rPr>
        <w:t xml:space="preserve">(nahlášení závady) </w:t>
      </w:r>
      <w:r w:rsidR="00964778" w:rsidRPr="00202224">
        <w:rPr>
          <w:sz w:val="22"/>
          <w:szCs w:val="22"/>
        </w:rPr>
        <w:t xml:space="preserve">kupujícího. </w:t>
      </w:r>
    </w:p>
    <w:p w:rsidR="00964778" w:rsidRPr="00742F39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Záruční oprava je </w:t>
      </w:r>
      <w:r w:rsidR="00536AAD" w:rsidRPr="00742F39">
        <w:rPr>
          <w:sz w:val="22"/>
          <w:szCs w:val="22"/>
        </w:rPr>
        <w:t xml:space="preserve">prodávajícím </w:t>
      </w:r>
      <w:r w:rsidRPr="00742F39">
        <w:rPr>
          <w:sz w:val="22"/>
          <w:szCs w:val="22"/>
        </w:rPr>
        <w:t>prováděna zcela bezplatně.</w:t>
      </w:r>
    </w:p>
    <w:p w:rsidR="00964778" w:rsidRPr="00742F39" w:rsidRDefault="00964778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Maximální doba opravy v době záruky se sjednává na </w:t>
      </w:r>
      <w:r w:rsidR="0080039A" w:rsidRPr="00742F39">
        <w:rPr>
          <w:sz w:val="22"/>
          <w:szCs w:val="22"/>
        </w:rPr>
        <w:t>5 pracovních dnů</w:t>
      </w:r>
      <w:r w:rsidRPr="00742F39">
        <w:rPr>
          <w:sz w:val="22"/>
          <w:szCs w:val="22"/>
        </w:rPr>
        <w:t xml:space="preserve"> ode dne </w:t>
      </w:r>
      <w:r w:rsidR="003029BD" w:rsidRPr="00742F39">
        <w:rPr>
          <w:sz w:val="22"/>
          <w:szCs w:val="22"/>
        </w:rPr>
        <w:t>nahlášení závady</w:t>
      </w:r>
      <w:r w:rsidRPr="00742F39">
        <w:rPr>
          <w:sz w:val="22"/>
          <w:szCs w:val="22"/>
        </w:rPr>
        <w:t xml:space="preserve">, pokud nebude </w:t>
      </w:r>
      <w:r w:rsidR="004A4760" w:rsidRPr="00742F39">
        <w:rPr>
          <w:sz w:val="22"/>
          <w:szCs w:val="22"/>
        </w:rPr>
        <w:t xml:space="preserve">smluvními stranami </w:t>
      </w:r>
      <w:r w:rsidRPr="00742F39">
        <w:rPr>
          <w:sz w:val="22"/>
          <w:szCs w:val="22"/>
        </w:rPr>
        <w:t xml:space="preserve">dohodnuto jinak. </w:t>
      </w:r>
    </w:p>
    <w:p w:rsidR="00C13FEA" w:rsidRPr="00742F39" w:rsidRDefault="00C13FEA" w:rsidP="00F24E0D">
      <w:pPr>
        <w:pStyle w:val="Zkladntex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Prodávající </w:t>
      </w:r>
      <w:r w:rsidR="004A4760" w:rsidRPr="00742F39">
        <w:rPr>
          <w:sz w:val="22"/>
          <w:szCs w:val="22"/>
        </w:rPr>
        <w:t xml:space="preserve">prohlašuje, že </w:t>
      </w:r>
      <w:r w:rsidRPr="00742F39">
        <w:rPr>
          <w:sz w:val="22"/>
          <w:szCs w:val="22"/>
        </w:rPr>
        <w:t>má</w:t>
      </w:r>
      <w:r w:rsidR="004A4760" w:rsidRPr="00742F39">
        <w:rPr>
          <w:sz w:val="22"/>
          <w:szCs w:val="22"/>
        </w:rPr>
        <w:t xml:space="preserve"> ke dni uzavření této smlouvy</w:t>
      </w:r>
      <w:r w:rsidRPr="00742F39">
        <w:rPr>
          <w:sz w:val="22"/>
          <w:szCs w:val="22"/>
        </w:rPr>
        <w:t xml:space="preserve"> platnou a účinnou smlouvu o </w:t>
      </w:r>
      <w:r w:rsidR="002F5661" w:rsidRPr="00742F39">
        <w:rPr>
          <w:sz w:val="22"/>
        </w:rPr>
        <w:t>pojištění odpovědnosti za škodu způsobenou prodávajícím třetí osobě v souvislosti s výkonem jeho činnosti</w:t>
      </w:r>
      <w:r w:rsidR="00191683" w:rsidRPr="00742F39">
        <w:rPr>
          <w:sz w:val="22"/>
        </w:rPr>
        <w:t>.</w:t>
      </w:r>
    </w:p>
    <w:p w:rsidR="00321D9B" w:rsidRPr="00742F39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F47FB7" w:rsidRPr="00742F39" w:rsidRDefault="00F47FB7" w:rsidP="00321D9B">
      <w:pPr>
        <w:pStyle w:val="Zkladntext"/>
        <w:keepLines/>
        <w:jc w:val="both"/>
        <w:rPr>
          <w:sz w:val="22"/>
          <w:szCs w:val="22"/>
        </w:rPr>
      </w:pPr>
    </w:p>
    <w:p w:rsidR="006D0A3B" w:rsidRPr="00742F39" w:rsidRDefault="006D0A3B" w:rsidP="00321D9B">
      <w:pPr>
        <w:pStyle w:val="Nadpis7"/>
        <w:keepLines/>
        <w:spacing w:after="60"/>
        <w:rPr>
          <w:szCs w:val="22"/>
        </w:rPr>
      </w:pPr>
      <w:r w:rsidRPr="00742F39">
        <w:rPr>
          <w:szCs w:val="22"/>
        </w:rPr>
        <w:t>VII. Smluvní pokuty</w:t>
      </w:r>
      <w:r w:rsidR="005E10C2" w:rsidRPr="00742F39">
        <w:rPr>
          <w:szCs w:val="22"/>
        </w:rPr>
        <w:t xml:space="preserve"> a </w:t>
      </w:r>
      <w:r w:rsidR="00B5409A" w:rsidRPr="00742F39">
        <w:rPr>
          <w:szCs w:val="22"/>
        </w:rPr>
        <w:t>jiné sankce</w:t>
      </w:r>
    </w:p>
    <w:p w:rsidR="00964778" w:rsidRPr="00742F39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5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V případě, že bude prodávající v prodlení s odevzdáním předmětu koupě dle sjednaného termínu plnění v čl. III. </w:t>
      </w:r>
      <w:r w:rsidR="00536AAD" w:rsidRPr="00742F39">
        <w:rPr>
          <w:sz w:val="22"/>
          <w:szCs w:val="22"/>
        </w:rPr>
        <w:t xml:space="preserve">odst. </w:t>
      </w:r>
      <w:r w:rsidRPr="00742F39">
        <w:rPr>
          <w:sz w:val="22"/>
          <w:szCs w:val="22"/>
        </w:rPr>
        <w:t>1.</w:t>
      </w:r>
      <w:r w:rsidR="004A4760" w:rsidRPr="00742F39">
        <w:rPr>
          <w:sz w:val="22"/>
          <w:szCs w:val="22"/>
        </w:rPr>
        <w:t xml:space="preserve"> této smlouvy</w:t>
      </w:r>
      <w:r w:rsidRPr="00742F39">
        <w:rPr>
          <w:sz w:val="22"/>
          <w:szCs w:val="22"/>
        </w:rPr>
        <w:t>, je kupující oprávněn vyúčtovat prodávajícímu smluvní pokutu ve výši 0,</w:t>
      </w:r>
      <w:r w:rsidR="004A4760" w:rsidRPr="00742F39">
        <w:rPr>
          <w:sz w:val="22"/>
          <w:szCs w:val="22"/>
        </w:rPr>
        <w:t>2</w:t>
      </w:r>
      <w:r w:rsidRPr="00742F39">
        <w:rPr>
          <w:sz w:val="22"/>
          <w:szCs w:val="22"/>
        </w:rPr>
        <w:t xml:space="preserve"> % z celkové ceny předmětu koupě </w:t>
      </w:r>
      <w:r w:rsidR="006573C3" w:rsidRPr="00742F39">
        <w:rPr>
          <w:sz w:val="22"/>
          <w:szCs w:val="22"/>
        </w:rPr>
        <w:t xml:space="preserve">bez DPH </w:t>
      </w:r>
      <w:r w:rsidRPr="00742F39">
        <w:rPr>
          <w:sz w:val="22"/>
          <w:szCs w:val="22"/>
        </w:rPr>
        <w:t>za každý započatý kalendářní den prodlení.</w:t>
      </w:r>
    </w:p>
    <w:p w:rsidR="00964778" w:rsidRPr="00742F39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</w:t>
      </w:r>
      <w:r w:rsidR="004A4760" w:rsidRPr="00742F39">
        <w:rPr>
          <w:sz w:val="22"/>
          <w:szCs w:val="22"/>
        </w:rPr>
        <w:t>2</w:t>
      </w:r>
      <w:r w:rsidRPr="00742F39">
        <w:rPr>
          <w:sz w:val="22"/>
          <w:szCs w:val="22"/>
        </w:rPr>
        <w:t xml:space="preserve"> % z dlužné částky </w:t>
      </w:r>
      <w:r w:rsidR="004A4760" w:rsidRPr="00742F39">
        <w:rPr>
          <w:sz w:val="22"/>
          <w:szCs w:val="22"/>
        </w:rPr>
        <w:t xml:space="preserve">bez DPH </w:t>
      </w:r>
      <w:r w:rsidRPr="00742F39">
        <w:rPr>
          <w:sz w:val="22"/>
          <w:szCs w:val="22"/>
        </w:rPr>
        <w:t>za každý započatý kalendářní den prodlení.</w:t>
      </w:r>
    </w:p>
    <w:p w:rsidR="00964778" w:rsidRPr="00742F39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 xml:space="preserve">Pro případ nedodržení lhůty sjednané v čl. VI. </w:t>
      </w:r>
      <w:r w:rsidR="007B29F9" w:rsidRPr="00742F39">
        <w:rPr>
          <w:sz w:val="22"/>
          <w:szCs w:val="22"/>
        </w:rPr>
        <w:t xml:space="preserve">odst. </w:t>
      </w:r>
      <w:r w:rsidRPr="00742F39">
        <w:rPr>
          <w:sz w:val="22"/>
          <w:szCs w:val="22"/>
        </w:rPr>
        <w:t xml:space="preserve">6. (5 pracovních dnů pro provedení opravy nebo jiná sjednaná lhůta), je kupující oprávněn vyúčtovat prodávajícímu smluvní pokutu ve výši </w:t>
      </w:r>
      <w:r w:rsidR="004A4760" w:rsidRPr="00742F39">
        <w:rPr>
          <w:sz w:val="22"/>
          <w:szCs w:val="22"/>
        </w:rPr>
        <w:t>10</w:t>
      </w:r>
      <w:r w:rsidRPr="00742F39">
        <w:rPr>
          <w:sz w:val="22"/>
          <w:szCs w:val="22"/>
        </w:rPr>
        <w:t>.000,- Kč za každý započatý kalendářní den prodlení.</w:t>
      </w:r>
    </w:p>
    <w:p w:rsidR="00964778" w:rsidRDefault="00964778" w:rsidP="00F24E0D">
      <w:pPr>
        <w:numPr>
          <w:ilvl w:val="0"/>
          <w:numId w:val="16"/>
        </w:numPr>
        <w:tabs>
          <w:tab w:val="clear" w:pos="360"/>
          <w:tab w:val="left" w:pos="2268"/>
          <w:tab w:val="left" w:pos="9356"/>
        </w:tabs>
        <w:ind w:left="426" w:right="-86" w:hanging="426"/>
        <w:jc w:val="both"/>
        <w:rPr>
          <w:snapToGrid w:val="0"/>
          <w:sz w:val="22"/>
          <w:szCs w:val="22"/>
        </w:rPr>
      </w:pPr>
      <w:r w:rsidRPr="004811D9">
        <w:rPr>
          <w:snapToGrid w:val="0"/>
          <w:sz w:val="22"/>
          <w:szCs w:val="22"/>
        </w:rPr>
        <w:t xml:space="preserve">Pro případ porušení ujednání uvedeného v čl. VIII. </w:t>
      </w:r>
      <w:r w:rsidR="007B29F9">
        <w:rPr>
          <w:snapToGrid w:val="0"/>
          <w:sz w:val="22"/>
          <w:szCs w:val="22"/>
        </w:rPr>
        <w:t>odst.</w:t>
      </w:r>
      <w:r w:rsidR="007B29F9" w:rsidRPr="004811D9">
        <w:rPr>
          <w:snapToGrid w:val="0"/>
          <w:sz w:val="22"/>
          <w:szCs w:val="22"/>
        </w:rPr>
        <w:t xml:space="preserve"> </w:t>
      </w:r>
      <w:r w:rsidRPr="004811D9">
        <w:rPr>
          <w:snapToGrid w:val="0"/>
          <w:sz w:val="22"/>
          <w:szCs w:val="22"/>
        </w:rPr>
        <w:t xml:space="preserve">2. této smlouvy uhradí prodávající kupujícímu jednorázovou smluvní pokutu ve výši </w:t>
      </w:r>
      <w:r w:rsidR="006573C3" w:rsidRPr="004811D9">
        <w:rPr>
          <w:snapToGrid w:val="0"/>
          <w:sz w:val="22"/>
          <w:szCs w:val="22"/>
        </w:rPr>
        <w:t>5</w:t>
      </w:r>
      <w:r w:rsidRPr="004811D9">
        <w:rPr>
          <w:snapToGrid w:val="0"/>
          <w:sz w:val="22"/>
          <w:szCs w:val="22"/>
        </w:rPr>
        <w:t xml:space="preserve"> % z celkové ceny plnění </w:t>
      </w:r>
      <w:r w:rsidR="006573C3" w:rsidRPr="004811D9">
        <w:rPr>
          <w:snapToGrid w:val="0"/>
          <w:sz w:val="22"/>
          <w:szCs w:val="22"/>
        </w:rPr>
        <w:t xml:space="preserve">bez DPH </w:t>
      </w:r>
      <w:r w:rsidRPr="004811D9">
        <w:rPr>
          <w:snapToGrid w:val="0"/>
          <w:sz w:val="22"/>
          <w:szCs w:val="22"/>
        </w:rPr>
        <w:t>dle této smlouvy, a to se splatností do 14 dnů od vystavení faktury.</w:t>
      </w:r>
    </w:p>
    <w:p w:rsidR="00FC6A54" w:rsidRPr="005458B1" w:rsidRDefault="00FC6A54" w:rsidP="00F24E0D">
      <w:pPr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458B1">
        <w:rPr>
          <w:sz w:val="22"/>
          <w:szCs w:val="22"/>
        </w:rPr>
        <w:t xml:space="preserve">Pro případ zjištění porušení jakékoliv povinnosti </w:t>
      </w:r>
      <w:r w:rsidR="004A4760">
        <w:rPr>
          <w:sz w:val="22"/>
          <w:szCs w:val="22"/>
        </w:rPr>
        <w:t>prodávajícího</w:t>
      </w:r>
      <w:r w:rsidRPr="005458B1">
        <w:rPr>
          <w:sz w:val="22"/>
          <w:szCs w:val="22"/>
        </w:rPr>
        <w:t xml:space="preserve"> uvedené v Čestném prohlášení o sociálně </w:t>
      </w:r>
      <w:r w:rsidRPr="00F47FB7">
        <w:rPr>
          <w:sz w:val="22"/>
          <w:szCs w:val="22"/>
        </w:rPr>
        <w:t xml:space="preserve">odpovědném plnění této zakázky (dále také </w:t>
      </w:r>
      <w:r w:rsidR="00FB1D94" w:rsidRPr="00F47FB7">
        <w:rPr>
          <w:sz w:val="22"/>
          <w:szCs w:val="22"/>
        </w:rPr>
        <w:t>„</w:t>
      </w:r>
      <w:r w:rsidRPr="00F47FB7">
        <w:rPr>
          <w:sz w:val="22"/>
          <w:szCs w:val="22"/>
        </w:rPr>
        <w:t>ČPSO</w:t>
      </w:r>
      <w:r w:rsidR="00FB1D94" w:rsidRPr="00F47FB7">
        <w:rPr>
          <w:sz w:val="22"/>
          <w:szCs w:val="22"/>
        </w:rPr>
        <w:t>“</w:t>
      </w:r>
      <w:r w:rsidRPr="00F47FB7">
        <w:rPr>
          <w:sz w:val="22"/>
          <w:szCs w:val="22"/>
        </w:rPr>
        <w:t xml:space="preserve">), které je součástí nabídky podané </w:t>
      </w:r>
      <w:r w:rsidR="004A4760">
        <w:rPr>
          <w:sz w:val="22"/>
          <w:szCs w:val="22"/>
        </w:rPr>
        <w:t>prodávajícím</w:t>
      </w:r>
      <w:r w:rsidRPr="005458B1">
        <w:rPr>
          <w:sz w:val="22"/>
          <w:szCs w:val="22"/>
        </w:rPr>
        <w:t xml:space="preserve"> do </w:t>
      </w:r>
      <w:r w:rsidR="00FB1D94" w:rsidRPr="005458B1">
        <w:rPr>
          <w:sz w:val="22"/>
          <w:szCs w:val="22"/>
        </w:rPr>
        <w:t>zadávacího</w:t>
      </w:r>
      <w:r w:rsidRPr="005458B1">
        <w:rPr>
          <w:sz w:val="22"/>
          <w:szCs w:val="22"/>
        </w:rPr>
        <w:t xml:space="preserve"> řízení na tuto veřejnou zakázku (viz </w:t>
      </w:r>
      <w:r w:rsidR="00966B8C" w:rsidRPr="005458B1">
        <w:rPr>
          <w:sz w:val="22"/>
          <w:szCs w:val="22"/>
        </w:rPr>
        <w:t>čl. VIII</w:t>
      </w:r>
      <w:r w:rsidRPr="005458B1">
        <w:rPr>
          <w:sz w:val="22"/>
          <w:szCs w:val="22"/>
        </w:rPr>
        <w:t>.</w:t>
      </w:r>
      <w:r w:rsidR="00966B8C" w:rsidRPr="005458B1">
        <w:rPr>
          <w:sz w:val="22"/>
          <w:szCs w:val="22"/>
        </w:rPr>
        <w:t xml:space="preserve"> odst.</w:t>
      </w:r>
      <w:r w:rsidRPr="005458B1">
        <w:rPr>
          <w:sz w:val="22"/>
          <w:szCs w:val="22"/>
        </w:rPr>
        <w:t xml:space="preserve"> </w:t>
      </w:r>
      <w:r w:rsidR="00966B8C" w:rsidRPr="005458B1">
        <w:rPr>
          <w:sz w:val="22"/>
          <w:szCs w:val="22"/>
        </w:rPr>
        <w:t>15</w:t>
      </w:r>
      <w:r w:rsidRPr="005458B1">
        <w:rPr>
          <w:sz w:val="22"/>
          <w:szCs w:val="22"/>
        </w:rPr>
        <w:t xml:space="preserve"> této smlouvy), </w:t>
      </w:r>
      <w:r w:rsidR="00F14375">
        <w:rPr>
          <w:sz w:val="22"/>
          <w:szCs w:val="22"/>
        </w:rPr>
        <w:br/>
      </w:r>
      <w:r w:rsidRPr="005458B1">
        <w:rPr>
          <w:sz w:val="22"/>
          <w:szCs w:val="22"/>
        </w:rPr>
        <w:t>se sjednává smluvní pokuta ve výši 1.000,- Kč za každý den prodlení se splněním každé jednotlivé povinnosti až do prokazatelného zjednání nápravy.</w:t>
      </w:r>
    </w:p>
    <w:p w:rsidR="00FC6A54" w:rsidRPr="005458B1" w:rsidRDefault="00FC6A54" w:rsidP="00F24E0D">
      <w:pPr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458B1">
        <w:rPr>
          <w:sz w:val="22"/>
          <w:szCs w:val="22"/>
        </w:rPr>
        <w:t xml:space="preserve">Pro případ nedodržení lhůty stanovené k předložení smluv, jiných dokumentů či potvrzení objednateli dle </w:t>
      </w:r>
      <w:r w:rsidR="00BD01A9" w:rsidRPr="005458B1">
        <w:rPr>
          <w:sz w:val="22"/>
          <w:szCs w:val="22"/>
        </w:rPr>
        <w:t xml:space="preserve">čl. VIII. </w:t>
      </w:r>
      <w:r w:rsidRPr="005458B1">
        <w:rPr>
          <w:sz w:val="22"/>
          <w:szCs w:val="22"/>
        </w:rPr>
        <w:t>odst. 1</w:t>
      </w:r>
      <w:r w:rsidR="00BD01A9" w:rsidRPr="005458B1">
        <w:rPr>
          <w:sz w:val="22"/>
          <w:szCs w:val="22"/>
        </w:rPr>
        <w:t>5</w:t>
      </w:r>
      <w:r w:rsidRPr="005458B1">
        <w:rPr>
          <w:sz w:val="22"/>
          <w:szCs w:val="22"/>
        </w:rPr>
        <w:t xml:space="preserve"> této smlouvy za účelem provedení kontroly dodržování plnění povinností </w:t>
      </w:r>
      <w:r w:rsidRPr="005458B1">
        <w:rPr>
          <w:sz w:val="22"/>
          <w:szCs w:val="22"/>
        </w:rPr>
        <w:lastRenderedPageBreak/>
        <w:t xml:space="preserve">vyplývajících z ČPSO, se sjednává smluvní pokuta ve výši 1.000,- Kč za každý den prodlení až do zjednání nápravy. </w:t>
      </w:r>
    </w:p>
    <w:p w:rsidR="00B5409A" w:rsidRDefault="00964778" w:rsidP="00F24E0D">
      <w:pPr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jc w:val="both"/>
        <w:rPr>
          <w:sz w:val="22"/>
          <w:szCs w:val="22"/>
        </w:rPr>
      </w:pPr>
      <w:r w:rsidRPr="005106A1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A4760" w:rsidRPr="00742F39" w:rsidRDefault="004A4760" w:rsidP="004A4760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2"/>
          <w:szCs w:val="22"/>
        </w:rPr>
      </w:pPr>
      <w:r w:rsidRPr="00742F39">
        <w:rPr>
          <w:sz w:val="22"/>
          <w:szCs w:val="22"/>
        </w:rPr>
        <w:t>Smluvní pokuty mohou být kombinovány a to znamená, že uplatnění jedné smluvní pokuty nevylučuje souběžně uplatnění jakékoliv jiné smluvní pokuty.</w:t>
      </w:r>
    </w:p>
    <w:p w:rsidR="00F34A93" w:rsidRPr="00321D9B" w:rsidRDefault="00F34A93" w:rsidP="00BD01A9">
      <w:pPr>
        <w:pStyle w:val="Nadpis7"/>
        <w:keepLines/>
        <w:spacing w:before="240" w:after="80"/>
        <w:rPr>
          <w:szCs w:val="22"/>
        </w:rPr>
      </w:pPr>
      <w:r w:rsidRPr="00321D9B">
        <w:rPr>
          <w:szCs w:val="22"/>
        </w:rPr>
        <w:t>VI</w:t>
      </w:r>
      <w:r w:rsidR="006D0A3B" w:rsidRPr="00321D9B">
        <w:rPr>
          <w:szCs w:val="22"/>
        </w:rPr>
        <w:t>I</w:t>
      </w:r>
      <w:r w:rsidRPr="00321D9B">
        <w:rPr>
          <w:szCs w:val="22"/>
        </w:rPr>
        <w:t>I.   Závěrečná ustanovení</w:t>
      </w:r>
    </w:p>
    <w:p w:rsidR="00F34A93" w:rsidRPr="00321D9B" w:rsidRDefault="00F34A93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Na právní vztahy výslovně v této smlouvě neupravené se přiměřeně použijí ustanovení ob</w:t>
      </w:r>
      <w:r w:rsidR="00C926E6" w:rsidRPr="00321D9B">
        <w:rPr>
          <w:sz w:val="22"/>
          <w:szCs w:val="22"/>
        </w:rPr>
        <w:t>čanskéh</w:t>
      </w:r>
      <w:r w:rsidRPr="00321D9B">
        <w:rPr>
          <w:sz w:val="22"/>
          <w:szCs w:val="22"/>
        </w:rPr>
        <w:t>o zákoníku</w:t>
      </w:r>
      <w:r w:rsidR="001A372C" w:rsidRPr="00321D9B">
        <w:rPr>
          <w:sz w:val="22"/>
          <w:szCs w:val="22"/>
        </w:rPr>
        <w:t xml:space="preserve"> v platném znění</w:t>
      </w:r>
      <w:r w:rsidRPr="00321D9B">
        <w:rPr>
          <w:sz w:val="22"/>
          <w:szCs w:val="22"/>
        </w:rPr>
        <w:t>.</w:t>
      </w:r>
    </w:p>
    <w:p w:rsidR="00C926E6" w:rsidRP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</w:t>
      </w:r>
      <w:r w:rsidR="006A542E" w:rsidRPr="00321D9B">
        <w:rPr>
          <w:sz w:val="22"/>
          <w:szCs w:val="22"/>
        </w:rPr>
        <w:br/>
      </w:r>
      <w:r w:rsidRPr="00321D9B">
        <w:rPr>
          <w:sz w:val="22"/>
          <w:szCs w:val="22"/>
        </w:rPr>
        <w:t>i nepodstatnými) odchylkami nebo dodatky.</w:t>
      </w:r>
    </w:p>
    <w:p w:rsidR="00321D9B" w:rsidRPr="00321D9B" w:rsidRDefault="00321D9B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Smlouva nabývá platnosti dnem oboustranného podpisu oprávněnými zástupci smluvních stran </w:t>
      </w:r>
      <w:r w:rsidR="00B711E1" w:rsidRPr="00321D9B">
        <w:rPr>
          <w:sz w:val="22"/>
          <w:szCs w:val="22"/>
        </w:rPr>
        <w:t>a</w:t>
      </w:r>
      <w:r w:rsidR="00B711E1">
        <w:rPr>
          <w:sz w:val="22"/>
          <w:szCs w:val="22"/>
        </w:rPr>
        <w:t> </w:t>
      </w:r>
      <w:r w:rsidRPr="00321D9B">
        <w:rPr>
          <w:sz w:val="22"/>
          <w:szCs w:val="22"/>
        </w:rPr>
        <w:t>účinnosti dnem zveřejnění v registru smluv.</w:t>
      </w:r>
    </w:p>
    <w:p w:rsidR="00C926E6" w:rsidRP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Tuto smlouvu lze doplňovat a měnit pouze na základě oboustranně potvrzených písemných dodatků.</w:t>
      </w:r>
    </w:p>
    <w:p w:rsidR="00C926E6" w:rsidRP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Smlouva je vystavena </w:t>
      </w:r>
      <w:r w:rsidRPr="0078770C">
        <w:rPr>
          <w:sz w:val="22"/>
          <w:szCs w:val="22"/>
        </w:rPr>
        <w:t>ve čtyřech originálech,</w:t>
      </w:r>
      <w:r w:rsidRPr="00321D9B">
        <w:rPr>
          <w:sz w:val="22"/>
          <w:szCs w:val="22"/>
        </w:rPr>
        <w:t xml:space="preserve"> z nichž každá smluvní strana obdrží dva.</w:t>
      </w:r>
    </w:p>
    <w:p w:rsidR="00321D9B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5B31E1" w:rsidRDefault="00C926E6" w:rsidP="00F24E0D">
      <w:pPr>
        <w:keepLines/>
        <w:widowControl w:val="0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</w:t>
      </w:r>
      <w:r w:rsidR="00F14375">
        <w:rPr>
          <w:sz w:val="22"/>
          <w:szCs w:val="22"/>
        </w:rPr>
        <w:br/>
      </w:r>
      <w:r w:rsidRPr="005B31E1">
        <w:rPr>
          <w:sz w:val="22"/>
          <w:szCs w:val="22"/>
        </w:rPr>
        <w:t xml:space="preserve">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5B31E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5B31E1">
        <w:rPr>
          <w:sz w:val="22"/>
          <w:szCs w:val="22"/>
        </w:rPr>
        <w:t>340/2015 Sb., zákon o registru smluv, ve znění pozdějších předpisů</w:t>
      </w:r>
      <w:bookmarkEnd w:id="0"/>
      <w:r w:rsidRPr="005B31E1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AD7D8B" w:rsidRPr="005B31E1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lastRenderedPageBreak/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AD7D8B" w:rsidRDefault="00AD7D8B" w:rsidP="00F24E0D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nepovažují žádné ustanovení smlouvy za obchodní tajemství.</w:t>
      </w:r>
    </w:p>
    <w:p w:rsidR="00966B8C" w:rsidRPr="005458B1" w:rsidRDefault="005115DB" w:rsidP="00F24E0D">
      <w:pPr>
        <w:numPr>
          <w:ilvl w:val="0"/>
          <w:numId w:val="2"/>
        </w:numPr>
        <w:tabs>
          <w:tab w:val="clear" w:pos="360"/>
        </w:tabs>
        <w:spacing w:before="40" w:after="40"/>
        <w:ind w:left="426" w:hanging="426"/>
        <w:jc w:val="both"/>
        <w:rPr>
          <w:sz w:val="22"/>
          <w:szCs w:val="22"/>
        </w:rPr>
      </w:pPr>
      <w:r w:rsidRPr="005458B1">
        <w:rPr>
          <w:sz w:val="22"/>
          <w:szCs w:val="22"/>
        </w:rPr>
        <w:t>Prodávající</w:t>
      </w:r>
      <w:r w:rsidR="00966B8C" w:rsidRPr="005458B1">
        <w:rPr>
          <w:sz w:val="22"/>
          <w:szCs w:val="22"/>
        </w:rPr>
        <w:t xml:space="preserve"> je povinen dodržovat povinnosti uvedené v Čestném prohlášení o sociálně odpovědném plnění veřejné zakázky, které je součástí nabídky </w:t>
      </w:r>
      <w:r w:rsidRPr="005458B1">
        <w:rPr>
          <w:sz w:val="22"/>
          <w:szCs w:val="22"/>
        </w:rPr>
        <w:t>prodávajícího</w:t>
      </w:r>
      <w:r w:rsidR="00966B8C" w:rsidRPr="005458B1">
        <w:rPr>
          <w:sz w:val="22"/>
          <w:szCs w:val="22"/>
        </w:rPr>
        <w:t xml:space="preserve"> podané do </w:t>
      </w:r>
      <w:r w:rsidRPr="005458B1">
        <w:rPr>
          <w:sz w:val="22"/>
          <w:szCs w:val="22"/>
        </w:rPr>
        <w:t>zadávacího</w:t>
      </w:r>
      <w:r w:rsidR="00966B8C" w:rsidRPr="005458B1">
        <w:rPr>
          <w:sz w:val="22"/>
          <w:szCs w:val="22"/>
        </w:rPr>
        <w:t xml:space="preserve"> řízení na tuto veřejnou zakázku. </w:t>
      </w:r>
      <w:r w:rsidRPr="005458B1">
        <w:rPr>
          <w:sz w:val="22"/>
          <w:szCs w:val="22"/>
        </w:rPr>
        <w:t>Kupující</w:t>
      </w:r>
      <w:r w:rsidR="00966B8C" w:rsidRPr="005458B1">
        <w:rPr>
          <w:sz w:val="22"/>
          <w:szCs w:val="22"/>
        </w:rPr>
        <w:t xml:space="preserve"> je oprávněn plnění těchto povinností kdykoliv kontrolovat, a to i bez předchozího ohlášení </w:t>
      </w:r>
      <w:r w:rsidRPr="005458B1">
        <w:rPr>
          <w:sz w:val="22"/>
          <w:szCs w:val="22"/>
        </w:rPr>
        <w:t>prodávajícímu</w:t>
      </w:r>
      <w:r w:rsidR="00966B8C" w:rsidRPr="005458B1">
        <w:rPr>
          <w:sz w:val="22"/>
          <w:szCs w:val="22"/>
        </w:rPr>
        <w:t xml:space="preserve">. </w:t>
      </w:r>
      <w:r w:rsidRPr="005458B1">
        <w:rPr>
          <w:sz w:val="22"/>
          <w:szCs w:val="22"/>
        </w:rPr>
        <w:t>Kupující</w:t>
      </w:r>
      <w:r w:rsidR="00966B8C" w:rsidRPr="005458B1">
        <w:rPr>
          <w:sz w:val="22"/>
          <w:szCs w:val="22"/>
        </w:rPr>
        <w:t xml:space="preserve"> je oprávněn požadovat předložení smlouvy uzavřené mezi </w:t>
      </w:r>
      <w:r w:rsidRPr="005458B1">
        <w:rPr>
          <w:sz w:val="22"/>
          <w:szCs w:val="22"/>
        </w:rPr>
        <w:t>prodávajícím</w:t>
      </w:r>
      <w:r w:rsidR="00966B8C" w:rsidRPr="005458B1">
        <w:rPr>
          <w:sz w:val="22"/>
          <w:szCs w:val="22"/>
        </w:rPr>
        <w:t xml:space="preserve"> a jeho poddodavateli k nahlédnutí. Je-li k provedení kontroly potřeba předložení smluv nebo jiných dokumentů či potvrzení, zavazuje se </w:t>
      </w:r>
      <w:r w:rsidRPr="005458B1">
        <w:rPr>
          <w:sz w:val="22"/>
          <w:szCs w:val="22"/>
        </w:rPr>
        <w:t>prodávající</w:t>
      </w:r>
      <w:r w:rsidR="00966B8C" w:rsidRPr="005458B1">
        <w:rPr>
          <w:sz w:val="22"/>
          <w:szCs w:val="22"/>
        </w:rPr>
        <w:t xml:space="preserve"> k jejich předložení nejpozději </w:t>
      </w:r>
      <w:r w:rsidR="00F14375">
        <w:rPr>
          <w:sz w:val="22"/>
          <w:szCs w:val="22"/>
        </w:rPr>
        <w:br/>
      </w:r>
      <w:r w:rsidR="00966B8C" w:rsidRPr="005458B1">
        <w:rPr>
          <w:sz w:val="22"/>
          <w:szCs w:val="22"/>
        </w:rPr>
        <w:t xml:space="preserve">do 5 pracovních dnů od doručení výzvy </w:t>
      </w:r>
      <w:r w:rsidRPr="005458B1">
        <w:rPr>
          <w:sz w:val="22"/>
          <w:szCs w:val="22"/>
        </w:rPr>
        <w:t>kupujícího</w:t>
      </w:r>
      <w:r w:rsidR="00966B8C" w:rsidRPr="005458B1">
        <w:rPr>
          <w:sz w:val="22"/>
          <w:szCs w:val="22"/>
        </w:rPr>
        <w:t>.</w:t>
      </w:r>
    </w:p>
    <w:p w:rsidR="00CC54A7" w:rsidRPr="00321D9B" w:rsidRDefault="00CC54A7" w:rsidP="00966B8C">
      <w:pPr>
        <w:keepLines/>
        <w:spacing w:before="240"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78770C" w:rsidRDefault="00CC54A7" w:rsidP="00966B8C">
      <w:pPr>
        <w:keepLines/>
        <w:spacing w:before="240" w:after="240"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Příloha č.</w:t>
      </w:r>
      <w:r w:rsidR="008533D5">
        <w:rPr>
          <w:sz w:val="22"/>
          <w:szCs w:val="22"/>
        </w:rPr>
        <w:t xml:space="preserve"> 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</w:t>
      </w:r>
      <w:r w:rsidRPr="0078770C">
        <w:rPr>
          <w:sz w:val="22"/>
          <w:szCs w:val="22"/>
        </w:rPr>
        <w:t>„</w:t>
      </w:r>
      <w:r w:rsidR="001E14BD" w:rsidRPr="0078770C">
        <w:rPr>
          <w:sz w:val="22"/>
          <w:szCs w:val="22"/>
        </w:rPr>
        <w:t>Technické podmínky dodávky</w:t>
      </w:r>
      <w:r w:rsidRPr="0078770C">
        <w:rPr>
          <w:sz w:val="22"/>
          <w:szCs w:val="22"/>
        </w:rPr>
        <w:t>“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B711E1" w:rsidTr="00B711E1">
        <w:tc>
          <w:tcPr>
            <w:tcW w:w="4776" w:type="dxa"/>
          </w:tcPr>
          <w:p w:rsidR="00B711E1" w:rsidRDefault="00B711E1" w:rsidP="00966B8C">
            <w:pPr>
              <w:pStyle w:val="Zkladntext"/>
              <w:keepLines/>
              <w:spacing w:after="2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za prodávajícího</w:t>
            </w:r>
          </w:p>
          <w:p w:rsidR="00B711E1" w:rsidRDefault="00B711E1" w:rsidP="00586CCA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v </w:t>
            </w:r>
            <w:r w:rsidR="003C01C5">
              <w:rPr>
                <w:sz w:val="22"/>
                <w:szCs w:val="22"/>
              </w:rPr>
              <w:t xml:space="preserve">Praze </w:t>
            </w:r>
            <w:r w:rsidRPr="00321D9B">
              <w:rPr>
                <w:sz w:val="22"/>
                <w:szCs w:val="22"/>
              </w:rPr>
              <w:t xml:space="preserve">dne   </w:t>
            </w: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062544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</w:p>
          <w:p w:rsidR="00B711E1" w:rsidRPr="00742F39" w:rsidRDefault="00062544" w:rsidP="00B711E1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B711E1" w:rsidRDefault="00B711E1" w:rsidP="00062544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 xml:space="preserve">za kupujícího </w:t>
            </w:r>
          </w:p>
          <w:p w:rsidR="00B711E1" w:rsidRDefault="00B711E1" w:rsidP="00586CCA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v Ostravě dne</w:t>
            </w:r>
            <w:r w:rsidR="00062544">
              <w:rPr>
                <w:sz w:val="22"/>
                <w:szCs w:val="22"/>
              </w:rPr>
              <w:t xml:space="preserve">  </w:t>
            </w:r>
            <w:proofErr w:type="gramStart"/>
            <w:r w:rsidR="00062544">
              <w:rPr>
                <w:sz w:val="22"/>
                <w:szCs w:val="22"/>
              </w:rPr>
              <w:t>13.5.2021</w:t>
            </w:r>
            <w:proofErr w:type="gramEnd"/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062544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</w:p>
          <w:p w:rsidR="00566AE0" w:rsidRPr="00742F39" w:rsidRDefault="00566AE0" w:rsidP="00F20AEB">
            <w:pPr>
              <w:pStyle w:val="Zkladntext"/>
              <w:keepLines/>
              <w:ind w:left="329" w:hanging="329"/>
              <w:rPr>
                <w:b/>
                <w:sz w:val="22"/>
              </w:rPr>
            </w:pPr>
            <w:r w:rsidRPr="00742F39">
              <w:rPr>
                <w:b/>
                <w:sz w:val="22"/>
              </w:rPr>
              <w:t xml:space="preserve">Ing. Jiří </w:t>
            </w:r>
            <w:proofErr w:type="spellStart"/>
            <w:r w:rsidRPr="00742F39">
              <w:rPr>
                <w:b/>
                <w:sz w:val="22"/>
              </w:rPr>
              <w:t>Tkáč</w:t>
            </w:r>
            <w:proofErr w:type="spellEnd"/>
          </w:p>
          <w:p w:rsidR="00B711E1" w:rsidRDefault="00566AE0" w:rsidP="00566AE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C562C1">
              <w:rPr>
                <w:sz w:val="22"/>
              </w:rPr>
              <w:t>generální ředitel</w:t>
            </w:r>
          </w:p>
        </w:tc>
      </w:tr>
    </w:tbl>
    <w:p w:rsidR="00F34A93" w:rsidRDefault="00F34A93" w:rsidP="002E76E8">
      <w:pPr>
        <w:keepLines/>
        <w:rPr>
          <w:sz w:val="22"/>
          <w:szCs w:val="22"/>
        </w:rPr>
      </w:pPr>
    </w:p>
    <w:sectPr w:rsidR="00F34A93" w:rsidSect="00FD305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AB" w:rsidRDefault="007477AB">
      <w:r>
        <w:separator/>
      </w:r>
    </w:p>
  </w:endnote>
  <w:endnote w:type="continuationSeparator" w:id="0">
    <w:p w:rsidR="007477AB" w:rsidRDefault="00747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9D4" w:rsidRDefault="00FE79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719D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19D4">
      <w:rPr>
        <w:rStyle w:val="slostrnky"/>
        <w:noProof/>
      </w:rPr>
      <w:t>1</w:t>
    </w:r>
    <w:r>
      <w:rPr>
        <w:rStyle w:val="slostrnky"/>
      </w:rPr>
      <w:fldChar w:fldCharType="end"/>
    </w:r>
  </w:p>
  <w:p w:rsidR="005719D4" w:rsidRDefault="005719D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9D4" w:rsidRDefault="00FE79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719D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1C88">
      <w:rPr>
        <w:rStyle w:val="slostrnky"/>
        <w:noProof/>
      </w:rPr>
      <w:t>5</w:t>
    </w:r>
    <w:r>
      <w:rPr>
        <w:rStyle w:val="slostrnky"/>
      </w:rPr>
      <w:fldChar w:fldCharType="end"/>
    </w:r>
  </w:p>
  <w:p w:rsidR="005719D4" w:rsidRDefault="005719D4">
    <w:pPr>
      <w:pStyle w:val="Zpat"/>
      <w:ind w:right="360"/>
      <w:rPr>
        <w:sz w:val="16"/>
      </w:rPr>
    </w:pPr>
    <w:r>
      <w:rPr>
        <w:sz w:val="16"/>
      </w:rPr>
      <w:t>Nákup DHM 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9D4" w:rsidRPr="009B0441" w:rsidRDefault="005719D4" w:rsidP="009B0441">
    <w:pPr>
      <w:pStyle w:val="Zpat"/>
      <w:ind w:right="360"/>
      <w:rPr>
        <w:sz w:val="16"/>
      </w:rPr>
    </w:pPr>
    <w:r>
      <w:rPr>
        <w:sz w:val="16"/>
      </w:rPr>
      <w:t>Nákup DHM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AB" w:rsidRDefault="007477AB">
      <w:r>
        <w:separator/>
      </w:r>
    </w:p>
  </w:footnote>
  <w:footnote w:type="continuationSeparator" w:id="0">
    <w:p w:rsidR="007477AB" w:rsidRDefault="00747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9D4" w:rsidRDefault="005719D4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</w:t>
    </w:r>
    <w:r w:rsidR="002B1C88">
      <w:rPr>
        <w:b w:val="0"/>
        <w:sz w:val="22"/>
      </w:rPr>
      <w:t>OPV121017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1948DE" w:rsidRPr="003C01C5">
      <w:rPr>
        <w:b w:val="0"/>
        <w:sz w:val="22"/>
      </w:rPr>
      <w:t>A003/21</w:t>
    </w:r>
  </w:p>
  <w:p w:rsidR="005719D4" w:rsidRDefault="005719D4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21B55"/>
    <w:multiLevelType w:val="hybridMultilevel"/>
    <w:tmpl w:val="D1181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BE786A"/>
    <w:multiLevelType w:val="hybridMultilevel"/>
    <w:tmpl w:val="7CEE30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D36ED"/>
    <w:multiLevelType w:val="hybridMultilevel"/>
    <w:tmpl w:val="B53E9F9A"/>
    <w:lvl w:ilvl="0" w:tplc="35B2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482756D"/>
    <w:multiLevelType w:val="multilevel"/>
    <w:tmpl w:val="2B12D21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15.%2."/>
      <w:lvlJc w:val="left"/>
      <w:pPr>
        <w:tabs>
          <w:tab w:val="num" w:pos="502"/>
        </w:tabs>
        <w:ind w:left="502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1"/>
  </w:num>
  <w:num w:numId="13">
    <w:abstractNumId w:val="5"/>
  </w:num>
  <w:num w:numId="14">
    <w:abstractNumId w:val="19"/>
  </w:num>
  <w:num w:numId="15">
    <w:abstractNumId w:val="0"/>
  </w:num>
  <w:num w:numId="16">
    <w:abstractNumId w:val="15"/>
  </w:num>
  <w:num w:numId="17">
    <w:abstractNumId w:val="22"/>
  </w:num>
  <w:num w:numId="18">
    <w:abstractNumId w:val="11"/>
  </w:num>
  <w:num w:numId="19">
    <w:abstractNumId w:val="6"/>
  </w:num>
  <w:num w:numId="20">
    <w:abstractNumId w:val="20"/>
  </w:num>
  <w:num w:numId="21">
    <w:abstractNumId w:val="1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1199"/>
    <w:rsid w:val="000212F4"/>
    <w:rsid w:val="000240EB"/>
    <w:rsid w:val="00024B54"/>
    <w:rsid w:val="000251E6"/>
    <w:rsid w:val="000270C5"/>
    <w:rsid w:val="000273B2"/>
    <w:rsid w:val="00035B44"/>
    <w:rsid w:val="0004010F"/>
    <w:rsid w:val="00040C43"/>
    <w:rsid w:val="0004388D"/>
    <w:rsid w:val="0004432A"/>
    <w:rsid w:val="00055698"/>
    <w:rsid w:val="00062544"/>
    <w:rsid w:val="000636DA"/>
    <w:rsid w:val="0008762C"/>
    <w:rsid w:val="000900A3"/>
    <w:rsid w:val="000A450E"/>
    <w:rsid w:val="000A6B69"/>
    <w:rsid w:val="000A7F7A"/>
    <w:rsid w:val="000B22BE"/>
    <w:rsid w:val="000B5B52"/>
    <w:rsid w:val="000B7264"/>
    <w:rsid w:val="000B7FD3"/>
    <w:rsid w:val="000C27D0"/>
    <w:rsid w:val="000C2B21"/>
    <w:rsid w:val="000F01C4"/>
    <w:rsid w:val="001000F0"/>
    <w:rsid w:val="00110387"/>
    <w:rsid w:val="00113B44"/>
    <w:rsid w:val="001208B7"/>
    <w:rsid w:val="00120AA5"/>
    <w:rsid w:val="00134BBE"/>
    <w:rsid w:val="00144411"/>
    <w:rsid w:val="00144D3B"/>
    <w:rsid w:val="001538C5"/>
    <w:rsid w:val="0015619F"/>
    <w:rsid w:val="00162068"/>
    <w:rsid w:val="00186A72"/>
    <w:rsid w:val="00191683"/>
    <w:rsid w:val="001948DE"/>
    <w:rsid w:val="00197FFD"/>
    <w:rsid w:val="001A372C"/>
    <w:rsid w:val="001A70BE"/>
    <w:rsid w:val="001A755D"/>
    <w:rsid w:val="001B6044"/>
    <w:rsid w:val="001C643A"/>
    <w:rsid w:val="001D4C04"/>
    <w:rsid w:val="001E14BD"/>
    <w:rsid w:val="001F3F6E"/>
    <w:rsid w:val="002003F1"/>
    <w:rsid w:val="002064C4"/>
    <w:rsid w:val="00215948"/>
    <w:rsid w:val="00217752"/>
    <w:rsid w:val="002260F6"/>
    <w:rsid w:val="00245568"/>
    <w:rsid w:val="00246227"/>
    <w:rsid w:val="00251B47"/>
    <w:rsid w:val="00265D11"/>
    <w:rsid w:val="00266067"/>
    <w:rsid w:val="00277FBD"/>
    <w:rsid w:val="00287419"/>
    <w:rsid w:val="002904FF"/>
    <w:rsid w:val="002A2480"/>
    <w:rsid w:val="002B1C88"/>
    <w:rsid w:val="002B24A2"/>
    <w:rsid w:val="002B324A"/>
    <w:rsid w:val="002B41C1"/>
    <w:rsid w:val="002C1210"/>
    <w:rsid w:val="002D084C"/>
    <w:rsid w:val="002D5DC9"/>
    <w:rsid w:val="002D65AB"/>
    <w:rsid w:val="002E76E8"/>
    <w:rsid w:val="002E7DF6"/>
    <w:rsid w:val="002F5661"/>
    <w:rsid w:val="002F5698"/>
    <w:rsid w:val="003029BD"/>
    <w:rsid w:val="00305E2A"/>
    <w:rsid w:val="00321D9B"/>
    <w:rsid w:val="00337E74"/>
    <w:rsid w:val="00337EC9"/>
    <w:rsid w:val="00343813"/>
    <w:rsid w:val="00346CB8"/>
    <w:rsid w:val="003514D5"/>
    <w:rsid w:val="00352AF0"/>
    <w:rsid w:val="00353014"/>
    <w:rsid w:val="00357067"/>
    <w:rsid w:val="003609E4"/>
    <w:rsid w:val="00376B16"/>
    <w:rsid w:val="00383BE3"/>
    <w:rsid w:val="0038625D"/>
    <w:rsid w:val="003944F2"/>
    <w:rsid w:val="003A0256"/>
    <w:rsid w:val="003A2D35"/>
    <w:rsid w:val="003A732D"/>
    <w:rsid w:val="003B063F"/>
    <w:rsid w:val="003B2F13"/>
    <w:rsid w:val="003B45C1"/>
    <w:rsid w:val="003C01C5"/>
    <w:rsid w:val="003C233A"/>
    <w:rsid w:val="003C50C3"/>
    <w:rsid w:val="003C7701"/>
    <w:rsid w:val="003D21F2"/>
    <w:rsid w:val="003E11A1"/>
    <w:rsid w:val="003F1C39"/>
    <w:rsid w:val="003F4BC7"/>
    <w:rsid w:val="00406975"/>
    <w:rsid w:val="00406B16"/>
    <w:rsid w:val="00424C9A"/>
    <w:rsid w:val="004254DC"/>
    <w:rsid w:val="004269EA"/>
    <w:rsid w:val="00426E66"/>
    <w:rsid w:val="004409E3"/>
    <w:rsid w:val="004518C6"/>
    <w:rsid w:val="00473F60"/>
    <w:rsid w:val="00475A1D"/>
    <w:rsid w:val="00476290"/>
    <w:rsid w:val="004811D9"/>
    <w:rsid w:val="00481B36"/>
    <w:rsid w:val="0048526B"/>
    <w:rsid w:val="00496514"/>
    <w:rsid w:val="004A4760"/>
    <w:rsid w:val="004A4B1F"/>
    <w:rsid w:val="004B1EC1"/>
    <w:rsid w:val="004B296B"/>
    <w:rsid w:val="004B5561"/>
    <w:rsid w:val="004B5F2A"/>
    <w:rsid w:val="004D7DFE"/>
    <w:rsid w:val="004E1E08"/>
    <w:rsid w:val="004E78AA"/>
    <w:rsid w:val="004F48E4"/>
    <w:rsid w:val="00500090"/>
    <w:rsid w:val="00504E60"/>
    <w:rsid w:val="005115DB"/>
    <w:rsid w:val="005115E4"/>
    <w:rsid w:val="00513CC9"/>
    <w:rsid w:val="00514699"/>
    <w:rsid w:val="00523841"/>
    <w:rsid w:val="0052406A"/>
    <w:rsid w:val="00531982"/>
    <w:rsid w:val="00535368"/>
    <w:rsid w:val="00536AAD"/>
    <w:rsid w:val="00544431"/>
    <w:rsid w:val="005458B1"/>
    <w:rsid w:val="00550DDC"/>
    <w:rsid w:val="00551012"/>
    <w:rsid w:val="00566AE0"/>
    <w:rsid w:val="00570033"/>
    <w:rsid w:val="005719D4"/>
    <w:rsid w:val="0057531F"/>
    <w:rsid w:val="005809A2"/>
    <w:rsid w:val="00582E41"/>
    <w:rsid w:val="00586CCA"/>
    <w:rsid w:val="005928CF"/>
    <w:rsid w:val="005963CF"/>
    <w:rsid w:val="005B31E1"/>
    <w:rsid w:val="005C7127"/>
    <w:rsid w:val="005E10C2"/>
    <w:rsid w:val="005F0443"/>
    <w:rsid w:val="006006F9"/>
    <w:rsid w:val="00603B06"/>
    <w:rsid w:val="00610F7E"/>
    <w:rsid w:val="0061347D"/>
    <w:rsid w:val="00613C6C"/>
    <w:rsid w:val="00623D15"/>
    <w:rsid w:val="00624DB3"/>
    <w:rsid w:val="006355FE"/>
    <w:rsid w:val="00636DC7"/>
    <w:rsid w:val="00637A96"/>
    <w:rsid w:val="006418C5"/>
    <w:rsid w:val="0064495B"/>
    <w:rsid w:val="00645E47"/>
    <w:rsid w:val="006573C3"/>
    <w:rsid w:val="00657D1A"/>
    <w:rsid w:val="00665330"/>
    <w:rsid w:val="00667B87"/>
    <w:rsid w:val="00671A70"/>
    <w:rsid w:val="00671F6A"/>
    <w:rsid w:val="006A0AC1"/>
    <w:rsid w:val="006A542E"/>
    <w:rsid w:val="006B18FF"/>
    <w:rsid w:val="006D0A3B"/>
    <w:rsid w:val="006D42F1"/>
    <w:rsid w:val="006D6B47"/>
    <w:rsid w:val="006D776E"/>
    <w:rsid w:val="006D7CDB"/>
    <w:rsid w:val="006E074A"/>
    <w:rsid w:val="006E3977"/>
    <w:rsid w:val="006E3C46"/>
    <w:rsid w:val="006E482C"/>
    <w:rsid w:val="006F3DBB"/>
    <w:rsid w:val="006F4CEA"/>
    <w:rsid w:val="006F67A6"/>
    <w:rsid w:val="00735AB5"/>
    <w:rsid w:val="00742CA5"/>
    <w:rsid w:val="00742F39"/>
    <w:rsid w:val="007477AB"/>
    <w:rsid w:val="00751DAA"/>
    <w:rsid w:val="007566C5"/>
    <w:rsid w:val="007578F3"/>
    <w:rsid w:val="007613C2"/>
    <w:rsid w:val="00761C7D"/>
    <w:rsid w:val="007654D3"/>
    <w:rsid w:val="007704B4"/>
    <w:rsid w:val="00780383"/>
    <w:rsid w:val="00784C47"/>
    <w:rsid w:val="0078770C"/>
    <w:rsid w:val="00792339"/>
    <w:rsid w:val="007939F2"/>
    <w:rsid w:val="007A253E"/>
    <w:rsid w:val="007A30CF"/>
    <w:rsid w:val="007A623B"/>
    <w:rsid w:val="007B29F9"/>
    <w:rsid w:val="007B40A7"/>
    <w:rsid w:val="007D6B2A"/>
    <w:rsid w:val="007E25B0"/>
    <w:rsid w:val="007E4C57"/>
    <w:rsid w:val="0080039A"/>
    <w:rsid w:val="00802A9A"/>
    <w:rsid w:val="00806575"/>
    <w:rsid w:val="00810F39"/>
    <w:rsid w:val="008156A0"/>
    <w:rsid w:val="00822ABA"/>
    <w:rsid w:val="0082314A"/>
    <w:rsid w:val="00827937"/>
    <w:rsid w:val="00827A6C"/>
    <w:rsid w:val="00833BFD"/>
    <w:rsid w:val="00835168"/>
    <w:rsid w:val="00835A4D"/>
    <w:rsid w:val="00850392"/>
    <w:rsid w:val="008533D5"/>
    <w:rsid w:val="0085511E"/>
    <w:rsid w:val="0085655C"/>
    <w:rsid w:val="00862E7D"/>
    <w:rsid w:val="00863ECE"/>
    <w:rsid w:val="00870761"/>
    <w:rsid w:val="00870A2C"/>
    <w:rsid w:val="00874942"/>
    <w:rsid w:val="008777E7"/>
    <w:rsid w:val="00891AB0"/>
    <w:rsid w:val="00897CCB"/>
    <w:rsid w:val="008A29E9"/>
    <w:rsid w:val="008C1C51"/>
    <w:rsid w:val="00902FF8"/>
    <w:rsid w:val="009049AD"/>
    <w:rsid w:val="00922E81"/>
    <w:rsid w:val="00925160"/>
    <w:rsid w:val="009278BF"/>
    <w:rsid w:val="00940B68"/>
    <w:rsid w:val="009417D8"/>
    <w:rsid w:val="00947267"/>
    <w:rsid w:val="00947BDD"/>
    <w:rsid w:val="00953080"/>
    <w:rsid w:val="00953D69"/>
    <w:rsid w:val="00964778"/>
    <w:rsid w:val="00966B8C"/>
    <w:rsid w:val="00976EF6"/>
    <w:rsid w:val="009813E1"/>
    <w:rsid w:val="00984D90"/>
    <w:rsid w:val="009868E2"/>
    <w:rsid w:val="00990739"/>
    <w:rsid w:val="009922FA"/>
    <w:rsid w:val="009A2571"/>
    <w:rsid w:val="009A28E7"/>
    <w:rsid w:val="009B0441"/>
    <w:rsid w:val="009B1230"/>
    <w:rsid w:val="009C2319"/>
    <w:rsid w:val="009C3D16"/>
    <w:rsid w:val="009D05C0"/>
    <w:rsid w:val="009D7D32"/>
    <w:rsid w:val="009E61AB"/>
    <w:rsid w:val="009F5AAD"/>
    <w:rsid w:val="009F7349"/>
    <w:rsid w:val="00A02544"/>
    <w:rsid w:val="00A07029"/>
    <w:rsid w:val="00A23C87"/>
    <w:rsid w:val="00A36BD3"/>
    <w:rsid w:val="00A37285"/>
    <w:rsid w:val="00A4203C"/>
    <w:rsid w:val="00A45D61"/>
    <w:rsid w:val="00A5017E"/>
    <w:rsid w:val="00A5222F"/>
    <w:rsid w:val="00A55610"/>
    <w:rsid w:val="00A6290B"/>
    <w:rsid w:val="00A93028"/>
    <w:rsid w:val="00AA2AFE"/>
    <w:rsid w:val="00AA7279"/>
    <w:rsid w:val="00AB63B4"/>
    <w:rsid w:val="00AC0180"/>
    <w:rsid w:val="00AC1ACA"/>
    <w:rsid w:val="00AC5158"/>
    <w:rsid w:val="00AC60BA"/>
    <w:rsid w:val="00AD1516"/>
    <w:rsid w:val="00AD559B"/>
    <w:rsid w:val="00AD6A2C"/>
    <w:rsid w:val="00AD7D8B"/>
    <w:rsid w:val="00AE0614"/>
    <w:rsid w:val="00AE3FBA"/>
    <w:rsid w:val="00AE4621"/>
    <w:rsid w:val="00AF1CF8"/>
    <w:rsid w:val="00AF24EF"/>
    <w:rsid w:val="00AF4A1C"/>
    <w:rsid w:val="00B03E19"/>
    <w:rsid w:val="00B0510D"/>
    <w:rsid w:val="00B06BC9"/>
    <w:rsid w:val="00B07600"/>
    <w:rsid w:val="00B10D55"/>
    <w:rsid w:val="00B11E78"/>
    <w:rsid w:val="00B13F41"/>
    <w:rsid w:val="00B23D7C"/>
    <w:rsid w:val="00B245AB"/>
    <w:rsid w:val="00B31043"/>
    <w:rsid w:val="00B3225B"/>
    <w:rsid w:val="00B34C6A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11E1"/>
    <w:rsid w:val="00B72712"/>
    <w:rsid w:val="00B753C4"/>
    <w:rsid w:val="00B81C4D"/>
    <w:rsid w:val="00B8563A"/>
    <w:rsid w:val="00B86F32"/>
    <w:rsid w:val="00BA69BF"/>
    <w:rsid w:val="00BB075A"/>
    <w:rsid w:val="00BB3827"/>
    <w:rsid w:val="00BB65C3"/>
    <w:rsid w:val="00BB65EA"/>
    <w:rsid w:val="00BB66DB"/>
    <w:rsid w:val="00BC0318"/>
    <w:rsid w:val="00BC2CF4"/>
    <w:rsid w:val="00BC3D1D"/>
    <w:rsid w:val="00BD01A9"/>
    <w:rsid w:val="00BE6003"/>
    <w:rsid w:val="00BE66CB"/>
    <w:rsid w:val="00BE7C6A"/>
    <w:rsid w:val="00BF40FC"/>
    <w:rsid w:val="00BF73C2"/>
    <w:rsid w:val="00BF7DE3"/>
    <w:rsid w:val="00C01247"/>
    <w:rsid w:val="00C04433"/>
    <w:rsid w:val="00C10985"/>
    <w:rsid w:val="00C1195C"/>
    <w:rsid w:val="00C13FEA"/>
    <w:rsid w:val="00C20CA6"/>
    <w:rsid w:val="00C227FE"/>
    <w:rsid w:val="00C23DCA"/>
    <w:rsid w:val="00C32425"/>
    <w:rsid w:val="00C523AF"/>
    <w:rsid w:val="00C53A72"/>
    <w:rsid w:val="00C562C1"/>
    <w:rsid w:val="00C60651"/>
    <w:rsid w:val="00C6195A"/>
    <w:rsid w:val="00C61ECB"/>
    <w:rsid w:val="00C659D6"/>
    <w:rsid w:val="00C66407"/>
    <w:rsid w:val="00C677F2"/>
    <w:rsid w:val="00C70B40"/>
    <w:rsid w:val="00C7340D"/>
    <w:rsid w:val="00C81BCB"/>
    <w:rsid w:val="00C926E6"/>
    <w:rsid w:val="00C974F8"/>
    <w:rsid w:val="00C97D7F"/>
    <w:rsid w:val="00CA539E"/>
    <w:rsid w:val="00CA7B5D"/>
    <w:rsid w:val="00CB6367"/>
    <w:rsid w:val="00CC26EF"/>
    <w:rsid w:val="00CC54A7"/>
    <w:rsid w:val="00CD1412"/>
    <w:rsid w:val="00CD2FFA"/>
    <w:rsid w:val="00CD48C2"/>
    <w:rsid w:val="00CD70FF"/>
    <w:rsid w:val="00CD7597"/>
    <w:rsid w:val="00CE66D5"/>
    <w:rsid w:val="00CE7A43"/>
    <w:rsid w:val="00CF78C8"/>
    <w:rsid w:val="00D0408B"/>
    <w:rsid w:val="00D060C9"/>
    <w:rsid w:val="00D076D0"/>
    <w:rsid w:val="00D124BA"/>
    <w:rsid w:val="00D25C70"/>
    <w:rsid w:val="00D31AB1"/>
    <w:rsid w:val="00D3309F"/>
    <w:rsid w:val="00D421F1"/>
    <w:rsid w:val="00D576AF"/>
    <w:rsid w:val="00D601BC"/>
    <w:rsid w:val="00D6555B"/>
    <w:rsid w:val="00D80CC9"/>
    <w:rsid w:val="00D84539"/>
    <w:rsid w:val="00D868B4"/>
    <w:rsid w:val="00D86CB1"/>
    <w:rsid w:val="00D900F0"/>
    <w:rsid w:val="00D95374"/>
    <w:rsid w:val="00DA0AFA"/>
    <w:rsid w:val="00DA1D75"/>
    <w:rsid w:val="00DA4C80"/>
    <w:rsid w:val="00DB1CF8"/>
    <w:rsid w:val="00DB3943"/>
    <w:rsid w:val="00DC6600"/>
    <w:rsid w:val="00DD373D"/>
    <w:rsid w:val="00DD4A3C"/>
    <w:rsid w:val="00DD5413"/>
    <w:rsid w:val="00DE26FA"/>
    <w:rsid w:val="00DE6B98"/>
    <w:rsid w:val="00DF0777"/>
    <w:rsid w:val="00DF3334"/>
    <w:rsid w:val="00DF6D20"/>
    <w:rsid w:val="00E0628C"/>
    <w:rsid w:val="00E06BFD"/>
    <w:rsid w:val="00E07B5E"/>
    <w:rsid w:val="00E10008"/>
    <w:rsid w:val="00E10C32"/>
    <w:rsid w:val="00E121AB"/>
    <w:rsid w:val="00E15C90"/>
    <w:rsid w:val="00E1676A"/>
    <w:rsid w:val="00E16786"/>
    <w:rsid w:val="00E1776D"/>
    <w:rsid w:val="00E2043D"/>
    <w:rsid w:val="00E3317D"/>
    <w:rsid w:val="00E34C91"/>
    <w:rsid w:val="00E36FEA"/>
    <w:rsid w:val="00E43BA5"/>
    <w:rsid w:val="00E44804"/>
    <w:rsid w:val="00E45A41"/>
    <w:rsid w:val="00E77E70"/>
    <w:rsid w:val="00E8799F"/>
    <w:rsid w:val="00E9228B"/>
    <w:rsid w:val="00E92C36"/>
    <w:rsid w:val="00E943B1"/>
    <w:rsid w:val="00EA235F"/>
    <w:rsid w:val="00EA38AD"/>
    <w:rsid w:val="00EA767A"/>
    <w:rsid w:val="00EB2137"/>
    <w:rsid w:val="00EB7C4C"/>
    <w:rsid w:val="00ED20FA"/>
    <w:rsid w:val="00ED70B7"/>
    <w:rsid w:val="00EF1123"/>
    <w:rsid w:val="00F14375"/>
    <w:rsid w:val="00F15479"/>
    <w:rsid w:val="00F20AEB"/>
    <w:rsid w:val="00F24E0D"/>
    <w:rsid w:val="00F32A14"/>
    <w:rsid w:val="00F3421B"/>
    <w:rsid w:val="00F34A93"/>
    <w:rsid w:val="00F45BAA"/>
    <w:rsid w:val="00F4772E"/>
    <w:rsid w:val="00F47FB7"/>
    <w:rsid w:val="00F54362"/>
    <w:rsid w:val="00F563CC"/>
    <w:rsid w:val="00F61BF2"/>
    <w:rsid w:val="00F64536"/>
    <w:rsid w:val="00F65C00"/>
    <w:rsid w:val="00F71FB3"/>
    <w:rsid w:val="00F77913"/>
    <w:rsid w:val="00F83DD8"/>
    <w:rsid w:val="00F877D0"/>
    <w:rsid w:val="00F90040"/>
    <w:rsid w:val="00F92D25"/>
    <w:rsid w:val="00F933FC"/>
    <w:rsid w:val="00F94C89"/>
    <w:rsid w:val="00FA73EA"/>
    <w:rsid w:val="00FB1D94"/>
    <w:rsid w:val="00FB22AB"/>
    <w:rsid w:val="00FC3759"/>
    <w:rsid w:val="00FC6A54"/>
    <w:rsid w:val="00FC7FE0"/>
    <w:rsid w:val="00FD2427"/>
    <w:rsid w:val="00FD305D"/>
    <w:rsid w:val="00FD75C6"/>
    <w:rsid w:val="00FE4080"/>
    <w:rsid w:val="00FE7965"/>
    <w:rsid w:val="00FF2E94"/>
    <w:rsid w:val="00FF4128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99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99"/>
    <w:qFormat/>
    <w:locked/>
    <w:rsid w:val="00F92D25"/>
    <w:rPr>
      <w:lang w:eastAsia="en-US"/>
    </w:rPr>
  </w:style>
  <w:style w:type="paragraph" w:customStyle="1" w:styleId="Default">
    <w:name w:val="Default"/>
    <w:uiPriority w:val="99"/>
    <w:rsid w:val="00742CA5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NADPIS">
    <w:name w:val="NADPIS"/>
    <w:basedOn w:val="Bezmezer"/>
    <w:rsid w:val="00191683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191683"/>
    <w:rPr>
      <w:lang w:eastAsia="en-US"/>
    </w:rPr>
  </w:style>
  <w:style w:type="paragraph" w:customStyle="1" w:styleId="1">
    <w:name w:val="1."/>
    <w:basedOn w:val="Normln"/>
    <w:qFormat/>
    <w:rsid w:val="00966B8C"/>
    <w:pPr>
      <w:numPr>
        <w:numId w:val="25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966B8C"/>
    <w:pPr>
      <w:numPr>
        <w:ilvl w:val="1"/>
        <w:numId w:val="25"/>
      </w:numPr>
      <w:spacing w:before="40" w:after="4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3946F-6EF1-4539-A9A8-D197C0B3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2332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16059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4</cp:revision>
  <cp:lastPrinted>2019-05-10T05:09:00Z</cp:lastPrinted>
  <dcterms:created xsi:type="dcterms:W3CDTF">2021-05-13T05:54:00Z</dcterms:created>
  <dcterms:modified xsi:type="dcterms:W3CDTF">2021-05-14T06:06:00Z</dcterms:modified>
</cp:coreProperties>
</file>