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95C" w:rsidRDefault="004C7EE7">
      <w:pPr>
        <w:pStyle w:val="Zkladntext2"/>
        <w:spacing w:before="120"/>
        <w:jc w:val="center"/>
        <w:rPr>
          <w:b/>
        </w:rPr>
      </w:pPr>
      <w:bookmarkStart w:id="0" w:name="_GoBack"/>
      <w:bookmarkEnd w:id="0"/>
      <w:r>
        <w:rPr>
          <w:b/>
          <w:sz w:val="40"/>
          <w:szCs w:val="40"/>
        </w:rPr>
        <w:t>Smlouva o dílo</w:t>
      </w:r>
    </w:p>
    <w:p w:rsidR="00F5495C" w:rsidRDefault="004C7EE7">
      <w:pPr>
        <w:pStyle w:val="Zkladntext"/>
        <w:spacing w:before="120" w:after="0"/>
        <w:jc w:val="center"/>
        <w:rPr>
          <w:b/>
        </w:rPr>
      </w:pPr>
      <w:r>
        <w:rPr>
          <w:b/>
        </w:rPr>
        <w:t>uzavřená v souladu s § 2586 a následujících zákona č. 89/2012 Sb. občanského zákoníku v platném znění</w:t>
      </w:r>
    </w:p>
    <w:p w:rsidR="0035268C" w:rsidRDefault="0035268C" w:rsidP="00F83F10">
      <w:pPr>
        <w:pStyle w:val="Zkladntext"/>
        <w:spacing w:after="0"/>
        <w:jc w:val="center"/>
        <w:rPr>
          <w:b/>
          <w:sz w:val="28"/>
        </w:rPr>
      </w:pPr>
    </w:p>
    <w:p w:rsidR="00F5495C" w:rsidRDefault="004C7EE7">
      <w:pPr>
        <w:pStyle w:val="Zkladntext"/>
        <w:spacing w:before="283" w:after="0"/>
        <w:jc w:val="center"/>
        <w:rPr>
          <w:b/>
        </w:rPr>
      </w:pPr>
      <w:r>
        <w:rPr>
          <w:b/>
          <w:sz w:val="28"/>
        </w:rPr>
        <w:t>I. Smluvní strany</w:t>
      </w:r>
    </w:p>
    <w:p w:rsidR="00F5495C" w:rsidRDefault="004C7EE7" w:rsidP="006D3A68">
      <w:pPr>
        <w:pStyle w:val="Zkladntext"/>
        <w:tabs>
          <w:tab w:val="left" w:pos="3969"/>
        </w:tabs>
        <w:spacing w:before="283" w:after="0" w:line="360" w:lineRule="auto"/>
      </w:pPr>
      <w:r>
        <w:rPr>
          <w:b/>
        </w:rPr>
        <w:t>1.1. Objednatel</w:t>
      </w:r>
      <w:r>
        <w:t xml:space="preserve">: </w:t>
      </w:r>
      <w:r>
        <w:rPr>
          <w:b/>
        </w:rPr>
        <w:tab/>
      </w:r>
      <w:r w:rsidR="006D3A68" w:rsidRPr="009562D4">
        <w:rPr>
          <w:b/>
          <w:sz w:val="28"/>
          <w:szCs w:val="28"/>
        </w:rPr>
        <w:t>BM servis a.s.</w:t>
      </w:r>
    </w:p>
    <w:p w:rsidR="00F5495C" w:rsidRDefault="004C7EE7" w:rsidP="006D3A68">
      <w:pPr>
        <w:pStyle w:val="Zkladntext0"/>
        <w:tabs>
          <w:tab w:val="left" w:pos="3969"/>
        </w:tabs>
        <w:spacing w:line="360" w:lineRule="auto"/>
      </w:pPr>
      <w:r>
        <w:t>Sídlo:</w:t>
      </w:r>
      <w:r>
        <w:tab/>
      </w:r>
      <w:r w:rsidR="006D3A68">
        <w:t>Krátká 775</w:t>
      </w:r>
      <w:r w:rsidR="00F83F10">
        <w:t xml:space="preserve">, </w:t>
      </w:r>
      <w:r>
        <w:t>735 81 Bohumín</w:t>
      </w:r>
    </w:p>
    <w:p w:rsidR="00F5495C" w:rsidRDefault="004C7EE7" w:rsidP="006D3A68">
      <w:pPr>
        <w:pStyle w:val="Zkladntext0"/>
        <w:tabs>
          <w:tab w:val="left" w:pos="3969"/>
        </w:tabs>
        <w:spacing w:line="360" w:lineRule="auto"/>
      </w:pPr>
      <w:r>
        <w:t>Zastoupený:</w:t>
      </w:r>
      <w:r>
        <w:tab/>
        <w:t xml:space="preserve">Ing. </w:t>
      </w:r>
      <w:r w:rsidR="006D3A68">
        <w:t>Markem Pieklem</w:t>
      </w:r>
      <w:r>
        <w:t xml:space="preserve">, </w:t>
      </w:r>
      <w:r w:rsidR="006D3A68">
        <w:t>předsedou představenstva</w:t>
      </w:r>
    </w:p>
    <w:p w:rsidR="004A6BAE" w:rsidRDefault="004A6BAE" w:rsidP="006D3A68">
      <w:pPr>
        <w:pStyle w:val="Zkladntext0"/>
        <w:tabs>
          <w:tab w:val="left" w:pos="3969"/>
        </w:tabs>
        <w:spacing w:line="360" w:lineRule="auto"/>
        <w:rPr>
          <w:szCs w:val="24"/>
        </w:rPr>
      </w:pPr>
      <w:r>
        <w:tab/>
        <w:t>Ing. Kamilem Zatloukalem, místopředsedou představenstva</w:t>
      </w:r>
    </w:p>
    <w:p w:rsidR="00F5495C" w:rsidRDefault="004A6BAE" w:rsidP="006D3A68">
      <w:pPr>
        <w:pStyle w:val="Normln1"/>
        <w:tabs>
          <w:tab w:val="left" w:pos="284"/>
        </w:tabs>
        <w:spacing w:line="360" w:lineRule="auto"/>
        <w:ind w:firstLine="30"/>
      </w:pPr>
      <w:r>
        <w:rPr>
          <w:szCs w:val="24"/>
        </w:rPr>
        <w:t>Z</w:t>
      </w:r>
      <w:r w:rsidR="004C7EE7">
        <w:rPr>
          <w:szCs w:val="24"/>
        </w:rPr>
        <w:t>ástupce pověřený k jednání ve věcech</w:t>
      </w:r>
    </w:p>
    <w:p w:rsidR="00F5495C" w:rsidRDefault="004C7EE7" w:rsidP="006D3A68">
      <w:pPr>
        <w:pStyle w:val="Normln1"/>
        <w:spacing w:line="360" w:lineRule="auto"/>
        <w:ind w:left="1701"/>
      </w:pPr>
      <w:r>
        <w:t>a) smluvních:</w:t>
      </w:r>
      <w:r>
        <w:tab/>
        <w:t xml:space="preserve">      Ing. </w:t>
      </w:r>
      <w:r w:rsidR="006D3A68">
        <w:t>Antonín Vacek</w:t>
      </w:r>
    </w:p>
    <w:p w:rsidR="00F5495C" w:rsidRDefault="004C7EE7" w:rsidP="006D3A68">
      <w:pPr>
        <w:pStyle w:val="Normln1"/>
        <w:spacing w:line="360" w:lineRule="auto"/>
        <w:ind w:left="1701"/>
      </w:pPr>
      <w:r>
        <w:t>b) technických:</w:t>
      </w:r>
      <w:r>
        <w:tab/>
        <w:t xml:space="preserve">      </w:t>
      </w:r>
      <w:r w:rsidR="001E1471">
        <w:t>Ing.</w:t>
      </w:r>
      <w:r w:rsidR="00667C22">
        <w:t xml:space="preserve"> </w:t>
      </w:r>
      <w:r w:rsidR="006D3A68">
        <w:t>Antonín Vacek</w:t>
      </w:r>
      <w:r>
        <w:t xml:space="preserve">, vedoucí </w:t>
      </w:r>
      <w:r w:rsidR="006D3A68">
        <w:t>VaDT</w:t>
      </w:r>
    </w:p>
    <w:p w:rsidR="00F5495C" w:rsidRDefault="004E5382" w:rsidP="004E5382">
      <w:pPr>
        <w:pStyle w:val="Normln1"/>
        <w:spacing w:line="360" w:lineRule="auto"/>
      </w:pPr>
      <w:r>
        <w:t xml:space="preserve"> </w:t>
      </w:r>
      <w:r>
        <w:tab/>
      </w:r>
      <w:r>
        <w:tab/>
      </w:r>
      <w:r>
        <w:tab/>
      </w:r>
      <w:r>
        <w:tab/>
      </w:r>
      <w:r>
        <w:tab/>
        <w:t xml:space="preserve">      </w:t>
      </w:r>
      <w:r w:rsidR="001E1471">
        <w:t>tel.</w:t>
      </w:r>
      <w:r w:rsidR="006D3A68">
        <w:t xml:space="preserve"> </w:t>
      </w:r>
      <w:r w:rsidR="001E1471">
        <w:t>596 092 </w:t>
      </w:r>
      <w:r w:rsidR="006D3A68">
        <w:t>4</w:t>
      </w:r>
      <w:r>
        <w:t>39</w:t>
      </w:r>
      <w:r w:rsidR="001E1471">
        <w:t xml:space="preserve">, e-mail : </w:t>
      </w:r>
      <w:r w:rsidR="006D3A68">
        <w:t>vacek.antonin</w:t>
      </w:r>
      <w:r w:rsidR="001E1471">
        <w:t>@</w:t>
      </w:r>
      <w:r w:rsidR="006D3A68">
        <w:t>bmsas</w:t>
      </w:r>
      <w:r w:rsidR="001E1471">
        <w:t>.cz</w:t>
      </w:r>
      <w:r>
        <w:tab/>
      </w:r>
      <w:r>
        <w:br/>
      </w:r>
      <w:r w:rsidR="004C7EE7">
        <w:t>IČ:</w:t>
      </w:r>
      <w:r>
        <w:tab/>
      </w:r>
      <w:r>
        <w:tab/>
      </w:r>
      <w:r>
        <w:tab/>
      </w:r>
      <w:r>
        <w:tab/>
      </w:r>
      <w:r>
        <w:tab/>
        <w:t xml:space="preserve">     </w:t>
      </w:r>
      <w:r w:rsidR="004C7EE7">
        <w:t xml:space="preserve"> </w:t>
      </w:r>
      <w:r w:rsidR="006D3A68">
        <w:t>47672315</w:t>
      </w:r>
    </w:p>
    <w:p w:rsidR="00F5495C" w:rsidRDefault="004C7EE7" w:rsidP="006D3A68">
      <w:pPr>
        <w:pStyle w:val="Zkladntext0"/>
        <w:tabs>
          <w:tab w:val="left" w:pos="3969"/>
        </w:tabs>
        <w:spacing w:line="360" w:lineRule="auto"/>
      </w:pPr>
      <w:r>
        <w:t>DIČ:</w:t>
      </w:r>
      <w:r>
        <w:tab/>
        <w:t xml:space="preserve">CZ </w:t>
      </w:r>
      <w:r w:rsidR="006D3A68">
        <w:t>47672315</w:t>
      </w:r>
    </w:p>
    <w:p w:rsidR="00F5495C" w:rsidRDefault="004C7EE7" w:rsidP="006D3A68">
      <w:pPr>
        <w:pStyle w:val="Zkladntext0"/>
        <w:tabs>
          <w:tab w:val="left" w:pos="3969"/>
        </w:tabs>
        <w:spacing w:line="360" w:lineRule="auto"/>
      </w:pPr>
      <w:r>
        <w:t xml:space="preserve">Daňový režim: </w:t>
      </w:r>
      <w:r>
        <w:tab/>
        <w:t xml:space="preserve">plátce DPH </w:t>
      </w:r>
    </w:p>
    <w:p w:rsidR="00F5495C" w:rsidRDefault="004C7EE7" w:rsidP="006D3A68">
      <w:pPr>
        <w:pStyle w:val="Zkladntext0"/>
        <w:tabs>
          <w:tab w:val="left" w:pos="3969"/>
        </w:tabs>
        <w:spacing w:line="360" w:lineRule="auto"/>
      </w:pPr>
      <w:r>
        <w:t xml:space="preserve">Bankovní spojení: </w:t>
      </w:r>
      <w:r>
        <w:tab/>
      </w:r>
      <w:r w:rsidR="006D3A68">
        <w:t>Komerční banka</w:t>
      </w:r>
      <w:r w:rsidR="004E5382">
        <w:t xml:space="preserve"> a.s.</w:t>
      </w:r>
      <w:r>
        <w:t xml:space="preserve"> </w:t>
      </w:r>
    </w:p>
    <w:p w:rsidR="00F5495C" w:rsidRDefault="004C7EE7" w:rsidP="006D3A68">
      <w:pPr>
        <w:pStyle w:val="Zkladntext0"/>
        <w:tabs>
          <w:tab w:val="left" w:pos="3969"/>
        </w:tabs>
        <w:spacing w:line="360" w:lineRule="auto"/>
      </w:pPr>
      <w:r>
        <w:t xml:space="preserve">Č.účtu: </w:t>
      </w:r>
      <w:r>
        <w:tab/>
      </w:r>
      <w:r w:rsidR="006D3A68">
        <w:t>20803791/0100</w:t>
      </w:r>
    </w:p>
    <w:p w:rsidR="00F5495C" w:rsidRDefault="00F5495C" w:rsidP="006D3A68">
      <w:pPr>
        <w:pStyle w:val="Zkladntext0"/>
        <w:tabs>
          <w:tab w:val="left" w:pos="3969"/>
        </w:tabs>
        <w:spacing w:line="360" w:lineRule="auto"/>
      </w:pPr>
    </w:p>
    <w:p w:rsidR="00F5495C" w:rsidRPr="009562D4" w:rsidRDefault="004C7EE7" w:rsidP="006D3A68">
      <w:pPr>
        <w:pStyle w:val="Zkladntext"/>
        <w:tabs>
          <w:tab w:val="left" w:pos="3969"/>
        </w:tabs>
        <w:spacing w:after="0" w:line="360" w:lineRule="auto"/>
        <w:rPr>
          <w:sz w:val="28"/>
          <w:szCs w:val="28"/>
        </w:rPr>
      </w:pPr>
      <w:r>
        <w:rPr>
          <w:b/>
        </w:rPr>
        <w:t>1.2. Zhotovitel</w:t>
      </w:r>
      <w:r>
        <w:t>:</w:t>
      </w:r>
      <w:r>
        <w:rPr>
          <w:b/>
        </w:rPr>
        <w:tab/>
      </w:r>
      <w:r w:rsidR="00F83F10" w:rsidRPr="009562D4">
        <w:rPr>
          <w:b/>
          <w:sz w:val="28"/>
          <w:szCs w:val="28"/>
        </w:rPr>
        <w:t>JF Mont s.r.o.</w:t>
      </w:r>
    </w:p>
    <w:p w:rsidR="004E5382" w:rsidRDefault="004E5382" w:rsidP="004E5382">
      <w:pPr>
        <w:pStyle w:val="Zkladntext"/>
        <w:tabs>
          <w:tab w:val="left" w:pos="3969"/>
        </w:tabs>
        <w:spacing w:after="0" w:line="360" w:lineRule="auto"/>
      </w:pPr>
      <w:r>
        <w:t>Sídlo:</w:t>
      </w:r>
      <w:r>
        <w:tab/>
        <w:t>Okružní 1775/39, 748 01 Hlučín</w:t>
      </w:r>
      <w:r>
        <w:tab/>
      </w:r>
    </w:p>
    <w:p w:rsidR="004E5382" w:rsidRDefault="004E5382" w:rsidP="004E5382">
      <w:pPr>
        <w:pStyle w:val="Zkladntext"/>
        <w:tabs>
          <w:tab w:val="left" w:pos="-17908"/>
        </w:tabs>
        <w:spacing w:after="0" w:line="360" w:lineRule="auto"/>
        <w:ind w:left="3969" w:hanging="3969"/>
        <w:jc w:val="both"/>
        <w:rPr>
          <w:szCs w:val="24"/>
        </w:rPr>
      </w:pPr>
      <w:r>
        <w:t>Zastoupený:</w:t>
      </w:r>
      <w:r>
        <w:tab/>
        <w:t>Jiří Fryštacký, jednatel</w:t>
      </w:r>
    </w:p>
    <w:p w:rsidR="004E5382" w:rsidRDefault="004E5382" w:rsidP="004E5382">
      <w:pPr>
        <w:pStyle w:val="Zkladntext"/>
        <w:tabs>
          <w:tab w:val="left" w:pos="3969"/>
        </w:tabs>
        <w:spacing w:after="6" w:line="360" w:lineRule="auto"/>
      </w:pPr>
      <w:r>
        <w:rPr>
          <w:szCs w:val="24"/>
        </w:rPr>
        <w:t>Zástupce pověřený k jednání ve věcech</w:t>
      </w:r>
    </w:p>
    <w:p w:rsidR="004E5382" w:rsidRDefault="004E5382" w:rsidP="004E5382">
      <w:pPr>
        <w:pStyle w:val="Normln1"/>
        <w:tabs>
          <w:tab w:val="left" w:pos="18995"/>
          <w:tab w:val="left" w:pos="22680"/>
        </w:tabs>
        <w:spacing w:line="360" w:lineRule="auto"/>
        <w:ind w:left="1701"/>
      </w:pPr>
      <w:r>
        <w:t>a) smluvních:                Ing. Tomáš Fryštacký</w:t>
      </w:r>
    </w:p>
    <w:p w:rsidR="004E5382" w:rsidRDefault="004E5382" w:rsidP="004E5382">
      <w:pPr>
        <w:pStyle w:val="Normln1"/>
        <w:tabs>
          <w:tab w:val="left" w:pos="18995"/>
          <w:tab w:val="left" w:pos="22680"/>
        </w:tabs>
        <w:spacing w:line="360" w:lineRule="auto"/>
        <w:ind w:left="1701"/>
      </w:pPr>
      <w:r>
        <w:t xml:space="preserve">b) technických:             Ing. Tomáš Fryštacký </w:t>
      </w:r>
    </w:p>
    <w:p w:rsidR="004E5382" w:rsidRDefault="004E5382" w:rsidP="004E5382">
      <w:pPr>
        <w:pStyle w:val="Zkladntext"/>
        <w:tabs>
          <w:tab w:val="left" w:pos="3969"/>
        </w:tabs>
        <w:spacing w:after="6" w:line="360" w:lineRule="auto"/>
      </w:pPr>
      <w:r>
        <w:t>IČ:</w:t>
      </w:r>
      <w:r>
        <w:tab/>
        <w:t>26830205</w:t>
      </w:r>
      <w:r>
        <w:tab/>
      </w:r>
    </w:p>
    <w:p w:rsidR="004E5382" w:rsidRDefault="004E5382" w:rsidP="004E5382">
      <w:pPr>
        <w:pStyle w:val="Zkladntext0"/>
        <w:tabs>
          <w:tab w:val="left" w:pos="3969"/>
        </w:tabs>
        <w:spacing w:line="360" w:lineRule="auto"/>
      </w:pPr>
      <w:r>
        <w:t>DIČ:</w:t>
      </w:r>
      <w:r>
        <w:tab/>
        <w:t>CZ26830205</w:t>
      </w:r>
      <w:r>
        <w:br/>
        <w:t xml:space="preserve">Daňový režim: </w:t>
      </w:r>
      <w:r>
        <w:tab/>
        <w:t xml:space="preserve">plátce DPH </w:t>
      </w:r>
    </w:p>
    <w:p w:rsidR="004E5382" w:rsidRDefault="004E5382" w:rsidP="004E5382">
      <w:pPr>
        <w:pStyle w:val="Zkladntext"/>
        <w:tabs>
          <w:tab w:val="left" w:pos="3969"/>
        </w:tabs>
        <w:spacing w:after="6" w:line="360" w:lineRule="auto"/>
      </w:pPr>
      <w:r>
        <w:t>Bankovní spojení:</w:t>
      </w:r>
      <w:r>
        <w:tab/>
        <w:t>Komerční banka a.s.</w:t>
      </w:r>
    </w:p>
    <w:p w:rsidR="004E5382" w:rsidRPr="009013DE" w:rsidRDefault="004E5382" w:rsidP="004E5382">
      <w:pPr>
        <w:pStyle w:val="Zkladntext"/>
        <w:tabs>
          <w:tab w:val="left" w:pos="3969"/>
        </w:tabs>
        <w:spacing w:after="6" w:line="360" w:lineRule="auto"/>
        <w:rPr>
          <w:szCs w:val="24"/>
        </w:rPr>
      </w:pPr>
      <w:r>
        <w:t>Číslo účtu:</w:t>
      </w:r>
      <w:r>
        <w:rPr>
          <w:b/>
          <w:sz w:val="28"/>
        </w:rPr>
        <w:tab/>
      </w:r>
      <w:r w:rsidRPr="009013DE">
        <w:rPr>
          <w:color w:val="000000"/>
          <w:szCs w:val="24"/>
          <w:shd w:val="clear" w:color="auto" w:fill="FFFFFF"/>
        </w:rPr>
        <w:t>107-7417370287/0100</w:t>
      </w:r>
    </w:p>
    <w:p w:rsidR="00F5495C" w:rsidRDefault="004C7EE7">
      <w:pPr>
        <w:pStyle w:val="Zkladntext2"/>
        <w:spacing w:before="170"/>
        <w:jc w:val="center"/>
      </w:pPr>
      <w:r>
        <w:rPr>
          <w:b/>
          <w:sz w:val="28"/>
        </w:rPr>
        <w:lastRenderedPageBreak/>
        <w:t>II. Předmět smlouvy</w:t>
      </w:r>
    </w:p>
    <w:p w:rsidR="00BA7B26" w:rsidRPr="007C4E5A" w:rsidRDefault="00667C22" w:rsidP="00BA7B26">
      <w:pPr>
        <w:pStyle w:val="Zkladntext2"/>
        <w:spacing w:before="170"/>
        <w:rPr>
          <w:b/>
        </w:rPr>
      </w:pPr>
      <w:r w:rsidRPr="007C4E5A">
        <w:rPr>
          <w:b/>
        </w:rPr>
        <w:t xml:space="preserve">2.1. </w:t>
      </w:r>
    </w:p>
    <w:p w:rsidR="00BA7B26" w:rsidRDefault="004C7EE7" w:rsidP="004E5382">
      <w:pPr>
        <w:pStyle w:val="Zkladntext2"/>
        <w:spacing w:before="170" w:after="240"/>
        <w:jc w:val="center"/>
        <w:rPr>
          <w:rFonts w:eastAsia="Lucida Sans Unicode" w:cs="Tahoma"/>
          <w:b/>
          <w:bCs/>
          <w:kern w:val="1"/>
          <w:sz w:val="28"/>
          <w:szCs w:val="28"/>
        </w:rPr>
      </w:pPr>
      <w:r>
        <w:rPr>
          <w:rFonts w:eastAsia="Lucida Sans Unicode" w:cs="Tahoma"/>
          <w:b/>
          <w:kern w:val="1"/>
          <w:sz w:val="28"/>
          <w:szCs w:val="28"/>
        </w:rPr>
        <w:t>“</w:t>
      </w:r>
      <w:r w:rsidR="001E1471">
        <w:rPr>
          <w:rFonts w:eastAsia="Lucida Sans Unicode" w:cs="Tahoma"/>
          <w:b/>
          <w:bCs/>
          <w:kern w:val="1"/>
          <w:sz w:val="28"/>
          <w:szCs w:val="28"/>
        </w:rPr>
        <w:t>Výměna teplovodu na ul.</w:t>
      </w:r>
      <w:r w:rsidR="00B66E06">
        <w:rPr>
          <w:rFonts w:eastAsia="Lucida Sans Unicode" w:cs="Tahoma"/>
          <w:b/>
          <w:bCs/>
          <w:kern w:val="1"/>
          <w:sz w:val="28"/>
          <w:szCs w:val="28"/>
        </w:rPr>
        <w:t xml:space="preserve"> </w:t>
      </w:r>
      <w:r w:rsidR="00BA7B26">
        <w:rPr>
          <w:rFonts w:eastAsia="Lucida Sans Unicode" w:cs="Tahoma"/>
          <w:b/>
          <w:bCs/>
          <w:kern w:val="1"/>
          <w:sz w:val="28"/>
          <w:szCs w:val="28"/>
        </w:rPr>
        <w:t>Bezručova v Bohumíně</w:t>
      </w:r>
      <w:r>
        <w:rPr>
          <w:rFonts w:eastAsia="Lucida Sans Unicode" w:cs="Tahoma"/>
          <w:b/>
          <w:bCs/>
          <w:kern w:val="1"/>
          <w:sz w:val="28"/>
          <w:szCs w:val="28"/>
        </w:rPr>
        <w:t>“</w:t>
      </w:r>
    </w:p>
    <w:p w:rsidR="00F5495C" w:rsidRPr="007C4E5A" w:rsidRDefault="004C7EE7" w:rsidP="007C4E5A">
      <w:pPr>
        <w:spacing w:line="360" w:lineRule="auto"/>
        <w:jc w:val="both"/>
      </w:pPr>
      <w:r w:rsidRPr="007C4E5A">
        <w:rPr>
          <w:b/>
        </w:rPr>
        <w:t>2.2.</w:t>
      </w:r>
      <w:r w:rsidR="003C11EB">
        <w:t xml:space="preserve"> </w:t>
      </w:r>
      <w:r w:rsidR="003C11EB">
        <w:br/>
      </w:r>
      <w:r w:rsidRPr="007C4E5A">
        <w:t xml:space="preserve">Dílo bude provedeno dle projektové dokumentace, </w:t>
      </w:r>
      <w:r w:rsidR="001E1471" w:rsidRPr="007C4E5A">
        <w:t>výkazu výměr a technické</w:t>
      </w:r>
      <w:r w:rsidR="003C11EB" w:rsidRPr="007C4E5A">
        <w:t xml:space="preserve"> s</w:t>
      </w:r>
      <w:r w:rsidRPr="007C4E5A">
        <w:t>pecifikace,</w:t>
      </w:r>
      <w:r w:rsidR="003C11EB" w:rsidRPr="007C4E5A">
        <w:t xml:space="preserve"> </w:t>
      </w:r>
      <w:r w:rsidRPr="007C4E5A">
        <w:t>technických</w:t>
      </w:r>
      <w:r w:rsidR="007C4E5A">
        <w:t xml:space="preserve"> </w:t>
      </w:r>
      <w:r w:rsidRPr="007C4E5A">
        <w:t>a uživatelských standardů stavby a zadávací dokumentace.</w:t>
      </w:r>
      <w:r w:rsidR="007C4E5A">
        <w:t xml:space="preserve"> </w:t>
      </w:r>
      <w:r w:rsidRPr="007C4E5A">
        <w:t>Splněním díla se rozumí úplné dokončení stavby, vyklizení staveniště, podepsání zápisu o předání a převzetí díla, předání projektové dokumentace dle skutečného stavu provedení díla.</w:t>
      </w:r>
    </w:p>
    <w:p w:rsidR="00F5495C" w:rsidRPr="007C4E5A" w:rsidRDefault="004C7EE7" w:rsidP="00C24D90">
      <w:pPr>
        <w:spacing w:before="240" w:line="360" w:lineRule="auto"/>
        <w:jc w:val="both"/>
      </w:pPr>
      <w:r w:rsidRPr="007C4E5A">
        <w:t xml:space="preserve">Součástí </w:t>
      </w:r>
      <w:r w:rsidR="00AA44FB" w:rsidRPr="007C4E5A">
        <w:t>díla</w:t>
      </w:r>
      <w:r w:rsidR="00E05A43" w:rsidRPr="007C4E5A">
        <w:t xml:space="preserve"> budou</w:t>
      </w:r>
      <w:r w:rsidR="00AA44FB" w:rsidRPr="007C4E5A">
        <w:t xml:space="preserve"> </w:t>
      </w:r>
      <w:r w:rsidRPr="007C4E5A">
        <w:t>mimo všechny definované činností vymezené projektovou dokumentací i následující práce a činnosti:</w:t>
      </w:r>
    </w:p>
    <w:p w:rsidR="008B76D9" w:rsidRPr="007C4E5A" w:rsidRDefault="008B76D9" w:rsidP="00C24D90">
      <w:pPr>
        <w:spacing w:line="360" w:lineRule="auto"/>
        <w:jc w:val="both"/>
      </w:pPr>
      <w:r w:rsidRPr="007C4E5A">
        <w:t xml:space="preserve">- Vypracování HMG provádění </w:t>
      </w:r>
      <w:r w:rsidR="00EE4BBF" w:rsidRPr="007C4E5A">
        <w:t xml:space="preserve">stavebních </w:t>
      </w:r>
      <w:r w:rsidRPr="007C4E5A">
        <w:t>prací</w:t>
      </w:r>
      <w:r w:rsidR="00260605" w:rsidRPr="007C4E5A">
        <w:t xml:space="preserve"> včetně stanovení termínu a délky výluky v</w:t>
      </w:r>
      <w:r w:rsidR="008E23FB" w:rsidRPr="007C4E5A">
        <w:t> </w:t>
      </w:r>
      <w:r w:rsidR="00260605" w:rsidRPr="007C4E5A">
        <w:t>dodávce</w:t>
      </w:r>
      <w:r w:rsidR="008E23FB" w:rsidRPr="007C4E5A">
        <w:t xml:space="preserve"> </w:t>
      </w:r>
      <w:r w:rsidR="00260605" w:rsidRPr="007C4E5A">
        <w:t xml:space="preserve">TV pro bytové domy na ulici </w:t>
      </w:r>
      <w:r w:rsidR="003C11EB" w:rsidRPr="007C4E5A">
        <w:t>Bezručova</w:t>
      </w:r>
      <w:r w:rsidR="002B7080">
        <w:t>.</w:t>
      </w:r>
      <w:r w:rsidR="003C11EB" w:rsidRPr="007C4E5A">
        <w:t xml:space="preserve"> </w:t>
      </w:r>
      <w:r w:rsidR="00C41DE7" w:rsidRPr="007C4E5A">
        <w:t>HMG prací bude předán k</w:t>
      </w:r>
      <w:r w:rsidR="008E23FB" w:rsidRPr="007C4E5A">
        <w:t> </w:t>
      </w:r>
      <w:r w:rsidR="00C41DE7" w:rsidRPr="007C4E5A">
        <w:t>odsouhlasení</w:t>
      </w:r>
      <w:r w:rsidR="008E23FB" w:rsidRPr="007C4E5A">
        <w:t xml:space="preserve">  </w:t>
      </w:r>
      <w:r w:rsidR="00C41DE7" w:rsidRPr="007C4E5A">
        <w:t xml:space="preserve">objednateli </w:t>
      </w:r>
      <w:r w:rsidR="008E23FB" w:rsidRPr="007C4E5A">
        <w:t>BM servis a.s., vedoucí VaDT – Ing. Vacek</w:t>
      </w:r>
      <w:r w:rsidR="00487DC6" w:rsidRPr="007C4E5A">
        <w:t>.</w:t>
      </w:r>
      <w:r w:rsidR="00C41DE7" w:rsidRPr="007C4E5A">
        <w:t xml:space="preserve"> </w:t>
      </w:r>
    </w:p>
    <w:p w:rsidR="00BB6EBA" w:rsidRPr="007C4E5A" w:rsidRDefault="00BB6EBA" w:rsidP="00C24D90">
      <w:pPr>
        <w:spacing w:line="360" w:lineRule="auto"/>
        <w:jc w:val="both"/>
      </w:pPr>
      <w:r w:rsidRPr="007C4E5A">
        <w:t>- Požádání o vydání povolení ke zvláštnímu užívání veřejného prostrans</w:t>
      </w:r>
      <w:r w:rsidR="00BA7B26" w:rsidRPr="007C4E5A">
        <w:t xml:space="preserve">tví včetně oznamovací  </w:t>
      </w:r>
      <w:r w:rsidRPr="007C4E5A">
        <w:t>povinnosti</w:t>
      </w:r>
      <w:r w:rsidR="0085100F" w:rsidRPr="007C4E5A">
        <w:t xml:space="preserve"> u MěÚ Bohumín, odbor ŽPaS</w:t>
      </w:r>
      <w:r w:rsidR="00C24D90">
        <w:t>.</w:t>
      </w:r>
    </w:p>
    <w:p w:rsidR="0085100F" w:rsidRPr="007C4E5A" w:rsidRDefault="005F7CEA" w:rsidP="00C24D90">
      <w:pPr>
        <w:spacing w:line="360" w:lineRule="auto"/>
        <w:jc w:val="both"/>
      </w:pPr>
      <w:r w:rsidRPr="007C4E5A">
        <w:t xml:space="preserve">- </w:t>
      </w:r>
      <w:r w:rsidR="00A53C1C" w:rsidRPr="007C4E5A">
        <w:t>Požádání o vydání rozhodnutí ke zvláštnímu užívání komunikace případně uzavírky</w:t>
      </w:r>
      <w:r w:rsidR="001510B4" w:rsidRPr="007C4E5A">
        <w:t xml:space="preserve"> včetně</w:t>
      </w:r>
      <w:r w:rsidR="00BA7B26" w:rsidRPr="007C4E5A">
        <w:t xml:space="preserve"> </w:t>
      </w:r>
      <w:r w:rsidR="001510B4" w:rsidRPr="007C4E5A">
        <w:t xml:space="preserve"> předložení přechodného dopravního značení odsouhlaseného DI Policie ČR</w:t>
      </w:r>
      <w:r w:rsidR="003B3BF6" w:rsidRPr="007C4E5A">
        <w:t xml:space="preserve">, MěÚ Bohumín, odboru </w:t>
      </w:r>
      <w:r w:rsidR="00BA7B26" w:rsidRPr="007C4E5A">
        <w:t xml:space="preserve"> </w:t>
      </w:r>
      <w:r w:rsidR="003B3BF6" w:rsidRPr="007C4E5A">
        <w:t>dopravy.</w:t>
      </w:r>
      <w:r w:rsidR="004D5DF9" w:rsidRPr="007C4E5A">
        <w:t xml:space="preserve"> Po dobu stavebních prací zhotovitel odpovídá</w:t>
      </w:r>
      <w:r w:rsidR="00B977C7" w:rsidRPr="007C4E5A">
        <w:t xml:space="preserve"> za přechodné dopravní značení (pokud je </w:t>
      </w:r>
      <w:r w:rsidR="00BA7B26" w:rsidRPr="007C4E5A">
        <w:t xml:space="preserve"> </w:t>
      </w:r>
      <w:r w:rsidR="00B977C7" w:rsidRPr="007C4E5A">
        <w:t>stanoveno v</w:t>
      </w:r>
      <w:r w:rsidR="00BA7B26" w:rsidRPr="007C4E5A">
        <w:t> </w:t>
      </w:r>
      <w:r w:rsidR="00B977C7" w:rsidRPr="007C4E5A">
        <w:t>PD</w:t>
      </w:r>
      <w:r w:rsidR="00BA7B26" w:rsidRPr="007C4E5A">
        <w:t>)</w:t>
      </w:r>
      <w:r w:rsidR="00B977C7" w:rsidRPr="007C4E5A">
        <w:t>.</w:t>
      </w:r>
    </w:p>
    <w:p w:rsidR="003B3BF6" w:rsidRPr="007C4E5A" w:rsidRDefault="003B3BF6" w:rsidP="00C24D90">
      <w:pPr>
        <w:spacing w:line="360" w:lineRule="auto"/>
        <w:jc w:val="both"/>
      </w:pPr>
      <w:r w:rsidRPr="007C4E5A">
        <w:t xml:space="preserve">- </w:t>
      </w:r>
      <w:r w:rsidR="002B1C1D" w:rsidRPr="007C4E5A">
        <w:t xml:space="preserve">Zajištění podmínek vyplývajících ze </w:t>
      </w:r>
      <w:r w:rsidR="006E09DC" w:rsidRPr="007C4E5A">
        <w:t>stanovisek dotčených orgánů a organizací a správců sítí</w:t>
      </w:r>
      <w:r w:rsidR="00BA7B26" w:rsidRPr="007C4E5A">
        <w:t xml:space="preserve">  </w:t>
      </w:r>
      <w:r w:rsidR="00BC58DD" w:rsidRPr="007C4E5A">
        <w:t>doložených v dokladové část</w:t>
      </w:r>
      <w:r w:rsidR="00BA7B26" w:rsidRPr="007C4E5A">
        <w:t>i</w:t>
      </w:r>
      <w:r w:rsidR="00BC58DD" w:rsidRPr="007C4E5A">
        <w:t xml:space="preserve"> zadávací dokumentace.</w:t>
      </w:r>
    </w:p>
    <w:p w:rsidR="00BC58DD" w:rsidRPr="007C4E5A" w:rsidRDefault="00BC58DD" w:rsidP="00C24D90">
      <w:pPr>
        <w:spacing w:line="360" w:lineRule="auto"/>
        <w:jc w:val="both"/>
      </w:pPr>
      <w:r w:rsidRPr="007C4E5A">
        <w:t xml:space="preserve">- Zajištění vytýčení polohy </w:t>
      </w:r>
      <w:r w:rsidR="006C27CB" w:rsidRPr="007C4E5A">
        <w:t xml:space="preserve">veškerých podzemních inženýrských sítí v místě stavby </w:t>
      </w:r>
      <w:r w:rsidR="00646139" w:rsidRPr="007C4E5A">
        <w:t>dle vyjádření</w:t>
      </w:r>
      <w:r w:rsidR="00BA7B26" w:rsidRPr="007C4E5A">
        <w:t xml:space="preserve">  </w:t>
      </w:r>
      <w:r w:rsidR="00646139" w:rsidRPr="007C4E5A">
        <w:t xml:space="preserve">jednotlivých správců sítí před zahájením prací. Za </w:t>
      </w:r>
      <w:r w:rsidR="00C32127" w:rsidRPr="007C4E5A">
        <w:t xml:space="preserve">jejich </w:t>
      </w:r>
      <w:r w:rsidR="00646139" w:rsidRPr="007C4E5A">
        <w:t>případné poškození</w:t>
      </w:r>
      <w:r w:rsidR="00C32127" w:rsidRPr="007C4E5A">
        <w:t xml:space="preserve"> nese zhotovitel plnou</w:t>
      </w:r>
      <w:r w:rsidR="00BA7B26" w:rsidRPr="007C4E5A">
        <w:t xml:space="preserve">  </w:t>
      </w:r>
      <w:r w:rsidR="00C32127" w:rsidRPr="007C4E5A">
        <w:t>odpovědnost.</w:t>
      </w:r>
      <w:r w:rsidR="004028A7" w:rsidRPr="007C4E5A">
        <w:t xml:space="preserve"> Před dokončením stavby budou všem správcům sítí jejich sítě protokolárně předány.</w:t>
      </w:r>
    </w:p>
    <w:p w:rsidR="00B81F4B" w:rsidRPr="007C4E5A" w:rsidRDefault="00B81F4B" w:rsidP="00C24D90">
      <w:pPr>
        <w:spacing w:line="360" w:lineRule="auto"/>
        <w:jc w:val="both"/>
      </w:pPr>
      <w:r w:rsidRPr="007C4E5A">
        <w:t xml:space="preserve">- Zdokumentování fotodokumentací </w:t>
      </w:r>
      <w:r w:rsidR="0011116E" w:rsidRPr="007C4E5A">
        <w:t>pozemků dotčených při realizaci stavby. Po dokončení budou</w:t>
      </w:r>
      <w:r w:rsidR="00BA7B26" w:rsidRPr="007C4E5A">
        <w:t xml:space="preserve">  </w:t>
      </w:r>
      <w:r w:rsidR="0011116E" w:rsidRPr="007C4E5A">
        <w:t>pozemky uvedeny do původního stavu</w:t>
      </w:r>
      <w:r w:rsidR="005E7B00" w:rsidRPr="007C4E5A">
        <w:t xml:space="preserve"> a protokolárně předány jejich vlastníkům.</w:t>
      </w:r>
    </w:p>
    <w:p w:rsidR="005826D6" w:rsidRPr="009C68E8" w:rsidRDefault="005826D6" w:rsidP="00C24D90">
      <w:pPr>
        <w:spacing w:line="360" w:lineRule="auto"/>
        <w:jc w:val="both"/>
      </w:pPr>
      <w:r w:rsidRPr="007C4E5A">
        <w:t>- Zajištění geodetického zaměření nově vybudované č</w:t>
      </w:r>
      <w:r w:rsidR="00192DBE" w:rsidRPr="007C4E5A">
        <w:t>ásti teplovodu včetně všech teplovodních</w:t>
      </w:r>
      <w:r w:rsidR="00BA7B26">
        <w:t xml:space="preserve">  </w:t>
      </w:r>
      <w:r w:rsidR="00192DBE" w:rsidRPr="009C68E8">
        <w:t>přípojek domů realizovaných v rámci stavby</w:t>
      </w:r>
      <w:r w:rsidR="009C51C6" w:rsidRPr="009C68E8">
        <w:t>.</w:t>
      </w:r>
      <w:r w:rsidR="009A25E8" w:rsidRPr="009C68E8">
        <w:t xml:space="preserve"> Geodetické zaměření bude provedeno v</w:t>
      </w:r>
      <w:r w:rsidR="00C24D90">
        <w:t> </w:t>
      </w:r>
      <w:r w:rsidR="009A25E8" w:rsidRPr="009C68E8">
        <w:t>programu</w:t>
      </w:r>
      <w:r w:rsidR="00C24D90">
        <w:t xml:space="preserve"> </w:t>
      </w:r>
      <w:r w:rsidR="009A25E8" w:rsidRPr="009C68E8">
        <w:t xml:space="preserve">MICROSTATION s výstupem DGN. </w:t>
      </w:r>
      <w:r w:rsidR="009C51C6" w:rsidRPr="009C68E8">
        <w:t xml:space="preserve"> </w:t>
      </w:r>
    </w:p>
    <w:p w:rsidR="00BB7644" w:rsidRPr="009C68E8" w:rsidRDefault="00BB7644" w:rsidP="00C24D90">
      <w:pPr>
        <w:pStyle w:val="Zkladntext10"/>
        <w:numPr>
          <w:ilvl w:val="0"/>
          <w:numId w:val="2"/>
        </w:numPr>
        <w:tabs>
          <w:tab w:val="left" w:pos="720"/>
        </w:tabs>
        <w:spacing w:line="360" w:lineRule="auto"/>
        <w:ind w:left="432" w:hanging="432"/>
        <w:jc w:val="both"/>
      </w:pPr>
      <w:r w:rsidRPr="009C68E8">
        <w:t xml:space="preserve">- </w:t>
      </w:r>
      <w:r w:rsidR="004E1FAF" w:rsidRPr="009C68E8">
        <w:t xml:space="preserve">Provedení </w:t>
      </w:r>
      <w:r w:rsidR="000E26D5" w:rsidRPr="009C68E8">
        <w:t xml:space="preserve">proplachu potrubí a </w:t>
      </w:r>
      <w:r w:rsidR="008A0088" w:rsidRPr="009C68E8">
        <w:t xml:space="preserve">všech </w:t>
      </w:r>
      <w:r w:rsidR="004E1FAF" w:rsidRPr="009C68E8">
        <w:t>požadovaných zkoušek</w:t>
      </w:r>
      <w:r w:rsidR="008A0088" w:rsidRPr="009C68E8">
        <w:t xml:space="preserve"> </w:t>
      </w:r>
      <w:r w:rsidR="00340328" w:rsidRPr="009C68E8">
        <w:t xml:space="preserve">teplovodu </w:t>
      </w:r>
      <w:r w:rsidR="008A0088" w:rsidRPr="009C68E8">
        <w:t xml:space="preserve">(tlaková, </w:t>
      </w:r>
      <w:r w:rsidR="00340328" w:rsidRPr="009C68E8">
        <w:t>topná, dilatační)</w:t>
      </w:r>
      <w:r w:rsidR="00543E4B" w:rsidRPr="009C68E8">
        <w:t>.</w:t>
      </w:r>
    </w:p>
    <w:p w:rsidR="00C24D90" w:rsidRDefault="00AB0027" w:rsidP="00C24D90">
      <w:pPr>
        <w:pStyle w:val="Zkladntext10"/>
        <w:numPr>
          <w:ilvl w:val="0"/>
          <w:numId w:val="2"/>
        </w:numPr>
        <w:tabs>
          <w:tab w:val="left" w:pos="720"/>
        </w:tabs>
        <w:spacing w:line="360" w:lineRule="auto"/>
        <w:ind w:left="432" w:hanging="432"/>
        <w:jc w:val="both"/>
      </w:pPr>
      <w:r w:rsidRPr="009C68E8">
        <w:t xml:space="preserve">- </w:t>
      </w:r>
      <w:r w:rsidR="00FE0D8D" w:rsidRPr="009C68E8">
        <w:t>Zajištění přístupu k jednotlivým objektům</w:t>
      </w:r>
      <w:r w:rsidR="006415BF" w:rsidRPr="009C68E8">
        <w:t>. Dále bude zajištěn průjezd požárních vozidel, záchranné</w:t>
      </w:r>
      <w:r w:rsidR="00C24D90">
        <w:t xml:space="preserve"> </w:t>
      </w:r>
    </w:p>
    <w:p w:rsidR="00121457" w:rsidRPr="009C68E8" w:rsidRDefault="006415BF" w:rsidP="00C24D90">
      <w:pPr>
        <w:pStyle w:val="Zkladntext10"/>
        <w:numPr>
          <w:ilvl w:val="0"/>
          <w:numId w:val="2"/>
        </w:numPr>
        <w:tabs>
          <w:tab w:val="left" w:pos="720"/>
        </w:tabs>
        <w:spacing w:line="360" w:lineRule="auto"/>
        <w:ind w:left="432" w:hanging="432"/>
        <w:jc w:val="both"/>
      </w:pPr>
      <w:r w:rsidRPr="009C68E8">
        <w:t>služby,</w:t>
      </w:r>
      <w:r w:rsidR="00C24D90">
        <w:t xml:space="preserve"> </w:t>
      </w:r>
      <w:r w:rsidR="0019341A" w:rsidRPr="009C68E8">
        <w:t>zásobovacích vozidel a vozidel pro odvoz komunálního odpadu.</w:t>
      </w:r>
    </w:p>
    <w:p w:rsidR="00C24D90" w:rsidRPr="00C24D90" w:rsidRDefault="00121457" w:rsidP="00C24D90">
      <w:pPr>
        <w:pStyle w:val="Zkladntext10"/>
        <w:numPr>
          <w:ilvl w:val="0"/>
          <w:numId w:val="2"/>
        </w:numPr>
        <w:tabs>
          <w:tab w:val="left" w:pos="720"/>
        </w:tabs>
        <w:spacing w:line="360" w:lineRule="auto"/>
        <w:ind w:left="432" w:hanging="432"/>
        <w:jc w:val="both"/>
        <w:rPr>
          <w:highlight w:val="green"/>
        </w:rPr>
      </w:pPr>
      <w:r w:rsidRPr="009C68E8">
        <w:lastRenderedPageBreak/>
        <w:t xml:space="preserve">- Oznámení nájemníkům </w:t>
      </w:r>
      <w:r w:rsidR="00D13CEF" w:rsidRPr="009C68E8">
        <w:t xml:space="preserve">dotčených </w:t>
      </w:r>
      <w:r w:rsidRPr="009C68E8">
        <w:t xml:space="preserve">bytových domů o </w:t>
      </w:r>
      <w:r w:rsidR="0080410A" w:rsidRPr="009C68E8">
        <w:t xml:space="preserve">termínu </w:t>
      </w:r>
      <w:r w:rsidR="009E1E39" w:rsidRPr="009C68E8">
        <w:t xml:space="preserve">realizace </w:t>
      </w:r>
      <w:r w:rsidR="0080410A" w:rsidRPr="009C68E8">
        <w:t xml:space="preserve">prací a délce </w:t>
      </w:r>
      <w:r w:rsidR="009E1E39" w:rsidRPr="009C68E8">
        <w:t>doby trvání</w:t>
      </w:r>
    </w:p>
    <w:p w:rsidR="00AB0027" w:rsidRPr="00C24D90" w:rsidRDefault="009E1E39" w:rsidP="00C24D90">
      <w:pPr>
        <w:pStyle w:val="Zkladntext10"/>
        <w:numPr>
          <w:ilvl w:val="0"/>
          <w:numId w:val="2"/>
        </w:numPr>
        <w:tabs>
          <w:tab w:val="left" w:pos="720"/>
        </w:tabs>
        <w:spacing w:line="360" w:lineRule="auto"/>
        <w:ind w:left="432" w:hanging="432"/>
        <w:jc w:val="both"/>
        <w:rPr>
          <w:highlight w:val="green"/>
        </w:rPr>
      </w:pPr>
      <w:r w:rsidRPr="009C68E8">
        <w:t xml:space="preserve">plánované </w:t>
      </w:r>
      <w:r w:rsidR="0080410A" w:rsidRPr="009C68E8">
        <w:t>od</w:t>
      </w:r>
      <w:r w:rsidR="00D13CEF" w:rsidRPr="009C68E8">
        <w:t>stávky teplé vody (TV)</w:t>
      </w:r>
      <w:r w:rsidRPr="009C68E8">
        <w:t>.</w:t>
      </w:r>
      <w:r w:rsidR="00777DE1" w:rsidRPr="009C68E8">
        <w:t xml:space="preserve"> Maximální délka doby odstávky TV je stanovena na 10 dnů</w:t>
      </w:r>
      <w:r w:rsidR="00777DE1" w:rsidRPr="00964781">
        <w:t xml:space="preserve">. </w:t>
      </w:r>
    </w:p>
    <w:p w:rsidR="00C24D90" w:rsidRDefault="004C7EE7" w:rsidP="00C24D90">
      <w:pPr>
        <w:pStyle w:val="Zkladntext10"/>
        <w:numPr>
          <w:ilvl w:val="0"/>
          <w:numId w:val="2"/>
        </w:numPr>
        <w:tabs>
          <w:tab w:val="left" w:pos="720"/>
        </w:tabs>
        <w:spacing w:line="360" w:lineRule="auto"/>
        <w:ind w:left="432" w:hanging="432"/>
        <w:jc w:val="both"/>
      </w:pPr>
      <w:r>
        <w:t>- Zajištění odborného vedení stavby a odpovědnosti za organizaci postupu prací, dodržování</w:t>
      </w:r>
      <w:r w:rsidR="008B0FA0">
        <w:t xml:space="preserve"> </w:t>
      </w:r>
      <w:r>
        <w:t>platných</w:t>
      </w:r>
    </w:p>
    <w:p w:rsidR="00F5495C" w:rsidRDefault="004C7EE7" w:rsidP="00C24D90">
      <w:pPr>
        <w:pStyle w:val="Zkladntext10"/>
        <w:numPr>
          <w:ilvl w:val="0"/>
          <w:numId w:val="2"/>
        </w:numPr>
        <w:tabs>
          <w:tab w:val="left" w:pos="720"/>
        </w:tabs>
        <w:spacing w:line="360" w:lineRule="auto"/>
        <w:ind w:left="432" w:hanging="432"/>
        <w:jc w:val="both"/>
      </w:pPr>
      <w:r>
        <w:t>norem a příslušných technických předpisů</w:t>
      </w:r>
      <w:r w:rsidR="00DB15CD">
        <w:t xml:space="preserve"> </w:t>
      </w:r>
      <w:r>
        <w:t>českých technických norem.</w:t>
      </w:r>
    </w:p>
    <w:p w:rsidR="00F5495C" w:rsidRDefault="004C7EE7" w:rsidP="00C24D90">
      <w:pPr>
        <w:pStyle w:val="Zkladntext10"/>
        <w:numPr>
          <w:ilvl w:val="0"/>
          <w:numId w:val="2"/>
        </w:numPr>
        <w:tabs>
          <w:tab w:val="left" w:pos="720"/>
        </w:tabs>
        <w:spacing w:line="360" w:lineRule="auto"/>
        <w:ind w:hanging="13"/>
        <w:jc w:val="both"/>
      </w:pPr>
      <w:r>
        <w:t>- Zajištění a provedení všech opatření organizačního a stavebně technologického charakteru k</w:t>
      </w:r>
      <w:r w:rsidR="008B0FA0">
        <w:t xml:space="preserve">   </w:t>
      </w:r>
      <w:r>
        <w:t xml:space="preserve">řádnému provedení díla. </w:t>
      </w:r>
    </w:p>
    <w:p w:rsidR="008B0FA0" w:rsidRDefault="004C7EE7" w:rsidP="00C24D90">
      <w:pPr>
        <w:pStyle w:val="Zkladntext10"/>
        <w:numPr>
          <w:ilvl w:val="0"/>
          <w:numId w:val="2"/>
        </w:numPr>
        <w:tabs>
          <w:tab w:val="left" w:pos="720"/>
        </w:tabs>
        <w:spacing w:line="360" w:lineRule="auto"/>
        <w:ind w:hanging="13"/>
        <w:jc w:val="both"/>
      </w:pPr>
      <w:r>
        <w:t>- Zhotovitel zajistí stálý dozor na stavbě, v domech zveřejní kontakty na zodpovědné osoby, které</w:t>
      </w:r>
      <w:r w:rsidR="008B0FA0">
        <w:t xml:space="preserve">  </w:t>
      </w:r>
      <w:r>
        <w:t>budou pověřeny k jednání s</w:t>
      </w:r>
      <w:r w:rsidR="008B0FA0">
        <w:t> </w:t>
      </w:r>
      <w:r>
        <w:t>nájemníky</w:t>
      </w:r>
      <w:r w:rsidR="008B0FA0">
        <w:t>.</w:t>
      </w:r>
    </w:p>
    <w:p w:rsidR="009C68E8" w:rsidRDefault="004C7EE7" w:rsidP="00C24D90">
      <w:pPr>
        <w:pStyle w:val="Zkladntext10"/>
        <w:numPr>
          <w:ilvl w:val="0"/>
          <w:numId w:val="2"/>
        </w:numPr>
        <w:tabs>
          <w:tab w:val="left" w:pos="720"/>
        </w:tabs>
        <w:spacing w:line="360" w:lineRule="auto"/>
        <w:ind w:hanging="13"/>
        <w:jc w:val="both"/>
      </w:pPr>
      <w:r>
        <w:t>-</w:t>
      </w:r>
      <w:r w:rsidR="008B0FA0">
        <w:t xml:space="preserve"> </w:t>
      </w:r>
      <w:r>
        <w:t>Zhotovitel bude dbát na každodenní vyčištění pracoviště, staveniště a dalších prostor využívaných</w:t>
      </w:r>
      <w:r w:rsidR="008B0FA0">
        <w:t xml:space="preserve">  </w:t>
      </w:r>
      <w:r>
        <w:t xml:space="preserve">pro stavební činnost. </w:t>
      </w:r>
    </w:p>
    <w:p w:rsidR="00F5495C" w:rsidRDefault="004C7EE7" w:rsidP="00C24D90">
      <w:pPr>
        <w:pStyle w:val="Zkladntext10"/>
        <w:tabs>
          <w:tab w:val="left" w:pos="720"/>
        </w:tabs>
        <w:spacing w:line="360" w:lineRule="auto"/>
        <w:jc w:val="both"/>
      </w:pPr>
      <w:r>
        <w:t xml:space="preserve">- Veškeré výluky </w:t>
      </w:r>
      <w:r w:rsidR="000B6CD8" w:rsidRPr="00964781">
        <w:t>v dodáv</w:t>
      </w:r>
      <w:r w:rsidR="00E96201" w:rsidRPr="00964781">
        <w:t>kách</w:t>
      </w:r>
      <w:r w:rsidR="000B6CD8" w:rsidRPr="00964781">
        <w:t xml:space="preserve"> teplé </w:t>
      </w:r>
      <w:r w:rsidRPr="00964781">
        <w:t>vody</w:t>
      </w:r>
      <w:r w:rsidR="000B6CD8" w:rsidRPr="00964781">
        <w:t xml:space="preserve"> (TV)</w:t>
      </w:r>
      <w:r w:rsidRPr="00964781">
        <w:t xml:space="preserve"> pro bytov</w:t>
      </w:r>
      <w:r w:rsidR="00D73B4D" w:rsidRPr="00964781">
        <w:t>é</w:t>
      </w:r>
      <w:r w:rsidRPr="00964781">
        <w:t xml:space="preserve"> d</w:t>
      </w:r>
      <w:r w:rsidR="001166EC" w:rsidRPr="00964781">
        <w:t>o</w:t>
      </w:r>
      <w:r w:rsidRPr="00964781">
        <w:t>m</w:t>
      </w:r>
      <w:r w:rsidR="001166EC" w:rsidRPr="00964781">
        <w:t>y</w:t>
      </w:r>
      <w:r w:rsidR="00292A88">
        <w:t xml:space="preserve"> způsobené stavební </w:t>
      </w:r>
      <w:r>
        <w:t>činností musí být</w:t>
      </w:r>
      <w:r w:rsidR="008B0FA0">
        <w:t xml:space="preserve">  </w:t>
      </w:r>
      <w:r>
        <w:t>minimalizovány na co nejkratší dobu a včas nájemníkům oznámeny</w:t>
      </w:r>
      <w:r w:rsidR="00292A88">
        <w:t>.</w:t>
      </w:r>
    </w:p>
    <w:p w:rsidR="00C24D90" w:rsidRDefault="004C7EE7" w:rsidP="00C24D90">
      <w:pPr>
        <w:pStyle w:val="Zkladntext10"/>
        <w:numPr>
          <w:ilvl w:val="0"/>
          <w:numId w:val="2"/>
        </w:numPr>
        <w:tabs>
          <w:tab w:val="left" w:pos="720"/>
        </w:tabs>
        <w:spacing w:line="360" w:lineRule="auto"/>
        <w:ind w:left="432" w:hanging="432"/>
        <w:jc w:val="both"/>
      </w:pPr>
      <w:r>
        <w:t>- Zajištění veškerých prací a dodávek souvisejících s bezpečnostními opatřeními na ochranu lidí</w:t>
      </w:r>
      <w:r w:rsidR="008B0FA0">
        <w:t xml:space="preserve"> </w:t>
      </w:r>
      <w:r>
        <w:t>a</w:t>
      </w:r>
    </w:p>
    <w:p w:rsidR="00F5495C" w:rsidRDefault="004C7EE7" w:rsidP="00C24D90">
      <w:pPr>
        <w:pStyle w:val="Zkladntext10"/>
        <w:numPr>
          <w:ilvl w:val="0"/>
          <w:numId w:val="2"/>
        </w:numPr>
        <w:tabs>
          <w:tab w:val="left" w:pos="720"/>
        </w:tabs>
        <w:spacing w:line="360" w:lineRule="auto"/>
        <w:ind w:left="432" w:hanging="432"/>
        <w:jc w:val="both"/>
      </w:pPr>
      <w:r>
        <w:t>majetku. Zajištění střežení staveniště na náklady a zodpovědnost dodavatele.</w:t>
      </w:r>
    </w:p>
    <w:p w:rsidR="00C24D90" w:rsidRDefault="004C7EE7" w:rsidP="00C24D90">
      <w:pPr>
        <w:pStyle w:val="Zkladntext10"/>
        <w:numPr>
          <w:ilvl w:val="0"/>
          <w:numId w:val="2"/>
        </w:numPr>
        <w:tabs>
          <w:tab w:val="left" w:pos="720"/>
        </w:tabs>
        <w:spacing w:line="360" w:lineRule="auto"/>
        <w:ind w:left="432" w:hanging="432"/>
        <w:jc w:val="both"/>
      </w:pPr>
      <w:r>
        <w:t>- Staveniště a sklad materiálů musí být po celou dobu oprav zabezpečen tak, aby nemohlo dojít</w:t>
      </w:r>
      <w:r w:rsidR="008B0FA0">
        <w:t xml:space="preserve"> </w:t>
      </w:r>
      <w:r>
        <w:t>ke</w:t>
      </w:r>
    </w:p>
    <w:p w:rsidR="00F5495C" w:rsidRDefault="004C7EE7" w:rsidP="00C24D90">
      <w:pPr>
        <w:pStyle w:val="Zkladntext10"/>
        <w:numPr>
          <w:ilvl w:val="0"/>
          <w:numId w:val="2"/>
        </w:numPr>
        <w:tabs>
          <w:tab w:val="left" w:pos="720"/>
        </w:tabs>
        <w:spacing w:line="360" w:lineRule="auto"/>
        <w:ind w:left="432" w:hanging="432"/>
        <w:jc w:val="both"/>
      </w:pPr>
      <w:r>
        <w:t>vstupu</w:t>
      </w:r>
      <w:r w:rsidR="008B0FA0">
        <w:t xml:space="preserve"> </w:t>
      </w:r>
      <w:r>
        <w:t>nepovolaných osob na staveniště.</w:t>
      </w:r>
    </w:p>
    <w:p w:rsidR="00C24D90" w:rsidRDefault="008B0FA0" w:rsidP="00C24D90">
      <w:pPr>
        <w:pStyle w:val="Zkladntext10"/>
        <w:numPr>
          <w:ilvl w:val="0"/>
          <w:numId w:val="2"/>
        </w:numPr>
        <w:tabs>
          <w:tab w:val="left" w:pos="720"/>
        </w:tabs>
        <w:spacing w:line="360" w:lineRule="auto"/>
        <w:ind w:left="432" w:hanging="432"/>
        <w:jc w:val="both"/>
      </w:pPr>
      <w:r>
        <w:t xml:space="preserve">- </w:t>
      </w:r>
      <w:r w:rsidR="004C7EE7" w:rsidRPr="008B0FA0">
        <w:t>Stavební práce budou prováděny tak, aby nedošlo k ohrožení bezpečnosti nebo zdraví osob a k</w:t>
      </w:r>
    </w:p>
    <w:p w:rsidR="00F5495C" w:rsidRPr="008B0FA0" w:rsidRDefault="004C7EE7" w:rsidP="00C24D90">
      <w:pPr>
        <w:pStyle w:val="Zkladntext10"/>
        <w:numPr>
          <w:ilvl w:val="0"/>
          <w:numId w:val="2"/>
        </w:numPr>
        <w:tabs>
          <w:tab w:val="left" w:pos="720"/>
        </w:tabs>
        <w:spacing w:line="360" w:lineRule="auto"/>
        <w:ind w:left="432" w:hanging="432"/>
        <w:jc w:val="both"/>
      </w:pPr>
      <w:r w:rsidRPr="008B0FA0">
        <w:t>poškození majetku.</w:t>
      </w:r>
    </w:p>
    <w:p w:rsidR="00C24D90" w:rsidRDefault="004C7EE7" w:rsidP="00C24D90">
      <w:pPr>
        <w:pStyle w:val="Zkladntext10"/>
        <w:numPr>
          <w:ilvl w:val="0"/>
          <w:numId w:val="2"/>
        </w:numPr>
        <w:tabs>
          <w:tab w:val="left" w:pos="720"/>
        </w:tabs>
        <w:spacing w:line="360" w:lineRule="auto"/>
        <w:ind w:left="432" w:hanging="432"/>
        <w:jc w:val="both"/>
      </w:pPr>
      <w:r>
        <w:t>- Po celou dobu realizace prací musí být zajištěn bezpečný stav pracovišť na staveništi</w:t>
      </w:r>
      <w:r w:rsidR="008B0FA0">
        <w:t>,</w:t>
      </w:r>
      <w:r>
        <w:t xml:space="preserve"> </w:t>
      </w:r>
      <w:r w:rsidR="000476AE">
        <w:t>kde</w:t>
      </w:r>
      <w:r w:rsidR="008B0FA0">
        <w:t xml:space="preserve"> </w:t>
      </w:r>
      <w:r>
        <w:t>probíhají</w:t>
      </w:r>
    </w:p>
    <w:p w:rsidR="00F5495C" w:rsidRDefault="004C7EE7" w:rsidP="00C24D90">
      <w:pPr>
        <w:pStyle w:val="Zkladntext10"/>
        <w:numPr>
          <w:ilvl w:val="0"/>
          <w:numId w:val="2"/>
        </w:numPr>
        <w:tabs>
          <w:tab w:val="left" w:pos="720"/>
        </w:tabs>
        <w:spacing w:line="360" w:lineRule="auto"/>
        <w:ind w:left="432" w:hanging="432"/>
        <w:jc w:val="both"/>
      </w:pPr>
      <w:r>
        <w:t>stavební práce.</w:t>
      </w:r>
    </w:p>
    <w:p w:rsidR="00F5495C" w:rsidRDefault="000476AE" w:rsidP="00C24D90">
      <w:pPr>
        <w:pStyle w:val="Zkladntext10"/>
        <w:numPr>
          <w:ilvl w:val="0"/>
          <w:numId w:val="2"/>
        </w:numPr>
        <w:tabs>
          <w:tab w:val="left" w:pos="720"/>
        </w:tabs>
        <w:spacing w:line="360" w:lineRule="auto"/>
        <w:jc w:val="both"/>
      </w:pPr>
      <w:r>
        <w:t xml:space="preserve">- Veškeré </w:t>
      </w:r>
      <w:r w:rsidR="004C7EE7">
        <w:t>práce budou prová</w:t>
      </w:r>
      <w:r w:rsidR="008B0FA0">
        <w:t>děny v pracovní dny v době od 7:</w:t>
      </w:r>
      <w:r w:rsidR="004C7EE7">
        <w:t>00 hodin do 18</w:t>
      </w:r>
      <w:r w:rsidR="008B0FA0">
        <w:t>:</w:t>
      </w:r>
      <w:r w:rsidR="004C7EE7">
        <w:t>00 hodin, rovněž i ve</w:t>
      </w:r>
      <w:r w:rsidR="008B0FA0">
        <w:t xml:space="preserve">  </w:t>
      </w:r>
      <w:r w:rsidR="004C7EE7">
        <w:t>dnech pracovního klidu a svátků, kdy budou omezeny hlučné stavební práce</w:t>
      </w:r>
      <w:r w:rsidR="008B0FA0">
        <w:t>.</w:t>
      </w:r>
    </w:p>
    <w:p w:rsidR="00F5495C" w:rsidRDefault="004C7EE7" w:rsidP="00C24D90">
      <w:pPr>
        <w:pStyle w:val="Zkladntextodsazen2"/>
        <w:tabs>
          <w:tab w:val="left" w:pos="360"/>
        </w:tabs>
        <w:spacing w:line="360" w:lineRule="auto"/>
        <w:ind w:left="-13"/>
        <w:jc w:val="both"/>
      </w:pPr>
      <w:r>
        <w:t>- Při práci musí být dodržovány bezpečnostní předpisy a nařízení, zejména vyhl.</w:t>
      </w:r>
      <w:r w:rsidR="00135463">
        <w:t xml:space="preserve"> č. 309/2006 Sb. </w:t>
      </w:r>
      <w:r w:rsidR="008B0FA0">
        <w:t xml:space="preserve">o  </w:t>
      </w:r>
      <w:r w:rsidR="00135463">
        <w:t xml:space="preserve">bezpečnosti </w:t>
      </w:r>
      <w:r>
        <w:t>práce a  techn. zařízeních při stavebních pracích, zásady bezpečnosti a ochrany zdraví a</w:t>
      </w:r>
      <w:r w:rsidR="008B0FA0">
        <w:t xml:space="preserve">  </w:t>
      </w:r>
      <w:r>
        <w:t xml:space="preserve">bude postupováno dle nař. </w:t>
      </w:r>
      <w:r w:rsidR="004A6BAE">
        <w:t>v</w:t>
      </w:r>
      <w:r w:rsidR="00C24D90">
        <w:t>lády</w:t>
      </w:r>
      <w:r>
        <w:t xml:space="preserve"> č. 591/2006 Sb.</w:t>
      </w:r>
    </w:p>
    <w:p w:rsidR="00F5495C" w:rsidRDefault="004C7EE7" w:rsidP="00C24D90">
      <w:pPr>
        <w:pStyle w:val="Zkladntext10"/>
        <w:tabs>
          <w:tab w:val="left" w:pos="720"/>
        </w:tabs>
        <w:spacing w:line="360" w:lineRule="auto"/>
        <w:jc w:val="both"/>
      </w:pPr>
      <w:r>
        <w:t>- Zajištění odvozu a uložení vybouraných hmot, stavební suti a demontovaného zařízení vzniklých</w:t>
      </w:r>
      <w:r w:rsidR="008B0FA0">
        <w:t xml:space="preserve">  </w:t>
      </w:r>
      <w:r>
        <w:t>stavební činno</w:t>
      </w:r>
      <w:r w:rsidR="00135463">
        <w:t>stí dle zákona č.314/2006 Sb.</w:t>
      </w:r>
      <w:r w:rsidR="008B0FA0">
        <w:t xml:space="preserve"> </w:t>
      </w:r>
      <w:r>
        <w:t>o odpadech. Demontované stávající zaříze</w:t>
      </w:r>
      <w:r w:rsidR="00135463">
        <w:t>ní budou dle</w:t>
      </w:r>
      <w:r w:rsidR="008B0FA0">
        <w:t xml:space="preserve">  </w:t>
      </w:r>
      <w:r w:rsidR="00135463">
        <w:t>pokynu zadavatele</w:t>
      </w:r>
      <w:r w:rsidR="000476AE">
        <w:t>.</w:t>
      </w:r>
    </w:p>
    <w:p w:rsidR="00F5495C" w:rsidRDefault="004C7EE7" w:rsidP="00C24D90">
      <w:pPr>
        <w:pStyle w:val="Zkladntext10"/>
        <w:tabs>
          <w:tab w:val="left" w:pos="720"/>
        </w:tabs>
        <w:spacing w:line="360" w:lineRule="auto"/>
        <w:jc w:val="both"/>
      </w:pPr>
      <w:r>
        <w:t>- Zhotovitel zajistí doklady o nakládání s výše uvedeným odpadem k přejímacímu řízení.</w:t>
      </w:r>
    </w:p>
    <w:p w:rsidR="00F5495C" w:rsidRDefault="004C7EE7" w:rsidP="00C24D90">
      <w:pPr>
        <w:pStyle w:val="Zkladntext10"/>
        <w:spacing w:line="360" w:lineRule="auto"/>
        <w:jc w:val="both"/>
      </w:pPr>
      <w:r>
        <w:t>- Plochy používané pro zařízení staveniště nebo jinak poškozené při provádění stavby, budou uvedeny</w:t>
      </w:r>
      <w:r w:rsidR="008B0FA0">
        <w:t xml:space="preserve">  </w:t>
      </w:r>
      <w:r>
        <w:t>do původního stavu do doby předání stavby objednateli.</w:t>
      </w:r>
    </w:p>
    <w:p w:rsidR="00F5495C" w:rsidRDefault="004C7EE7" w:rsidP="00C24D90">
      <w:pPr>
        <w:pStyle w:val="Zkladntext10"/>
        <w:spacing w:line="360" w:lineRule="auto"/>
        <w:jc w:val="both"/>
      </w:pPr>
      <w:r>
        <w:t>- Zajištění a provedení všech nutných zkoušek dle ČSN případně jiných norem vztahujících se k</w:t>
      </w:r>
      <w:r w:rsidR="00EF05F4">
        <w:t xml:space="preserve">  </w:t>
      </w:r>
      <w:r>
        <w:t>prováděnému dílu včetně pořízení protokolů</w:t>
      </w:r>
      <w:r w:rsidR="003938C1">
        <w:t>.</w:t>
      </w:r>
      <w:r>
        <w:t xml:space="preserve"> </w:t>
      </w:r>
    </w:p>
    <w:p w:rsidR="00F5495C" w:rsidRDefault="004C7EE7" w:rsidP="00C24D90">
      <w:pPr>
        <w:pStyle w:val="Zkladntext10"/>
        <w:spacing w:line="360" w:lineRule="auto"/>
        <w:jc w:val="both"/>
      </w:pPr>
      <w:r>
        <w:t>- Doložení osvědčení o jakosti a kompletnosti použitých materiálů, zařízení a montážních prací, podle</w:t>
      </w:r>
      <w:r w:rsidR="00EF05F4">
        <w:t xml:space="preserve">  </w:t>
      </w:r>
      <w:r>
        <w:t>zákona č.22/1997 Sb. o technických požadavcích na výrobky ve znění pozdějších předpisů</w:t>
      </w:r>
      <w:r w:rsidR="00EF05F4">
        <w:t xml:space="preserve">, </w:t>
      </w:r>
      <w:r>
        <w:t>prohlášení o shodě, osvědčení, certifikátů.</w:t>
      </w:r>
    </w:p>
    <w:p w:rsidR="00F5495C" w:rsidRDefault="004C7EE7" w:rsidP="00EF05F4">
      <w:pPr>
        <w:pStyle w:val="Zkladntext10"/>
        <w:spacing w:line="360" w:lineRule="auto"/>
        <w:jc w:val="left"/>
      </w:pPr>
      <w:r>
        <w:t xml:space="preserve">- Zajištění atestů, technických listů a dokladů o shodě použitých materiálů a výrobků. </w:t>
      </w:r>
    </w:p>
    <w:p w:rsidR="00F5495C" w:rsidRDefault="004C7EE7" w:rsidP="00C24D90">
      <w:pPr>
        <w:pStyle w:val="Zkladntext10"/>
        <w:spacing w:line="360" w:lineRule="auto"/>
        <w:jc w:val="both"/>
      </w:pPr>
      <w:r>
        <w:t>-</w:t>
      </w:r>
      <w:r w:rsidR="00EF05F4">
        <w:t xml:space="preserve"> </w:t>
      </w:r>
      <w:r>
        <w:t>Zajistit po celou dobu realizace stavby hygienické zázemí pro všechny zaměstnance zhotovitele a</w:t>
      </w:r>
      <w:r w:rsidR="00EF05F4">
        <w:t xml:space="preserve">  </w:t>
      </w:r>
      <w:r>
        <w:t>subdodavatelů.</w:t>
      </w:r>
    </w:p>
    <w:p w:rsidR="00F5495C" w:rsidRDefault="00522FDD" w:rsidP="00C24D90">
      <w:pPr>
        <w:pStyle w:val="Zkladntext10"/>
        <w:spacing w:line="360" w:lineRule="auto"/>
        <w:jc w:val="both"/>
      </w:pPr>
      <w:r>
        <w:t xml:space="preserve">- Zamezit znečištění ovzduší </w:t>
      </w:r>
      <w:r w:rsidR="004C7EE7">
        <w:t>zákazem spalování jakýchkoliv látek na staveništi.</w:t>
      </w:r>
    </w:p>
    <w:p w:rsidR="00F5495C" w:rsidRDefault="004C7EE7" w:rsidP="00C24D90">
      <w:pPr>
        <w:pStyle w:val="Zkladntext10"/>
        <w:spacing w:line="360" w:lineRule="auto"/>
        <w:jc w:val="both"/>
      </w:pPr>
      <w:r>
        <w:t xml:space="preserve">- Zástupce </w:t>
      </w:r>
      <w:r w:rsidR="00E5367A">
        <w:t>BM servis a.s.</w:t>
      </w:r>
      <w:r>
        <w:t xml:space="preserve"> určí odběrné místo napojení při předání staveniště. Napojení na el. energii a</w:t>
      </w:r>
      <w:r w:rsidR="00EF05F4">
        <w:t xml:space="preserve">  </w:t>
      </w:r>
      <w:r>
        <w:t>vody bude přes podružné měření (stavební rozváděč, podružný vodoměr).</w:t>
      </w:r>
    </w:p>
    <w:p w:rsidR="000476AE" w:rsidRDefault="004C7EE7" w:rsidP="003967C1">
      <w:pPr>
        <w:pStyle w:val="Zkladntext10"/>
        <w:spacing w:line="360" w:lineRule="auto"/>
        <w:jc w:val="both"/>
      </w:pPr>
      <w:r>
        <w:t>- Zhotovitel uhradí z vlastních</w:t>
      </w:r>
      <w:r w:rsidR="00522FDD">
        <w:t xml:space="preserve"> prostředků vodné, stočné a el. </w:t>
      </w:r>
      <w:r>
        <w:t>energii pro účely provedení stavebních</w:t>
      </w:r>
      <w:r w:rsidR="00EF05F4">
        <w:t xml:space="preserve">  </w:t>
      </w:r>
      <w:r>
        <w:t xml:space="preserve">prací. </w:t>
      </w:r>
    </w:p>
    <w:p w:rsidR="00F5495C" w:rsidRDefault="004C7EE7" w:rsidP="003967C1">
      <w:pPr>
        <w:pStyle w:val="Zkladntext10"/>
        <w:spacing w:line="360" w:lineRule="auto"/>
        <w:jc w:val="both"/>
      </w:pPr>
      <w:r>
        <w:t>- Zařízení staveniště bude vyklizeno nejpozději do 3 dnů od předání a převzetí díla</w:t>
      </w:r>
      <w:r w:rsidR="00EF05F4">
        <w:t>.</w:t>
      </w:r>
    </w:p>
    <w:p w:rsidR="00F5495C" w:rsidRDefault="004C7EE7" w:rsidP="003967C1">
      <w:pPr>
        <w:pStyle w:val="Zkladntext10"/>
        <w:spacing w:line="360" w:lineRule="auto"/>
        <w:jc w:val="both"/>
      </w:pPr>
      <w:r>
        <w:t>- Při předání dokončeného díla doložit atesty použitých materiálů, doklady o provedených zkouškách,</w:t>
      </w:r>
      <w:r w:rsidR="00EF05F4">
        <w:t xml:space="preserve">  </w:t>
      </w:r>
      <w:r>
        <w:t>výsledky zkoušek během provádění stavby. Předat zástupci investora projektovou dokumentaci se</w:t>
      </w:r>
      <w:r w:rsidR="00EF05F4">
        <w:t xml:space="preserve">  </w:t>
      </w:r>
      <w:r>
        <w:t>zakreslením skutečného stavu celého díla, s razítkem a prohlášením zhotovitele, že dílo bylo</w:t>
      </w:r>
      <w:r w:rsidR="00EF05F4">
        <w:t xml:space="preserve">  </w:t>
      </w:r>
      <w:r>
        <w:t>provedeno v souladu s realizační PD, ve třech vyhotoveních.</w:t>
      </w:r>
    </w:p>
    <w:p w:rsidR="00EF05F4" w:rsidRPr="003967C1" w:rsidRDefault="004C7EE7" w:rsidP="008B0FA0">
      <w:pPr>
        <w:tabs>
          <w:tab w:val="left" w:pos="90"/>
        </w:tabs>
        <w:spacing w:before="170" w:line="360" w:lineRule="auto"/>
        <w:ind w:left="15"/>
        <w:rPr>
          <w:b/>
        </w:rPr>
      </w:pPr>
      <w:r w:rsidRPr="003967C1">
        <w:rPr>
          <w:b/>
        </w:rPr>
        <w:t xml:space="preserve">2.3. </w:t>
      </w:r>
    </w:p>
    <w:p w:rsidR="00F5495C" w:rsidRDefault="004C7EE7" w:rsidP="00EF05F4">
      <w:pPr>
        <w:tabs>
          <w:tab w:val="left" w:pos="90"/>
        </w:tabs>
        <w:spacing w:line="360" w:lineRule="auto"/>
        <w:ind w:left="15"/>
        <w:jc w:val="both"/>
      </w:pPr>
      <w:r>
        <w:t xml:space="preserve">Zhotovitel zodpovídá za úplnost specifikace prací a dodávek pro ocenění celé stavby v rozsahu převzaté dokumentace. Předmětem díla jsou veškeré práce a dodávky nezbytné k bezvadnému provedení díla a zajištění jeho funkčnosti. </w:t>
      </w:r>
    </w:p>
    <w:p w:rsidR="00EF05F4" w:rsidRPr="003967C1" w:rsidRDefault="004C7EE7" w:rsidP="008B0FA0">
      <w:pPr>
        <w:pStyle w:val="Zkladntext2"/>
        <w:spacing w:before="170" w:line="360" w:lineRule="auto"/>
        <w:rPr>
          <w:b/>
        </w:rPr>
      </w:pPr>
      <w:r w:rsidRPr="003967C1">
        <w:rPr>
          <w:b/>
        </w:rPr>
        <w:t>2.4.</w:t>
      </w:r>
    </w:p>
    <w:p w:rsidR="00EF05F4" w:rsidRDefault="004C7EE7" w:rsidP="00EF05F4">
      <w:pPr>
        <w:pStyle w:val="Zkladntext2"/>
        <w:spacing w:line="360" w:lineRule="auto"/>
        <w:jc w:val="both"/>
      </w:pPr>
      <w:r>
        <w:t>Případná změna rozsahu smlouvy o provedení díla může být provedena pouze na základě písemné dohody mezi zhotovitelem a objednatelem. Dojde-li při realizaci díla k jakýmkoliv změnám, doplňkům nebo rozšíření předmětu díla, provede zhotovitel soupis těchto změn, doplňků nebo rozšíření, ocení ho a předloží zástupci objednatele ke vzájemnému odsouhlasení formou dodatku k této smlouvě, teprve po jeho odsouhlasení, má právo k realizaci těchto změn a uplatnění nároku na úhradu. Pokud tak zhotovitel neučiní, má se za to, že práce a dodatky jim realizovány byly v předmětu díla a v jeho ceně</w:t>
      </w:r>
    </w:p>
    <w:p w:rsidR="00F5495C" w:rsidRDefault="004C7EE7" w:rsidP="00EF05F4">
      <w:pPr>
        <w:pStyle w:val="Zkladntext2"/>
        <w:spacing w:line="360" w:lineRule="auto"/>
      </w:pPr>
      <w:r>
        <w:t>zahrnuty.</w:t>
      </w:r>
    </w:p>
    <w:p w:rsidR="00EF05F4" w:rsidRPr="003967C1" w:rsidRDefault="004C7EE7" w:rsidP="00EF05F4">
      <w:pPr>
        <w:pStyle w:val="Zkladntext2"/>
        <w:spacing w:before="170" w:line="360" w:lineRule="auto"/>
        <w:rPr>
          <w:b/>
        </w:rPr>
      </w:pPr>
      <w:r w:rsidRPr="003967C1">
        <w:rPr>
          <w:b/>
        </w:rPr>
        <w:t xml:space="preserve">2.5. </w:t>
      </w:r>
    </w:p>
    <w:p w:rsidR="00F5495C" w:rsidRDefault="004C7EE7" w:rsidP="008E3EBA">
      <w:pPr>
        <w:pStyle w:val="Zkladntext2"/>
        <w:spacing w:line="360" w:lineRule="auto"/>
        <w:jc w:val="both"/>
      </w:pPr>
      <w:r>
        <w:t>Veškeré změny a úpravy oproti projektové dokumentaci musí písemně předem před jejich realizací odsouhlasit pro</w:t>
      </w:r>
      <w:r w:rsidR="00522FDD">
        <w:t xml:space="preserve">jektant projektové dokumentace </w:t>
      </w:r>
      <w:r>
        <w:t>a objednatel.</w:t>
      </w:r>
    </w:p>
    <w:p w:rsidR="00EF05F4" w:rsidRPr="003967C1" w:rsidRDefault="004C7EE7" w:rsidP="00EF05F4">
      <w:pPr>
        <w:pStyle w:val="Zkladntext2"/>
        <w:spacing w:before="170" w:line="360" w:lineRule="auto"/>
        <w:rPr>
          <w:b/>
        </w:rPr>
      </w:pPr>
      <w:r w:rsidRPr="003967C1">
        <w:rPr>
          <w:b/>
        </w:rPr>
        <w:t xml:space="preserve">2.6. </w:t>
      </w:r>
    </w:p>
    <w:p w:rsidR="00F5495C" w:rsidRDefault="004C7EE7" w:rsidP="008E3EBA">
      <w:pPr>
        <w:pStyle w:val="Zkladntext2"/>
        <w:spacing w:line="360" w:lineRule="auto"/>
        <w:jc w:val="both"/>
        <w:rPr>
          <w:b/>
          <w:sz w:val="28"/>
        </w:rPr>
      </w:pPr>
      <w:r>
        <w:t>Objednatel se zavazuje dílo převzít a uhradit jeho celkovou cenu zhotoviteli v souladu se smlouvou o dílo.</w:t>
      </w:r>
    </w:p>
    <w:p w:rsidR="00F5495C" w:rsidRDefault="004C7EE7" w:rsidP="00131EC8">
      <w:pPr>
        <w:pStyle w:val="Zkladntext2"/>
        <w:spacing w:before="170" w:after="113" w:line="360" w:lineRule="auto"/>
        <w:jc w:val="center"/>
      </w:pPr>
      <w:r>
        <w:rPr>
          <w:b/>
          <w:sz w:val="28"/>
        </w:rPr>
        <w:t>III. Doba plnění a místo plnění</w:t>
      </w:r>
    </w:p>
    <w:p w:rsidR="00EF05F4" w:rsidRPr="003967C1" w:rsidRDefault="004C7EE7" w:rsidP="00EF05F4">
      <w:pPr>
        <w:pStyle w:val="Zkladntext2"/>
        <w:spacing w:before="113" w:line="360" w:lineRule="auto"/>
        <w:rPr>
          <w:b/>
        </w:rPr>
      </w:pPr>
      <w:r w:rsidRPr="003967C1">
        <w:rPr>
          <w:b/>
        </w:rPr>
        <w:t xml:space="preserve">3.1. </w:t>
      </w:r>
    </w:p>
    <w:p w:rsidR="00F5495C" w:rsidRDefault="004C7EE7" w:rsidP="008E3EBA">
      <w:pPr>
        <w:pStyle w:val="Zkladntext2"/>
        <w:spacing w:line="360" w:lineRule="auto"/>
        <w:jc w:val="both"/>
        <w:rPr>
          <w:sz w:val="12"/>
          <w:szCs w:val="12"/>
        </w:rPr>
      </w:pPr>
      <w:r>
        <w:t>Zhotovitel se zavazuje provést dílo ve sjednané době, svým jménem, na svůj náklad a nebezpečí a za podmínek uvedených</w:t>
      </w:r>
      <w:r w:rsidR="00135463">
        <w:t xml:space="preserve"> v dalších částech této smlouvy</w:t>
      </w:r>
      <w:r>
        <w:t>:</w:t>
      </w:r>
    </w:p>
    <w:p w:rsidR="00F5495C" w:rsidRDefault="00F5495C" w:rsidP="00EF05F4">
      <w:pPr>
        <w:pStyle w:val="Zkladntext2"/>
        <w:spacing w:before="113" w:line="360" w:lineRule="auto"/>
        <w:rPr>
          <w:sz w:val="12"/>
          <w:szCs w:val="12"/>
        </w:rPr>
      </w:pPr>
    </w:p>
    <w:p w:rsidR="00F5495C" w:rsidRDefault="004C7EE7" w:rsidP="009417AE">
      <w:pPr>
        <w:spacing w:after="240" w:line="360" w:lineRule="auto"/>
        <w:rPr>
          <w:color w:val="000000"/>
        </w:rPr>
      </w:pPr>
      <w:r>
        <w:rPr>
          <w:color w:val="000000"/>
        </w:rPr>
        <w:t>Objednatel pro plnění veřejné zaká</w:t>
      </w:r>
      <w:r w:rsidR="00135463">
        <w:rPr>
          <w:color w:val="000000"/>
        </w:rPr>
        <w:t>zky stanoví následující termíny</w:t>
      </w:r>
      <w:r>
        <w:rPr>
          <w:color w:val="000000"/>
        </w:rPr>
        <w:t>:</w:t>
      </w:r>
    </w:p>
    <w:p w:rsidR="000476AE" w:rsidRDefault="004C7EE7" w:rsidP="00EF05F4">
      <w:pPr>
        <w:pStyle w:val="Zkladntext21"/>
        <w:spacing w:after="0" w:line="360" w:lineRule="auto"/>
        <w:rPr>
          <w:b/>
          <w:bCs/>
          <w:color w:val="000000"/>
        </w:rPr>
      </w:pPr>
      <w:r>
        <w:rPr>
          <w:color w:val="000000"/>
        </w:rPr>
        <w:t xml:space="preserve">a) </w:t>
      </w:r>
      <w:r w:rsidR="00EF05F4">
        <w:rPr>
          <w:color w:val="000000"/>
        </w:rPr>
        <w:t>z</w:t>
      </w:r>
      <w:r>
        <w:rPr>
          <w:color w:val="000000"/>
        </w:rPr>
        <w:t xml:space="preserve">ahájení stavby  </w:t>
      </w:r>
      <w:r>
        <w:rPr>
          <w:color w:val="000000"/>
        </w:rPr>
        <w:tab/>
        <w:t xml:space="preserve">    </w:t>
      </w:r>
      <w:r>
        <w:rPr>
          <w:color w:val="000000"/>
        </w:rPr>
        <w:tab/>
      </w:r>
      <w:r>
        <w:rPr>
          <w:color w:val="000000"/>
        </w:rPr>
        <w:tab/>
        <w:t xml:space="preserve">                      </w:t>
      </w:r>
      <w:r w:rsidR="00EF05F4">
        <w:rPr>
          <w:color w:val="000000"/>
        </w:rPr>
        <w:t xml:space="preserve">  </w:t>
      </w:r>
      <w:r w:rsidR="00EF05F4">
        <w:rPr>
          <w:b/>
          <w:color w:val="000000"/>
        </w:rPr>
        <w:t>1</w:t>
      </w:r>
      <w:r w:rsidR="000E60F7" w:rsidRPr="002A67E0">
        <w:rPr>
          <w:b/>
          <w:color w:val="000000"/>
        </w:rPr>
        <w:t>.</w:t>
      </w:r>
      <w:r w:rsidR="001A5827" w:rsidRPr="002A67E0">
        <w:rPr>
          <w:b/>
          <w:color w:val="000000"/>
        </w:rPr>
        <w:t xml:space="preserve"> </w:t>
      </w:r>
      <w:r w:rsidR="00F83F10">
        <w:rPr>
          <w:b/>
          <w:color w:val="000000"/>
        </w:rPr>
        <w:t>7</w:t>
      </w:r>
      <w:r w:rsidR="000E60F7" w:rsidRPr="002A67E0">
        <w:rPr>
          <w:b/>
          <w:color w:val="000000"/>
        </w:rPr>
        <w:t>.</w:t>
      </w:r>
      <w:r w:rsidR="001A5827" w:rsidRPr="002A67E0">
        <w:rPr>
          <w:b/>
          <w:color w:val="000000"/>
        </w:rPr>
        <w:t xml:space="preserve"> </w:t>
      </w:r>
      <w:r w:rsidR="0063700B" w:rsidRPr="002A67E0">
        <w:rPr>
          <w:b/>
          <w:bCs/>
          <w:color w:val="000000"/>
        </w:rPr>
        <w:t>20</w:t>
      </w:r>
      <w:r w:rsidR="00EF05F4">
        <w:rPr>
          <w:b/>
          <w:bCs/>
          <w:color w:val="000000"/>
        </w:rPr>
        <w:t>21</w:t>
      </w:r>
    </w:p>
    <w:p w:rsidR="00F5495C" w:rsidRPr="000476AE" w:rsidRDefault="000476AE" w:rsidP="00EF05F4">
      <w:pPr>
        <w:pStyle w:val="Zkladntext21"/>
        <w:spacing w:after="0" w:line="360" w:lineRule="auto"/>
        <w:rPr>
          <w:i/>
          <w:color w:val="000000"/>
          <w:szCs w:val="24"/>
        </w:rPr>
      </w:pPr>
      <w:r>
        <w:rPr>
          <w:color w:val="000000"/>
        </w:rPr>
        <w:t xml:space="preserve">b) </w:t>
      </w:r>
      <w:r w:rsidR="00EF05F4">
        <w:rPr>
          <w:color w:val="000000"/>
        </w:rPr>
        <w:t>t</w:t>
      </w:r>
      <w:r>
        <w:rPr>
          <w:color w:val="000000"/>
        </w:rPr>
        <w:t>ermín dokončení stavby</w:t>
      </w:r>
      <w:r>
        <w:rPr>
          <w:color w:val="000000"/>
        </w:rPr>
        <w:tab/>
      </w:r>
      <w:r>
        <w:rPr>
          <w:color w:val="000000"/>
        </w:rPr>
        <w:tab/>
      </w:r>
      <w:r>
        <w:rPr>
          <w:color w:val="000000"/>
        </w:rPr>
        <w:tab/>
        <w:t xml:space="preserve">          </w:t>
      </w:r>
      <w:r w:rsidR="000460C1" w:rsidRPr="002A67E0">
        <w:rPr>
          <w:b/>
          <w:color w:val="000000"/>
        </w:rPr>
        <w:t>31</w:t>
      </w:r>
      <w:r w:rsidR="000460C1" w:rsidRPr="002A67E0">
        <w:rPr>
          <w:color w:val="000000"/>
        </w:rPr>
        <w:t>.</w:t>
      </w:r>
      <w:r w:rsidR="001A5827" w:rsidRPr="002A67E0">
        <w:rPr>
          <w:color w:val="000000"/>
        </w:rPr>
        <w:t xml:space="preserve"> </w:t>
      </w:r>
      <w:r w:rsidR="0063700B" w:rsidRPr="002A67E0">
        <w:rPr>
          <w:b/>
          <w:color w:val="000000"/>
        </w:rPr>
        <w:t>8</w:t>
      </w:r>
      <w:r w:rsidR="000460C1" w:rsidRPr="002A67E0">
        <w:rPr>
          <w:b/>
          <w:color w:val="000000"/>
        </w:rPr>
        <w:t>.</w:t>
      </w:r>
      <w:r w:rsidR="001A5827" w:rsidRPr="002A67E0">
        <w:rPr>
          <w:b/>
          <w:color w:val="000000"/>
        </w:rPr>
        <w:t xml:space="preserve"> </w:t>
      </w:r>
      <w:r w:rsidR="0063700B" w:rsidRPr="002A67E0">
        <w:rPr>
          <w:b/>
          <w:color w:val="000000"/>
        </w:rPr>
        <w:t>20</w:t>
      </w:r>
      <w:r w:rsidR="00EF05F4">
        <w:rPr>
          <w:b/>
          <w:color w:val="000000"/>
        </w:rPr>
        <w:t>21</w:t>
      </w:r>
    </w:p>
    <w:p w:rsidR="00F5495C" w:rsidRDefault="004C7EE7" w:rsidP="009562D4">
      <w:pPr>
        <w:pStyle w:val="Zkladntext21"/>
        <w:spacing w:before="240" w:after="0" w:line="360" w:lineRule="auto"/>
        <w:jc w:val="both"/>
        <w:rPr>
          <w:bCs/>
        </w:rPr>
      </w:pPr>
      <w:r>
        <w:rPr>
          <w:color w:val="000000"/>
        </w:rPr>
        <w:t xml:space="preserve">Splněním díla se rozumí dokončení stavby, vyklizení staveniště, podepsání zápisu o předání a převzetí díla, předání projektové dokumentace dle skutečného stavu provedení díla. </w:t>
      </w:r>
    </w:p>
    <w:p w:rsidR="00F5495C" w:rsidRDefault="00F5495C" w:rsidP="00EF05F4">
      <w:pPr>
        <w:pStyle w:val="Zkladntext3"/>
        <w:spacing w:line="360" w:lineRule="auto"/>
        <w:rPr>
          <w:color w:val="000000"/>
          <w:sz w:val="12"/>
          <w:szCs w:val="12"/>
        </w:rPr>
      </w:pPr>
    </w:p>
    <w:p w:rsidR="00EF05F4" w:rsidRPr="003967C1" w:rsidRDefault="004C7EE7" w:rsidP="00EF05F4">
      <w:pPr>
        <w:pStyle w:val="Zkladntext3"/>
        <w:spacing w:line="360" w:lineRule="auto"/>
        <w:rPr>
          <w:b/>
          <w:color w:val="000000"/>
        </w:rPr>
      </w:pPr>
      <w:r w:rsidRPr="003967C1">
        <w:rPr>
          <w:b/>
          <w:color w:val="000000"/>
        </w:rPr>
        <w:t xml:space="preserve">3.2. </w:t>
      </w:r>
    </w:p>
    <w:p w:rsidR="00F5495C" w:rsidRDefault="004C7EE7" w:rsidP="008E3EBA">
      <w:pPr>
        <w:pStyle w:val="Zkladntext3"/>
        <w:spacing w:line="360" w:lineRule="auto"/>
        <w:jc w:val="both"/>
      </w:pPr>
      <w:r>
        <w:rPr>
          <w:color w:val="000000"/>
        </w:rPr>
        <w:t xml:space="preserve">Termín zahájení plnění zakázky v čl. </w:t>
      </w:r>
      <w:r w:rsidR="008E3EBA" w:rsidRPr="008E3EBA">
        <w:rPr>
          <w:color w:val="000000" w:themeColor="text1"/>
        </w:rPr>
        <w:t xml:space="preserve">III/3.1., </w:t>
      </w:r>
      <w:r>
        <w:rPr>
          <w:color w:val="000000"/>
        </w:rPr>
        <w:t>je podmíněn řádným ukončením zadávacího řízení a podepsáním příslušné smlouvy. Do 5-ti dnů ode dne podepsání smlouvy o dílo nejpozději ke dni předpokládaného termínu zahájení stavby bude předáno zhotoviteli staveniště, kde bude zhotoviteli předána projektová dokumentace.</w:t>
      </w:r>
    </w:p>
    <w:p w:rsidR="008E3EBA" w:rsidRPr="003967C1" w:rsidRDefault="004C7EE7" w:rsidP="00EF05F4">
      <w:pPr>
        <w:tabs>
          <w:tab w:val="left" w:pos="0"/>
          <w:tab w:val="left" w:pos="360"/>
          <w:tab w:val="left" w:pos="426"/>
        </w:tabs>
        <w:spacing w:before="170" w:line="360" w:lineRule="auto"/>
        <w:rPr>
          <w:b/>
        </w:rPr>
      </w:pPr>
      <w:r w:rsidRPr="003967C1">
        <w:rPr>
          <w:b/>
        </w:rPr>
        <w:t>3.3.</w:t>
      </w:r>
      <w:r w:rsidRPr="003967C1">
        <w:rPr>
          <w:b/>
        </w:rPr>
        <w:tab/>
      </w:r>
    </w:p>
    <w:p w:rsidR="00F5495C" w:rsidRDefault="004C7EE7" w:rsidP="008E3EBA">
      <w:pPr>
        <w:tabs>
          <w:tab w:val="left" w:pos="0"/>
          <w:tab w:val="left" w:pos="360"/>
          <w:tab w:val="left" w:pos="426"/>
        </w:tabs>
        <w:spacing w:line="360" w:lineRule="auto"/>
        <w:jc w:val="both"/>
      </w:pPr>
      <w:r>
        <w:t>Pokud se z důvodů na straně zadavatele nepodaří plnění veřejné zakázky zahájit do dne předpokládaného termínu zahájení, uvedeného v čl. III/3.1., má zhotovitel právo na změnu termínu dokončení tak, aby jím stanovená lhůta výstavby ve dnech zůstala zachována.</w:t>
      </w:r>
    </w:p>
    <w:p w:rsidR="008E3EBA" w:rsidRPr="003967C1" w:rsidRDefault="004C7EE7" w:rsidP="00EF05F4">
      <w:pPr>
        <w:pStyle w:val="Zkladntext2"/>
        <w:spacing w:before="170" w:line="360" w:lineRule="auto"/>
        <w:rPr>
          <w:b/>
        </w:rPr>
      </w:pPr>
      <w:r w:rsidRPr="003967C1">
        <w:rPr>
          <w:b/>
        </w:rPr>
        <w:t xml:space="preserve">3.4. </w:t>
      </w:r>
    </w:p>
    <w:p w:rsidR="00F5495C" w:rsidRDefault="004C7EE7" w:rsidP="008E3EBA">
      <w:pPr>
        <w:pStyle w:val="Zkladntext2"/>
        <w:spacing w:line="360" w:lineRule="auto"/>
        <w:jc w:val="both"/>
      </w:pPr>
      <w:r>
        <w:t>Po zhotovení díla vyzve zhotovitel objednatele 7 pracovních dnů předem k jeho předání a převzetí v místě plnění. Splněním dodávky se rozumí úplné dokončení díla, podepsání zápisu o předání a převzetí stavby, předání projektové dokumentace skutečného provedení stavby.</w:t>
      </w:r>
    </w:p>
    <w:p w:rsidR="009562D4" w:rsidRDefault="009562D4" w:rsidP="008E3EBA">
      <w:pPr>
        <w:pStyle w:val="Zkladntext2"/>
        <w:spacing w:before="170" w:line="360" w:lineRule="auto"/>
        <w:rPr>
          <w:b/>
        </w:rPr>
      </w:pPr>
    </w:p>
    <w:p w:rsidR="008E3EBA" w:rsidRPr="003967C1" w:rsidRDefault="004C7EE7" w:rsidP="008E3EBA">
      <w:pPr>
        <w:pStyle w:val="Zkladntext2"/>
        <w:spacing w:before="170" w:line="360" w:lineRule="auto"/>
        <w:rPr>
          <w:b/>
        </w:rPr>
      </w:pPr>
      <w:r w:rsidRPr="003967C1">
        <w:rPr>
          <w:b/>
        </w:rPr>
        <w:t xml:space="preserve">3.5. </w:t>
      </w:r>
    </w:p>
    <w:p w:rsidR="00F5495C" w:rsidRDefault="004C7EE7" w:rsidP="008E3EBA">
      <w:pPr>
        <w:pStyle w:val="Zkladntext2"/>
        <w:spacing w:line="360" w:lineRule="auto"/>
        <w:jc w:val="both"/>
        <w:rPr>
          <w:sz w:val="12"/>
          <w:szCs w:val="12"/>
        </w:rPr>
      </w:pPr>
      <w:r>
        <w:t xml:space="preserve">Obě smluvní strany se dohodly, že případné vícepráce, </w:t>
      </w:r>
      <w:r w:rsidR="008E3EBA">
        <w:t>jehož</w:t>
      </w:r>
      <w:r>
        <w:t xml:space="preserve"> finanční objem nepřekročí 20 % (slovy: dvacet procent) z celkové ceny za provedení díla nebudou mít vliv na termín ukončení díla a dílo bude dokončeno ve sjednaném termínu dle smlouvy, pokud se smluvní strany písemně (dodatkem </w:t>
      </w:r>
      <w:r w:rsidR="008E3EBA">
        <w:t>k</w:t>
      </w:r>
      <w:r>
        <w:t>e smlouvě o dílo) nedohodnou jinak.</w:t>
      </w:r>
    </w:p>
    <w:p w:rsidR="00F5495C" w:rsidRDefault="004C7EE7" w:rsidP="00131EC8">
      <w:pPr>
        <w:pStyle w:val="Zkladntext2"/>
        <w:tabs>
          <w:tab w:val="left" w:pos="6480"/>
        </w:tabs>
        <w:spacing w:before="170" w:after="57" w:line="360" w:lineRule="auto"/>
        <w:jc w:val="center"/>
      </w:pPr>
      <w:r>
        <w:rPr>
          <w:b/>
          <w:sz w:val="28"/>
        </w:rPr>
        <w:t>IV. Cenové ujednání a platební podmínky</w:t>
      </w:r>
    </w:p>
    <w:p w:rsidR="008E3EBA" w:rsidRPr="003967C1" w:rsidRDefault="004C7EE7" w:rsidP="008E3EBA">
      <w:pPr>
        <w:pStyle w:val="Zkladntext2"/>
        <w:tabs>
          <w:tab w:val="left" w:pos="195"/>
        </w:tabs>
        <w:spacing w:before="113" w:line="360" w:lineRule="auto"/>
        <w:ind w:left="30"/>
        <w:rPr>
          <w:b/>
        </w:rPr>
      </w:pPr>
      <w:r w:rsidRPr="003967C1">
        <w:rPr>
          <w:b/>
        </w:rPr>
        <w:t>4.1.</w:t>
      </w:r>
      <w:r w:rsidR="00522FDD" w:rsidRPr="003967C1">
        <w:rPr>
          <w:b/>
        </w:rPr>
        <w:t xml:space="preserve"> </w:t>
      </w:r>
    </w:p>
    <w:p w:rsidR="00F5495C" w:rsidRDefault="004C7EE7" w:rsidP="00AD611C">
      <w:pPr>
        <w:pStyle w:val="Zkladntext2"/>
        <w:tabs>
          <w:tab w:val="left" w:pos="195"/>
        </w:tabs>
        <w:spacing w:after="240" w:line="360" w:lineRule="auto"/>
        <w:ind w:left="30"/>
        <w:jc w:val="both"/>
      </w:pPr>
      <w:r>
        <w:t>Cena za dílo je stanovena jako cena díla nejvýše přípustná k dosažení záměru objednatele a k naplnění předmětu díla dle čl.</w:t>
      </w:r>
      <w:r w:rsidR="008E3EBA">
        <w:t xml:space="preserve"> </w:t>
      </w:r>
      <w:r>
        <w:t>II této smlouvy o dílo a obsahuje veškeré náklady nutné k realizaci díla. Cena díla je stanovena dohodou, jako cena smluvní dle § 2 zákon</w:t>
      </w:r>
      <w:r w:rsidR="00F11FA4">
        <w:t>a č.526/90 Sb. o cenách ve výši</w:t>
      </w:r>
      <w:r>
        <w:t>:</w:t>
      </w:r>
    </w:p>
    <w:p w:rsidR="00F5495C" w:rsidRDefault="00F83F10" w:rsidP="00B75550">
      <w:pPr>
        <w:pStyle w:val="Zkladntext2"/>
        <w:spacing w:before="170" w:after="240" w:line="360" w:lineRule="auto"/>
        <w:rPr>
          <w:b/>
        </w:rPr>
      </w:pPr>
      <w:r w:rsidRPr="00D760E9">
        <w:rPr>
          <w:rFonts w:eastAsia="Lucida Sans Unicode" w:cs="Tahoma"/>
          <w:b/>
          <w:kern w:val="1"/>
          <w:szCs w:val="24"/>
        </w:rPr>
        <w:t>“</w:t>
      </w:r>
      <w:r w:rsidRPr="00D760E9">
        <w:rPr>
          <w:rFonts w:eastAsia="Lucida Sans Unicode" w:cs="Tahoma"/>
          <w:b/>
          <w:bCs/>
          <w:kern w:val="1"/>
          <w:szCs w:val="24"/>
        </w:rPr>
        <w:t>Výměna teplovodu na ul. Bezručova v Bohumíně“</w:t>
      </w:r>
      <w:r>
        <w:rPr>
          <w:rFonts w:eastAsia="Lucida Sans Unicode" w:cs="Tahoma"/>
          <w:b/>
          <w:bCs/>
          <w:kern w:val="1"/>
          <w:szCs w:val="24"/>
        </w:rPr>
        <w:t xml:space="preserve"> </w:t>
      </w:r>
      <w:r w:rsidR="004E5382">
        <w:rPr>
          <w:rFonts w:eastAsia="Lucida Sans Unicode" w:cs="Tahoma"/>
          <w:b/>
          <w:bCs/>
          <w:kern w:val="1"/>
          <w:szCs w:val="24"/>
        </w:rPr>
        <w:t>–</w:t>
      </w:r>
      <w:r>
        <w:rPr>
          <w:rFonts w:eastAsia="Lucida Sans Unicode" w:cs="Tahoma"/>
          <w:b/>
          <w:bCs/>
          <w:kern w:val="1"/>
          <w:szCs w:val="24"/>
        </w:rPr>
        <w:t xml:space="preserve"> </w:t>
      </w:r>
      <w:r w:rsidR="006545DD" w:rsidRPr="00AD611C">
        <w:rPr>
          <w:b/>
        </w:rPr>
        <w:t>1</w:t>
      </w:r>
      <w:r w:rsidR="004E5382">
        <w:rPr>
          <w:b/>
        </w:rPr>
        <w:t>.</w:t>
      </w:r>
      <w:r w:rsidR="00AD611C" w:rsidRPr="00AD611C">
        <w:rPr>
          <w:b/>
        </w:rPr>
        <w:t>395</w:t>
      </w:r>
      <w:r w:rsidR="004E5382">
        <w:rPr>
          <w:b/>
        </w:rPr>
        <w:t>.</w:t>
      </w:r>
      <w:r w:rsidR="00AD611C">
        <w:rPr>
          <w:b/>
        </w:rPr>
        <w:t>667,-</w:t>
      </w:r>
      <w:r w:rsidR="006545DD">
        <w:rPr>
          <w:b/>
        </w:rPr>
        <w:t xml:space="preserve"> Kč </w:t>
      </w:r>
      <w:r w:rsidR="000476AE" w:rsidRPr="008760CA">
        <w:rPr>
          <w:b/>
        </w:rPr>
        <w:t>bez DPH</w:t>
      </w:r>
    </w:p>
    <w:p w:rsidR="00982C1B" w:rsidRPr="00DD445E" w:rsidRDefault="00B75550" w:rsidP="008E3EBA">
      <w:pPr>
        <w:pStyle w:val="Zkladntext2"/>
        <w:tabs>
          <w:tab w:val="left" w:pos="195"/>
        </w:tabs>
        <w:spacing w:before="113" w:line="360" w:lineRule="auto"/>
        <w:ind w:left="30"/>
        <w:jc w:val="both"/>
        <w:rPr>
          <w:b/>
        </w:rPr>
      </w:pPr>
      <w:r>
        <w:rPr>
          <w:b/>
        </w:rPr>
        <w:t>Na</w:t>
      </w:r>
      <w:r w:rsidR="00CB70EA" w:rsidRPr="00DD445E">
        <w:rPr>
          <w:b/>
        </w:rPr>
        <w:t xml:space="preserve"> plnění bude uplatněn režim přenesení daňové po</w:t>
      </w:r>
      <w:r w:rsidR="00E57D5D" w:rsidRPr="00DD445E">
        <w:rPr>
          <w:b/>
        </w:rPr>
        <w:t>vinnosti dle § 92</w:t>
      </w:r>
      <w:r w:rsidR="008E3EBA">
        <w:rPr>
          <w:b/>
        </w:rPr>
        <w:t xml:space="preserve"> z</w:t>
      </w:r>
      <w:r w:rsidR="00CB70EA" w:rsidRPr="00DD445E">
        <w:rPr>
          <w:b/>
        </w:rPr>
        <w:t>e zákona o DPH</w:t>
      </w:r>
      <w:r w:rsidR="00E57D5D" w:rsidRPr="00DD445E">
        <w:rPr>
          <w:b/>
        </w:rPr>
        <w:t xml:space="preserve"> v platném znění. </w:t>
      </w:r>
    </w:p>
    <w:p w:rsidR="00BB2DF1" w:rsidRPr="00BB2DF1" w:rsidRDefault="00BB2DF1" w:rsidP="008E3EBA">
      <w:pPr>
        <w:pStyle w:val="Zkladntext2"/>
        <w:tabs>
          <w:tab w:val="left" w:pos="195"/>
        </w:tabs>
        <w:spacing w:before="113" w:line="360" w:lineRule="auto"/>
        <w:ind w:left="30"/>
        <w:jc w:val="both"/>
        <w:rPr>
          <w:b/>
        </w:rPr>
      </w:pPr>
      <w:r w:rsidRPr="00DD445E">
        <w:rPr>
          <w:b/>
        </w:rPr>
        <w:t xml:space="preserve">Zhotovitel se zavazuje nejpozději do 15 dnů od data uskutečnění zdanitelného plnění vystavit daňový doklad a tento doručí objednateli </w:t>
      </w:r>
      <w:r w:rsidR="00D95F88" w:rsidRPr="00DD445E">
        <w:rPr>
          <w:b/>
        </w:rPr>
        <w:t>nejpozději do 2 dnů od vystavení. V případě nesplnění této povinnosti uhradí objednateli pokutu ve výši 0,05 % z</w:t>
      </w:r>
      <w:r w:rsidR="00F90D2C" w:rsidRPr="00DD445E">
        <w:rPr>
          <w:b/>
        </w:rPr>
        <w:t xml:space="preserve"> částky přenesené daňové povinnosti DPH </w:t>
      </w:r>
      <w:r w:rsidR="0052428B" w:rsidRPr="00DD445E">
        <w:rPr>
          <w:b/>
        </w:rPr>
        <w:t xml:space="preserve">dle </w:t>
      </w:r>
      <w:r w:rsidR="00F90D2C" w:rsidRPr="00DD445E">
        <w:rPr>
          <w:b/>
        </w:rPr>
        <w:t>§ 92e zákona o DPH v platném znění za každý den prodlení.</w:t>
      </w:r>
      <w:r w:rsidR="00F90D2C">
        <w:rPr>
          <w:b/>
        </w:rPr>
        <w:t xml:space="preserve"> </w:t>
      </w:r>
    </w:p>
    <w:p w:rsidR="00F5495C" w:rsidRDefault="004C7EE7" w:rsidP="008E3EBA">
      <w:pPr>
        <w:pStyle w:val="Zkladntext2"/>
        <w:tabs>
          <w:tab w:val="right" w:pos="4253"/>
          <w:tab w:val="left" w:pos="5103"/>
          <w:tab w:val="right" w:pos="8931"/>
        </w:tabs>
        <w:spacing w:before="170" w:line="360" w:lineRule="auto"/>
        <w:jc w:val="both"/>
      </w:pPr>
      <w:r>
        <w:t>Za úplnost cenové nabídky ručí zhotovitel. Zhotovitel prohlašuje, že smluvená cena obsahuje veškeré práce a dodávky nezbytné k bezvadnému provedení díla a jeho provozování a že se v plném rozsahu seznámil s rozsahem a povahou díla, že jsou mu známy veškeré technické, kvalitativní a jiné</w:t>
      </w:r>
      <w:r w:rsidR="008E3EBA">
        <w:t xml:space="preserve"> </w:t>
      </w:r>
      <w:r>
        <w:t>podmínky, nezbytné k realizaci díla, zhotovitel se předem seznámil se všemi okolnostmi a podmínkami, které mohou mít vliv na cenu stavby.</w:t>
      </w:r>
    </w:p>
    <w:p w:rsidR="008E3EBA" w:rsidRDefault="004C7EE7" w:rsidP="008E3EBA">
      <w:pPr>
        <w:pStyle w:val="Zkladntext0"/>
        <w:spacing w:before="170" w:line="360" w:lineRule="auto"/>
        <w:ind w:left="15"/>
      </w:pPr>
      <w:r w:rsidRPr="003967C1">
        <w:rPr>
          <w:b/>
        </w:rPr>
        <w:t>4.2</w:t>
      </w:r>
      <w:r>
        <w:t xml:space="preserve">. </w:t>
      </w:r>
    </w:p>
    <w:p w:rsidR="00F5495C" w:rsidRDefault="004C7EE7" w:rsidP="008E3EBA">
      <w:pPr>
        <w:pStyle w:val="Zkladntext0"/>
        <w:spacing w:line="360" w:lineRule="auto"/>
        <w:ind w:left="15"/>
        <w:jc w:val="both"/>
      </w:pPr>
      <w:r>
        <w:t xml:space="preserve">Uvedená cena je cenou pevnou a obsahuje veškeré objemy a práce potřebné k realizaci díla. </w:t>
      </w:r>
    </w:p>
    <w:p w:rsidR="008E3EBA" w:rsidRPr="003967C1" w:rsidRDefault="001536DF" w:rsidP="00987508">
      <w:pPr>
        <w:pStyle w:val="Zkladntext0"/>
        <w:spacing w:before="170" w:line="360" w:lineRule="auto"/>
        <w:ind w:left="15"/>
        <w:rPr>
          <w:b/>
        </w:rPr>
      </w:pPr>
      <w:r w:rsidRPr="003967C1">
        <w:rPr>
          <w:b/>
        </w:rPr>
        <w:t xml:space="preserve">4.3. </w:t>
      </w:r>
    </w:p>
    <w:p w:rsidR="00F5495C" w:rsidRDefault="001536DF" w:rsidP="00987508">
      <w:pPr>
        <w:pStyle w:val="Zkladntext0"/>
        <w:spacing w:line="360" w:lineRule="auto"/>
        <w:ind w:left="15"/>
      </w:pPr>
      <w:r>
        <w:t xml:space="preserve">Cena díla </w:t>
      </w:r>
      <w:r w:rsidR="004C7EE7">
        <w:t xml:space="preserve">je cenou nejvýše přípustnou a může být překročena jen za těchto podmínek: </w:t>
      </w:r>
    </w:p>
    <w:p w:rsidR="008E3EBA" w:rsidRPr="003967C1" w:rsidRDefault="004C7EE7" w:rsidP="00987508">
      <w:pPr>
        <w:pStyle w:val="Zkladntext21"/>
        <w:tabs>
          <w:tab w:val="left" w:pos="2520"/>
        </w:tabs>
        <w:spacing w:before="6" w:after="0" w:line="360" w:lineRule="auto"/>
        <w:ind w:left="420" w:hanging="420"/>
        <w:rPr>
          <w:b/>
        </w:rPr>
      </w:pPr>
      <w:r w:rsidRPr="003967C1">
        <w:rPr>
          <w:b/>
        </w:rPr>
        <w:t>a)</w:t>
      </w:r>
      <w:r w:rsidR="008E3EBA" w:rsidRPr="003967C1">
        <w:rPr>
          <w:b/>
        </w:rPr>
        <w:t xml:space="preserve"> </w:t>
      </w:r>
    </w:p>
    <w:p w:rsidR="00F5495C" w:rsidRDefault="004C7EE7" w:rsidP="00987508">
      <w:pPr>
        <w:spacing w:line="360" w:lineRule="auto"/>
        <w:jc w:val="both"/>
      </w:pPr>
      <w:r w:rsidRPr="008E3EBA">
        <w:t>Objednatel bude písemně požadovat provedení prací nad rámec projektové dokumentace,</w:t>
      </w:r>
      <w:r w:rsidR="00987508">
        <w:t xml:space="preserve"> </w:t>
      </w:r>
      <w:r w:rsidRPr="008E3EBA">
        <w:t>cenové</w:t>
      </w:r>
      <w:r w:rsidR="00987508">
        <w:t xml:space="preserve"> </w:t>
      </w:r>
      <w:r w:rsidRPr="008E3EBA">
        <w:t>nabídky a sjednaného předmětu plnění a zhotovitel v době podání nabídky o nich nemohl vědět</w:t>
      </w:r>
      <w:r w:rsidR="00B920C8">
        <w:t>,</w:t>
      </w:r>
      <w:r w:rsidRPr="008E3EBA">
        <w:t xml:space="preserve"> ani</w:t>
      </w:r>
      <w:r w:rsidR="00987508">
        <w:t xml:space="preserve"> </w:t>
      </w:r>
      <w:r w:rsidRPr="008E3EBA">
        <w:t>je nemohl předpokládat</w:t>
      </w:r>
      <w:r w:rsidR="00987508">
        <w:t>.</w:t>
      </w:r>
    </w:p>
    <w:p w:rsidR="00987508" w:rsidRPr="003967C1" w:rsidRDefault="004C7EE7" w:rsidP="00987508">
      <w:pPr>
        <w:pStyle w:val="Zkladntext21"/>
        <w:tabs>
          <w:tab w:val="left" w:pos="2520"/>
        </w:tabs>
        <w:spacing w:before="6" w:after="0" w:line="360" w:lineRule="auto"/>
        <w:ind w:left="420" w:hanging="420"/>
        <w:rPr>
          <w:b/>
        </w:rPr>
      </w:pPr>
      <w:r w:rsidRPr="003967C1">
        <w:rPr>
          <w:b/>
        </w:rPr>
        <w:t>b)</w:t>
      </w:r>
      <w:r w:rsidRPr="003967C1">
        <w:rPr>
          <w:b/>
        </w:rPr>
        <w:tab/>
      </w:r>
    </w:p>
    <w:p w:rsidR="00F5495C" w:rsidRDefault="004C7EE7" w:rsidP="00987508">
      <w:pPr>
        <w:pStyle w:val="Zkladntext21"/>
        <w:tabs>
          <w:tab w:val="left" w:pos="2520"/>
        </w:tabs>
        <w:spacing w:before="6" w:after="0" w:line="360" w:lineRule="auto"/>
        <w:ind w:left="420" w:hanging="420"/>
        <w:jc w:val="both"/>
      </w:pPr>
      <w:r>
        <w:t>Dojde-li  v průběhu realizace díla ke změně daňových předpisů majících vliv na celkovou cenu díla.</w:t>
      </w:r>
    </w:p>
    <w:p w:rsidR="00987508" w:rsidRPr="003967C1" w:rsidRDefault="004C7EE7" w:rsidP="00987508">
      <w:pPr>
        <w:spacing w:before="170" w:line="360" w:lineRule="auto"/>
        <w:rPr>
          <w:b/>
        </w:rPr>
      </w:pPr>
      <w:r w:rsidRPr="003967C1">
        <w:rPr>
          <w:b/>
        </w:rPr>
        <w:t xml:space="preserve">4.4. </w:t>
      </w:r>
    </w:p>
    <w:p w:rsidR="00F5495C" w:rsidRDefault="004C7EE7" w:rsidP="00987508">
      <w:pPr>
        <w:spacing w:line="360" w:lineRule="auto"/>
        <w:jc w:val="both"/>
      </w:pPr>
      <w:r>
        <w:t>V případě oceňování víceprací, jejichž položky jsou již oceněny v položkovém rozpočtu, budou pro ocenění těchto víceprací použity jednotkové ceny z oceněného položkového rozpočtu. Vícepráce, které nebudou v položkovém rozpočtu obsažené, bude jejich cena stanovena dohodou. V případě, že se některé práce nebudou provádět v původním rozsahu (méně</w:t>
      </w:r>
      <w:r w:rsidR="00987508">
        <w:t xml:space="preserve"> </w:t>
      </w:r>
      <w:r>
        <w:t>práce), zhotovitel je odečte z ceny díla ve výši podle položek nabídkového rozpočtu.</w:t>
      </w:r>
    </w:p>
    <w:p w:rsidR="00987508" w:rsidRPr="003967C1" w:rsidRDefault="004C7EE7" w:rsidP="00987508">
      <w:pPr>
        <w:spacing w:before="170" w:line="360" w:lineRule="auto"/>
        <w:rPr>
          <w:b/>
        </w:rPr>
      </w:pPr>
      <w:r w:rsidRPr="003967C1">
        <w:rPr>
          <w:b/>
        </w:rPr>
        <w:t xml:space="preserve">4.5.  </w:t>
      </w:r>
    </w:p>
    <w:p w:rsidR="00987508" w:rsidRDefault="004C7EE7" w:rsidP="00987508">
      <w:pPr>
        <w:spacing w:line="360" w:lineRule="auto"/>
        <w:jc w:val="both"/>
      </w:pPr>
      <w:r>
        <w:t>Strany si ujednaly, že jejich vzájemné vztahy ohledně ujednání ceny se nebudou řídit ust. §</w:t>
      </w:r>
      <w:r w:rsidR="00987508">
        <w:t xml:space="preserve"> </w:t>
      </w:r>
      <w:r>
        <w:t xml:space="preserve">2620 až </w:t>
      </w:r>
    </w:p>
    <w:p w:rsidR="00F5495C" w:rsidRDefault="004C7EE7" w:rsidP="00987508">
      <w:pPr>
        <w:spacing w:line="360" w:lineRule="auto"/>
        <w:jc w:val="both"/>
      </w:pPr>
      <w:r>
        <w:t>§</w:t>
      </w:r>
      <w:r w:rsidR="00987508">
        <w:t xml:space="preserve"> </w:t>
      </w:r>
      <w:r>
        <w:t>2622 obč</w:t>
      </w:r>
      <w:r w:rsidR="00987508">
        <w:t>anského</w:t>
      </w:r>
      <w:r>
        <w:t xml:space="preserve"> zákoníku.</w:t>
      </w:r>
    </w:p>
    <w:p w:rsidR="00987508" w:rsidRPr="003967C1" w:rsidRDefault="004C7EE7" w:rsidP="00987508">
      <w:pPr>
        <w:spacing w:before="170" w:line="360" w:lineRule="auto"/>
        <w:rPr>
          <w:b/>
        </w:rPr>
      </w:pPr>
      <w:r w:rsidRPr="003967C1">
        <w:rPr>
          <w:b/>
        </w:rPr>
        <w:t xml:space="preserve">4.6. </w:t>
      </w:r>
    </w:p>
    <w:p w:rsidR="00F5495C" w:rsidRDefault="004C7EE7" w:rsidP="00987508">
      <w:pPr>
        <w:spacing w:line="360" w:lineRule="auto"/>
        <w:jc w:val="both"/>
        <w:rPr>
          <w:color w:val="000000"/>
        </w:rPr>
      </w:pPr>
      <w:r>
        <w:t>Dodatečné práce dle požadavku objednatele budou zhotovitelem provedeny jen v případě, že jejich věcný a finanční rozsah bude vzájemně odsouhlasen ve stavebním deníku.</w:t>
      </w:r>
    </w:p>
    <w:p w:rsidR="00987508" w:rsidRPr="003967C1" w:rsidRDefault="004C7EE7" w:rsidP="00987508">
      <w:pPr>
        <w:pStyle w:val="Zkladntext0"/>
        <w:spacing w:before="170" w:line="360" w:lineRule="auto"/>
        <w:ind w:left="15"/>
        <w:rPr>
          <w:b/>
        </w:rPr>
      </w:pPr>
      <w:r w:rsidRPr="003967C1">
        <w:rPr>
          <w:b/>
        </w:rPr>
        <w:t>4.</w:t>
      </w:r>
      <w:r w:rsidR="004E5382">
        <w:rPr>
          <w:b/>
        </w:rPr>
        <w:t>7</w:t>
      </w:r>
      <w:r w:rsidRPr="003967C1">
        <w:rPr>
          <w:b/>
        </w:rPr>
        <w:t xml:space="preserve">. </w:t>
      </w:r>
    </w:p>
    <w:p w:rsidR="00987508" w:rsidRDefault="004C7EE7" w:rsidP="003967C1">
      <w:pPr>
        <w:pStyle w:val="Zkladntext0"/>
        <w:spacing w:after="240" w:line="360" w:lineRule="auto"/>
        <w:ind w:left="15"/>
        <w:jc w:val="both"/>
      </w:pPr>
      <w:r>
        <w:t>Úhrada bude provedena na základě daňového dokladu - faktury, kt</w:t>
      </w:r>
      <w:r w:rsidR="00356A97">
        <w:t xml:space="preserve">erá musí obsahovat náležitosti </w:t>
      </w:r>
      <w:r>
        <w:t>§ 26 zákona č. 235/2004 Sb. v platném znění. Zhotovitel zodpovídá za to, že sazba daně z přidané hodnoty je stanovena v souladu s platnými právními předpisy. Přílohou každé faktury bude zjišťovací protokol, který bude obsahovat soupis provedených prací a dodávek a bude zkontrolován a odsouhlasen zástupcem investora, jenž svým podpisem jako přebírající potvrdí rozsah, kvalitu, cenu a správnost všech údajů</w:t>
      </w:r>
      <w:r w:rsidR="00987508">
        <w:t>.</w:t>
      </w:r>
    </w:p>
    <w:p w:rsidR="00987508" w:rsidRPr="003967C1" w:rsidRDefault="004C7EE7" w:rsidP="00987508">
      <w:pPr>
        <w:pStyle w:val="Zkladntext0"/>
        <w:spacing w:line="360" w:lineRule="auto"/>
        <w:ind w:left="15"/>
        <w:rPr>
          <w:b/>
        </w:rPr>
      </w:pPr>
      <w:r w:rsidRPr="003967C1">
        <w:rPr>
          <w:b/>
        </w:rPr>
        <w:t>4.</w:t>
      </w:r>
      <w:r w:rsidR="004E5382">
        <w:rPr>
          <w:b/>
        </w:rPr>
        <w:t>8</w:t>
      </w:r>
      <w:r w:rsidRPr="003967C1">
        <w:rPr>
          <w:b/>
        </w:rPr>
        <w:t xml:space="preserve">.  </w:t>
      </w:r>
    </w:p>
    <w:p w:rsidR="00F5495C" w:rsidRDefault="004C7EE7" w:rsidP="00987508">
      <w:pPr>
        <w:pStyle w:val="Zkladntext0"/>
        <w:spacing w:line="360" w:lineRule="auto"/>
        <w:ind w:left="15"/>
        <w:jc w:val="both"/>
      </w:pPr>
      <w:r>
        <w:t>Splatnost daňového dokladu - faktury je 30 dnů ode dne doručení. Za den splatnosti (zaplacení) se považuje den připsání fakturované částky na účet zhotovitele. Za den uskutečnění zdanitelného plnění se považuje den předání a převzetí díla na základě předávacího protokolu bez vad a nedodělků.</w:t>
      </w:r>
    </w:p>
    <w:p w:rsidR="00987508" w:rsidRPr="003967C1" w:rsidRDefault="004C7EE7" w:rsidP="00987508">
      <w:pPr>
        <w:pStyle w:val="Zkladntext2"/>
        <w:spacing w:before="170" w:line="360" w:lineRule="auto"/>
        <w:rPr>
          <w:b/>
        </w:rPr>
      </w:pPr>
      <w:r w:rsidRPr="003967C1">
        <w:rPr>
          <w:b/>
        </w:rPr>
        <w:t>4.</w:t>
      </w:r>
      <w:r w:rsidR="004E5382">
        <w:rPr>
          <w:b/>
        </w:rPr>
        <w:t>9</w:t>
      </w:r>
      <w:r w:rsidRPr="003967C1">
        <w:rPr>
          <w:b/>
        </w:rPr>
        <w:t xml:space="preserve">. </w:t>
      </w:r>
    </w:p>
    <w:p w:rsidR="00F5495C" w:rsidRDefault="004C7EE7" w:rsidP="00987508">
      <w:pPr>
        <w:pStyle w:val="Zkladntext2"/>
        <w:spacing w:line="360" w:lineRule="auto"/>
        <w:jc w:val="both"/>
      </w:pPr>
      <w:r>
        <w:t>Objednatel je oprávněn pozastavit financování v případě, že zhotovitel bezdůvodně přeruší práce nebo práce provádí v rozporu s projektovou dokumentací, zadávací dokumentací nebo ustanoveními této smlouvy.</w:t>
      </w:r>
    </w:p>
    <w:p w:rsidR="00F5495C" w:rsidRDefault="004C7EE7" w:rsidP="00131EC8">
      <w:pPr>
        <w:pStyle w:val="Zkladntext2"/>
        <w:spacing w:before="170" w:after="57" w:line="360" w:lineRule="auto"/>
        <w:jc w:val="center"/>
      </w:pPr>
      <w:r>
        <w:rPr>
          <w:b/>
          <w:sz w:val="28"/>
        </w:rPr>
        <w:t>V. Záruční doba a odpovědnost za vady</w:t>
      </w:r>
    </w:p>
    <w:p w:rsidR="00131EC8" w:rsidRPr="003967C1" w:rsidRDefault="004C7EE7" w:rsidP="00987508">
      <w:pPr>
        <w:pStyle w:val="Zkladntext0"/>
        <w:spacing w:before="170" w:line="360" w:lineRule="auto"/>
        <w:ind w:left="15"/>
        <w:rPr>
          <w:b/>
        </w:rPr>
      </w:pPr>
      <w:r w:rsidRPr="003967C1">
        <w:rPr>
          <w:b/>
        </w:rPr>
        <w:t xml:space="preserve">5.1. </w:t>
      </w:r>
    </w:p>
    <w:p w:rsidR="00F5495C" w:rsidRDefault="004C7EE7" w:rsidP="00131EC8">
      <w:pPr>
        <w:pStyle w:val="Zkladntext0"/>
        <w:spacing w:line="360" w:lineRule="auto"/>
        <w:ind w:left="15"/>
        <w:rPr>
          <w:color w:val="000000"/>
        </w:rPr>
      </w:pPr>
      <w:r>
        <w:rPr>
          <w:color w:val="000000"/>
        </w:rPr>
        <w:t xml:space="preserve">Zhotovitel odpovídá za vady, jež má dílo v době jeho předání a dále odpovídá za vady díla zjištěné v záruční době. </w:t>
      </w:r>
    </w:p>
    <w:p w:rsidR="00131EC8" w:rsidRPr="003967C1" w:rsidRDefault="004C7EE7" w:rsidP="00987508">
      <w:pPr>
        <w:pStyle w:val="Zkladntext0"/>
        <w:spacing w:before="170" w:line="360" w:lineRule="auto"/>
        <w:ind w:left="15"/>
      </w:pPr>
      <w:r w:rsidRPr="003967C1">
        <w:rPr>
          <w:b/>
          <w:color w:val="000000"/>
        </w:rPr>
        <w:t>5.2</w:t>
      </w:r>
      <w:r w:rsidR="003967C1">
        <w:t>.</w:t>
      </w:r>
      <w:r w:rsidRPr="003967C1">
        <w:t xml:space="preserve"> </w:t>
      </w:r>
    </w:p>
    <w:p w:rsidR="000476AE" w:rsidRDefault="004C7EE7" w:rsidP="00131EC8">
      <w:pPr>
        <w:pStyle w:val="Zkladntext0"/>
        <w:spacing w:line="360" w:lineRule="auto"/>
        <w:ind w:left="15"/>
        <w:jc w:val="both"/>
      </w:pPr>
      <w:r>
        <w:t xml:space="preserve">Smluvní strany se dohodly na záruce za dílo s právem uplatnění odpovědnosti za vady v délce </w:t>
      </w:r>
      <w:r>
        <w:rPr>
          <w:b/>
        </w:rPr>
        <w:t xml:space="preserve">60 měsíců </w:t>
      </w:r>
      <w:r>
        <w:t xml:space="preserve">ode dne převzetí díla objednatelem od zhotovitele na základě oboustranně podepsaného protokolu. </w:t>
      </w:r>
    </w:p>
    <w:p w:rsidR="00131EC8" w:rsidRPr="003967C1" w:rsidRDefault="004C7EE7" w:rsidP="00131EC8">
      <w:pPr>
        <w:pStyle w:val="Zkladntext0"/>
        <w:spacing w:before="170" w:line="360" w:lineRule="auto"/>
        <w:ind w:left="15"/>
        <w:rPr>
          <w:b/>
        </w:rPr>
      </w:pPr>
      <w:r w:rsidRPr="003967C1">
        <w:rPr>
          <w:b/>
        </w:rPr>
        <w:t xml:space="preserve">5.3. </w:t>
      </w:r>
    </w:p>
    <w:p w:rsidR="00F5495C" w:rsidRDefault="004C7EE7" w:rsidP="00131EC8">
      <w:pPr>
        <w:pStyle w:val="Zkladntext0"/>
        <w:spacing w:line="360" w:lineRule="auto"/>
        <w:ind w:left="15"/>
        <w:jc w:val="both"/>
      </w:pPr>
      <w:r>
        <w:rPr>
          <w:color w:val="000000"/>
        </w:rPr>
        <w:t>Záruční lhůta neběží po dobu, po kterou objednatel nemohl předmět díla užívat pro vady díla, za které zhotovitel odpovídá. Pro ty části díla, které byly v důsledku oprávněné reklamace objednatele zhotovitelem opraveny, běží záruční lhůta opětovně od počátku ode dne provedení reklamační opravy.</w:t>
      </w:r>
    </w:p>
    <w:p w:rsidR="00131EC8" w:rsidRPr="003967C1" w:rsidRDefault="004C7EE7" w:rsidP="00131EC8">
      <w:pPr>
        <w:pStyle w:val="Zkladntext0"/>
        <w:spacing w:before="170" w:line="360" w:lineRule="auto"/>
        <w:ind w:left="15"/>
        <w:rPr>
          <w:b/>
        </w:rPr>
      </w:pPr>
      <w:r w:rsidRPr="003967C1">
        <w:rPr>
          <w:b/>
        </w:rPr>
        <w:t xml:space="preserve">5.4. </w:t>
      </w:r>
    </w:p>
    <w:p w:rsidR="00F5495C" w:rsidRDefault="004C7EE7" w:rsidP="00131EC8">
      <w:pPr>
        <w:pStyle w:val="Zkladntext0"/>
        <w:spacing w:line="360" w:lineRule="auto"/>
        <w:ind w:left="15"/>
        <w:jc w:val="both"/>
      </w:pPr>
      <w:r>
        <w:t xml:space="preserve">Objednatel uplatní odstranění záručních vad písemnou formou u zhotovitele s uvedením popisu reklamovaných vad a zhotovitel je povinen nejpozději do 5 ti dnů po obdržení reklamace písemně oznámit objednateli zda reklamaci uznává či neuznává. Pokud tak neučiní, má se za to, že reklamaci </w:t>
      </w:r>
    </w:p>
    <w:p w:rsidR="00F5495C" w:rsidRDefault="004C7EE7" w:rsidP="00131EC8">
      <w:pPr>
        <w:pStyle w:val="Zkladntext0"/>
        <w:spacing w:line="360" w:lineRule="auto"/>
        <w:ind w:left="15"/>
        <w:jc w:val="both"/>
      </w:pPr>
      <w:r>
        <w:t>objednatele uznává. Vždy však musí písemně sdělit</w:t>
      </w:r>
      <w:r w:rsidR="00131EC8">
        <w:t>,</w:t>
      </w:r>
      <w:r>
        <w:t xml:space="preserve"> v jakém termínu nastoupí k odstranění </w:t>
      </w:r>
      <w:r w:rsidR="00131EC8">
        <w:t>vad (y).</w:t>
      </w:r>
      <w:r>
        <w:t xml:space="preserve"> Tento termín nesmí být delší než 15 dnů ode dne obdržení reklamace, a to bez ohledu na to zda zhotovitel reklamaci uznává či neuznává. Nestanoví-li zhotovitel uveden</w:t>
      </w:r>
      <w:r w:rsidR="00356A97">
        <w:t>ý termín</w:t>
      </w:r>
      <w:r w:rsidR="00131EC8">
        <w:t>,</w:t>
      </w:r>
      <w:r w:rsidR="00356A97">
        <w:t xml:space="preserve"> pak  platí lhůta </w:t>
      </w:r>
      <w:r>
        <w:t>15 dnů ode dne obdržení reklamace. Současně zhotovitel písemně navrhne, do kterého termínu vadu</w:t>
      </w:r>
      <w:r w:rsidR="00131EC8">
        <w:t xml:space="preserve"> </w:t>
      </w:r>
      <w:r>
        <w:t>(y) odstraní.</w:t>
      </w:r>
    </w:p>
    <w:p w:rsidR="00131EC8" w:rsidRPr="003967C1" w:rsidRDefault="004C7EE7" w:rsidP="00131EC8">
      <w:pPr>
        <w:pStyle w:val="Zkladntext0"/>
        <w:spacing w:before="170" w:line="360" w:lineRule="auto"/>
        <w:ind w:left="15"/>
        <w:rPr>
          <w:b/>
        </w:rPr>
      </w:pPr>
      <w:r w:rsidRPr="003967C1">
        <w:rPr>
          <w:b/>
        </w:rPr>
        <w:t xml:space="preserve">5.5. </w:t>
      </w:r>
    </w:p>
    <w:p w:rsidR="00F5495C" w:rsidRDefault="004C7EE7" w:rsidP="00131EC8">
      <w:pPr>
        <w:pStyle w:val="Zkladntext0"/>
        <w:spacing w:line="360" w:lineRule="auto"/>
        <w:ind w:left="15"/>
        <w:jc w:val="both"/>
      </w:pPr>
      <w:r>
        <w:t>Nenastoupí-li zhotovitel k odstranění reklamované vady ani do 20</w:t>
      </w:r>
      <w:r w:rsidR="00356A97">
        <w:t xml:space="preserve"> </w:t>
      </w:r>
      <w:r>
        <w:t>ti dnů po obdržení reklamace objednatele, je objednatel oprávněn pověřit odstraněním vady jinou odbornou právnickou nebo fyzickou osobu. Veškeré takto vzniklé náklady uhradí objednateli zhotovitel.</w:t>
      </w:r>
    </w:p>
    <w:p w:rsidR="00131EC8" w:rsidRPr="003967C1" w:rsidRDefault="004C7EE7" w:rsidP="00131EC8">
      <w:pPr>
        <w:pStyle w:val="Zkladntext0"/>
        <w:spacing w:before="170" w:line="360" w:lineRule="auto"/>
        <w:ind w:left="15"/>
        <w:rPr>
          <w:b/>
        </w:rPr>
      </w:pPr>
      <w:r w:rsidRPr="003967C1">
        <w:rPr>
          <w:b/>
        </w:rPr>
        <w:t xml:space="preserve">5.6. </w:t>
      </w:r>
    </w:p>
    <w:p w:rsidR="00F5495C" w:rsidRDefault="004C7EE7" w:rsidP="00131EC8">
      <w:pPr>
        <w:pStyle w:val="Zkladntext0"/>
        <w:spacing w:line="360" w:lineRule="auto"/>
        <w:ind w:left="15"/>
        <w:jc w:val="both"/>
      </w:pPr>
      <w:r>
        <w:t xml:space="preserve">Jestliže objednatel v reklamaci výslovně uvede, že se jedná o havárii, je zhotovitel povinen nastoupit a zahájit odstraňování vady (havárie) neprodleně, nejpozději </w:t>
      </w:r>
      <w:r>
        <w:rPr>
          <w:color w:val="000000"/>
        </w:rPr>
        <w:t>do 24</w:t>
      </w:r>
      <w:r>
        <w:rPr>
          <w:color w:val="FF0000"/>
        </w:rPr>
        <w:t xml:space="preserve"> </w:t>
      </w:r>
      <w:r>
        <w:t xml:space="preserve">hod. po obdržení reklamace </w:t>
      </w:r>
      <w:r w:rsidR="00131EC8">
        <w:t>(</w:t>
      </w:r>
      <w:r>
        <w:t>oznámení).</w:t>
      </w:r>
    </w:p>
    <w:p w:rsidR="00131EC8" w:rsidRPr="003967C1" w:rsidRDefault="004C7EE7" w:rsidP="00131EC8">
      <w:pPr>
        <w:pStyle w:val="Zkladntext5"/>
        <w:tabs>
          <w:tab w:val="left" w:pos="1986"/>
        </w:tabs>
        <w:spacing w:before="170" w:line="360" w:lineRule="auto"/>
        <w:ind w:left="42" w:hanging="42"/>
        <w:rPr>
          <w:b/>
          <w:color w:val="auto"/>
        </w:rPr>
      </w:pPr>
      <w:r w:rsidRPr="003967C1">
        <w:rPr>
          <w:b/>
          <w:color w:val="auto"/>
        </w:rPr>
        <w:t xml:space="preserve">5.7. </w:t>
      </w:r>
    </w:p>
    <w:p w:rsidR="00F5495C" w:rsidRDefault="004C7EE7" w:rsidP="001E3182">
      <w:pPr>
        <w:pStyle w:val="Zkladntext5"/>
        <w:tabs>
          <w:tab w:val="left" w:pos="1986"/>
        </w:tabs>
        <w:spacing w:line="360" w:lineRule="auto"/>
        <w:ind w:left="42" w:hanging="42"/>
        <w:jc w:val="both"/>
        <w:rPr>
          <w:color w:val="auto"/>
        </w:rPr>
      </w:pPr>
      <w:r>
        <w:rPr>
          <w:color w:val="auto"/>
        </w:rPr>
        <w:t>Lhůtu pro odstranění reklamovaných vad sjednají obě smluvn</w:t>
      </w:r>
      <w:r w:rsidR="001E3182">
        <w:rPr>
          <w:color w:val="auto"/>
        </w:rPr>
        <w:t xml:space="preserve">í strany podle povahy a rozsahu </w:t>
      </w:r>
      <w:r>
        <w:rPr>
          <w:color w:val="auto"/>
        </w:rPr>
        <w:t>reklamované vady. Nedojde-li mezi oběma stranami k dohodě o termínu odstranění reklamované vady</w:t>
      </w:r>
      <w:r w:rsidR="00200796">
        <w:rPr>
          <w:color w:val="auto"/>
        </w:rPr>
        <w:t>,</w:t>
      </w:r>
      <w:r>
        <w:rPr>
          <w:color w:val="auto"/>
        </w:rPr>
        <w:t xml:space="preserve"> platí, že reklamovaná vada musí být odstraněna nejpozději do 30 dnů ode dne uplatnění reklamace objednatelem. 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w:t>
      </w:r>
      <w:r>
        <w:t>3 dnů</w:t>
      </w:r>
      <w:r>
        <w:rPr>
          <w:color w:val="FF0000"/>
        </w:rPr>
        <w:t xml:space="preserve"> </w:t>
      </w:r>
      <w:r>
        <w:rPr>
          <w:color w:val="auto"/>
        </w:rPr>
        <w:t>ode dne uplatnění reklamace objednatelem.</w:t>
      </w:r>
    </w:p>
    <w:p w:rsidR="00200796" w:rsidRPr="003967C1" w:rsidRDefault="004C7EE7" w:rsidP="00131EC8">
      <w:pPr>
        <w:pStyle w:val="Zkladntext5"/>
        <w:tabs>
          <w:tab w:val="left" w:pos="1986"/>
        </w:tabs>
        <w:spacing w:before="170" w:line="360" w:lineRule="auto"/>
        <w:rPr>
          <w:b/>
          <w:color w:val="auto"/>
        </w:rPr>
      </w:pPr>
      <w:r w:rsidRPr="003967C1">
        <w:rPr>
          <w:b/>
          <w:color w:val="auto"/>
        </w:rPr>
        <w:t xml:space="preserve">5.8. </w:t>
      </w:r>
    </w:p>
    <w:p w:rsidR="00F5495C" w:rsidRDefault="004C7EE7" w:rsidP="00B13803">
      <w:pPr>
        <w:pStyle w:val="Zkladntext5"/>
        <w:tabs>
          <w:tab w:val="left" w:pos="1986"/>
        </w:tabs>
        <w:spacing w:after="240" w:line="360" w:lineRule="auto"/>
        <w:jc w:val="both"/>
        <w:rPr>
          <w:b/>
          <w:sz w:val="28"/>
        </w:rPr>
      </w:pPr>
      <w:r>
        <w:rPr>
          <w:color w:val="auto"/>
        </w:rPr>
        <w:t>Provedenou opravu vady zhotovitel objednateli předá zápisem, ve kterém bude oprava závady písemně potvrzena a převzata vlastníkem objektu příp. provozovatelem a objednatelem. Na provedenou opravu poskytne zhotovitel záruku ve stejné délce jako v ust. 5.</w:t>
      </w:r>
      <w:r w:rsidR="00356A97">
        <w:rPr>
          <w:color w:val="auto"/>
        </w:rPr>
        <w:t xml:space="preserve"> </w:t>
      </w:r>
      <w:r>
        <w:rPr>
          <w:color w:val="auto"/>
        </w:rPr>
        <w:t>2. tohoto článku.</w:t>
      </w:r>
    </w:p>
    <w:p w:rsidR="00F5495C" w:rsidRDefault="004C7EE7" w:rsidP="001E3182">
      <w:pPr>
        <w:pStyle w:val="Zkladntext0"/>
        <w:spacing w:before="120" w:line="360" w:lineRule="auto"/>
        <w:jc w:val="center"/>
        <w:rPr>
          <w:color w:val="000000"/>
        </w:rPr>
      </w:pPr>
      <w:r>
        <w:rPr>
          <w:b/>
          <w:sz w:val="28"/>
        </w:rPr>
        <w:t>VI. Smluvní sankce</w:t>
      </w:r>
    </w:p>
    <w:p w:rsidR="00200796" w:rsidRPr="00F83F10" w:rsidRDefault="004C7EE7" w:rsidP="00827B78">
      <w:pPr>
        <w:pStyle w:val="Zkladntext0"/>
        <w:spacing w:before="120" w:after="120" w:line="360" w:lineRule="auto"/>
        <w:rPr>
          <w:b/>
          <w:color w:val="000000"/>
        </w:rPr>
      </w:pPr>
      <w:r w:rsidRPr="00F83F10">
        <w:rPr>
          <w:b/>
          <w:color w:val="000000"/>
        </w:rPr>
        <w:t xml:space="preserve">6.1. </w:t>
      </w:r>
    </w:p>
    <w:p w:rsidR="00F5495C" w:rsidRPr="00F83F10" w:rsidRDefault="004C7EE7" w:rsidP="001E3182">
      <w:pPr>
        <w:pStyle w:val="Zkladntext0"/>
        <w:spacing w:after="240" w:line="360" w:lineRule="auto"/>
        <w:jc w:val="both"/>
      </w:pPr>
      <w:r w:rsidRPr="00F83F10">
        <w:rPr>
          <w:color w:val="000000"/>
        </w:rPr>
        <w:t xml:space="preserve">V případě, že zhotovitel nedodrží konečný termín plnění sjednané touto smlouvou dle čl. III./3.1.b), uhradí objednateli smluvní pokutu za prodlení s plněním díla ve sjednané výši 5.000,- Kč </w:t>
      </w:r>
      <w:r w:rsidRPr="00F83F10">
        <w:t>bez DPH za každý i započatý kalendářní den prodlení.</w:t>
      </w:r>
      <w:r w:rsidRPr="00F83F10">
        <w:rPr>
          <w:color w:val="000000"/>
        </w:rPr>
        <w:t xml:space="preserve"> </w:t>
      </w:r>
      <w:r w:rsidRPr="00F83F10">
        <w:t>Za nenastoupení v termínu dle odsouhlaseného</w:t>
      </w:r>
      <w:r w:rsidR="00200796" w:rsidRPr="00F83F10">
        <w:t xml:space="preserve"> </w:t>
      </w:r>
      <w:r w:rsidRPr="00F83F10">
        <w:t>harmonogramu postupu prací uhradí zhotovitel smluvní pokutu ve výši 2.000,-</w:t>
      </w:r>
      <w:r w:rsidRPr="00F83F10">
        <w:rPr>
          <w:strike/>
        </w:rPr>
        <w:t xml:space="preserve"> </w:t>
      </w:r>
      <w:r w:rsidRPr="00F83F10">
        <w:t>Kč bez</w:t>
      </w:r>
      <w:r w:rsidR="000476AE" w:rsidRPr="00F83F10">
        <w:t xml:space="preserve"> DPH za každý </w:t>
      </w:r>
      <w:r w:rsidR="003B4A58" w:rsidRPr="00F83F10">
        <w:t>den prodlení</w:t>
      </w:r>
      <w:r w:rsidRPr="00F83F10">
        <w:t>. Za nedodržení termínu doby pro dokončení prací</w:t>
      </w:r>
      <w:r w:rsidR="003B4A58" w:rsidRPr="00F83F10">
        <w:t xml:space="preserve"> </w:t>
      </w:r>
      <w:r w:rsidRPr="00F83F10">
        <w:t>dle odsouhlaseného harmonogramu postupu prací uhradí zhotovitel smluvní pokutu ve výši 1.000,- Kč be</w:t>
      </w:r>
      <w:r w:rsidR="000476AE" w:rsidRPr="00F83F10">
        <w:t>z DPH za každý den prodlení</w:t>
      </w:r>
      <w:r w:rsidR="00D13B95" w:rsidRPr="00F83F10">
        <w:t>.</w:t>
      </w:r>
    </w:p>
    <w:p w:rsidR="00200796" w:rsidRPr="00F83F10" w:rsidRDefault="004C7EE7" w:rsidP="00827B78">
      <w:pPr>
        <w:pStyle w:val="Zkladntext0"/>
        <w:spacing w:before="120" w:after="120" w:line="360" w:lineRule="auto"/>
        <w:rPr>
          <w:b/>
        </w:rPr>
      </w:pPr>
      <w:r w:rsidRPr="00F83F10">
        <w:rPr>
          <w:b/>
        </w:rPr>
        <w:t xml:space="preserve">6.2. </w:t>
      </w:r>
    </w:p>
    <w:p w:rsidR="00F5495C" w:rsidRPr="00F83F10" w:rsidRDefault="004C7EE7" w:rsidP="001E3182">
      <w:pPr>
        <w:pStyle w:val="Zkladntext0"/>
        <w:spacing w:after="120" w:line="360" w:lineRule="auto"/>
        <w:jc w:val="both"/>
      </w:pPr>
      <w:r w:rsidRPr="00F83F10">
        <w:t>V případě nedodržení termínu splatnosti daňového dokladu, zavazuje se objednatel zhotoviteli uhradit úrok z prodlení ve výši 0,01 % z dlužné částky, za každý den prodlení.</w:t>
      </w:r>
    </w:p>
    <w:p w:rsidR="00200796" w:rsidRPr="00F83F10" w:rsidRDefault="004C7EE7" w:rsidP="00827B78">
      <w:pPr>
        <w:pStyle w:val="Zkladntext0"/>
        <w:spacing w:before="170" w:line="360" w:lineRule="auto"/>
        <w:ind w:left="15"/>
        <w:rPr>
          <w:b/>
        </w:rPr>
      </w:pPr>
      <w:r w:rsidRPr="00F83F10">
        <w:rPr>
          <w:b/>
        </w:rPr>
        <w:t xml:space="preserve">6.3. </w:t>
      </w:r>
    </w:p>
    <w:p w:rsidR="00F5495C" w:rsidRPr="00F83F10" w:rsidRDefault="004C7EE7" w:rsidP="001E3182">
      <w:pPr>
        <w:pStyle w:val="Zkladntext0"/>
        <w:spacing w:line="360" w:lineRule="auto"/>
        <w:ind w:left="15"/>
        <w:jc w:val="both"/>
      </w:pPr>
      <w:r w:rsidRPr="00F83F10">
        <w:t>Za neodstranění zjevných vad a nedodělků vyplývajících ze zápisu o předání a převzetí dokončeného díla a v termínu dohodnutém mezi objednatelem a zhotovitelem, uhradí zhotovitel objednateli 1.000,- Kč bez DPH za každý případ i započatý kalendářní den prodlení.</w:t>
      </w:r>
    </w:p>
    <w:p w:rsidR="004E5382" w:rsidRDefault="004E5382" w:rsidP="00827B78">
      <w:pPr>
        <w:pStyle w:val="Zkladntext0"/>
        <w:spacing w:before="170" w:line="360" w:lineRule="auto"/>
        <w:ind w:left="15"/>
        <w:rPr>
          <w:b/>
        </w:rPr>
      </w:pPr>
    </w:p>
    <w:p w:rsidR="00200796" w:rsidRPr="00F83F10" w:rsidRDefault="004C7EE7" w:rsidP="00827B78">
      <w:pPr>
        <w:pStyle w:val="Zkladntext0"/>
        <w:spacing w:before="170" w:line="360" w:lineRule="auto"/>
        <w:ind w:left="15"/>
        <w:rPr>
          <w:b/>
        </w:rPr>
      </w:pPr>
      <w:r w:rsidRPr="00F83F10">
        <w:rPr>
          <w:b/>
        </w:rPr>
        <w:t xml:space="preserve">6.4. </w:t>
      </w:r>
    </w:p>
    <w:p w:rsidR="00F5495C" w:rsidRPr="00F83F10" w:rsidRDefault="004C7EE7" w:rsidP="001E3182">
      <w:pPr>
        <w:pStyle w:val="Zkladntext0"/>
        <w:spacing w:line="360" w:lineRule="auto"/>
        <w:ind w:left="15"/>
        <w:jc w:val="both"/>
      </w:pPr>
      <w:r w:rsidRPr="00F83F10">
        <w:t>Za neodstranění uplatněné vady díla v záruční době (čl. V, bod 5.6. a 5.7.) a v termínu dohodnutém mezi objednatelem a zhotovitelem uhradí zhotovitel objednateli smluvní pokutu ve výši 2.000,- Kč bez DPH za každý případ a každý i započatý kalendářní den prodlení. Označil-li objednatel v reklamaci, že se jedná o vadu, která brání řádnému užívání díla, případně hrozí nebezpečí škody velkého rozsahu (havárie), sjednávají obě smluvní strany smluvní pokuty v dvojnásobné výši tj. 4.000,- Kč bez DPH.</w:t>
      </w:r>
    </w:p>
    <w:p w:rsidR="00200796" w:rsidRPr="00F83F10" w:rsidRDefault="004C7EE7" w:rsidP="00827B78">
      <w:pPr>
        <w:pStyle w:val="Zkladntext0"/>
        <w:spacing w:before="170" w:line="360" w:lineRule="auto"/>
        <w:ind w:left="15"/>
        <w:rPr>
          <w:b/>
        </w:rPr>
      </w:pPr>
      <w:r w:rsidRPr="00F83F10">
        <w:rPr>
          <w:b/>
        </w:rPr>
        <w:t xml:space="preserve">6.5. </w:t>
      </w:r>
    </w:p>
    <w:p w:rsidR="00F5495C" w:rsidRDefault="004C7EE7" w:rsidP="001E3182">
      <w:pPr>
        <w:pStyle w:val="Zkladntext0"/>
        <w:spacing w:line="360" w:lineRule="auto"/>
        <w:ind w:left="15"/>
        <w:jc w:val="both"/>
      </w:pPr>
      <w:r w:rsidRPr="00F83F10">
        <w:t>Smluvní pokuty sjednané touto cestou hradí povinná strana nezávisle na tom, zda a v jaké výši vznikne druhé smluvní straně v této souvislosti škoda, kterou lze vymáhat samostatně.</w:t>
      </w:r>
    </w:p>
    <w:p w:rsidR="00200796" w:rsidRPr="003967C1" w:rsidRDefault="004C7EE7" w:rsidP="00827B78">
      <w:pPr>
        <w:pStyle w:val="Zkladntext0"/>
        <w:spacing w:before="170" w:line="360" w:lineRule="auto"/>
        <w:ind w:left="15"/>
        <w:rPr>
          <w:b/>
        </w:rPr>
      </w:pPr>
      <w:r w:rsidRPr="003967C1">
        <w:rPr>
          <w:b/>
        </w:rPr>
        <w:t xml:space="preserve">6.6. </w:t>
      </w:r>
    </w:p>
    <w:p w:rsidR="00F5495C" w:rsidRPr="00F83F10" w:rsidRDefault="004C7EE7" w:rsidP="001E3182">
      <w:pPr>
        <w:pStyle w:val="Zkladntext0"/>
        <w:spacing w:line="360" w:lineRule="auto"/>
        <w:ind w:left="15"/>
        <w:jc w:val="both"/>
      </w:pPr>
      <w:r w:rsidRPr="00F83F10">
        <w:t xml:space="preserve">Za nevyklizení staveniště ve lhůtě do </w:t>
      </w:r>
      <w:r w:rsidR="00B2332B" w:rsidRPr="00F83F10">
        <w:t xml:space="preserve">5 </w:t>
      </w:r>
      <w:r w:rsidRPr="00F83F10">
        <w:t>dnů po dokončení a předání díla objednateli, uhradí zhotovitel objednateli smluvní pokutu ve výši 1.000,- Kč bez DPH za každý zjištěný případ.</w:t>
      </w:r>
    </w:p>
    <w:p w:rsidR="00B13803" w:rsidRPr="00F83F10" w:rsidRDefault="004C7EE7" w:rsidP="00827B78">
      <w:pPr>
        <w:pStyle w:val="Zkladntext0"/>
        <w:spacing w:before="170" w:line="360" w:lineRule="auto"/>
        <w:ind w:left="15"/>
        <w:rPr>
          <w:b/>
        </w:rPr>
      </w:pPr>
      <w:r w:rsidRPr="00F83F10">
        <w:rPr>
          <w:b/>
        </w:rPr>
        <w:t xml:space="preserve">6.7. </w:t>
      </w:r>
    </w:p>
    <w:p w:rsidR="00F5495C" w:rsidRPr="00F83F10" w:rsidRDefault="004C7EE7" w:rsidP="001E3182">
      <w:pPr>
        <w:pStyle w:val="Zkladntext0"/>
        <w:spacing w:line="360" w:lineRule="auto"/>
        <w:ind w:left="15"/>
        <w:jc w:val="both"/>
      </w:pPr>
      <w:r w:rsidRPr="00F83F10">
        <w:t>V případě, že bude zjištěno, že stavební deník není přístupný v pracovní době na stavbě, bude zhotoviteli účtována jednorázová smluvní sankce 500,- Kč bez DPH za každý zjištěný případ.</w:t>
      </w:r>
    </w:p>
    <w:p w:rsidR="00B13803" w:rsidRPr="00F83F10" w:rsidRDefault="004C7EE7" w:rsidP="00827B78">
      <w:pPr>
        <w:pStyle w:val="Zkladntext0"/>
        <w:spacing w:before="170" w:line="360" w:lineRule="auto"/>
        <w:ind w:left="15"/>
        <w:rPr>
          <w:b/>
        </w:rPr>
      </w:pPr>
      <w:r w:rsidRPr="00F83F10">
        <w:rPr>
          <w:b/>
        </w:rPr>
        <w:t xml:space="preserve">6.8. </w:t>
      </w:r>
    </w:p>
    <w:p w:rsidR="00F5495C" w:rsidRPr="00F83F10" w:rsidRDefault="004C7EE7" w:rsidP="001E3182">
      <w:pPr>
        <w:pStyle w:val="Zkladntext0"/>
        <w:spacing w:line="360" w:lineRule="auto"/>
        <w:ind w:left="15"/>
        <w:jc w:val="both"/>
      </w:pPr>
      <w:r w:rsidRPr="00F83F10">
        <w:t>V případě, že bude zjištěno, že na staveništi není udržován pořádek a čistota a staveniště nebude zabezpečeno proti vniku nepovolaným osobám, bude zhotoviteli účtována jednorázová smluvní sankce 2000,- Kč  bez DPH za každý zjištěný případ.</w:t>
      </w:r>
    </w:p>
    <w:p w:rsidR="00B13803" w:rsidRPr="00F83F10" w:rsidRDefault="004C7EE7" w:rsidP="00827B78">
      <w:pPr>
        <w:pStyle w:val="Zkladntext0"/>
        <w:spacing w:before="170" w:line="360" w:lineRule="auto"/>
        <w:ind w:left="15"/>
        <w:rPr>
          <w:b/>
        </w:rPr>
      </w:pPr>
      <w:r w:rsidRPr="00F83F10">
        <w:rPr>
          <w:b/>
        </w:rPr>
        <w:t xml:space="preserve">6.9. </w:t>
      </w:r>
    </w:p>
    <w:p w:rsidR="00F5495C" w:rsidRPr="00F83F10" w:rsidRDefault="004C7EE7" w:rsidP="001E3182">
      <w:pPr>
        <w:pStyle w:val="Zkladntext0"/>
        <w:spacing w:line="360" w:lineRule="auto"/>
        <w:ind w:left="15"/>
        <w:jc w:val="both"/>
      </w:pPr>
      <w:r w:rsidRPr="00F83F10">
        <w:t>Za porušení předpisů bezpečnosti a ochrany zdraví při práci ve výši 1.000,- Kč za každý zjištěný případ.</w:t>
      </w:r>
    </w:p>
    <w:p w:rsidR="00B13803" w:rsidRPr="00F83F10" w:rsidRDefault="004C7EE7" w:rsidP="00827B78">
      <w:pPr>
        <w:pStyle w:val="Zkladntext0"/>
        <w:spacing w:before="170" w:line="360" w:lineRule="auto"/>
        <w:ind w:left="15"/>
        <w:rPr>
          <w:b/>
        </w:rPr>
      </w:pPr>
      <w:r w:rsidRPr="00F83F10">
        <w:rPr>
          <w:b/>
        </w:rPr>
        <w:t xml:space="preserve">6.10.  </w:t>
      </w:r>
    </w:p>
    <w:p w:rsidR="00F5495C" w:rsidRPr="00F83F10" w:rsidRDefault="004C7EE7" w:rsidP="001E3182">
      <w:pPr>
        <w:pStyle w:val="Zkladntext0"/>
        <w:spacing w:line="360" w:lineRule="auto"/>
        <w:ind w:left="15"/>
        <w:jc w:val="both"/>
      </w:pPr>
      <w:r w:rsidRPr="00F83F10">
        <w:t>Za nedodržení povinnosti čistit přilehlé komunikace znečistěné vlivem stavby ve výši 1.000,- Kč za každý zjištěný případ.</w:t>
      </w:r>
    </w:p>
    <w:p w:rsidR="00B13803" w:rsidRPr="00F83F10" w:rsidRDefault="004C7EE7" w:rsidP="00827B78">
      <w:pPr>
        <w:pStyle w:val="Zkladntext0"/>
        <w:spacing w:before="170" w:line="360" w:lineRule="auto"/>
        <w:ind w:left="15"/>
        <w:rPr>
          <w:b/>
        </w:rPr>
      </w:pPr>
      <w:r w:rsidRPr="00F83F10">
        <w:rPr>
          <w:b/>
        </w:rPr>
        <w:t xml:space="preserve">6.11.  </w:t>
      </w:r>
    </w:p>
    <w:p w:rsidR="00F5495C" w:rsidRDefault="004C7EE7" w:rsidP="001E3182">
      <w:pPr>
        <w:pStyle w:val="Zkladntext0"/>
        <w:spacing w:after="240" w:line="360" w:lineRule="auto"/>
        <w:ind w:left="15"/>
        <w:jc w:val="both"/>
        <w:rPr>
          <w:b/>
          <w:bCs/>
          <w:sz w:val="28"/>
          <w:szCs w:val="28"/>
        </w:rPr>
      </w:pPr>
      <w:r w:rsidRPr="00F83F10">
        <w:t>V případě, že objednateli vznikne z ujednání této smlouvy nárok na smluvní pokutu nebo jinou majetkovou sankci vůči zhotoviteli, je objednatel oprávněn zhotoviteli vystavit fakturu. Fakturovanou částku z faktury za smluvní pokutu nebo jinou majetkovou sankci bude moci objednatel odečíst z faktury zhotovitele. Smluvní pokuty jsou splatné do 14-ti dnů ode dne doručení jejich vyúčtování.</w:t>
      </w:r>
    </w:p>
    <w:p w:rsidR="00F5495C" w:rsidRDefault="004C7EE7" w:rsidP="001E3182">
      <w:pPr>
        <w:pStyle w:val="Normln3"/>
        <w:spacing w:before="120" w:after="240" w:line="360" w:lineRule="auto"/>
        <w:jc w:val="center"/>
        <w:rPr>
          <w:b w:val="0"/>
        </w:rPr>
      </w:pPr>
      <w:r>
        <w:rPr>
          <w:sz w:val="28"/>
        </w:rPr>
        <w:t>VII. Vlastnictví rozpracovaného díla a přechod nebezpečí škody na věci</w:t>
      </w:r>
    </w:p>
    <w:p w:rsidR="001E3182" w:rsidRPr="003967C1" w:rsidRDefault="004C7EE7" w:rsidP="003967C1">
      <w:pPr>
        <w:pStyle w:val="Normln3"/>
        <w:spacing w:line="360" w:lineRule="auto"/>
      </w:pPr>
      <w:r w:rsidRPr="003967C1">
        <w:t xml:space="preserve">7.1. </w:t>
      </w:r>
    </w:p>
    <w:p w:rsidR="00F5495C" w:rsidRDefault="004C7EE7" w:rsidP="001E3182">
      <w:pPr>
        <w:pStyle w:val="Normln3"/>
        <w:spacing w:line="360" w:lineRule="auto"/>
        <w:jc w:val="both"/>
        <w:rPr>
          <w:b w:val="0"/>
        </w:rPr>
      </w:pPr>
      <w:r>
        <w:rPr>
          <w:b w:val="0"/>
          <w:bCs/>
        </w:rPr>
        <w:t>Vlastnické právo ke zhotovovanému dílu se obecně řídí ustanoveními Občanského zákoníku v platném znění.</w:t>
      </w:r>
    </w:p>
    <w:p w:rsidR="001E3182" w:rsidRPr="003967C1" w:rsidRDefault="004C7EE7" w:rsidP="00827B78">
      <w:pPr>
        <w:pStyle w:val="Normln3"/>
        <w:spacing w:before="170" w:line="360" w:lineRule="auto"/>
      </w:pPr>
      <w:r w:rsidRPr="003967C1">
        <w:t>7.2.</w:t>
      </w:r>
    </w:p>
    <w:p w:rsidR="00F5495C" w:rsidRDefault="004C7EE7" w:rsidP="001E3182">
      <w:pPr>
        <w:pStyle w:val="Normln3"/>
        <w:spacing w:line="360" w:lineRule="auto"/>
        <w:jc w:val="both"/>
        <w:rPr>
          <w:b w:val="0"/>
        </w:rPr>
      </w:pPr>
      <w:r>
        <w:rPr>
          <w:b w:val="0"/>
        </w:rPr>
        <w:t>Materiály a výrobky jsou do doby</w:t>
      </w:r>
      <w:r w:rsidR="001E3182">
        <w:rPr>
          <w:b w:val="0"/>
        </w:rPr>
        <w:t>,</w:t>
      </w:r>
      <w:r>
        <w:rPr>
          <w:b w:val="0"/>
        </w:rPr>
        <w:t xml:space="preserve"> než se stanou pevnou součástí objektu ve vlastnictví zhotovitele.</w:t>
      </w:r>
    </w:p>
    <w:p w:rsidR="001E3182" w:rsidRPr="003967C1" w:rsidRDefault="004C7EE7" w:rsidP="00827B78">
      <w:pPr>
        <w:pStyle w:val="Normln3"/>
        <w:spacing w:before="170" w:line="360" w:lineRule="auto"/>
      </w:pPr>
      <w:r w:rsidRPr="003967C1">
        <w:t xml:space="preserve">7.3. </w:t>
      </w:r>
    </w:p>
    <w:p w:rsidR="00F5495C" w:rsidRDefault="004C7EE7" w:rsidP="001E3182">
      <w:pPr>
        <w:pStyle w:val="Normln3"/>
        <w:spacing w:line="360" w:lineRule="auto"/>
        <w:jc w:val="both"/>
        <w:rPr>
          <w:b w:val="0"/>
        </w:rPr>
      </w:pPr>
      <w:r>
        <w:rPr>
          <w:b w:val="0"/>
        </w:rPr>
        <w:t>Zhotovitel nese nebezpečí škody na díle do dne úplného dokončení a předání díla.</w:t>
      </w:r>
    </w:p>
    <w:p w:rsidR="001E3182" w:rsidRPr="003967C1" w:rsidRDefault="004C7EE7" w:rsidP="00827B78">
      <w:pPr>
        <w:pStyle w:val="Normln3"/>
        <w:spacing w:before="170" w:line="360" w:lineRule="auto"/>
      </w:pPr>
      <w:r w:rsidRPr="003967C1">
        <w:t>7.4.</w:t>
      </w:r>
      <w:r w:rsidR="00D13B95" w:rsidRPr="003967C1">
        <w:t xml:space="preserve"> </w:t>
      </w:r>
    </w:p>
    <w:p w:rsidR="00F5495C" w:rsidRDefault="004C7EE7" w:rsidP="001E3182">
      <w:pPr>
        <w:pStyle w:val="Normln3"/>
        <w:spacing w:line="360" w:lineRule="auto"/>
        <w:jc w:val="both"/>
        <w:rPr>
          <w:b w:val="0"/>
        </w:rPr>
      </w:pPr>
      <w:r>
        <w:rPr>
          <w:b w:val="0"/>
        </w:rPr>
        <w:t>Zhotovitel nese nebezpečí škody na veškerých materiálech a výrobcích, které používá nebo použije k provedení díla.</w:t>
      </w:r>
    </w:p>
    <w:p w:rsidR="001E3182" w:rsidRPr="003967C1" w:rsidRDefault="004C7EE7" w:rsidP="00827B78">
      <w:pPr>
        <w:pStyle w:val="Normln3"/>
        <w:spacing w:before="170" w:line="360" w:lineRule="auto"/>
      </w:pPr>
      <w:r w:rsidRPr="003967C1">
        <w:t xml:space="preserve">7.5. </w:t>
      </w:r>
    </w:p>
    <w:p w:rsidR="00F5495C" w:rsidRDefault="004C7EE7" w:rsidP="001E3182">
      <w:pPr>
        <w:pStyle w:val="Normln3"/>
        <w:spacing w:line="360" w:lineRule="auto"/>
        <w:rPr>
          <w:b w:val="0"/>
        </w:rPr>
      </w:pPr>
      <w:r>
        <w:rPr>
          <w:b w:val="0"/>
        </w:rPr>
        <w:t>Zhotovitel nese nebezpečí škody na věcech předaných mu objednatelem k provedení díla.</w:t>
      </w:r>
    </w:p>
    <w:p w:rsidR="001E3182" w:rsidRPr="003967C1" w:rsidRDefault="004C7EE7" w:rsidP="00827B78">
      <w:pPr>
        <w:pStyle w:val="Normln3"/>
        <w:spacing w:before="170" w:line="360" w:lineRule="auto"/>
      </w:pPr>
      <w:r w:rsidRPr="003967C1">
        <w:t xml:space="preserve">7.6. </w:t>
      </w:r>
    </w:p>
    <w:p w:rsidR="00F5495C" w:rsidRDefault="004C7EE7" w:rsidP="001E3182">
      <w:pPr>
        <w:pStyle w:val="Normln3"/>
        <w:spacing w:line="360" w:lineRule="auto"/>
        <w:jc w:val="both"/>
        <w:rPr>
          <w:b w:val="0"/>
        </w:rPr>
      </w:pPr>
      <w:r>
        <w:rPr>
          <w:b w:val="0"/>
        </w:rPr>
        <w:t>Zhotovitel je povinen nahradit objednateli v plné výši škodu, která vznikla při realizaci a užívání díla v souvislosti nebo jako důsledek porušení povinnosti a závazků zhotovitele dle této smlouvy.</w:t>
      </w:r>
    </w:p>
    <w:p w:rsidR="001E3182" w:rsidRPr="003967C1" w:rsidRDefault="004C7EE7" w:rsidP="00827B78">
      <w:pPr>
        <w:pStyle w:val="Normln3"/>
        <w:spacing w:before="170" w:line="360" w:lineRule="auto"/>
      </w:pPr>
      <w:r w:rsidRPr="003967C1">
        <w:t xml:space="preserve">7.7. </w:t>
      </w:r>
    </w:p>
    <w:p w:rsidR="00F5495C" w:rsidRDefault="004C7EE7" w:rsidP="001E3182">
      <w:pPr>
        <w:pStyle w:val="Normln3"/>
        <w:spacing w:line="360" w:lineRule="auto"/>
        <w:jc w:val="both"/>
        <w:rPr>
          <w:b w:val="0"/>
        </w:rPr>
      </w:pPr>
      <w:r>
        <w:rPr>
          <w:b w:val="0"/>
        </w:rPr>
        <w:t>Zhotovitel je povinen sjednat pojištění proti škodám způsobeným vlastní činností. Toto pojištění je</w:t>
      </w:r>
    </w:p>
    <w:p w:rsidR="00F5495C" w:rsidRDefault="004C7EE7" w:rsidP="001E3182">
      <w:pPr>
        <w:pStyle w:val="Normln3"/>
        <w:spacing w:line="360" w:lineRule="auto"/>
        <w:ind w:left="360" w:hanging="360"/>
        <w:jc w:val="both"/>
        <w:rPr>
          <w:b w:val="0"/>
        </w:rPr>
      </w:pPr>
      <w:r>
        <w:rPr>
          <w:b w:val="0"/>
        </w:rPr>
        <w:t>povinen zhotovitel udržovat v platnosti po celou dobu zhotovování díla.</w:t>
      </w:r>
    </w:p>
    <w:p w:rsidR="001E3182" w:rsidRPr="003967C1" w:rsidRDefault="004C7EE7" w:rsidP="00827B78">
      <w:pPr>
        <w:pStyle w:val="Normln3"/>
        <w:tabs>
          <w:tab w:val="left" w:pos="-135"/>
        </w:tabs>
        <w:spacing w:before="170" w:line="360" w:lineRule="auto"/>
      </w:pPr>
      <w:r w:rsidRPr="003967C1">
        <w:t xml:space="preserve">7.8. </w:t>
      </w:r>
    </w:p>
    <w:p w:rsidR="00F5495C" w:rsidRDefault="004C7EE7" w:rsidP="001E3182">
      <w:pPr>
        <w:pStyle w:val="Normln3"/>
        <w:tabs>
          <w:tab w:val="left" w:pos="-135"/>
        </w:tabs>
        <w:spacing w:line="360" w:lineRule="auto"/>
        <w:jc w:val="both"/>
        <w:rPr>
          <w:b w:val="0"/>
        </w:rPr>
      </w:pPr>
      <w:r>
        <w:rPr>
          <w:b w:val="0"/>
        </w:rPr>
        <w:t>V případě, že při činnosti prováděné zhotovitelem dojde ke způsobení prokazatelné škody objednateli nebo třetí osobám, která nebude kryta pojištěním sjednaným ve smyslu odst. 7.</w:t>
      </w:r>
      <w:r w:rsidR="006608BE">
        <w:rPr>
          <w:b w:val="0"/>
        </w:rPr>
        <w:t xml:space="preserve"> </w:t>
      </w:r>
      <w:r>
        <w:rPr>
          <w:b w:val="0"/>
        </w:rPr>
        <w:t>7. tohoto článku, je zhotovitel povinen tyto škody uhradit z vlastních prostředků.</w:t>
      </w:r>
    </w:p>
    <w:p w:rsidR="001E3182" w:rsidRPr="003967C1" w:rsidRDefault="004C7EE7" w:rsidP="00827B78">
      <w:pPr>
        <w:pStyle w:val="Normln3"/>
        <w:spacing w:before="170" w:line="360" w:lineRule="auto"/>
      </w:pPr>
      <w:r w:rsidRPr="003967C1">
        <w:t xml:space="preserve">7.9.  </w:t>
      </w:r>
    </w:p>
    <w:p w:rsidR="00F5495C" w:rsidRDefault="004C7EE7" w:rsidP="001E3182">
      <w:pPr>
        <w:pStyle w:val="Normln3"/>
        <w:spacing w:after="240" w:line="360" w:lineRule="auto"/>
        <w:jc w:val="both"/>
        <w:rPr>
          <w:sz w:val="28"/>
        </w:rPr>
      </w:pPr>
      <w:r>
        <w:rPr>
          <w:b w:val="0"/>
        </w:rPr>
        <w:t>Škody vzniklé živelnými pohromami nebudou objednatelem hrazeny.</w:t>
      </w:r>
    </w:p>
    <w:p w:rsidR="009C7DF7" w:rsidRDefault="009C7DF7" w:rsidP="001E3182">
      <w:pPr>
        <w:pStyle w:val="Zkladntext0"/>
        <w:tabs>
          <w:tab w:val="left" w:pos="27450"/>
        </w:tabs>
        <w:spacing w:before="170" w:after="240" w:line="360" w:lineRule="auto"/>
        <w:jc w:val="center"/>
        <w:rPr>
          <w:b/>
          <w:sz w:val="28"/>
        </w:rPr>
      </w:pPr>
    </w:p>
    <w:p w:rsidR="00F5495C" w:rsidRDefault="004C7EE7" w:rsidP="001E3182">
      <w:pPr>
        <w:pStyle w:val="Zkladntext0"/>
        <w:tabs>
          <w:tab w:val="left" w:pos="27450"/>
        </w:tabs>
        <w:spacing w:before="170" w:after="240" w:line="360" w:lineRule="auto"/>
        <w:jc w:val="center"/>
      </w:pPr>
      <w:r>
        <w:rPr>
          <w:b/>
          <w:sz w:val="28"/>
        </w:rPr>
        <w:t>VIII. Ostatní ujednání</w:t>
      </w:r>
    </w:p>
    <w:p w:rsidR="001E3182" w:rsidRPr="003967C1" w:rsidRDefault="004C7EE7" w:rsidP="003967C1">
      <w:pPr>
        <w:pStyle w:val="Zkladntext0"/>
        <w:spacing w:line="360" w:lineRule="auto"/>
        <w:rPr>
          <w:b/>
        </w:rPr>
      </w:pPr>
      <w:r w:rsidRPr="003967C1">
        <w:rPr>
          <w:b/>
        </w:rPr>
        <w:t xml:space="preserve">8.1. </w:t>
      </w:r>
    </w:p>
    <w:p w:rsidR="00F5495C" w:rsidRDefault="004C7EE7" w:rsidP="001E3182">
      <w:pPr>
        <w:pStyle w:val="Zkladntext0"/>
        <w:spacing w:line="360" w:lineRule="auto"/>
        <w:jc w:val="both"/>
      </w:pPr>
      <w:r>
        <w:t>Zhotovitel je povinen vést ode dne převzetí staveniště o pracích, které provádí, stavební deník, kde budou popisovány údaje o časovém postupu prací, jejich jakosti a zdůvodnění odchylek prováděných prací od PD. Stavbyvedoucí zhotovitele je povinen předložit st</w:t>
      </w:r>
      <w:r w:rsidR="001E3182">
        <w:t xml:space="preserve">avební deník technickému dozoru k </w:t>
      </w:r>
      <w:r>
        <w:t>vyjádření a odevzdat mu první průpis nejpozději do dvou dnů po jeho zápisu. Po dokončení stavby předá zhotovitel stavební deník objednateli k archivaci.</w:t>
      </w:r>
    </w:p>
    <w:p w:rsidR="001E3182" w:rsidRPr="003967C1" w:rsidRDefault="004C7EE7" w:rsidP="00827B78">
      <w:pPr>
        <w:pStyle w:val="Zkladntext3"/>
        <w:spacing w:before="170" w:line="360" w:lineRule="auto"/>
        <w:rPr>
          <w:b/>
          <w:color w:val="auto"/>
        </w:rPr>
      </w:pPr>
      <w:r w:rsidRPr="003967C1">
        <w:rPr>
          <w:b/>
          <w:color w:val="auto"/>
        </w:rPr>
        <w:t xml:space="preserve">8.2.  </w:t>
      </w:r>
    </w:p>
    <w:p w:rsidR="00F5495C" w:rsidRDefault="004C7EE7" w:rsidP="001E3182">
      <w:pPr>
        <w:pStyle w:val="Zkladntext3"/>
        <w:spacing w:line="360" w:lineRule="auto"/>
        <w:jc w:val="both"/>
      </w:pPr>
      <w:r>
        <w:rPr>
          <w:color w:val="auto"/>
        </w:rPr>
        <w:t>Nesouhlasí - li zhotovitel (nebo jeho zástupce oprávněn jednat ve věcech technických) se záznamem orgánů uvedených v předchozím ustanovení, připojí k jejich záznamu do pěti pracovních dnů své vyjádření. Pokud tak neučiní, má se za to, že s obsahem záznamu souhlasí. Nesouhlasí - li objednatel s obsahem záznamu ve stavebním deníku, vyznačí námitky do pěti dnů svým zápisem do stavebního deníku.</w:t>
      </w:r>
    </w:p>
    <w:p w:rsidR="001E3182" w:rsidRPr="003967C1" w:rsidRDefault="004C7EE7" w:rsidP="00827B78">
      <w:pPr>
        <w:pStyle w:val="Zkladntext0"/>
        <w:spacing w:before="170" w:line="360" w:lineRule="auto"/>
        <w:ind w:left="15"/>
        <w:rPr>
          <w:b/>
        </w:rPr>
      </w:pPr>
      <w:r w:rsidRPr="003967C1">
        <w:rPr>
          <w:b/>
        </w:rPr>
        <w:t xml:space="preserve">8.3. </w:t>
      </w:r>
    </w:p>
    <w:p w:rsidR="00F5495C" w:rsidRDefault="004C7EE7" w:rsidP="00087D37">
      <w:pPr>
        <w:pStyle w:val="Zkladntext0"/>
        <w:spacing w:line="360" w:lineRule="auto"/>
        <w:ind w:left="15"/>
        <w:jc w:val="both"/>
      </w:pPr>
      <w:r>
        <w:t>Ve schváleném místě bude zhotovitel oprávněn se napojit na zdroje energie a vody pro výstavbu, přičemž je povinen zabezpečit samostatné měření. Písemnou dohodu o odběru a platbách uzavře zhotovitel s příslušným správcem.</w:t>
      </w:r>
    </w:p>
    <w:p w:rsidR="001E3182" w:rsidRPr="003967C1" w:rsidRDefault="004C7EE7" w:rsidP="00827B78">
      <w:pPr>
        <w:pStyle w:val="Zkladntext0"/>
        <w:spacing w:before="170" w:line="360" w:lineRule="auto"/>
        <w:ind w:left="15"/>
        <w:rPr>
          <w:b/>
        </w:rPr>
      </w:pPr>
      <w:r w:rsidRPr="003967C1">
        <w:rPr>
          <w:b/>
        </w:rPr>
        <w:t xml:space="preserve">8.4. </w:t>
      </w:r>
    </w:p>
    <w:p w:rsidR="00F5495C" w:rsidRDefault="004C7EE7" w:rsidP="00087D37">
      <w:pPr>
        <w:pStyle w:val="Zkladntext0"/>
        <w:spacing w:line="360" w:lineRule="auto"/>
        <w:ind w:left="15"/>
        <w:jc w:val="both"/>
      </w:pPr>
      <w:r>
        <w:t>Zhotovitel je povinen na staveništi zachovávat čistotu a pořádek, odstraňovat na své náklady odpady a nečistoty vzniklé prováděním prací a je povinen zabezpečit staveniště proti pohybu nepovolaných osob a ostrahu stavby.</w:t>
      </w:r>
    </w:p>
    <w:p w:rsidR="00087D37" w:rsidRPr="003967C1" w:rsidRDefault="004C7EE7" w:rsidP="00131EC8">
      <w:pPr>
        <w:pStyle w:val="Zkladntext0"/>
        <w:spacing w:before="170" w:line="360" w:lineRule="auto"/>
        <w:ind w:left="15"/>
        <w:rPr>
          <w:b/>
        </w:rPr>
      </w:pPr>
      <w:r w:rsidRPr="003967C1">
        <w:rPr>
          <w:b/>
        </w:rPr>
        <w:t xml:space="preserve">8.5. </w:t>
      </w:r>
    </w:p>
    <w:p w:rsidR="00F5495C" w:rsidRDefault="004C7EE7" w:rsidP="00087D37">
      <w:pPr>
        <w:pStyle w:val="Zkladntext0"/>
        <w:spacing w:line="360" w:lineRule="auto"/>
        <w:ind w:left="15"/>
        <w:jc w:val="both"/>
      </w:pPr>
      <w:r>
        <w:t>Zhotovitel zabezpečí na vlastní náklad dopravu a skladování nářadí, zařízení a materiálů.</w:t>
      </w:r>
    </w:p>
    <w:p w:rsidR="00087D37" w:rsidRPr="003967C1" w:rsidRDefault="004C7EE7" w:rsidP="00131EC8">
      <w:pPr>
        <w:pStyle w:val="Zkladntext0"/>
        <w:spacing w:before="170" w:line="360" w:lineRule="auto"/>
        <w:ind w:left="15"/>
        <w:rPr>
          <w:b/>
        </w:rPr>
      </w:pPr>
      <w:r w:rsidRPr="003967C1">
        <w:rPr>
          <w:b/>
        </w:rPr>
        <w:t xml:space="preserve">8.6. </w:t>
      </w:r>
    </w:p>
    <w:p w:rsidR="00F5495C" w:rsidRDefault="004C7EE7" w:rsidP="00087D37">
      <w:pPr>
        <w:pStyle w:val="Zkladntext0"/>
        <w:spacing w:line="360" w:lineRule="auto"/>
        <w:ind w:left="15"/>
        <w:jc w:val="both"/>
      </w:pPr>
      <w:r>
        <w:t>Zhotovitel uhradí objednateli poplatky, sankce, škody a více náklady vzniklé z důvodů nedodržení podmínek pravomocných rozhodnutí nebo závazných vyjádření orgánů státní správy.</w:t>
      </w:r>
    </w:p>
    <w:p w:rsidR="00087D37" w:rsidRPr="003967C1" w:rsidRDefault="004C7EE7" w:rsidP="00131EC8">
      <w:pPr>
        <w:pStyle w:val="Zkladntext0"/>
        <w:spacing w:before="170" w:line="360" w:lineRule="auto"/>
        <w:ind w:left="15"/>
        <w:rPr>
          <w:b/>
        </w:rPr>
      </w:pPr>
      <w:r w:rsidRPr="003967C1">
        <w:rPr>
          <w:b/>
        </w:rPr>
        <w:t xml:space="preserve">8.7. </w:t>
      </w:r>
    </w:p>
    <w:p w:rsidR="00F5495C" w:rsidRDefault="004C7EE7" w:rsidP="00087D37">
      <w:pPr>
        <w:pStyle w:val="Zkladntext0"/>
        <w:spacing w:line="360" w:lineRule="auto"/>
        <w:ind w:left="15"/>
        <w:jc w:val="both"/>
      </w:pPr>
      <w:r>
        <w:t>Zhotovitel může pověřit provedením díla nebo jeho části jinou osobu pouze se souhlasem objednatele. Při provádění díla jinou osobou má zhotovitel odpovědnost, jako by dílo prováděl sám.</w:t>
      </w:r>
    </w:p>
    <w:p w:rsidR="00087D37" w:rsidRPr="003967C1" w:rsidRDefault="004C7EE7" w:rsidP="00131EC8">
      <w:pPr>
        <w:pStyle w:val="Zkladntext0"/>
        <w:spacing w:before="170" w:line="360" w:lineRule="auto"/>
        <w:ind w:left="15"/>
        <w:rPr>
          <w:b/>
        </w:rPr>
      </w:pPr>
      <w:r w:rsidRPr="003967C1">
        <w:rPr>
          <w:b/>
        </w:rPr>
        <w:t xml:space="preserve">8.8. </w:t>
      </w:r>
    </w:p>
    <w:p w:rsidR="00F5495C" w:rsidRDefault="004C7EE7" w:rsidP="003967C1">
      <w:pPr>
        <w:pStyle w:val="Zkladntext0"/>
        <w:spacing w:line="360" w:lineRule="auto"/>
        <w:ind w:left="15"/>
        <w:jc w:val="both"/>
      </w:pPr>
      <w:r>
        <w:t>Objednatel je oprávněn kontrolovat provádění díla</w:t>
      </w:r>
      <w:r>
        <w:rPr>
          <w:color w:val="000000"/>
        </w:rPr>
        <w:t>, zejména v rámci kontrolních dnů, které budou organizovány v</w:t>
      </w:r>
      <w:r w:rsidR="00C0379D">
        <w:rPr>
          <w:color w:val="000000"/>
        </w:rPr>
        <w:t> </w:t>
      </w:r>
      <w:r>
        <w:rPr>
          <w:color w:val="000000"/>
        </w:rPr>
        <w:t>intervalu</w:t>
      </w:r>
      <w:r w:rsidR="00C0379D">
        <w:rPr>
          <w:color w:val="000000"/>
        </w:rPr>
        <w:t xml:space="preserve"> </w:t>
      </w:r>
      <w:r w:rsidR="006B5B3D" w:rsidRPr="00FF2D37">
        <w:rPr>
          <w:color w:val="000000"/>
        </w:rPr>
        <w:t>1</w:t>
      </w:r>
      <w:r w:rsidRPr="00FF2D37">
        <w:rPr>
          <w:color w:val="000000"/>
        </w:rPr>
        <w:t xml:space="preserve"> x týdně</w:t>
      </w:r>
      <w:r>
        <w:rPr>
          <w:color w:val="000000"/>
        </w:rPr>
        <w:t>. Zjistí-li, že zhotovi</w:t>
      </w:r>
      <w:r>
        <w:t>tel provádí dílo v rozporu se svými povinnostmi, je objednatel v právu dožadovat se toho, aby zhotovitel odstranil vady vzniklé vadným prováděním na své náklady a dílo prováděl řádným způsobem.</w:t>
      </w:r>
    </w:p>
    <w:p w:rsidR="00087D37" w:rsidRPr="003967C1" w:rsidRDefault="004C7EE7" w:rsidP="00131EC8">
      <w:pPr>
        <w:pStyle w:val="Zkladntext0"/>
        <w:spacing w:before="170" w:line="360" w:lineRule="auto"/>
        <w:rPr>
          <w:b/>
        </w:rPr>
      </w:pPr>
      <w:r w:rsidRPr="003967C1">
        <w:rPr>
          <w:b/>
        </w:rPr>
        <w:t xml:space="preserve">8.9. </w:t>
      </w:r>
    </w:p>
    <w:p w:rsidR="00F5495C" w:rsidRPr="00F83F10" w:rsidRDefault="004C7EE7" w:rsidP="00087D37">
      <w:pPr>
        <w:pStyle w:val="Zkladntext0"/>
        <w:spacing w:line="360" w:lineRule="auto"/>
        <w:jc w:val="both"/>
      </w:pPr>
      <w:r w:rsidRPr="00F83F10">
        <w:t>Zhotovitel na sebe přejímá odpovědnost za případné škody způsobené na zhotoveném díle po celou dobu výstavby, stejně tak za škody způsobené stavební činností třetí osobě po celou dobu výstavby. Za všechny škody, které vzniknou v důsledku provádění stavby třetím osobám, popřípadě objednateli, odpovídá zhotovitel, který je povinen uhradit vzniklou škodu.</w:t>
      </w:r>
    </w:p>
    <w:p w:rsidR="00087D37" w:rsidRPr="003967C1" w:rsidRDefault="004C7EE7" w:rsidP="00131EC8">
      <w:pPr>
        <w:pStyle w:val="Zkladntext0"/>
        <w:spacing w:before="170" w:line="360" w:lineRule="auto"/>
        <w:ind w:left="15"/>
        <w:rPr>
          <w:b/>
        </w:rPr>
      </w:pPr>
      <w:r w:rsidRPr="00F83F10">
        <w:rPr>
          <w:b/>
        </w:rPr>
        <w:t>8.10.</w:t>
      </w:r>
      <w:r w:rsidRPr="003967C1">
        <w:rPr>
          <w:b/>
        </w:rPr>
        <w:t xml:space="preserve"> </w:t>
      </w:r>
    </w:p>
    <w:p w:rsidR="00F5495C" w:rsidRDefault="004C7EE7" w:rsidP="00087D37">
      <w:pPr>
        <w:pStyle w:val="Zkladntext0"/>
        <w:spacing w:line="360" w:lineRule="auto"/>
        <w:ind w:left="15"/>
        <w:jc w:val="both"/>
      </w:pPr>
      <w:r>
        <w:t xml:space="preserve">Objednatel je oprávněn okamžitě odstoupit od smlouvy, pokud zhotovitel opakovaně poruší své povinnosti výslovně sjednané v této smlouvě popřípadě dodatcích. </w:t>
      </w:r>
    </w:p>
    <w:p w:rsidR="00087D37" w:rsidRPr="003967C1" w:rsidRDefault="004C7EE7" w:rsidP="00131EC8">
      <w:pPr>
        <w:pStyle w:val="Zkladntext2"/>
        <w:spacing w:before="170" w:line="360" w:lineRule="auto"/>
        <w:rPr>
          <w:b/>
        </w:rPr>
      </w:pPr>
      <w:r w:rsidRPr="003967C1">
        <w:rPr>
          <w:b/>
        </w:rPr>
        <w:t xml:space="preserve">8.11. </w:t>
      </w:r>
    </w:p>
    <w:p w:rsidR="00F5495C" w:rsidRDefault="004C7EE7" w:rsidP="00087D37">
      <w:pPr>
        <w:pStyle w:val="Zkladntext2"/>
        <w:spacing w:line="360" w:lineRule="auto"/>
        <w:jc w:val="both"/>
      </w:pPr>
      <w:r>
        <w:t>V případě odstoupení od smlouvy objednatelem po jejím oboustranném podpisu platí pro nároky vzniklé odstoupením od smlouvy příslušná ustanovení Občanského zákoníku.</w:t>
      </w:r>
    </w:p>
    <w:p w:rsidR="00087D37" w:rsidRPr="003967C1" w:rsidRDefault="004C7EE7" w:rsidP="00131EC8">
      <w:pPr>
        <w:pStyle w:val="Zkladntext0"/>
        <w:spacing w:before="170" w:line="360" w:lineRule="auto"/>
        <w:ind w:left="15" w:hanging="15"/>
        <w:rPr>
          <w:b/>
        </w:rPr>
      </w:pPr>
      <w:r w:rsidRPr="003967C1">
        <w:rPr>
          <w:b/>
        </w:rPr>
        <w:t xml:space="preserve">8.12. </w:t>
      </w:r>
    </w:p>
    <w:p w:rsidR="00F5495C" w:rsidRDefault="004C7EE7" w:rsidP="00087D37">
      <w:pPr>
        <w:pStyle w:val="Zkladntext0"/>
        <w:spacing w:line="360" w:lineRule="auto"/>
        <w:ind w:left="15" w:hanging="15"/>
        <w:jc w:val="both"/>
      </w:pPr>
      <w:r>
        <w:t xml:space="preserve">Zhotovitel </w:t>
      </w:r>
      <w:r w:rsidRPr="009A63F1">
        <w:t>zodpovídá</w:t>
      </w:r>
      <w:r>
        <w:t xml:space="preserve"> za dodržení předpisů bezpečnosti práce a požární ochrany po dobu realizace díla.</w:t>
      </w:r>
    </w:p>
    <w:p w:rsidR="00087D37" w:rsidRPr="003967C1" w:rsidRDefault="004C7EE7" w:rsidP="00131EC8">
      <w:pPr>
        <w:pStyle w:val="Zkladntext0"/>
        <w:spacing w:before="170" w:line="360" w:lineRule="auto"/>
        <w:rPr>
          <w:b/>
        </w:rPr>
      </w:pPr>
      <w:r w:rsidRPr="003967C1">
        <w:rPr>
          <w:b/>
        </w:rPr>
        <w:t xml:space="preserve">8.13. </w:t>
      </w:r>
    </w:p>
    <w:p w:rsidR="00F5495C" w:rsidRDefault="004C7EE7" w:rsidP="00087D37">
      <w:pPr>
        <w:pStyle w:val="Zkladntext0"/>
        <w:spacing w:line="360" w:lineRule="auto"/>
        <w:jc w:val="both"/>
      </w:pPr>
      <w:r>
        <w:t>Zhotovitel je plně odpovědný za dodržení technologií prováděných prací, za odbornou způsobilost svých pracovníků, za dodržení veškerých předepsaných požárních a bezpečnostních předpisů při provádění stavby, včetně dodržování veškerých předepsaných požárních a bezpečnostních předpisů zaměstnanci, a to po celou dobu do předání a převzetí stavby objednatelem, včetně zabezpečení staveniště proti ohrožení zdraví zaměstnanců i veřejnosti.</w:t>
      </w:r>
    </w:p>
    <w:p w:rsidR="00087D37" w:rsidRPr="003967C1" w:rsidRDefault="004C7EE7" w:rsidP="00131EC8">
      <w:pPr>
        <w:pStyle w:val="Zkladntext0"/>
        <w:spacing w:before="170" w:line="360" w:lineRule="auto"/>
        <w:ind w:left="15" w:hanging="15"/>
        <w:rPr>
          <w:b/>
        </w:rPr>
      </w:pPr>
      <w:r w:rsidRPr="003967C1">
        <w:rPr>
          <w:b/>
        </w:rPr>
        <w:t xml:space="preserve">8.14. </w:t>
      </w:r>
    </w:p>
    <w:p w:rsidR="00F5495C" w:rsidRDefault="004C7EE7" w:rsidP="00087D37">
      <w:pPr>
        <w:pStyle w:val="Zkladntext0"/>
        <w:spacing w:line="360" w:lineRule="auto"/>
        <w:ind w:left="15" w:hanging="15"/>
        <w:jc w:val="both"/>
      </w:pPr>
      <w:r>
        <w:t xml:space="preserve">Jakost díla i použité materiály musí odpovídat povaze plnění nebo dílčího plnění díla, uvedeným ČSN v projektové dokumentaci stavby, které objednatel prohlašuje pro tuto stavbu  jako závazné a závazným předpisům souvisejících s plněním díla. Zhotovitel prohlašuje, že veškeré dodané výrobky budou nové, I. jakosti. Materiály, výrobky a technologie budou dodrženy přesně podle projektu. V opačném případě bere na vědomí, že se jedná o hrubé porušení této smlouvy. </w:t>
      </w:r>
    </w:p>
    <w:p w:rsidR="00087D37" w:rsidRPr="003967C1" w:rsidRDefault="004C7EE7" w:rsidP="00131EC8">
      <w:pPr>
        <w:pStyle w:val="Zkladntext0"/>
        <w:spacing w:before="170" w:line="360" w:lineRule="auto"/>
        <w:ind w:left="15" w:hanging="15"/>
        <w:rPr>
          <w:b/>
        </w:rPr>
      </w:pPr>
      <w:r w:rsidRPr="003967C1">
        <w:rPr>
          <w:b/>
        </w:rPr>
        <w:t xml:space="preserve">8.15. </w:t>
      </w:r>
    </w:p>
    <w:p w:rsidR="00F5495C" w:rsidRDefault="004C7EE7" w:rsidP="00087D37">
      <w:pPr>
        <w:pStyle w:val="Zkladntext0"/>
        <w:spacing w:line="360" w:lineRule="auto"/>
        <w:ind w:left="15" w:hanging="15"/>
        <w:jc w:val="both"/>
      </w:pPr>
      <w:r>
        <w:t>Jakost dodávaných materiálů a konstrukcí bude dokladována předepsaným způsobem při kontrolních prohlídkách a při předání a převzetí díla nebo jeho části.</w:t>
      </w:r>
    </w:p>
    <w:p w:rsidR="00087D37" w:rsidRPr="003967C1" w:rsidRDefault="004C7EE7" w:rsidP="00131EC8">
      <w:pPr>
        <w:pStyle w:val="Zkladntext0"/>
        <w:spacing w:before="170" w:line="360" w:lineRule="auto"/>
        <w:ind w:left="15" w:hanging="15"/>
        <w:rPr>
          <w:b/>
        </w:rPr>
      </w:pPr>
      <w:r w:rsidRPr="003967C1">
        <w:rPr>
          <w:b/>
        </w:rPr>
        <w:t xml:space="preserve">8.16. </w:t>
      </w:r>
    </w:p>
    <w:p w:rsidR="00F5495C" w:rsidRDefault="004C7EE7" w:rsidP="00087D37">
      <w:pPr>
        <w:pStyle w:val="Zkladntext0"/>
        <w:spacing w:line="360" w:lineRule="auto"/>
        <w:ind w:left="15" w:hanging="15"/>
        <w:jc w:val="both"/>
      </w:pPr>
      <w:r>
        <w:t>Dodržení kvality všech prací a dodávek sjednaných v této smlouvě je závaznou povinností zhotovitele. Zjištěné vady a nedodělky je povinen zhotovitel odstranit na své náklady.</w:t>
      </w:r>
    </w:p>
    <w:p w:rsidR="00087D37" w:rsidRPr="003967C1" w:rsidRDefault="004C7EE7" w:rsidP="00131EC8">
      <w:pPr>
        <w:pStyle w:val="Zkladntext0"/>
        <w:spacing w:before="170" w:line="360" w:lineRule="auto"/>
        <w:ind w:left="15" w:hanging="15"/>
        <w:rPr>
          <w:b/>
        </w:rPr>
      </w:pPr>
      <w:r w:rsidRPr="003967C1">
        <w:rPr>
          <w:b/>
        </w:rPr>
        <w:t xml:space="preserve">8.17. </w:t>
      </w:r>
    </w:p>
    <w:p w:rsidR="00F5495C" w:rsidRDefault="004C7EE7" w:rsidP="00087D37">
      <w:pPr>
        <w:pStyle w:val="Zkladntext0"/>
        <w:spacing w:line="360" w:lineRule="auto"/>
        <w:ind w:left="15" w:hanging="15"/>
        <w:jc w:val="both"/>
      </w:pPr>
      <w:r w:rsidRPr="00AD611C">
        <w:t>Zhotovitel předloží atesty a prohlášení o shodě u použitých materiálů a výrobků. Rovněž předloží protokoly zkoušek prací, kde platné předpisy či platné části ČSN stanoví provedení zkoušek osvědčující smluvené vlastnosti díla v souladu se zákonem č. 22/1997 Sb. ve znění pozdějších změn a nařízení.</w:t>
      </w:r>
    </w:p>
    <w:p w:rsidR="00087D37" w:rsidRPr="003967C1" w:rsidRDefault="004C7EE7" w:rsidP="00131EC8">
      <w:pPr>
        <w:pStyle w:val="Zkladntext0"/>
        <w:spacing w:before="170" w:line="360" w:lineRule="auto"/>
        <w:ind w:left="15" w:hanging="15"/>
        <w:rPr>
          <w:b/>
        </w:rPr>
      </w:pPr>
      <w:r w:rsidRPr="003967C1">
        <w:rPr>
          <w:b/>
        </w:rPr>
        <w:t xml:space="preserve">8.18. </w:t>
      </w:r>
    </w:p>
    <w:p w:rsidR="00F5495C" w:rsidRDefault="004C7EE7" w:rsidP="00087D37">
      <w:pPr>
        <w:pStyle w:val="Zkladntext0"/>
        <w:spacing w:line="360" w:lineRule="auto"/>
        <w:ind w:left="15" w:hanging="15"/>
        <w:jc w:val="both"/>
      </w:pPr>
      <w:r>
        <w:t>Zhotovitel se rovněž zavazuje provést za dodatečně sjednaných podmínek takové práce, které vyplynou z individuálních požadavků objednatele v průběhu stavby.</w:t>
      </w:r>
    </w:p>
    <w:p w:rsidR="00087D37" w:rsidRPr="003967C1" w:rsidRDefault="004C7EE7" w:rsidP="00131EC8">
      <w:pPr>
        <w:pStyle w:val="Zkladntext0"/>
        <w:spacing w:before="170" w:line="360" w:lineRule="auto"/>
        <w:ind w:left="15" w:hanging="15"/>
        <w:rPr>
          <w:b/>
        </w:rPr>
      </w:pPr>
      <w:r w:rsidRPr="003967C1">
        <w:rPr>
          <w:b/>
        </w:rPr>
        <w:t xml:space="preserve">8.19. </w:t>
      </w:r>
    </w:p>
    <w:p w:rsidR="00F5495C" w:rsidRDefault="004C7EE7" w:rsidP="00087D37">
      <w:pPr>
        <w:pStyle w:val="Zkladntext0"/>
        <w:spacing w:line="360" w:lineRule="auto"/>
        <w:ind w:left="15" w:hanging="15"/>
        <w:jc w:val="both"/>
      </w:pPr>
      <w:r w:rsidRPr="00AD611C">
        <w:t>Zhotovitel zajistí stavbu tak, aby nedocházelo k ohrožování, nadměrnému nebo zbytečnému obtěžování okolí stavby. Po dobu provádění stavebních prací budou dodrženy limity hluku stanovené v NV č.148/2006 Sb. O ochraně zdraví před nepříznivými účinky hluku a vibrací.</w:t>
      </w:r>
    </w:p>
    <w:p w:rsidR="00087D37" w:rsidRPr="003967C1" w:rsidRDefault="004C7EE7" w:rsidP="00131EC8">
      <w:pPr>
        <w:pStyle w:val="Zkladntext0"/>
        <w:spacing w:before="170" w:line="360" w:lineRule="auto"/>
        <w:ind w:left="15" w:hanging="15"/>
        <w:rPr>
          <w:b/>
        </w:rPr>
      </w:pPr>
      <w:r w:rsidRPr="003967C1">
        <w:rPr>
          <w:b/>
        </w:rPr>
        <w:t xml:space="preserve">8.20. </w:t>
      </w:r>
    </w:p>
    <w:p w:rsidR="003967C1" w:rsidRDefault="004C7EE7" w:rsidP="003967C1">
      <w:pPr>
        <w:pStyle w:val="Zkladntext0"/>
        <w:spacing w:after="240" w:line="360" w:lineRule="auto"/>
        <w:ind w:left="15" w:hanging="15"/>
        <w:jc w:val="both"/>
      </w:pPr>
      <w:r>
        <w:t>Zhotovitel ani objednatel nemohou bez vzájemného souhlasu postoupit svá práva a povinnosti plynoucí z této smlouvy třetí osobě.</w:t>
      </w:r>
      <w:r w:rsidR="003967C1">
        <w:t xml:space="preserve">  </w:t>
      </w:r>
    </w:p>
    <w:p w:rsidR="00087D37" w:rsidRPr="003967C1" w:rsidRDefault="004C7EE7" w:rsidP="003967C1">
      <w:pPr>
        <w:pStyle w:val="Zkladntext0"/>
        <w:spacing w:line="360" w:lineRule="auto"/>
        <w:ind w:left="15" w:hanging="15"/>
        <w:jc w:val="both"/>
        <w:rPr>
          <w:b/>
          <w:szCs w:val="24"/>
        </w:rPr>
      </w:pPr>
      <w:r w:rsidRPr="003967C1">
        <w:rPr>
          <w:b/>
          <w:szCs w:val="24"/>
        </w:rPr>
        <w:t xml:space="preserve">8.21.   </w:t>
      </w:r>
    </w:p>
    <w:p w:rsidR="00F5495C" w:rsidRDefault="004C7EE7" w:rsidP="008D3769">
      <w:pPr>
        <w:spacing w:after="120" w:line="360" w:lineRule="auto"/>
        <w:jc w:val="both"/>
        <w:rPr>
          <w:szCs w:val="24"/>
        </w:rPr>
      </w:pPr>
      <w:r>
        <w:rPr>
          <w:szCs w:val="24"/>
        </w:rPr>
        <w:t>Objednatel je oprávněn  od této smlouvy odstoupit na základě dohody obou smluvních stran</w:t>
      </w:r>
      <w:r w:rsidR="00087D37">
        <w:rPr>
          <w:szCs w:val="24"/>
        </w:rPr>
        <w:t>,</w:t>
      </w:r>
      <w:r>
        <w:rPr>
          <w:szCs w:val="24"/>
        </w:rPr>
        <w:t xml:space="preserve"> nebo pokud zhotovitel podstatně porušuje tuto smlouvu.</w:t>
      </w:r>
    </w:p>
    <w:p w:rsidR="00F5495C" w:rsidRDefault="004C7EE7" w:rsidP="008D3769">
      <w:pPr>
        <w:spacing w:after="120" w:line="360" w:lineRule="auto"/>
        <w:jc w:val="both"/>
        <w:rPr>
          <w:szCs w:val="24"/>
        </w:rPr>
      </w:pPr>
      <w:r>
        <w:rPr>
          <w:szCs w:val="24"/>
        </w:rPr>
        <w:t>Podstatným porušením této smlouvy se rozumí  zejména:</w:t>
      </w:r>
    </w:p>
    <w:p w:rsidR="00087D37" w:rsidRDefault="004C7EE7" w:rsidP="008D3769">
      <w:pPr>
        <w:numPr>
          <w:ilvl w:val="0"/>
          <w:numId w:val="2"/>
        </w:numPr>
        <w:tabs>
          <w:tab w:val="left" w:pos="720"/>
        </w:tabs>
        <w:spacing w:after="120" w:line="360" w:lineRule="auto"/>
        <w:ind w:left="720" w:hanging="360"/>
        <w:jc w:val="both"/>
        <w:rPr>
          <w:szCs w:val="24"/>
        </w:rPr>
      </w:pPr>
      <w:r w:rsidRPr="003967C1">
        <w:rPr>
          <w:b/>
          <w:szCs w:val="24"/>
        </w:rPr>
        <w:t>a)</w:t>
      </w:r>
      <w:r>
        <w:rPr>
          <w:szCs w:val="24"/>
        </w:rPr>
        <w:t xml:space="preserve"> pokud zhotovitel nezahájí provádění díla </w:t>
      </w:r>
      <w:r w:rsidR="00BC5D08" w:rsidRPr="005E02BC">
        <w:rPr>
          <w:szCs w:val="24"/>
        </w:rPr>
        <w:t>v</w:t>
      </w:r>
      <w:r w:rsidR="004C01D1" w:rsidRPr="005E02BC">
        <w:rPr>
          <w:szCs w:val="24"/>
        </w:rPr>
        <w:t>e stanoveném</w:t>
      </w:r>
      <w:r w:rsidR="00BC5D08" w:rsidRPr="005E02BC">
        <w:rPr>
          <w:szCs w:val="24"/>
        </w:rPr>
        <w:t> termínu</w:t>
      </w:r>
      <w:r w:rsidR="00BC5D08">
        <w:rPr>
          <w:szCs w:val="24"/>
        </w:rPr>
        <w:t xml:space="preserve"> </w:t>
      </w:r>
      <w:r>
        <w:rPr>
          <w:szCs w:val="24"/>
        </w:rPr>
        <w:t>dle čl. III., bodu 3. 1. a) této</w:t>
      </w:r>
    </w:p>
    <w:p w:rsidR="00F5495C" w:rsidRDefault="00087D37" w:rsidP="008D3769">
      <w:pPr>
        <w:numPr>
          <w:ilvl w:val="0"/>
          <w:numId w:val="2"/>
        </w:numPr>
        <w:tabs>
          <w:tab w:val="left" w:pos="720"/>
        </w:tabs>
        <w:spacing w:after="120" w:line="360" w:lineRule="auto"/>
        <w:ind w:left="720" w:hanging="360"/>
        <w:jc w:val="both"/>
        <w:rPr>
          <w:szCs w:val="24"/>
        </w:rPr>
      </w:pPr>
      <w:r>
        <w:rPr>
          <w:szCs w:val="24"/>
        </w:rPr>
        <w:t xml:space="preserve">  </w:t>
      </w:r>
      <w:r w:rsidR="004C7EE7">
        <w:rPr>
          <w:szCs w:val="24"/>
        </w:rPr>
        <w:t xml:space="preserve"> </w:t>
      </w:r>
      <w:r w:rsidR="008D3769">
        <w:rPr>
          <w:szCs w:val="24"/>
        </w:rPr>
        <w:t xml:space="preserve"> </w:t>
      </w:r>
      <w:r w:rsidR="004C7EE7">
        <w:rPr>
          <w:szCs w:val="24"/>
        </w:rPr>
        <w:t>smlouvy</w:t>
      </w:r>
    </w:p>
    <w:p w:rsidR="00087D37" w:rsidRDefault="004C7EE7" w:rsidP="008D3769">
      <w:pPr>
        <w:numPr>
          <w:ilvl w:val="0"/>
          <w:numId w:val="2"/>
        </w:numPr>
        <w:tabs>
          <w:tab w:val="left" w:pos="720"/>
        </w:tabs>
        <w:spacing w:after="120" w:line="360" w:lineRule="auto"/>
        <w:ind w:left="720" w:hanging="360"/>
        <w:jc w:val="both"/>
        <w:rPr>
          <w:szCs w:val="24"/>
        </w:rPr>
      </w:pPr>
      <w:r w:rsidRPr="003967C1">
        <w:rPr>
          <w:b/>
          <w:szCs w:val="24"/>
        </w:rPr>
        <w:t>b)</w:t>
      </w:r>
      <w:r>
        <w:rPr>
          <w:szCs w:val="24"/>
        </w:rPr>
        <w:t xml:space="preserve"> je-li  prodlení zhotovitele se splněním termínu dokončení díla delším než </w:t>
      </w:r>
      <w:r w:rsidR="00A960C2" w:rsidRPr="00483190">
        <w:rPr>
          <w:szCs w:val="24"/>
        </w:rPr>
        <w:t>5</w:t>
      </w:r>
      <w:r w:rsidRPr="00483190">
        <w:rPr>
          <w:szCs w:val="24"/>
        </w:rPr>
        <w:t xml:space="preserve"> dnů</w:t>
      </w:r>
      <w:r>
        <w:rPr>
          <w:szCs w:val="24"/>
        </w:rPr>
        <w:t xml:space="preserve"> z viny na straně</w:t>
      </w:r>
    </w:p>
    <w:p w:rsidR="00F5495C" w:rsidRDefault="00087D37" w:rsidP="008D3769">
      <w:pPr>
        <w:numPr>
          <w:ilvl w:val="0"/>
          <w:numId w:val="2"/>
        </w:numPr>
        <w:tabs>
          <w:tab w:val="left" w:pos="720"/>
        </w:tabs>
        <w:spacing w:after="120" w:line="360" w:lineRule="auto"/>
        <w:ind w:left="720" w:hanging="360"/>
        <w:jc w:val="both"/>
        <w:rPr>
          <w:szCs w:val="24"/>
        </w:rPr>
      </w:pPr>
      <w:r>
        <w:rPr>
          <w:szCs w:val="24"/>
        </w:rPr>
        <w:t xml:space="preserve">  </w:t>
      </w:r>
      <w:r w:rsidR="004C7EE7">
        <w:rPr>
          <w:szCs w:val="24"/>
        </w:rPr>
        <w:t xml:space="preserve"> </w:t>
      </w:r>
      <w:r w:rsidR="008D3769">
        <w:rPr>
          <w:szCs w:val="24"/>
        </w:rPr>
        <w:t xml:space="preserve"> </w:t>
      </w:r>
      <w:r w:rsidR="004C7EE7">
        <w:rPr>
          <w:szCs w:val="24"/>
        </w:rPr>
        <w:t>zhotovitele</w:t>
      </w:r>
    </w:p>
    <w:p w:rsidR="00F5495C" w:rsidRDefault="004C7EE7" w:rsidP="008D3769">
      <w:pPr>
        <w:numPr>
          <w:ilvl w:val="0"/>
          <w:numId w:val="2"/>
        </w:numPr>
        <w:tabs>
          <w:tab w:val="left" w:pos="720"/>
        </w:tabs>
        <w:spacing w:after="120" w:line="360" w:lineRule="auto"/>
        <w:ind w:left="720" w:hanging="360"/>
        <w:jc w:val="both"/>
        <w:rPr>
          <w:szCs w:val="24"/>
        </w:rPr>
      </w:pPr>
      <w:r w:rsidRPr="003967C1">
        <w:rPr>
          <w:b/>
          <w:szCs w:val="24"/>
        </w:rPr>
        <w:t>c)</w:t>
      </w:r>
      <w:r>
        <w:rPr>
          <w:szCs w:val="24"/>
        </w:rPr>
        <w:t xml:space="preserve"> provádění prací v rozporu s projektovou dokumentací </w:t>
      </w:r>
    </w:p>
    <w:p w:rsidR="008D3769" w:rsidRPr="003967C1" w:rsidRDefault="004C7EE7" w:rsidP="003967C1">
      <w:pPr>
        <w:spacing w:line="360" w:lineRule="auto"/>
        <w:rPr>
          <w:b/>
          <w:szCs w:val="24"/>
        </w:rPr>
      </w:pPr>
      <w:r w:rsidRPr="003967C1">
        <w:rPr>
          <w:b/>
          <w:szCs w:val="24"/>
        </w:rPr>
        <w:t xml:space="preserve">8.22.  </w:t>
      </w:r>
    </w:p>
    <w:p w:rsidR="00F5495C" w:rsidRDefault="004C7EE7" w:rsidP="008D3769">
      <w:pPr>
        <w:spacing w:after="120" w:line="360" w:lineRule="auto"/>
        <w:jc w:val="both"/>
        <w:rPr>
          <w:szCs w:val="24"/>
        </w:rPr>
      </w:pPr>
      <w:r>
        <w:rPr>
          <w:szCs w:val="24"/>
        </w:rPr>
        <w:t>Oznámení o odstoupení musí být učiněno písemně a odesláno doporučeně na adresu druhé smluvní strany uvedenou v záhlaví. Odstoupením od smlouvy se tato od počátku ruší.</w:t>
      </w:r>
    </w:p>
    <w:p w:rsidR="008D3769" w:rsidRPr="003967C1" w:rsidRDefault="004C7EE7" w:rsidP="00131EC8">
      <w:pPr>
        <w:spacing w:after="120" w:line="360" w:lineRule="auto"/>
        <w:rPr>
          <w:b/>
          <w:szCs w:val="24"/>
        </w:rPr>
      </w:pPr>
      <w:r w:rsidRPr="003967C1">
        <w:rPr>
          <w:b/>
          <w:szCs w:val="24"/>
        </w:rPr>
        <w:t xml:space="preserve">8.23. </w:t>
      </w:r>
    </w:p>
    <w:p w:rsidR="00F5495C" w:rsidRDefault="004C7EE7" w:rsidP="008D3769">
      <w:pPr>
        <w:spacing w:after="120" w:line="360" w:lineRule="auto"/>
        <w:jc w:val="both"/>
        <w:rPr>
          <w:color w:val="000000"/>
        </w:rPr>
      </w:pPr>
      <w:r>
        <w:rPr>
          <w:szCs w:val="24"/>
        </w:rPr>
        <w:t>Pokud před dokončením díla dojde k odstoupení od smlouvy, provede nezávislý znalecký subjekt ocenění soupisů provedených prací proti zaplaceným částkám a na základě tohoto ocenění bude provedeno vzájemné  finanční vypořádání.</w:t>
      </w:r>
    </w:p>
    <w:p w:rsidR="008D3769" w:rsidRPr="003967C1" w:rsidRDefault="004C7EE7" w:rsidP="00131EC8">
      <w:pPr>
        <w:spacing w:line="360" w:lineRule="auto"/>
        <w:ind w:left="17"/>
        <w:rPr>
          <w:b/>
          <w:color w:val="000000"/>
        </w:rPr>
      </w:pPr>
      <w:r w:rsidRPr="003967C1">
        <w:rPr>
          <w:b/>
          <w:color w:val="000000"/>
        </w:rPr>
        <w:t xml:space="preserve">8.24. </w:t>
      </w:r>
    </w:p>
    <w:p w:rsidR="00F5495C" w:rsidRDefault="004C7EE7" w:rsidP="008D3769">
      <w:pPr>
        <w:spacing w:line="360" w:lineRule="auto"/>
        <w:ind w:left="17"/>
        <w:jc w:val="both"/>
        <w:rPr>
          <w:sz w:val="12"/>
          <w:szCs w:val="12"/>
        </w:rPr>
      </w:pPr>
      <w:r>
        <w:rPr>
          <w:color w:val="000000"/>
        </w:rPr>
        <w:t>Dojde-li k odstoupení od smlouvy, je zhotovitel povinen učinit taková opatření, aby zabránil vzniku škod na díle, majetku objednatele i třetích osob a aby zabránil vzniku újmy na zdraví osob.</w:t>
      </w:r>
    </w:p>
    <w:p w:rsidR="00F5495C" w:rsidRDefault="00F5495C" w:rsidP="00131EC8">
      <w:pPr>
        <w:spacing w:line="360" w:lineRule="auto"/>
        <w:ind w:left="17"/>
        <w:rPr>
          <w:sz w:val="12"/>
          <w:szCs w:val="12"/>
        </w:rPr>
      </w:pPr>
    </w:p>
    <w:p w:rsidR="008D3769" w:rsidRDefault="004C7EE7" w:rsidP="00131EC8">
      <w:pPr>
        <w:spacing w:line="360" w:lineRule="auto"/>
        <w:ind w:left="17"/>
        <w:rPr>
          <w:szCs w:val="24"/>
        </w:rPr>
      </w:pPr>
      <w:r w:rsidRPr="003967C1">
        <w:rPr>
          <w:b/>
          <w:szCs w:val="24"/>
        </w:rPr>
        <w:t>8.25</w:t>
      </w:r>
      <w:r>
        <w:rPr>
          <w:szCs w:val="24"/>
        </w:rPr>
        <w:t xml:space="preserve">. </w:t>
      </w:r>
    </w:p>
    <w:p w:rsidR="00F5495C" w:rsidRDefault="004C7EE7" w:rsidP="008D3769">
      <w:pPr>
        <w:spacing w:line="360" w:lineRule="auto"/>
        <w:ind w:left="17"/>
        <w:jc w:val="both"/>
        <w:rPr>
          <w:color w:val="000000"/>
          <w:szCs w:val="24"/>
        </w:rPr>
      </w:pPr>
      <w:r>
        <w:rPr>
          <w:color w:val="000000"/>
          <w:szCs w:val="24"/>
        </w:rPr>
        <w:t>V případě vzniku otřesů a vibrací v rámci stavební činnosti zhotovitel provede takové opatření, aby nedošlo k poškození objektů (o těchto opatřeních bude zhotovitel předem informovat objednatele).</w:t>
      </w:r>
    </w:p>
    <w:p w:rsidR="008D3769" w:rsidRPr="003967C1" w:rsidRDefault="004C7EE7" w:rsidP="00131EC8">
      <w:pPr>
        <w:spacing w:before="170" w:line="360" w:lineRule="auto"/>
        <w:rPr>
          <w:b/>
          <w:color w:val="000000"/>
          <w:szCs w:val="24"/>
        </w:rPr>
      </w:pPr>
      <w:r w:rsidRPr="003967C1">
        <w:rPr>
          <w:b/>
          <w:color w:val="000000"/>
          <w:szCs w:val="24"/>
        </w:rPr>
        <w:t xml:space="preserve">8.26. </w:t>
      </w:r>
    </w:p>
    <w:p w:rsidR="00F5495C" w:rsidRDefault="004C7EE7" w:rsidP="008D3769">
      <w:pPr>
        <w:spacing w:line="360" w:lineRule="auto"/>
        <w:jc w:val="both"/>
        <w:rPr>
          <w:color w:val="000000"/>
          <w:szCs w:val="24"/>
        </w:rPr>
      </w:pPr>
      <w:r>
        <w:rPr>
          <w:color w:val="000000"/>
          <w:szCs w:val="24"/>
        </w:rPr>
        <w:t>Technický dozor u téže stavby nesmí provádět dodavatel ani osoba s ním propojená. Technický dozor na této stavbě bude provádět zástupce investora.</w:t>
      </w:r>
    </w:p>
    <w:p w:rsidR="008D3769" w:rsidRPr="003967C1" w:rsidRDefault="004C7EE7" w:rsidP="00131EC8">
      <w:pPr>
        <w:spacing w:before="170" w:line="360" w:lineRule="auto"/>
        <w:rPr>
          <w:b/>
          <w:color w:val="000000"/>
          <w:szCs w:val="24"/>
        </w:rPr>
      </w:pPr>
      <w:r w:rsidRPr="003967C1">
        <w:rPr>
          <w:b/>
          <w:color w:val="000000"/>
          <w:szCs w:val="24"/>
        </w:rPr>
        <w:t xml:space="preserve">8.27. </w:t>
      </w:r>
    </w:p>
    <w:p w:rsidR="00F5495C" w:rsidRDefault="004C7EE7" w:rsidP="008D3769">
      <w:pPr>
        <w:spacing w:after="240" w:line="360" w:lineRule="auto"/>
        <w:jc w:val="both"/>
        <w:rPr>
          <w:b/>
          <w:sz w:val="28"/>
        </w:rPr>
      </w:pPr>
      <w:r>
        <w:rPr>
          <w:color w:val="000000"/>
          <w:szCs w:val="24"/>
        </w:rPr>
        <w:t xml:space="preserve">Na základě prokazatelné výzvy zhotovitele, doručené pověřenému pracovníkovi objednatele minimálně </w:t>
      </w:r>
      <w:r w:rsidR="008D3769">
        <w:rPr>
          <w:color w:val="000000"/>
          <w:szCs w:val="24"/>
        </w:rPr>
        <w:t>dva</w:t>
      </w:r>
      <w:r>
        <w:rPr>
          <w:color w:val="000000"/>
          <w:szCs w:val="24"/>
        </w:rPr>
        <w:t xml:space="preserve"> pracovní dny předem, prověří zástupce objednatele práce, které v dalším pracovním postupu budou zakryty nebo se stanou nepřístupnými. Nedostaví-li se zástupce objednatele ke kontrole, ač byl řádně a ve lhůtě vyzván, může zhotovitel v pracích pokračovat. Jestliže objednatel bude dodatečně požadovat odkrytí těchto prací, je zhotovitel povinen toto odkrytí provést na náklady objednatele. V případě, že při dodatečné kontrole objednatel zjistí, že práce nebyly řádně provedeny, náklady na odkrytí těchto prací hradí zhotovitel. Zhotovitel hradí náklady na odkrytí rovněž v případě, že dílo zakryje, aniž podle výše uvedených podmínek vyzve objednatele ke kontrole díla. O výsledcích provedené prověrky zakrývaných prací pořídí smluvní strany písemný záznam do stavebního deníku.</w:t>
      </w:r>
    </w:p>
    <w:p w:rsidR="009C7DF7" w:rsidRDefault="009C7DF7" w:rsidP="008D3769">
      <w:pPr>
        <w:pStyle w:val="Zkladntext0"/>
        <w:spacing w:before="227" w:line="360" w:lineRule="auto"/>
        <w:jc w:val="center"/>
        <w:rPr>
          <w:b/>
          <w:sz w:val="28"/>
        </w:rPr>
      </w:pPr>
    </w:p>
    <w:p w:rsidR="00F5495C" w:rsidRDefault="004C7EE7" w:rsidP="008D3769">
      <w:pPr>
        <w:pStyle w:val="Zkladntext0"/>
        <w:spacing w:before="227" w:line="360" w:lineRule="auto"/>
        <w:jc w:val="center"/>
      </w:pPr>
      <w:r>
        <w:rPr>
          <w:b/>
          <w:sz w:val="28"/>
        </w:rPr>
        <w:t>IX. Předání a převzetí předmětu díla</w:t>
      </w:r>
    </w:p>
    <w:p w:rsidR="003967C1" w:rsidRPr="003967C1" w:rsidRDefault="004C7EE7" w:rsidP="008D3769">
      <w:pPr>
        <w:spacing w:before="170" w:line="360" w:lineRule="auto"/>
        <w:jc w:val="both"/>
        <w:rPr>
          <w:b/>
        </w:rPr>
      </w:pPr>
      <w:r w:rsidRPr="003967C1">
        <w:rPr>
          <w:b/>
        </w:rPr>
        <w:t xml:space="preserve">9.1. </w:t>
      </w:r>
    </w:p>
    <w:p w:rsidR="00F5495C" w:rsidRDefault="004C7EE7" w:rsidP="003967C1">
      <w:pPr>
        <w:spacing w:line="360" w:lineRule="auto"/>
        <w:jc w:val="both"/>
      </w:pPr>
      <w:r>
        <w:t xml:space="preserve">Zhotovení stavby je ukončeno předáním a převzetím stavby ve smyslu příslušných norem na protokolu o předání a převzetí stavby, odstraněním všech vad a nedodělků, předáním dokladů o předepsaných zkouškách a revizích, předáním projektové dokumentace skutečného provedení stavby. </w:t>
      </w:r>
    </w:p>
    <w:p w:rsidR="008D3769" w:rsidRPr="003967C1" w:rsidRDefault="004C7EE7" w:rsidP="00131EC8">
      <w:pPr>
        <w:pStyle w:val="Zkladntext2"/>
        <w:spacing w:before="170" w:line="360" w:lineRule="auto"/>
        <w:rPr>
          <w:b/>
        </w:rPr>
      </w:pPr>
      <w:r w:rsidRPr="003967C1">
        <w:rPr>
          <w:b/>
        </w:rPr>
        <w:t xml:space="preserve">9.2. </w:t>
      </w:r>
    </w:p>
    <w:p w:rsidR="00F5495C" w:rsidRDefault="004C7EE7" w:rsidP="008D3769">
      <w:pPr>
        <w:pStyle w:val="Zkladntext2"/>
        <w:spacing w:line="360" w:lineRule="auto"/>
        <w:jc w:val="both"/>
      </w:pPr>
      <w:r>
        <w:t xml:space="preserve">Řádně zhotovený předmět díla podle čl. II. smlouvy zhotovitel předá objednateli v termínu dle čl. III. této smlouvy a objednatel předmět díla protokolárně písemným zápisem převezme. </w:t>
      </w:r>
    </w:p>
    <w:p w:rsidR="008D3769" w:rsidRPr="003967C1" w:rsidRDefault="004C7EE7" w:rsidP="00131EC8">
      <w:pPr>
        <w:spacing w:before="170" w:line="360" w:lineRule="auto"/>
        <w:rPr>
          <w:b/>
        </w:rPr>
      </w:pPr>
      <w:r w:rsidRPr="003967C1">
        <w:rPr>
          <w:b/>
        </w:rPr>
        <w:t xml:space="preserve">9.3. </w:t>
      </w:r>
    </w:p>
    <w:p w:rsidR="00F5495C" w:rsidRDefault="004C7EE7" w:rsidP="008D3769">
      <w:pPr>
        <w:spacing w:line="360" w:lineRule="auto"/>
        <w:jc w:val="both"/>
      </w:pPr>
      <w:r>
        <w:t xml:space="preserve">Zhotovitel je povinen písemně oznámit objednateli, nejméně </w:t>
      </w:r>
      <w:r w:rsidR="008D3769">
        <w:t>sedm</w:t>
      </w:r>
      <w:r>
        <w:t xml:space="preserve"> dnů předem, kdy bude předmět díla nebo jeho část připravena k předání a převzetí. Na základě návrhu zhotovitele jsou pak smluvní strany povinny dohodnout časový pracovní harmonogram tak, aby zajišťoval plynulé, souhrnné a hospodárné předání a převzetí a možnost přizvání příslušných organizací.</w:t>
      </w:r>
      <w:r>
        <w:rPr>
          <w:color w:val="000000"/>
        </w:rPr>
        <w:t xml:space="preserve"> Objednatel je pak povinen nejpozději do tří dnů od termínu stanoveného zhotovitelem zahájit přejímací řízení a řádně v něm pokračovat.</w:t>
      </w:r>
    </w:p>
    <w:p w:rsidR="008D3769" w:rsidRPr="003967C1" w:rsidRDefault="004C7EE7" w:rsidP="00131EC8">
      <w:pPr>
        <w:spacing w:before="170" w:line="360" w:lineRule="auto"/>
        <w:rPr>
          <w:b/>
        </w:rPr>
      </w:pPr>
      <w:r w:rsidRPr="003967C1">
        <w:rPr>
          <w:b/>
        </w:rPr>
        <w:t xml:space="preserve">9.4. </w:t>
      </w:r>
    </w:p>
    <w:p w:rsidR="00F5495C" w:rsidRDefault="004C7EE7" w:rsidP="008D3769">
      <w:pPr>
        <w:spacing w:line="360" w:lineRule="auto"/>
        <w:jc w:val="both"/>
      </w:pPr>
      <w:r>
        <w:t xml:space="preserve">Splněním díla se rozumí úplné dokončení stavby, tj. provedením všech stavebních a jiných prací, předpokládaných projektovou dokumentací, uzavřenou smlouvou o dílo ve znění případných změn a doplňků, včetně písemně dohodnutých víceprací, její vyklizení a podepsání posledního zápisu o předání a převzetí stavby, dokladů o předepsaných zkouškách a revizích, odstranění všech případných vad a nedodělků a předání projektové dokumentace o skutečném stavu díla. </w:t>
      </w:r>
      <w:r>
        <w:rPr>
          <w:color w:val="000000"/>
        </w:rPr>
        <w:t>Nedoloží-li zhotovitel požadované doklady, nepovažuje se dílo za dokončené a schopné předání.</w:t>
      </w:r>
    </w:p>
    <w:p w:rsidR="008D3769" w:rsidRPr="003967C1" w:rsidRDefault="004C7EE7" w:rsidP="00131EC8">
      <w:pPr>
        <w:spacing w:before="170" w:line="360" w:lineRule="auto"/>
        <w:rPr>
          <w:b/>
        </w:rPr>
      </w:pPr>
      <w:r w:rsidRPr="003967C1">
        <w:rPr>
          <w:b/>
        </w:rPr>
        <w:t xml:space="preserve">9.5. </w:t>
      </w:r>
    </w:p>
    <w:p w:rsidR="00F5495C" w:rsidRDefault="004C7EE7" w:rsidP="008D3769">
      <w:pPr>
        <w:spacing w:line="360" w:lineRule="auto"/>
        <w:jc w:val="both"/>
      </w:pPr>
      <w:r>
        <w:t>Objednatel je povinen připravit pro přejímací řízení veškeré své doklady tak, aby jejich porovnáním s doklady zhotovitele bylo zajištěno kvalitní a úplné provedení tohoto řízení.</w:t>
      </w:r>
    </w:p>
    <w:p w:rsidR="008D3769" w:rsidRPr="003967C1" w:rsidRDefault="004C7EE7" w:rsidP="00131EC8">
      <w:pPr>
        <w:spacing w:before="170" w:line="360" w:lineRule="auto"/>
        <w:rPr>
          <w:b/>
        </w:rPr>
      </w:pPr>
      <w:r w:rsidRPr="003967C1">
        <w:rPr>
          <w:b/>
        </w:rPr>
        <w:t xml:space="preserve">9.6. </w:t>
      </w:r>
    </w:p>
    <w:p w:rsidR="00F5495C" w:rsidRDefault="004C7EE7" w:rsidP="008D3769">
      <w:pPr>
        <w:spacing w:before="170" w:line="360" w:lineRule="auto"/>
        <w:jc w:val="both"/>
      </w:pPr>
      <w:r>
        <w:t>O předání a převzetí díla sepíšou strany zápis, který obsahuje zejména zhodnocení jakosti provedených prací, soupis zjištěných vad a nedodělků, dohodu o opatřeních a lhůtách k odstranění případných vad a nedodělků, popřípadě dohodu o slevě z ceny díla nebo o jiných právech z odpovědnosti za vady. Po podepsání zápisu oprávněnými zástupci obou smluvních stran, považují se veškerá opatření a lhůty v něm uvedené za dohodnuté, pokud některá ze stran neuvede, že s určitými jeho body nesouhlasí. Jestliže jsou objednatelem v zápise vady popsány nebo uvedeny jak se projevují, platí, že tím současně požaduje po zhotoviteli jejich bezplatné odstranění. Za vady, které se projevily po odevzdání díla, zodpovídá zhotovitel v rozsahu sjednané záruky za jakost.</w:t>
      </w:r>
    </w:p>
    <w:p w:rsidR="008D3769" w:rsidRPr="003967C1" w:rsidRDefault="004C7EE7" w:rsidP="00131EC8">
      <w:pPr>
        <w:spacing w:before="170" w:line="360" w:lineRule="auto"/>
        <w:rPr>
          <w:b/>
        </w:rPr>
      </w:pPr>
      <w:r w:rsidRPr="003967C1">
        <w:rPr>
          <w:b/>
        </w:rPr>
        <w:t xml:space="preserve">9.7. </w:t>
      </w:r>
    </w:p>
    <w:p w:rsidR="00F5495C" w:rsidRDefault="004C7EE7" w:rsidP="00EF5B4B">
      <w:pPr>
        <w:spacing w:line="360" w:lineRule="auto"/>
        <w:jc w:val="both"/>
      </w:pPr>
      <w:r>
        <w:t>V případě, že objednatel řádně dokončený předmět smlouvy - dílo nepřevezme, uvede v zápise oprávněný důvod jeho nepřevzetí. Po odstranění nedostatků, pro které objednatel odmítl dílo převzít, opakuje se přejímací řízení v nezbytně nutném rozsahu. Z opakované přejímky sepíšou smluvní strany dodatek k zápisu z předání a převzetí díla, v němž objednatel prohlásí, že stavební dílo nebo jeho dohodnutou část od zhotovitele přejímá. Zápis o předání a převzetí díla je pak sestaven vzájemným podepsáním dodatku zápisu oprávněnými zástupci obou smluvních stran.</w:t>
      </w:r>
    </w:p>
    <w:p w:rsidR="00EF5B4B" w:rsidRPr="003967C1" w:rsidRDefault="004C7EE7" w:rsidP="00131EC8">
      <w:pPr>
        <w:pStyle w:val="Zkladntext0"/>
        <w:spacing w:before="170" w:line="360" w:lineRule="auto"/>
        <w:ind w:left="15"/>
        <w:rPr>
          <w:b/>
        </w:rPr>
      </w:pPr>
      <w:r w:rsidRPr="003967C1">
        <w:rPr>
          <w:b/>
        </w:rPr>
        <w:t xml:space="preserve">9.8. </w:t>
      </w:r>
    </w:p>
    <w:p w:rsidR="00F5495C" w:rsidRDefault="004C7EE7" w:rsidP="00EF5B4B">
      <w:pPr>
        <w:pStyle w:val="Zkladntext0"/>
        <w:spacing w:after="240" w:line="360" w:lineRule="auto"/>
        <w:ind w:left="15"/>
        <w:jc w:val="both"/>
        <w:rPr>
          <w:b/>
          <w:sz w:val="28"/>
        </w:rPr>
      </w:pPr>
      <w:r>
        <w:t>Zhotovitel odpovídá za to, že zhotovené a objednateli předané dílo v rozsahu čl. II. této smlouvy je kompletní a provozuschopné, že má vlastnosti určené projektem stavby, v něm uvedenými ČSN a touto smlouvou.</w:t>
      </w:r>
    </w:p>
    <w:p w:rsidR="00F5495C" w:rsidRDefault="004C7EE7" w:rsidP="00EF5B4B">
      <w:pPr>
        <w:pStyle w:val="Zkladntext0"/>
        <w:spacing w:before="120" w:after="120" w:line="360" w:lineRule="auto"/>
        <w:jc w:val="center"/>
      </w:pPr>
      <w:r>
        <w:rPr>
          <w:b/>
          <w:sz w:val="28"/>
        </w:rPr>
        <w:t>X. Závěrečná ustanovení</w:t>
      </w:r>
    </w:p>
    <w:p w:rsidR="00EF5B4B" w:rsidRPr="003967C1" w:rsidRDefault="004C7EE7" w:rsidP="003967C1">
      <w:pPr>
        <w:spacing w:before="120" w:line="360" w:lineRule="auto"/>
        <w:rPr>
          <w:b/>
        </w:rPr>
      </w:pPr>
      <w:r w:rsidRPr="003967C1">
        <w:rPr>
          <w:b/>
        </w:rPr>
        <w:t>1</w:t>
      </w:r>
      <w:r w:rsidR="006F3DF9" w:rsidRPr="003967C1">
        <w:rPr>
          <w:b/>
        </w:rPr>
        <w:t>0</w:t>
      </w:r>
      <w:r w:rsidRPr="003967C1">
        <w:rPr>
          <w:b/>
        </w:rPr>
        <w:t xml:space="preserve">.1. </w:t>
      </w:r>
    </w:p>
    <w:p w:rsidR="00F5495C" w:rsidRDefault="004C7EE7" w:rsidP="00EF5B4B">
      <w:pPr>
        <w:spacing w:line="360" w:lineRule="auto"/>
        <w:jc w:val="both"/>
      </w:pPr>
      <w:r>
        <w:t>Smluvní strany se dohodly, že závazky, práva, povinnosti a právní vztahy mezi smluvními stranami, neupravené zněním této smlouvy se budou řídit příslušnými ustanoveními zákona č. 89/2012 Sb. Občanského zákoníku v platném znění a ostatními obecně závaznými právními předpisy platnými v době realizace díla.</w:t>
      </w:r>
    </w:p>
    <w:p w:rsidR="00EF5B4B" w:rsidRPr="003967C1" w:rsidRDefault="004C7EE7" w:rsidP="00131EC8">
      <w:pPr>
        <w:pStyle w:val="Zkladntext0"/>
        <w:spacing w:before="170" w:line="360" w:lineRule="auto"/>
        <w:ind w:left="15"/>
        <w:rPr>
          <w:b/>
        </w:rPr>
      </w:pPr>
      <w:r w:rsidRPr="003967C1">
        <w:rPr>
          <w:b/>
        </w:rPr>
        <w:t>1</w:t>
      </w:r>
      <w:r w:rsidR="006F3DF9" w:rsidRPr="003967C1">
        <w:rPr>
          <w:b/>
        </w:rPr>
        <w:t>0</w:t>
      </w:r>
      <w:r w:rsidRPr="003967C1">
        <w:rPr>
          <w:b/>
        </w:rPr>
        <w:t xml:space="preserve">.2. </w:t>
      </w:r>
    </w:p>
    <w:p w:rsidR="00F5495C" w:rsidRDefault="004C7EE7" w:rsidP="00EF5B4B">
      <w:pPr>
        <w:pStyle w:val="Zkladntext0"/>
        <w:spacing w:line="360" w:lineRule="auto"/>
        <w:ind w:left="15"/>
        <w:jc w:val="both"/>
      </w:pPr>
      <w:r>
        <w:t>Pokud není v této smlouvě ujednáno jinak, řídí se vzájemné vztahy smluvních stran obecně platnými předpisy.</w:t>
      </w:r>
    </w:p>
    <w:p w:rsidR="00EF5B4B" w:rsidRPr="003967C1" w:rsidRDefault="004C7EE7" w:rsidP="00131EC8">
      <w:pPr>
        <w:pStyle w:val="Zkladntext0"/>
        <w:spacing w:before="170" w:line="360" w:lineRule="auto"/>
        <w:ind w:left="15"/>
        <w:rPr>
          <w:b/>
        </w:rPr>
      </w:pPr>
      <w:r w:rsidRPr="003967C1">
        <w:rPr>
          <w:b/>
        </w:rPr>
        <w:t>1</w:t>
      </w:r>
      <w:r w:rsidR="006F3DF9" w:rsidRPr="003967C1">
        <w:rPr>
          <w:b/>
        </w:rPr>
        <w:t>0</w:t>
      </w:r>
      <w:r w:rsidRPr="003967C1">
        <w:rPr>
          <w:b/>
        </w:rPr>
        <w:t xml:space="preserve">.3. </w:t>
      </w:r>
    </w:p>
    <w:p w:rsidR="00F5495C" w:rsidRDefault="004C7EE7" w:rsidP="00EF5B4B">
      <w:pPr>
        <w:pStyle w:val="Zkladntext0"/>
        <w:spacing w:line="360" w:lineRule="auto"/>
        <w:ind w:left="15"/>
        <w:jc w:val="both"/>
      </w:pPr>
      <w:r>
        <w:t xml:space="preserve">Zhotovitel se zavazuje, že po celou dobu platnosti této smlouvy bude mít sjednanou pojistnou smlouvu pro případ způsobení škody při stavebních a bouracích pracích. </w:t>
      </w:r>
    </w:p>
    <w:p w:rsidR="009C7DF7" w:rsidRDefault="009C7DF7" w:rsidP="00131EC8">
      <w:pPr>
        <w:pStyle w:val="Zkladntext0"/>
        <w:spacing w:before="170" w:line="360" w:lineRule="auto"/>
        <w:ind w:left="15"/>
        <w:rPr>
          <w:b/>
        </w:rPr>
      </w:pPr>
    </w:p>
    <w:p w:rsidR="00EF5B4B" w:rsidRPr="003967C1" w:rsidRDefault="004C7EE7" w:rsidP="00131EC8">
      <w:pPr>
        <w:pStyle w:val="Zkladntext0"/>
        <w:spacing w:before="170" w:line="360" w:lineRule="auto"/>
        <w:ind w:left="15"/>
        <w:rPr>
          <w:b/>
        </w:rPr>
      </w:pPr>
      <w:r w:rsidRPr="003967C1">
        <w:rPr>
          <w:b/>
        </w:rPr>
        <w:t>1</w:t>
      </w:r>
      <w:r w:rsidR="006F3DF9" w:rsidRPr="003967C1">
        <w:rPr>
          <w:b/>
        </w:rPr>
        <w:t>0</w:t>
      </w:r>
      <w:r w:rsidRPr="003967C1">
        <w:rPr>
          <w:b/>
        </w:rPr>
        <w:t xml:space="preserve">.4. </w:t>
      </w:r>
    </w:p>
    <w:p w:rsidR="00F5495C" w:rsidRDefault="004C7EE7" w:rsidP="00EF5B4B">
      <w:pPr>
        <w:pStyle w:val="Zkladntext0"/>
        <w:spacing w:line="360" w:lineRule="auto"/>
        <w:ind w:left="15"/>
        <w:jc w:val="both"/>
      </w:pPr>
      <w:r>
        <w:t>Uvedení zástupci obou stran prohlašují, že jsou oprávněni tuto smlouvu podepsat a k platnosti smlouvy není třeba podpisu jiné osoby.</w:t>
      </w:r>
    </w:p>
    <w:p w:rsidR="00EF5B4B" w:rsidRPr="003967C1" w:rsidRDefault="004C7EE7" w:rsidP="00131EC8">
      <w:pPr>
        <w:pStyle w:val="Zkladntext0"/>
        <w:spacing w:before="170" w:line="360" w:lineRule="auto"/>
        <w:ind w:left="15"/>
        <w:rPr>
          <w:b/>
        </w:rPr>
      </w:pPr>
      <w:r w:rsidRPr="003967C1">
        <w:rPr>
          <w:b/>
        </w:rPr>
        <w:t>1</w:t>
      </w:r>
      <w:r w:rsidR="006F3DF9" w:rsidRPr="003967C1">
        <w:rPr>
          <w:b/>
        </w:rPr>
        <w:t>0</w:t>
      </w:r>
      <w:r w:rsidRPr="003967C1">
        <w:rPr>
          <w:b/>
        </w:rPr>
        <w:t xml:space="preserve">.5. </w:t>
      </w:r>
    </w:p>
    <w:p w:rsidR="00F5495C" w:rsidRDefault="004C7EE7" w:rsidP="00EF5B4B">
      <w:pPr>
        <w:pStyle w:val="Zkladntext0"/>
        <w:spacing w:line="360" w:lineRule="auto"/>
        <w:ind w:left="15"/>
        <w:jc w:val="both"/>
      </w:pPr>
      <w:r>
        <w:t>Tuto smlouvu lze měnit nebo doplňovat pouze očíslovanými, oboustranně podepsanými dodatky oprávněnými zástupci smluvních stran.</w:t>
      </w:r>
    </w:p>
    <w:p w:rsidR="00EF5B4B" w:rsidRPr="003967C1" w:rsidRDefault="004C7EE7" w:rsidP="00131EC8">
      <w:pPr>
        <w:pStyle w:val="Zkladntext0"/>
        <w:tabs>
          <w:tab w:val="left" w:pos="502"/>
        </w:tabs>
        <w:spacing w:before="170" w:line="360" w:lineRule="auto"/>
        <w:ind w:left="15"/>
        <w:rPr>
          <w:b/>
        </w:rPr>
      </w:pPr>
      <w:r w:rsidRPr="003967C1">
        <w:rPr>
          <w:b/>
        </w:rPr>
        <w:t>1</w:t>
      </w:r>
      <w:r w:rsidR="00BF6501" w:rsidRPr="003967C1">
        <w:rPr>
          <w:b/>
        </w:rPr>
        <w:t>0</w:t>
      </w:r>
      <w:r w:rsidRPr="003967C1">
        <w:rPr>
          <w:b/>
        </w:rPr>
        <w:t xml:space="preserve">.6. </w:t>
      </w:r>
    </w:p>
    <w:p w:rsidR="00F5495C" w:rsidRDefault="004C7EE7" w:rsidP="00EF5B4B">
      <w:pPr>
        <w:pStyle w:val="Zkladntext0"/>
        <w:tabs>
          <w:tab w:val="left" w:pos="502"/>
        </w:tabs>
        <w:spacing w:line="360" w:lineRule="auto"/>
        <w:ind w:left="15"/>
        <w:jc w:val="both"/>
      </w:pPr>
      <w:r>
        <w:t>Tato smlouva je vyhotovena ve dvou vyhotoveních, z nichž každá strana obdrží jedno vyhotovení.</w:t>
      </w:r>
    </w:p>
    <w:p w:rsidR="00EF5B4B" w:rsidRPr="00E43B28" w:rsidRDefault="004C7EE7" w:rsidP="00131EC8">
      <w:pPr>
        <w:pStyle w:val="Zkladntext0"/>
        <w:spacing w:before="170" w:line="360" w:lineRule="auto"/>
        <w:ind w:left="15"/>
        <w:rPr>
          <w:b/>
        </w:rPr>
      </w:pPr>
      <w:r w:rsidRPr="00E43B28">
        <w:rPr>
          <w:b/>
        </w:rPr>
        <w:t>1</w:t>
      </w:r>
      <w:r w:rsidR="00BF6501" w:rsidRPr="00E43B28">
        <w:rPr>
          <w:b/>
        </w:rPr>
        <w:t>0</w:t>
      </w:r>
      <w:r w:rsidRPr="00E43B28">
        <w:rPr>
          <w:b/>
        </w:rPr>
        <w:t xml:space="preserve">.7. </w:t>
      </w:r>
    </w:p>
    <w:p w:rsidR="00F5495C" w:rsidRDefault="004C7EE7" w:rsidP="00EF5B4B">
      <w:pPr>
        <w:pStyle w:val="Zkladntext0"/>
        <w:spacing w:line="360" w:lineRule="auto"/>
        <w:ind w:left="15"/>
        <w:jc w:val="both"/>
      </w:pPr>
      <w:r>
        <w:t>Tato smlouva vzniká dohodou o celém jejím obsahu a nabývá platnosti dnem podpisu obou smluvních stran.</w:t>
      </w:r>
    </w:p>
    <w:p w:rsidR="00EF5B4B" w:rsidRPr="00E43B28" w:rsidRDefault="00BF6501" w:rsidP="00131EC8">
      <w:pPr>
        <w:pStyle w:val="Zkladntext0"/>
        <w:tabs>
          <w:tab w:val="left" w:pos="502"/>
        </w:tabs>
        <w:spacing w:before="170" w:line="360" w:lineRule="auto"/>
        <w:rPr>
          <w:b/>
        </w:rPr>
      </w:pPr>
      <w:r w:rsidRPr="00E43B28">
        <w:rPr>
          <w:b/>
        </w:rPr>
        <w:t xml:space="preserve">10.8. </w:t>
      </w:r>
    </w:p>
    <w:p w:rsidR="00F5495C" w:rsidRDefault="004C7EE7" w:rsidP="00EF5B4B">
      <w:pPr>
        <w:pStyle w:val="Zkladntext0"/>
        <w:tabs>
          <w:tab w:val="left" w:pos="502"/>
        </w:tabs>
        <w:spacing w:line="360" w:lineRule="auto"/>
        <w:jc w:val="both"/>
      </w:pPr>
      <w:r>
        <w:t>V ostatních touto smlouvou neupravených záležitostech se budou smluvní strany řídit zákonem č.89/2012 Sb., v platném znění.</w:t>
      </w:r>
    </w:p>
    <w:p w:rsidR="00CE2A8F" w:rsidRDefault="00CE2A8F" w:rsidP="00EF5B4B">
      <w:pPr>
        <w:pStyle w:val="Zkladntext0"/>
        <w:tabs>
          <w:tab w:val="left" w:pos="502"/>
        </w:tabs>
        <w:spacing w:line="360" w:lineRule="auto"/>
        <w:jc w:val="both"/>
      </w:pPr>
    </w:p>
    <w:p w:rsidR="00CE2A8F" w:rsidRDefault="00CE2A8F" w:rsidP="00EF5B4B">
      <w:pPr>
        <w:pStyle w:val="Zkladntext0"/>
        <w:tabs>
          <w:tab w:val="left" w:pos="502"/>
        </w:tabs>
        <w:spacing w:line="360" w:lineRule="auto"/>
        <w:jc w:val="both"/>
      </w:pPr>
    </w:p>
    <w:p w:rsidR="009417AE" w:rsidRDefault="009417AE" w:rsidP="00CE2A8F">
      <w:pPr>
        <w:pStyle w:val="Zkladntext0"/>
        <w:spacing w:before="454" w:line="360" w:lineRule="auto"/>
      </w:pPr>
    </w:p>
    <w:p w:rsidR="009417AE" w:rsidRDefault="009417AE" w:rsidP="00CE2A8F">
      <w:pPr>
        <w:pStyle w:val="Zkladntext0"/>
        <w:spacing w:before="454" w:line="360" w:lineRule="auto"/>
      </w:pPr>
    </w:p>
    <w:p w:rsidR="009417AE" w:rsidRDefault="009417AE" w:rsidP="00CE2A8F">
      <w:pPr>
        <w:pStyle w:val="Zkladntext0"/>
        <w:spacing w:before="454" w:line="360" w:lineRule="auto"/>
      </w:pPr>
    </w:p>
    <w:p w:rsidR="009417AE" w:rsidRDefault="009417AE" w:rsidP="00CE2A8F">
      <w:pPr>
        <w:pStyle w:val="Zkladntext0"/>
        <w:spacing w:before="454" w:line="360" w:lineRule="auto"/>
      </w:pPr>
    </w:p>
    <w:p w:rsidR="009417AE" w:rsidRDefault="009417AE" w:rsidP="00CE2A8F">
      <w:pPr>
        <w:pStyle w:val="Zkladntext0"/>
        <w:spacing w:before="454" w:line="360" w:lineRule="auto"/>
      </w:pPr>
    </w:p>
    <w:p w:rsidR="009417AE" w:rsidRDefault="009417AE" w:rsidP="00CE2A8F">
      <w:pPr>
        <w:pStyle w:val="Zkladntext0"/>
        <w:spacing w:before="454" w:line="360" w:lineRule="auto"/>
      </w:pPr>
    </w:p>
    <w:p w:rsidR="009C7DF7" w:rsidRDefault="009C7DF7" w:rsidP="00CE2A8F">
      <w:pPr>
        <w:pStyle w:val="Zkladntext0"/>
        <w:spacing w:before="454" w:line="360" w:lineRule="auto"/>
      </w:pPr>
    </w:p>
    <w:p w:rsidR="00CE2A8F" w:rsidRDefault="00CE2A8F" w:rsidP="00CE2A8F">
      <w:pPr>
        <w:pStyle w:val="Zkladntext0"/>
        <w:spacing w:before="454" w:line="360" w:lineRule="auto"/>
      </w:pPr>
      <w:r>
        <w:t xml:space="preserve">V Bohumíně dne: </w:t>
      </w:r>
      <w:r w:rsidR="000B16B1">
        <w:t>7</w:t>
      </w:r>
      <w:r>
        <w:t>. 5. 2021</w:t>
      </w:r>
      <w:r>
        <w:tab/>
      </w:r>
      <w:r>
        <w:tab/>
      </w:r>
      <w:r>
        <w:tab/>
      </w:r>
      <w:r>
        <w:tab/>
      </w:r>
      <w:r>
        <w:tab/>
        <w:t xml:space="preserve">V Ostravě dne: </w:t>
      </w:r>
      <w:r>
        <w:br/>
      </w:r>
    </w:p>
    <w:p w:rsidR="009417AE" w:rsidRDefault="009417AE" w:rsidP="00CE2A8F">
      <w:pPr>
        <w:pStyle w:val="Zkladntext0"/>
        <w:spacing w:after="240" w:line="360" w:lineRule="auto"/>
        <w:ind w:left="15"/>
      </w:pPr>
    </w:p>
    <w:p w:rsidR="009417AE" w:rsidRDefault="009417AE" w:rsidP="00CE2A8F">
      <w:pPr>
        <w:pStyle w:val="Zkladntext0"/>
        <w:spacing w:after="240" w:line="360" w:lineRule="auto"/>
        <w:ind w:left="15"/>
      </w:pPr>
    </w:p>
    <w:p w:rsidR="00CE2A8F" w:rsidRDefault="00CE2A8F" w:rsidP="00CE2A8F">
      <w:pPr>
        <w:pStyle w:val="Zkladntext0"/>
        <w:spacing w:after="240" w:line="360" w:lineRule="auto"/>
        <w:ind w:left="15"/>
      </w:pPr>
      <w:r>
        <w:t>za objednatele</w:t>
      </w:r>
      <w:r>
        <w:tab/>
      </w:r>
      <w:r>
        <w:tab/>
      </w:r>
      <w:r>
        <w:tab/>
      </w:r>
      <w:r>
        <w:tab/>
      </w:r>
      <w:r>
        <w:tab/>
      </w:r>
      <w:r>
        <w:tab/>
      </w:r>
      <w:r>
        <w:tab/>
        <w:t>za zhotovitele</w:t>
      </w:r>
      <w:r>
        <w:tab/>
      </w:r>
    </w:p>
    <w:p w:rsidR="00CE2A8F" w:rsidRDefault="00CE2A8F" w:rsidP="00CE2A8F">
      <w:pPr>
        <w:pStyle w:val="Zkladntext0"/>
        <w:spacing w:before="454" w:line="360" w:lineRule="auto"/>
        <w:ind w:left="15"/>
      </w:pPr>
    </w:p>
    <w:p w:rsidR="009417AE" w:rsidRDefault="009417AE" w:rsidP="00CE2A8F">
      <w:pPr>
        <w:pStyle w:val="Zkladntext0"/>
        <w:spacing w:before="454" w:line="360" w:lineRule="auto"/>
        <w:ind w:left="15"/>
      </w:pPr>
    </w:p>
    <w:p w:rsidR="00CE2A8F" w:rsidRDefault="00CE2A8F" w:rsidP="00CE2A8F">
      <w:pPr>
        <w:pStyle w:val="Zkladntext0"/>
        <w:spacing w:before="454" w:line="360" w:lineRule="auto"/>
        <w:ind w:left="15"/>
      </w:pPr>
      <w:r>
        <w:t>----------------------------------------</w:t>
      </w:r>
      <w:r>
        <w:tab/>
      </w:r>
      <w:r>
        <w:tab/>
      </w:r>
      <w:r>
        <w:tab/>
      </w:r>
      <w:r>
        <w:tab/>
        <w:t>----------------------------------------</w:t>
      </w:r>
      <w:r>
        <w:tab/>
      </w:r>
      <w:r>
        <w:tab/>
      </w:r>
      <w:r>
        <w:tab/>
      </w:r>
      <w:r>
        <w:tab/>
      </w:r>
      <w:r>
        <w:br/>
        <w:t>Ing. Marek Pieklo</w:t>
      </w:r>
      <w:r>
        <w:tab/>
      </w:r>
      <w:r>
        <w:tab/>
      </w:r>
      <w:r>
        <w:tab/>
      </w:r>
      <w:r>
        <w:tab/>
      </w:r>
      <w:r>
        <w:tab/>
      </w:r>
      <w:r>
        <w:tab/>
        <w:t xml:space="preserve">Jiří Fryštacký                                                                       </w:t>
      </w:r>
    </w:p>
    <w:p w:rsidR="00CE2A8F" w:rsidRDefault="00CE2A8F" w:rsidP="00CE2A8F">
      <w:pPr>
        <w:pStyle w:val="Zkladntext0"/>
        <w:spacing w:line="360" w:lineRule="auto"/>
        <w:ind w:left="15"/>
      </w:pPr>
      <w:r>
        <w:t>předseda představenstva</w:t>
      </w:r>
      <w:r>
        <w:tab/>
      </w:r>
      <w:r>
        <w:tab/>
      </w:r>
      <w:r>
        <w:tab/>
      </w:r>
      <w:r>
        <w:tab/>
      </w:r>
      <w:r>
        <w:tab/>
        <w:t xml:space="preserve">jednatel   </w:t>
      </w:r>
    </w:p>
    <w:p w:rsidR="00CE2A8F" w:rsidRDefault="00CE2A8F" w:rsidP="00CE2A8F">
      <w:pPr>
        <w:pStyle w:val="Zkladntext0"/>
        <w:spacing w:line="360" w:lineRule="auto"/>
        <w:ind w:left="15"/>
      </w:pPr>
    </w:p>
    <w:p w:rsidR="00CE2A8F" w:rsidRDefault="00CE2A8F" w:rsidP="00CE2A8F">
      <w:pPr>
        <w:pStyle w:val="Zkladntext0"/>
        <w:spacing w:line="360" w:lineRule="auto"/>
        <w:ind w:left="15"/>
      </w:pPr>
    </w:p>
    <w:p w:rsidR="009417AE" w:rsidRDefault="009417AE" w:rsidP="00CE2A8F">
      <w:pPr>
        <w:pStyle w:val="Zkladntext0"/>
        <w:spacing w:line="360" w:lineRule="auto"/>
        <w:ind w:left="15"/>
      </w:pPr>
    </w:p>
    <w:p w:rsidR="00CE2A8F" w:rsidRDefault="00CE2A8F" w:rsidP="00CE2A8F">
      <w:pPr>
        <w:pStyle w:val="Zkladntext0"/>
        <w:spacing w:line="360" w:lineRule="auto"/>
        <w:ind w:left="15"/>
      </w:pPr>
      <w:r>
        <w:t>----------------------------------------</w:t>
      </w:r>
    </w:p>
    <w:p w:rsidR="0048776B" w:rsidRDefault="0048776B" w:rsidP="00CE2A8F">
      <w:pPr>
        <w:pStyle w:val="Zkladntext0"/>
        <w:spacing w:line="360" w:lineRule="auto"/>
        <w:ind w:left="15"/>
      </w:pPr>
    </w:p>
    <w:p w:rsidR="00CE2A8F" w:rsidRDefault="00CE2A8F" w:rsidP="00CE2A8F">
      <w:pPr>
        <w:pStyle w:val="Zkladntext0"/>
        <w:spacing w:line="360" w:lineRule="auto"/>
        <w:ind w:left="15"/>
      </w:pPr>
      <w:r>
        <w:t>Ing. Kamil Zatloukal</w:t>
      </w:r>
    </w:p>
    <w:p w:rsidR="00CE2A8F" w:rsidRDefault="00CE2A8F" w:rsidP="00CE2A8F">
      <w:pPr>
        <w:pStyle w:val="Zkladntext0"/>
        <w:spacing w:line="360" w:lineRule="auto"/>
        <w:ind w:left="15"/>
      </w:pPr>
      <w:r>
        <w:t xml:space="preserve">místopředseda představenstva   </w:t>
      </w:r>
    </w:p>
    <w:p w:rsidR="00CE2A8F" w:rsidRDefault="00CE2A8F" w:rsidP="00EF5B4B">
      <w:pPr>
        <w:pStyle w:val="Zkladntext0"/>
        <w:tabs>
          <w:tab w:val="left" w:pos="502"/>
        </w:tabs>
        <w:spacing w:line="360" w:lineRule="auto"/>
        <w:jc w:val="both"/>
      </w:pPr>
    </w:p>
    <w:sectPr w:rsidR="00CE2A8F">
      <w:footerReference w:type="default" r:id="rId8"/>
      <w:pgSz w:w="11906" w:h="16838"/>
      <w:pgMar w:top="1080" w:right="991" w:bottom="2438" w:left="993" w:header="708" w:footer="434"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A34" w:rsidRDefault="00C44A34">
      <w:r>
        <w:separator/>
      </w:r>
    </w:p>
  </w:endnote>
  <w:endnote w:type="continuationSeparator" w:id="0">
    <w:p w:rsidR="00C44A34" w:rsidRDefault="00C4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E5A" w:rsidRDefault="007C4E5A">
    <w:pPr>
      <w:jc w:val="center"/>
    </w:pPr>
    <w:r>
      <w:rPr>
        <w:szCs w:val="24"/>
      </w:rPr>
      <w:fldChar w:fldCharType="begin"/>
    </w:r>
    <w:r>
      <w:rPr>
        <w:szCs w:val="24"/>
      </w:rPr>
      <w:instrText xml:space="preserve"> PAGE </w:instrText>
    </w:r>
    <w:r>
      <w:rPr>
        <w:szCs w:val="24"/>
      </w:rPr>
      <w:fldChar w:fldCharType="separate"/>
    </w:r>
    <w:r w:rsidR="00124D9A">
      <w:rPr>
        <w:noProof/>
        <w:szCs w:val="24"/>
      </w:rPr>
      <w:t>2</w:t>
    </w:r>
    <w:r>
      <w:rPr>
        <w:szCs w:val="24"/>
      </w:rPr>
      <w:fldChar w:fldCharType="end"/>
    </w:r>
    <w:r>
      <w:rPr>
        <w:szCs w:val="24"/>
      </w:rPr>
      <w:t>/1</w:t>
    </w:r>
    <w:r w:rsidR="009417AE">
      <w:rPr>
        <w:szCs w:val="24"/>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A34" w:rsidRDefault="00C44A34">
      <w:r>
        <w:separator/>
      </w:r>
    </w:p>
  </w:footnote>
  <w:footnote w:type="continuationSeparator" w:id="0">
    <w:p w:rsidR="00C44A34" w:rsidRDefault="00C44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Symbol" w:hAnsi="Symbol" w:cs="StarSymbol"/>
        <w:sz w:val="18"/>
        <w:szCs w:val="18"/>
      </w:rPr>
    </w:lvl>
    <w:lvl w:ilvl="1">
      <w:start w:val="1"/>
      <w:numFmt w:val="none"/>
      <w:suff w:val="nothing"/>
      <w:lvlText w:val=""/>
      <w:lvlJc w:val="left"/>
      <w:pPr>
        <w:tabs>
          <w:tab w:val="num" w:pos="0"/>
        </w:tabs>
        <w:ind w:left="0" w:firstLine="0"/>
      </w:pPr>
      <w:rPr>
        <w:rFonts w:ascii="Symbol" w:hAnsi="Symbol" w:cs="StarSymbol"/>
        <w:sz w:val="18"/>
        <w:szCs w:val="18"/>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lvl w:ilvl="0">
      <w:start w:val="11"/>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3F852105"/>
    <w:multiLevelType w:val="hybridMultilevel"/>
    <w:tmpl w:val="CF0EEF32"/>
    <w:lvl w:ilvl="0" w:tplc="8F16A43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3F26B2B"/>
    <w:multiLevelType w:val="hybridMultilevel"/>
    <w:tmpl w:val="689A75D8"/>
    <w:lvl w:ilvl="0" w:tplc="70CE261C">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68D60E0"/>
    <w:multiLevelType w:val="hybridMultilevel"/>
    <w:tmpl w:val="6832AD44"/>
    <w:lvl w:ilvl="0" w:tplc="ED068142">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9BA"/>
    <w:rsid w:val="00033073"/>
    <w:rsid w:val="000337A4"/>
    <w:rsid w:val="000460C1"/>
    <w:rsid w:val="000476AE"/>
    <w:rsid w:val="00071026"/>
    <w:rsid w:val="00087D37"/>
    <w:rsid w:val="000A49F9"/>
    <w:rsid w:val="000B16B1"/>
    <w:rsid w:val="000B6CD8"/>
    <w:rsid w:val="000E26D5"/>
    <w:rsid w:val="000E60F7"/>
    <w:rsid w:val="000F27B1"/>
    <w:rsid w:val="000F4DA6"/>
    <w:rsid w:val="000F59B7"/>
    <w:rsid w:val="0011116E"/>
    <w:rsid w:val="001166EC"/>
    <w:rsid w:val="00121457"/>
    <w:rsid w:val="00124D9A"/>
    <w:rsid w:val="001309BA"/>
    <w:rsid w:val="00131EC8"/>
    <w:rsid w:val="00135463"/>
    <w:rsid w:val="001503A3"/>
    <w:rsid w:val="001510B4"/>
    <w:rsid w:val="001536DF"/>
    <w:rsid w:val="0017039B"/>
    <w:rsid w:val="00192DBE"/>
    <w:rsid w:val="0019341A"/>
    <w:rsid w:val="001A5827"/>
    <w:rsid w:val="001E1471"/>
    <w:rsid w:val="001E3182"/>
    <w:rsid w:val="00200796"/>
    <w:rsid w:val="00204A61"/>
    <w:rsid w:val="00215555"/>
    <w:rsid w:val="00251E2B"/>
    <w:rsid w:val="00260605"/>
    <w:rsid w:val="00292A88"/>
    <w:rsid w:val="002A67E0"/>
    <w:rsid w:val="002B1C1D"/>
    <w:rsid w:val="002B7080"/>
    <w:rsid w:val="00303929"/>
    <w:rsid w:val="00315DFB"/>
    <w:rsid w:val="00332E04"/>
    <w:rsid w:val="00340328"/>
    <w:rsid w:val="0035268C"/>
    <w:rsid w:val="00356A97"/>
    <w:rsid w:val="00384651"/>
    <w:rsid w:val="00384D48"/>
    <w:rsid w:val="00386545"/>
    <w:rsid w:val="003938C1"/>
    <w:rsid w:val="003967C1"/>
    <w:rsid w:val="003A4738"/>
    <w:rsid w:val="003B3BF6"/>
    <w:rsid w:val="003B4A58"/>
    <w:rsid w:val="003B4E52"/>
    <w:rsid w:val="003C11EB"/>
    <w:rsid w:val="003E1FF2"/>
    <w:rsid w:val="003F3C8E"/>
    <w:rsid w:val="004028A7"/>
    <w:rsid w:val="00405AFB"/>
    <w:rsid w:val="00440B8F"/>
    <w:rsid w:val="00445BA1"/>
    <w:rsid w:val="00472E3F"/>
    <w:rsid w:val="00483190"/>
    <w:rsid w:val="0048776B"/>
    <w:rsid w:val="00487DC6"/>
    <w:rsid w:val="004A6BAE"/>
    <w:rsid w:val="004B4BE7"/>
    <w:rsid w:val="004C01D1"/>
    <w:rsid w:val="004C7EE7"/>
    <w:rsid w:val="004D5DF9"/>
    <w:rsid w:val="004E1FAF"/>
    <w:rsid w:val="004E5382"/>
    <w:rsid w:val="00505C3E"/>
    <w:rsid w:val="00522FDD"/>
    <w:rsid w:val="0052428B"/>
    <w:rsid w:val="00543E4B"/>
    <w:rsid w:val="005600CC"/>
    <w:rsid w:val="005609C3"/>
    <w:rsid w:val="005704DE"/>
    <w:rsid w:val="005826D6"/>
    <w:rsid w:val="005A29DD"/>
    <w:rsid w:val="005B2356"/>
    <w:rsid w:val="005C0D6F"/>
    <w:rsid w:val="005E02BC"/>
    <w:rsid w:val="005E41AE"/>
    <w:rsid w:val="005E7B00"/>
    <w:rsid w:val="005F7CEA"/>
    <w:rsid w:val="00626FBA"/>
    <w:rsid w:val="0063700B"/>
    <w:rsid w:val="006415BF"/>
    <w:rsid w:val="00643ABA"/>
    <w:rsid w:val="00646139"/>
    <w:rsid w:val="00647E49"/>
    <w:rsid w:val="006545DD"/>
    <w:rsid w:val="006608BE"/>
    <w:rsid w:val="00667C22"/>
    <w:rsid w:val="00685C89"/>
    <w:rsid w:val="006B5B3D"/>
    <w:rsid w:val="006C27CB"/>
    <w:rsid w:val="006D3A68"/>
    <w:rsid w:val="006E09DC"/>
    <w:rsid w:val="006F3DF9"/>
    <w:rsid w:val="00704FB9"/>
    <w:rsid w:val="0074453A"/>
    <w:rsid w:val="00777DE1"/>
    <w:rsid w:val="00792770"/>
    <w:rsid w:val="007C0999"/>
    <w:rsid w:val="007C4E5A"/>
    <w:rsid w:val="007C6EE4"/>
    <w:rsid w:val="007D1544"/>
    <w:rsid w:val="007D3B1C"/>
    <w:rsid w:val="007D74AB"/>
    <w:rsid w:val="0080410A"/>
    <w:rsid w:val="00805242"/>
    <w:rsid w:val="00827B78"/>
    <w:rsid w:val="0085100F"/>
    <w:rsid w:val="00872016"/>
    <w:rsid w:val="008750E6"/>
    <w:rsid w:val="008760CA"/>
    <w:rsid w:val="008A0088"/>
    <w:rsid w:val="008A0E45"/>
    <w:rsid w:val="008B0FA0"/>
    <w:rsid w:val="008B76D9"/>
    <w:rsid w:val="008D3769"/>
    <w:rsid w:val="008E23FB"/>
    <w:rsid w:val="008E3EBA"/>
    <w:rsid w:val="00930F08"/>
    <w:rsid w:val="00937D99"/>
    <w:rsid w:val="009417AE"/>
    <w:rsid w:val="009562D4"/>
    <w:rsid w:val="00964781"/>
    <w:rsid w:val="00982C1B"/>
    <w:rsid w:val="00987508"/>
    <w:rsid w:val="009914E6"/>
    <w:rsid w:val="009A25E8"/>
    <w:rsid w:val="009A63F1"/>
    <w:rsid w:val="009B3D77"/>
    <w:rsid w:val="009C51C6"/>
    <w:rsid w:val="009C68E8"/>
    <w:rsid w:val="009C7DF7"/>
    <w:rsid w:val="009D5DF7"/>
    <w:rsid w:val="009E1E39"/>
    <w:rsid w:val="009E6AC6"/>
    <w:rsid w:val="00A1299F"/>
    <w:rsid w:val="00A244C6"/>
    <w:rsid w:val="00A36F96"/>
    <w:rsid w:val="00A47517"/>
    <w:rsid w:val="00A531B4"/>
    <w:rsid w:val="00A53C1C"/>
    <w:rsid w:val="00A672EC"/>
    <w:rsid w:val="00A75EA6"/>
    <w:rsid w:val="00A960C2"/>
    <w:rsid w:val="00AA44FB"/>
    <w:rsid w:val="00AB0027"/>
    <w:rsid w:val="00AB4B18"/>
    <w:rsid w:val="00AD175C"/>
    <w:rsid w:val="00AD5896"/>
    <w:rsid w:val="00AD611C"/>
    <w:rsid w:val="00AD75A2"/>
    <w:rsid w:val="00B13803"/>
    <w:rsid w:val="00B2332B"/>
    <w:rsid w:val="00B4743D"/>
    <w:rsid w:val="00B5530F"/>
    <w:rsid w:val="00B66E06"/>
    <w:rsid w:val="00B75550"/>
    <w:rsid w:val="00B81F4B"/>
    <w:rsid w:val="00B920C8"/>
    <w:rsid w:val="00B977C7"/>
    <w:rsid w:val="00BA7B26"/>
    <w:rsid w:val="00BB2DF1"/>
    <w:rsid w:val="00BB6EBA"/>
    <w:rsid w:val="00BB7644"/>
    <w:rsid w:val="00BC3E6E"/>
    <w:rsid w:val="00BC55A6"/>
    <w:rsid w:val="00BC58DD"/>
    <w:rsid w:val="00BC5D08"/>
    <w:rsid w:val="00BF6501"/>
    <w:rsid w:val="00C0379D"/>
    <w:rsid w:val="00C24D90"/>
    <w:rsid w:val="00C32127"/>
    <w:rsid w:val="00C41DE7"/>
    <w:rsid w:val="00C44A34"/>
    <w:rsid w:val="00C7583D"/>
    <w:rsid w:val="00C764D6"/>
    <w:rsid w:val="00C93EA7"/>
    <w:rsid w:val="00CA1425"/>
    <w:rsid w:val="00CB1ED0"/>
    <w:rsid w:val="00CB29BC"/>
    <w:rsid w:val="00CB6BD8"/>
    <w:rsid w:val="00CB70EA"/>
    <w:rsid w:val="00CE2A8F"/>
    <w:rsid w:val="00D13B95"/>
    <w:rsid w:val="00D13CEF"/>
    <w:rsid w:val="00D204B8"/>
    <w:rsid w:val="00D41BCB"/>
    <w:rsid w:val="00D5452C"/>
    <w:rsid w:val="00D65463"/>
    <w:rsid w:val="00D73B4D"/>
    <w:rsid w:val="00D95F88"/>
    <w:rsid w:val="00DA7A88"/>
    <w:rsid w:val="00DB15CD"/>
    <w:rsid w:val="00DB5722"/>
    <w:rsid w:val="00DD445E"/>
    <w:rsid w:val="00E05A43"/>
    <w:rsid w:val="00E43B28"/>
    <w:rsid w:val="00E47964"/>
    <w:rsid w:val="00E5367A"/>
    <w:rsid w:val="00E57D5D"/>
    <w:rsid w:val="00E722A4"/>
    <w:rsid w:val="00E96201"/>
    <w:rsid w:val="00EB2417"/>
    <w:rsid w:val="00EB2657"/>
    <w:rsid w:val="00EE4BBF"/>
    <w:rsid w:val="00EF05F4"/>
    <w:rsid w:val="00EF5B4B"/>
    <w:rsid w:val="00F038D5"/>
    <w:rsid w:val="00F11FA4"/>
    <w:rsid w:val="00F26FF4"/>
    <w:rsid w:val="00F5495C"/>
    <w:rsid w:val="00F838EB"/>
    <w:rsid w:val="00F83F10"/>
    <w:rsid w:val="00F90D2C"/>
    <w:rsid w:val="00F95944"/>
    <w:rsid w:val="00FC034E"/>
    <w:rsid w:val="00FD2250"/>
    <w:rsid w:val="00FD2B23"/>
    <w:rsid w:val="00FE0D8D"/>
    <w:rsid w:val="00FE40B1"/>
    <w:rsid w:val="00FE73C6"/>
    <w:rsid w:val="00FF2D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658764E1-FAE3-4650-A153-4363D22C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sz w:val="24"/>
    </w:rPr>
  </w:style>
  <w:style w:type="paragraph" w:styleId="Nadpis9">
    <w:name w:val="heading 9"/>
    <w:basedOn w:val="Normln"/>
    <w:next w:val="Normln"/>
    <w:qFormat/>
    <w:pPr>
      <w:numPr>
        <w:ilvl w:val="8"/>
        <w:numId w:val="1"/>
      </w:numPr>
      <w:jc w:val="center"/>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tarSymbol"/>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tarSymbol"/>
      <w:sz w:val="18"/>
      <w:szCs w:val="18"/>
    </w:rPr>
  </w:style>
  <w:style w:type="character" w:customStyle="1" w:styleId="WW8Num3z1">
    <w:name w:val="WW8Num3z1"/>
    <w:rPr>
      <w:rFonts w:ascii="Symbol" w:hAnsi="Symbol" w:cs="StarSymbol"/>
      <w:b/>
      <w:bCs/>
      <w:sz w:val="18"/>
      <w:szCs w:val="18"/>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rPr>
      <w:rFonts w:ascii="Symbol" w:hAnsi="Symbol" w:cs="StarSymbol"/>
      <w:sz w:val="18"/>
      <w:szCs w:val="18"/>
    </w:rPr>
  </w:style>
  <w:style w:type="character" w:customStyle="1" w:styleId="WW8Num2z1">
    <w:name w:val="WW8Num2z1"/>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Standardnpsmoodstavce4">
    <w:name w:val="Standardní písmo odstavce4"/>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8Num5z0">
    <w:name w:val="WW8Num5z0"/>
    <w:rPr>
      <w:rFonts w:ascii="Symbol" w:hAnsi="Symbol" w:cs="StarSymbol"/>
      <w:sz w:val="18"/>
      <w:szCs w:val="18"/>
    </w:rPr>
  </w:style>
  <w:style w:type="character" w:customStyle="1" w:styleId="WW8Num5z1">
    <w:name w:val="WW8Num5z1"/>
    <w:rPr>
      <w:b w:val="0"/>
      <w:i w:val="0"/>
      <w:strike w:val="0"/>
      <w:dstrike w:val="0"/>
    </w:rPr>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8Num4z0">
    <w:name w:val="WW8Num4z0"/>
    <w:rPr>
      <w:rFonts w:ascii="Symbol" w:hAnsi="Symbol" w:cs="StarSymbol"/>
      <w:sz w:val="18"/>
      <w:szCs w:val="18"/>
    </w:rPr>
  </w:style>
  <w:style w:type="character" w:customStyle="1" w:styleId="WW-Absatz-Standardschriftart111111111111111111111111111111111111111111">
    <w:name w:val="WW-Absatz-Standardschriftart111111111111111111111111111111111111111111"/>
  </w:style>
  <w:style w:type="character" w:customStyle="1" w:styleId="WW8Num6z0">
    <w:name w:val="WW8Num6z0"/>
    <w:rPr>
      <w:rFonts w:ascii="Symbol" w:hAnsi="Symbol" w:cs="StarSymbol"/>
      <w:sz w:val="18"/>
      <w:szCs w:val="18"/>
    </w:rPr>
  </w:style>
  <w:style w:type="character" w:customStyle="1" w:styleId="WW8Num7z1">
    <w:name w:val="WW8Num7z1"/>
    <w:rPr>
      <w:rFonts w:ascii="Symbol" w:hAnsi="Symbol" w:cs="StarSymbol"/>
      <w:sz w:val="18"/>
      <w:szCs w:val="18"/>
    </w:rPr>
  </w:style>
  <w:style w:type="character" w:customStyle="1" w:styleId="WW8Num8z1">
    <w:name w:val="WW8Num8z1"/>
    <w:rPr>
      <w:rFonts w:ascii="Symbol" w:hAnsi="Symbol" w:cs="StarSymbol"/>
      <w:sz w:val="18"/>
      <w:szCs w:val="18"/>
    </w:rPr>
  </w:style>
  <w:style w:type="character" w:customStyle="1" w:styleId="WW8Num9z0">
    <w:name w:val="WW8Num9z0"/>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8Num10z0">
    <w:name w:val="WW8Num10z0"/>
    <w:rPr>
      <w:rFonts w:ascii="Symbol" w:hAnsi="Symbol" w:cs="StarSymbol"/>
      <w:sz w:val="18"/>
      <w:szCs w:val="18"/>
    </w:rPr>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8Num13z0">
    <w:name w:val="WW8Num13z0"/>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style>
  <w:style w:type="character" w:customStyle="1" w:styleId="WW8Num4z8">
    <w:name w:val="WW8Num4z8"/>
    <w:rPr>
      <w:rFonts w:ascii="Symbol" w:hAnsi="Symbol" w:cs="StarSymbol"/>
      <w:sz w:val="18"/>
      <w:szCs w:val="18"/>
    </w:rPr>
  </w:style>
  <w:style w:type="character" w:customStyle="1" w:styleId="WW8Num7z0">
    <w:name w:val="WW8Num7z0"/>
    <w:rPr>
      <w:rFonts w:ascii="Symbol" w:hAnsi="Symbol" w:cs="StarSymbol"/>
      <w:sz w:val="18"/>
      <w:szCs w:val="18"/>
    </w:rPr>
  </w:style>
  <w:style w:type="character" w:customStyle="1" w:styleId="WW8Num9z1">
    <w:name w:val="WW8Num9z1"/>
    <w:rPr>
      <w:rFonts w:ascii="Symbol" w:hAnsi="Symbol" w:cs="StarSymbol"/>
      <w:sz w:val="18"/>
      <w:szCs w:val="18"/>
    </w:rPr>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8Num12z1">
    <w:name w:val="WW8Num12z1"/>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8Num6z1">
    <w:name w:val="WW8Num6z1"/>
    <w:rPr>
      <w:rFonts w:ascii="Symbol" w:hAnsi="Symbol" w:cs="StarSymbol"/>
      <w:sz w:val="18"/>
      <w:szCs w:val="18"/>
    </w:rPr>
  </w:style>
  <w:style w:type="character" w:customStyle="1" w:styleId="WW8Num7z8">
    <w:name w:val="WW8Num7z8"/>
    <w:rPr>
      <w:rFonts w:ascii="Symbol" w:hAnsi="Symbol" w:cs="StarSymbol"/>
      <w:sz w:val="18"/>
      <w:szCs w:val="18"/>
    </w:rPr>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Standardnpsmoodstavce3">
    <w:name w:val="Standardní písmo odstavce3"/>
  </w:style>
  <w:style w:type="character" w:customStyle="1" w:styleId="Symbolyproslovn">
    <w:name w:val="Symboly pro číslování"/>
  </w:style>
  <w:style w:type="character" w:customStyle="1" w:styleId="Odrky">
    <w:name w:val="Odrážky"/>
    <w:rPr>
      <w:rFonts w:ascii="StarSymbol" w:eastAsia="StarSymbol" w:hAnsi="StarSymbol" w:cs="StarSymbol"/>
      <w:sz w:val="18"/>
      <w:szCs w:val="18"/>
    </w:rPr>
  </w:style>
  <w:style w:type="character" w:customStyle="1" w:styleId="WW8Num4z1">
    <w:name w:val="WW8Num4z1"/>
    <w:rPr>
      <w:b w:val="0"/>
      <w:i w:val="0"/>
      <w:strike w:val="0"/>
      <w:dstrike w:val="0"/>
    </w:rPr>
  </w:style>
  <w:style w:type="character" w:styleId="Hypertextovodkaz">
    <w:name w:val="Hyperlink"/>
    <w:rPr>
      <w:color w:val="000080"/>
      <w:u w:val="single"/>
    </w:rPr>
  </w:style>
  <w:style w:type="paragraph" w:customStyle="1" w:styleId="Nadpis">
    <w:name w:val="Nadpis"/>
    <w:basedOn w:val="Zkladntext2"/>
    <w:next w:val="Odstavec"/>
    <w:pPr>
      <w:spacing w:before="360" w:after="180"/>
    </w:pPr>
    <w:rPr>
      <w:sz w:val="40"/>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0"/>
    </w:rPr>
  </w:style>
  <w:style w:type="paragraph" w:customStyle="1" w:styleId="Rejstk">
    <w:name w:val="Rejstřík"/>
    <w:basedOn w:val="Normln"/>
    <w:pPr>
      <w:suppressLineNumbers/>
    </w:pPr>
    <w:rPr>
      <w:rFonts w:cs="Tahoma"/>
    </w:rPr>
  </w:style>
  <w:style w:type="paragraph" w:customStyle="1" w:styleId="Zkladntext2">
    <w:name w:val="Základní text2"/>
    <w:basedOn w:val="Normln"/>
  </w:style>
  <w:style w:type="paragraph" w:customStyle="1" w:styleId="Standardnpsmoodstavce0">
    <w:name w:val="Standardní písmo odstavce~0"/>
    <w:basedOn w:val="Normln"/>
    <w:rPr>
      <w:sz w:val="20"/>
    </w:rPr>
  </w:style>
  <w:style w:type="paragraph" w:customStyle="1" w:styleId="Standardnpsmoodstavce2">
    <w:name w:val="Standardní písmo odstavce2"/>
    <w:basedOn w:val="Normln"/>
    <w:rPr>
      <w:sz w:val="20"/>
    </w:rPr>
  </w:style>
  <w:style w:type="paragraph" w:customStyle="1" w:styleId="Zkladntext21">
    <w:name w:val="Základní text 21"/>
    <w:basedOn w:val="Normln"/>
    <w:pPr>
      <w:spacing w:after="120" w:line="480" w:lineRule="auto"/>
    </w:pPr>
  </w:style>
  <w:style w:type="paragraph" w:customStyle="1" w:styleId="Standardnpsmoodstavce1">
    <w:name w:val="Standardní písmo odstavce1"/>
    <w:basedOn w:val="Normln"/>
    <w:rPr>
      <w:sz w:val="20"/>
    </w:rPr>
  </w:style>
  <w:style w:type="paragraph" w:styleId="Zhlav">
    <w:name w:val="header"/>
    <w:basedOn w:val="Normln"/>
    <w:pPr>
      <w:tabs>
        <w:tab w:val="center" w:pos="4536"/>
        <w:tab w:val="right" w:pos="9025"/>
      </w:tabs>
    </w:pPr>
  </w:style>
  <w:style w:type="paragraph" w:customStyle="1" w:styleId="Odstavec">
    <w:name w:val="Odstavec"/>
    <w:basedOn w:val="Zkladntext2"/>
    <w:pPr>
      <w:spacing w:after="115"/>
      <w:ind w:firstLine="480"/>
    </w:pPr>
  </w:style>
  <w:style w:type="paragraph" w:customStyle="1" w:styleId="Poznmka">
    <w:name w:val="Poznámka"/>
    <w:basedOn w:val="Zkladntext2"/>
    <w:rPr>
      <w:i/>
      <w:sz w:val="20"/>
    </w:rPr>
  </w:style>
  <w:style w:type="paragraph" w:customStyle="1" w:styleId="Stnovannadpis">
    <w:name w:val="Stínovaný nadpis"/>
    <w:basedOn w:val="Nadpis"/>
    <w:next w:val="Odstavec"/>
    <w:pPr>
      <w:shd w:val="clear" w:color="auto" w:fill="000000"/>
      <w:jc w:val="center"/>
    </w:pPr>
    <w:rPr>
      <w:b/>
      <w:sz w:val="36"/>
    </w:rPr>
  </w:style>
  <w:style w:type="paragraph" w:customStyle="1" w:styleId="Seznamsodrkami1">
    <w:name w:val="Seznam s odrážkami1"/>
    <w:basedOn w:val="Zkladntext2"/>
    <w:pPr>
      <w:ind w:left="480" w:hanging="480"/>
    </w:pPr>
  </w:style>
  <w:style w:type="paragraph" w:customStyle="1" w:styleId="Seznamoslovan">
    <w:name w:val="Seznam očíslovaný"/>
    <w:basedOn w:val="Zkladntext2"/>
    <w:pPr>
      <w:ind w:left="480" w:hanging="480"/>
    </w:pPr>
  </w:style>
  <w:style w:type="paragraph" w:customStyle="1" w:styleId="Zkladntext0">
    <w:name w:val="Základní text~"/>
    <w:basedOn w:val="Normln"/>
    <w:pPr>
      <w:spacing w:line="288" w:lineRule="auto"/>
    </w:pPr>
  </w:style>
  <w:style w:type="paragraph" w:customStyle="1" w:styleId="Normln0">
    <w:name w:val="Normální~"/>
    <w:basedOn w:val="Normln"/>
    <w:rPr>
      <w:sz w:val="20"/>
    </w:rPr>
  </w:style>
  <w:style w:type="paragraph" w:customStyle="1" w:styleId="Normln1">
    <w:name w:val="Normální1"/>
    <w:basedOn w:val="Normln0"/>
    <w:rPr>
      <w:sz w:val="24"/>
    </w:rPr>
  </w:style>
  <w:style w:type="paragraph" w:customStyle="1" w:styleId="Smlouva2">
    <w:name w:val="Smlouva2"/>
    <w:basedOn w:val="Normln1"/>
    <w:pPr>
      <w:jc w:val="center"/>
    </w:pPr>
    <w:rPr>
      <w:b/>
    </w:rPr>
  </w:style>
  <w:style w:type="paragraph" w:styleId="Zpat">
    <w:name w:val="footer"/>
    <w:basedOn w:val="Normln"/>
    <w:pPr>
      <w:tabs>
        <w:tab w:val="center" w:pos="4536"/>
        <w:tab w:val="right" w:pos="9025"/>
      </w:tabs>
    </w:pPr>
  </w:style>
  <w:style w:type="paragraph" w:customStyle="1" w:styleId="slostrnky1">
    <w:name w:val="Číslo stránky1"/>
    <w:basedOn w:val="Standardnpsmoodstavce1"/>
  </w:style>
  <w:style w:type="paragraph" w:customStyle="1" w:styleId="Zkladntext1">
    <w:name w:val="Základní text~~"/>
    <w:basedOn w:val="Normln"/>
    <w:pPr>
      <w:spacing w:line="288" w:lineRule="auto"/>
    </w:pPr>
  </w:style>
  <w:style w:type="paragraph" w:customStyle="1" w:styleId="Normln2">
    <w:name w:val="Normální~~"/>
    <w:basedOn w:val="Normln"/>
    <w:rPr>
      <w:sz w:val="20"/>
    </w:rPr>
  </w:style>
  <w:style w:type="paragraph" w:customStyle="1" w:styleId="Zkladntext3">
    <w:name w:val="Základní text~~~"/>
    <w:basedOn w:val="Normln2"/>
    <w:rPr>
      <w:color w:val="FF0000"/>
      <w:sz w:val="24"/>
    </w:rPr>
  </w:style>
  <w:style w:type="paragraph" w:customStyle="1" w:styleId="Zkladntext4">
    <w:name w:val="Základní text~~~~"/>
    <w:basedOn w:val="Normln"/>
    <w:pPr>
      <w:jc w:val="center"/>
    </w:pPr>
  </w:style>
  <w:style w:type="paragraph" w:customStyle="1" w:styleId="Zkladntextodsazen1">
    <w:name w:val="Základní text odsazený1"/>
    <w:basedOn w:val="Normln"/>
    <w:pPr>
      <w:ind w:left="360"/>
    </w:pPr>
  </w:style>
  <w:style w:type="paragraph" w:customStyle="1" w:styleId="Import0">
    <w:name w:val="Import 0"/>
    <w:basedOn w:val="Normln"/>
    <w:pPr>
      <w:spacing w:line="288" w:lineRule="auto"/>
    </w:pPr>
    <w:rPr>
      <w:rFonts w:ascii="Courier New" w:hAnsi="Courier New" w:cs="Courier New"/>
    </w:rPr>
  </w:style>
  <w:style w:type="paragraph" w:customStyle="1" w:styleId="Import26">
    <w:name w:val="Import 26"/>
    <w:basedOn w:val="Import0"/>
    <w:pPr>
      <w:tabs>
        <w:tab w:val="left" w:pos="9504"/>
      </w:tabs>
      <w:spacing w:line="240" w:lineRule="auto"/>
      <w:ind w:left="432"/>
    </w:pPr>
  </w:style>
  <w:style w:type="paragraph" w:customStyle="1" w:styleId="Zkladntext5">
    <w:name w:val="Základní text~~~~~"/>
    <w:basedOn w:val="Normln"/>
    <w:rPr>
      <w:color w:val="000000"/>
    </w:rPr>
  </w:style>
  <w:style w:type="paragraph" w:customStyle="1" w:styleId="Normln3">
    <w:name w:val="Normální~~~"/>
    <w:basedOn w:val="Normln"/>
    <w:rPr>
      <w:b/>
    </w:rPr>
  </w:style>
  <w:style w:type="paragraph" w:customStyle="1" w:styleId="Zkladntextodsazen21">
    <w:name w:val="Základní text odsazený 21"/>
    <w:basedOn w:val="Normln"/>
    <w:pPr>
      <w:ind w:left="708"/>
    </w:pPr>
    <w:rPr>
      <w:rFonts w:ascii="Arial" w:hAnsi="Arial" w:cs="Arial"/>
    </w:rPr>
  </w:style>
  <w:style w:type="paragraph" w:customStyle="1" w:styleId="Normln4">
    <w:name w:val="Normální~~~~"/>
    <w:basedOn w:val="Normln"/>
    <w:rPr>
      <w:sz w:val="20"/>
    </w:rPr>
  </w:style>
  <w:style w:type="paragraph" w:customStyle="1" w:styleId="Zkladntext6">
    <w:name w:val="Základní text~~~~~~"/>
    <w:basedOn w:val="Normln4"/>
    <w:rPr>
      <w:b/>
      <w:sz w:val="28"/>
      <w:u w:val="single"/>
    </w:rPr>
  </w:style>
  <w:style w:type="paragraph" w:customStyle="1" w:styleId="Standardnte">
    <w:name w:val="Standardní te"/>
    <w:basedOn w:val="Normln"/>
    <w:rPr>
      <w:color w:val="000000"/>
    </w:rPr>
  </w:style>
  <w:style w:type="paragraph" w:customStyle="1" w:styleId="Normln5">
    <w:name w:val="Normální~~~~~"/>
    <w:basedOn w:val="Normln"/>
    <w:pPr>
      <w:spacing w:line="288" w:lineRule="auto"/>
    </w:pPr>
  </w:style>
  <w:style w:type="paragraph" w:customStyle="1" w:styleId="Nadpis3">
    <w:name w:val="Nadpis 3~"/>
    <w:basedOn w:val="Normln4"/>
    <w:pPr>
      <w:spacing w:before="120"/>
    </w:pPr>
    <w:rPr>
      <w:rFonts w:ascii="Arial" w:hAnsi="Arial" w:cs="Arial"/>
      <w:color w:val="000000"/>
      <w:sz w:val="28"/>
      <w:u w:val="single"/>
    </w:rPr>
  </w:style>
  <w:style w:type="paragraph" w:customStyle="1" w:styleId="Nadpis1">
    <w:name w:val="Nadpis 1~~"/>
    <w:basedOn w:val="Normln"/>
    <w:rPr>
      <w:b/>
    </w:rPr>
  </w:style>
  <w:style w:type="paragraph" w:customStyle="1" w:styleId="Zkladntextodsazen">
    <w:name w:val="Základní text odsazený~"/>
    <w:basedOn w:val="Normln"/>
    <w:pPr>
      <w:ind w:left="360"/>
    </w:pPr>
  </w:style>
  <w:style w:type="paragraph" w:customStyle="1" w:styleId="Zkladntext20">
    <w:name w:val="Základní text 2~"/>
    <w:basedOn w:val="Normln"/>
    <w:pPr>
      <w:jc w:val="both"/>
    </w:pPr>
  </w:style>
  <w:style w:type="paragraph" w:customStyle="1" w:styleId="Zkladntext31">
    <w:name w:val="Základní text 31"/>
    <w:basedOn w:val="Normln"/>
    <w:pPr>
      <w:spacing w:after="120"/>
    </w:pPr>
    <w:rPr>
      <w:sz w:val="16"/>
    </w:rPr>
  </w:style>
  <w:style w:type="paragraph" w:customStyle="1" w:styleId="seminarni">
    <w:name w:val="seminarni"/>
    <w:basedOn w:val="Zkladntext31"/>
    <w:pPr>
      <w:spacing w:after="0" w:line="408" w:lineRule="auto"/>
      <w:jc w:val="both"/>
    </w:pPr>
    <w:rPr>
      <w:spacing w:val="50"/>
      <w:sz w:val="24"/>
    </w:rPr>
  </w:style>
  <w:style w:type="paragraph" w:customStyle="1" w:styleId="NormlnIMP">
    <w:name w:val="Normální_IMP"/>
    <w:basedOn w:val="Normln0"/>
    <w:pPr>
      <w:spacing w:line="228" w:lineRule="auto"/>
    </w:pPr>
    <w:rPr>
      <w:sz w:val="24"/>
    </w:rPr>
  </w:style>
  <w:style w:type="paragraph" w:customStyle="1" w:styleId="Zkladntext10">
    <w:name w:val="Základní text1"/>
    <w:basedOn w:val="NormlnIMP"/>
    <w:pPr>
      <w:jc w:val="center"/>
    </w:pPr>
  </w:style>
  <w:style w:type="paragraph" w:customStyle="1" w:styleId="Zkladntextodsazen2">
    <w:name w:val="Základní text odsazený2"/>
    <w:basedOn w:val="Normln1"/>
    <w:pPr>
      <w:ind w:left="360"/>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Textbubliny">
    <w:name w:val="Balloon Text"/>
    <w:basedOn w:val="Normln"/>
    <w:link w:val="TextbublinyChar"/>
    <w:uiPriority w:val="99"/>
    <w:semiHidden/>
    <w:unhideWhenUsed/>
    <w:rsid w:val="008760CA"/>
    <w:rPr>
      <w:rFonts w:ascii="Tahoma" w:hAnsi="Tahoma" w:cs="Tahoma"/>
      <w:sz w:val="16"/>
      <w:szCs w:val="16"/>
    </w:rPr>
  </w:style>
  <w:style w:type="character" w:customStyle="1" w:styleId="TextbublinyChar">
    <w:name w:val="Text bubliny Char"/>
    <w:link w:val="Textbubliny"/>
    <w:uiPriority w:val="99"/>
    <w:semiHidden/>
    <w:rsid w:val="008760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55BA6-5BCE-450D-832F-43495B6CD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4765</Words>
  <Characters>28118</Characters>
  <Application>Microsoft Office Word</Application>
  <DocSecurity>4</DocSecurity>
  <Lines>234</Lines>
  <Paragraphs>65</Paragraphs>
  <ScaleCrop>false</ScaleCrop>
  <HeadingPairs>
    <vt:vector size="2" baseType="variant">
      <vt:variant>
        <vt:lpstr>Název</vt:lpstr>
      </vt:variant>
      <vt:variant>
        <vt:i4>1</vt:i4>
      </vt:variant>
    </vt:vector>
  </HeadingPairs>
  <TitlesOfParts>
    <vt:vector size="1" baseType="lpstr">
      <vt:lpstr>Číslo smlouvy zhotovitele: 10916/04</vt:lpstr>
    </vt:vector>
  </TitlesOfParts>
  <Company/>
  <LinksUpToDate>false</LinksUpToDate>
  <CharactersWithSpaces>32818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smlouvy zhotovitele: 10916/04</dc:title>
  <dc:creator>Antonín Vacek</dc:creator>
  <cp:lastModifiedBy>Uživatel systému Windows</cp:lastModifiedBy>
  <cp:revision>2</cp:revision>
  <cp:lastPrinted>2021-04-29T09:58:00Z</cp:lastPrinted>
  <dcterms:created xsi:type="dcterms:W3CDTF">2021-05-12T10:23:00Z</dcterms:created>
  <dcterms:modified xsi:type="dcterms:W3CDTF">2021-05-12T10:23:00Z</dcterms:modified>
</cp:coreProperties>
</file>