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8"/>
        <w:gridCol w:w="1675"/>
        <w:gridCol w:w="2611"/>
      </w:tblGrid>
      <w:tr w:rsidR="00540A55" w14:paraId="4C8C4D0D" w14:textId="77777777" w:rsidTr="00540A5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18ADA33C" w14:textId="77777777" w:rsidR="00540A55" w:rsidRDefault="00540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Příloha č. 1 - Ceník dle sortimentů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85BE354" w14:textId="77777777" w:rsidR="00540A55" w:rsidRDefault="00540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14:paraId="582CDFA3" w14:textId="77777777" w:rsidR="00540A55" w:rsidRDefault="00540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40A55" w14:paraId="328A0CE3" w14:textId="77777777" w:rsidTr="00540A5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3D74C796" w14:textId="77777777" w:rsidR="00540A55" w:rsidRDefault="00540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419937E" w14:textId="77777777" w:rsidR="00540A55" w:rsidRDefault="00540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14:paraId="243C25FC" w14:textId="77777777" w:rsidR="00540A55" w:rsidRDefault="00540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40A55" w14:paraId="3025EF17" w14:textId="77777777" w:rsidTr="00540A5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51D4038" w14:textId="77777777" w:rsidR="00540A55" w:rsidRDefault="00540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dřevina/kvalita</w:t>
            </w:r>
          </w:p>
        </w:tc>
        <w:tc>
          <w:tcPr>
            <w:tcW w:w="16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E35A9CA" w14:textId="77777777" w:rsidR="00540A55" w:rsidRDefault="00540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měrná jednotka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BBF978D" w14:textId="77777777" w:rsidR="00540A55" w:rsidRDefault="00540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za měrnou jednotku na OM</w:t>
            </w:r>
          </w:p>
        </w:tc>
      </w:tr>
      <w:tr w:rsidR="00540A55" w14:paraId="1B7DCF49" w14:textId="77777777" w:rsidTr="00540A5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14:paraId="3A520A5D" w14:textId="77777777" w:rsidR="00540A55" w:rsidRDefault="00540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jehl</w:t>
            </w:r>
            <w:proofErr w:type="spellEnd"/>
            <w:r>
              <w:rPr>
                <w:rFonts w:ascii="Calibri" w:hAnsi="Calibri" w:cs="Calibri"/>
                <w:color w:val="000000"/>
              </w:rPr>
              <w:t>., list. hmota pro výrobu štěpky</w:t>
            </w:r>
          </w:p>
        </w:tc>
        <w:tc>
          <w:tcPr>
            <w:tcW w:w="16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14:paraId="786476C9" w14:textId="77777777" w:rsidR="00540A55" w:rsidRDefault="00540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prms</w:t>
            </w:r>
            <w:proofErr w:type="spellEnd"/>
          </w:p>
        </w:tc>
        <w:tc>
          <w:tcPr>
            <w:tcW w:w="2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12DF787" w14:textId="4485E3CF" w:rsidR="00540A55" w:rsidRDefault="00540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B15E48D" w14:textId="77777777" w:rsidR="00BC4225" w:rsidRDefault="00BC4225"/>
    <w:sectPr w:rsidR="00BC4225" w:rsidSect="00540A55">
      <w:pgSz w:w="11880" w:h="16820" w:code="9"/>
      <w:pgMar w:top="1440" w:right="1440" w:bottom="1440" w:left="144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55"/>
    <w:rsid w:val="00540A55"/>
    <w:rsid w:val="00830AA3"/>
    <w:rsid w:val="00BC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E3D1"/>
  <w15:chartTrackingRefBased/>
  <w15:docId w15:val="{2BE2C5D6-662A-4B68-98B2-C524CADF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129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Ucto</cp:lastModifiedBy>
  <cp:revision>1</cp:revision>
  <dcterms:created xsi:type="dcterms:W3CDTF">2021-05-13T06:38:00Z</dcterms:created>
  <dcterms:modified xsi:type="dcterms:W3CDTF">2021-05-13T06:39:00Z</dcterms:modified>
</cp:coreProperties>
</file>