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DFBA" w14:textId="77777777" w:rsidR="00C77BE8" w:rsidRPr="00171793" w:rsidRDefault="00171793" w:rsidP="00171793">
      <w:pPr>
        <w:spacing w:line="240" w:lineRule="auto"/>
        <w:jc w:val="center"/>
        <w:rPr>
          <w:b/>
          <w:sz w:val="28"/>
          <w:szCs w:val="28"/>
        </w:rPr>
      </w:pPr>
      <w:r w:rsidRPr="00171793">
        <w:rPr>
          <w:b/>
          <w:sz w:val="28"/>
          <w:szCs w:val="28"/>
        </w:rPr>
        <w:t>KUPNÍ SMLOUVA</w:t>
      </w:r>
    </w:p>
    <w:p w14:paraId="3950A302" w14:textId="5542218C" w:rsidR="00171793" w:rsidRDefault="00171793" w:rsidP="00171793">
      <w:pPr>
        <w:spacing w:line="240" w:lineRule="auto"/>
        <w:jc w:val="center"/>
        <w:rPr>
          <w:b/>
          <w:sz w:val="28"/>
          <w:szCs w:val="28"/>
        </w:rPr>
      </w:pPr>
      <w:r w:rsidRPr="00171793">
        <w:rPr>
          <w:b/>
          <w:sz w:val="28"/>
          <w:szCs w:val="28"/>
        </w:rPr>
        <w:t>O PRODEJI A NÁKUPU DŘEVA</w:t>
      </w:r>
      <w:r w:rsidR="00390BD3">
        <w:rPr>
          <w:b/>
          <w:sz w:val="28"/>
          <w:szCs w:val="28"/>
        </w:rPr>
        <w:t xml:space="preserve"> A TĚŽEBNÍCH ZBYTKŮ</w:t>
      </w:r>
      <w:r w:rsidRPr="00171793">
        <w:rPr>
          <w:b/>
          <w:sz w:val="28"/>
          <w:szCs w:val="28"/>
        </w:rPr>
        <w:t xml:space="preserve"> č. </w:t>
      </w:r>
      <w:r w:rsidR="008C1E03">
        <w:rPr>
          <w:b/>
          <w:sz w:val="28"/>
          <w:szCs w:val="28"/>
        </w:rPr>
        <w:t>1</w:t>
      </w:r>
      <w:r w:rsidRPr="00171793">
        <w:rPr>
          <w:b/>
          <w:sz w:val="28"/>
          <w:szCs w:val="28"/>
        </w:rPr>
        <w:t>/20</w:t>
      </w:r>
      <w:r w:rsidR="00732D78">
        <w:rPr>
          <w:b/>
          <w:sz w:val="28"/>
          <w:szCs w:val="28"/>
        </w:rPr>
        <w:t>2</w:t>
      </w:r>
      <w:r w:rsidR="008C1E03">
        <w:rPr>
          <w:b/>
          <w:sz w:val="28"/>
          <w:szCs w:val="28"/>
        </w:rPr>
        <w:t>1</w:t>
      </w:r>
    </w:p>
    <w:p w14:paraId="658A65A8" w14:textId="77777777" w:rsidR="003B4F76" w:rsidRDefault="003B4F76" w:rsidP="00171793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uzavřená dle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2079 a násl. občanského zákoníku č. 89/2012 Sb., v platném znění mezi níže uvedenými účastníky:</w:t>
      </w:r>
    </w:p>
    <w:p w14:paraId="096AC762" w14:textId="77777777" w:rsidR="00171793" w:rsidRDefault="003B4F76" w:rsidP="003B4F76">
      <w:pPr>
        <w:spacing w:line="240" w:lineRule="auto"/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 </w:t>
      </w:r>
    </w:p>
    <w:p w14:paraId="606FBCE9" w14:textId="77777777" w:rsidR="004E410E" w:rsidRDefault="00A13513" w:rsidP="00A1351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Prodávající, dodavatel: Správa městských lesů Most, p. o.</w:t>
      </w:r>
    </w:p>
    <w:p w14:paraId="39AF2D55" w14:textId="77777777" w:rsidR="00A13513" w:rsidRDefault="00A13513" w:rsidP="00A13513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Zastoupení: Bc. Miroslav Adam, ředitel SML Most, p. o.</w:t>
      </w:r>
    </w:p>
    <w:p w14:paraId="106AE4EE" w14:textId="77777777" w:rsidR="00A13513" w:rsidRDefault="00A13513" w:rsidP="00A13513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proofErr w:type="spellStart"/>
      <w:r w:rsidR="000C2591">
        <w:rPr>
          <w:sz w:val="24"/>
          <w:szCs w:val="24"/>
        </w:rPr>
        <w:t>Loupnická</w:t>
      </w:r>
      <w:proofErr w:type="spellEnd"/>
      <w:r w:rsidR="000C2591">
        <w:rPr>
          <w:sz w:val="24"/>
          <w:szCs w:val="24"/>
        </w:rPr>
        <w:t xml:space="preserve"> 176,</w:t>
      </w:r>
      <w:r w:rsidR="00707275">
        <w:rPr>
          <w:sz w:val="24"/>
          <w:szCs w:val="24"/>
        </w:rPr>
        <w:t xml:space="preserve"> </w:t>
      </w:r>
      <w:r w:rsidR="000C2591">
        <w:rPr>
          <w:sz w:val="24"/>
          <w:szCs w:val="24"/>
        </w:rPr>
        <w:t xml:space="preserve">Litvínov </w:t>
      </w:r>
      <w:r w:rsidR="00707275">
        <w:rPr>
          <w:sz w:val="24"/>
          <w:szCs w:val="24"/>
        </w:rPr>
        <w:t>–</w:t>
      </w:r>
      <w:r w:rsidR="000C2591">
        <w:rPr>
          <w:sz w:val="24"/>
          <w:szCs w:val="24"/>
        </w:rPr>
        <w:t xml:space="preserve"> Janov</w:t>
      </w:r>
      <w:r w:rsidR="00707275">
        <w:rPr>
          <w:sz w:val="24"/>
          <w:szCs w:val="24"/>
        </w:rPr>
        <w:t>, PSČ 435 42</w:t>
      </w:r>
    </w:p>
    <w:p w14:paraId="6FDD4A23" w14:textId="77777777" w:rsidR="00707275" w:rsidRDefault="00707275" w:rsidP="00A13513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IČO: 47334210</w:t>
      </w:r>
    </w:p>
    <w:p w14:paraId="0D468D13" w14:textId="368388C2" w:rsidR="00304676" w:rsidRDefault="00707275" w:rsidP="00260D8E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</w:p>
    <w:p w14:paraId="669EC6A6" w14:textId="77777777" w:rsidR="00707275" w:rsidRDefault="00707275" w:rsidP="00A13513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(dále jen „prodávající“)</w:t>
      </w:r>
    </w:p>
    <w:p w14:paraId="7437C9B5" w14:textId="77777777" w:rsidR="00707275" w:rsidRDefault="00707275" w:rsidP="00707275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1B422B2E" w14:textId="77777777" w:rsidR="00707275" w:rsidRDefault="00707275" w:rsidP="00707275">
      <w:pPr>
        <w:spacing w:after="120" w:line="240" w:lineRule="auto"/>
        <w:jc w:val="center"/>
        <w:rPr>
          <w:b/>
          <w:sz w:val="24"/>
          <w:szCs w:val="24"/>
        </w:rPr>
      </w:pPr>
    </w:p>
    <w:p w14:paraId="547F3217" w14:textId="16A82DE6" w:rsidR="00707275" w:rsidRDefault="00707275" w:rsidP="00707275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Kupující, odběratel: </w:t>
      </w:r>
      <w:r w:rsidR="00CE49D5">
        <w:rPr>
          <w:b/>
          <w:sz w:val="24"/>
          <w:szCs w:val="24"/>
        </w:rPr>
        <w:t>Michal Čížek</w:t>
      </w:r>
      <w:r w:rsidR="00732D78">
        <w:rPr>
          <w:b/>
          <w:sz w:val="24"/>
          <w:szCs w:val="24"/>
        </w:rPr>
        <w:t xml:space="preserve"> </w:t>
      </w:r>
    </w:p>
    <w:p w14:paraId="2EB186E8" w14:textId="41FFDED8" w:rsidR="00304676" w:rsidRPr="00304676" w:rsidRDefault="00304676" w:rsidP="00304676">
      <w:pPr>
        <w:spacing w:after="120" w:line="240" w:lineRule="auto"/>
        <w:ind w:left="360" w:firstLine="348"/>
        <w:rPr>
          <w:sz w:val="24"/>
          <w:szCs w:val="24"/>
        </w:rPr>
      </w:pPr>
      <w:r w:rsidRPr="00304676">
        <w:rPr>
          <w:sz w:val="24"/>
          <w:szCs w:val="24"/>
        </w:rPr>
        <w:t xml:space="preserve">Zastoupení: </w:t>
      </w:r>
      <w:r w:rsidR="00CE49D5">
        <w:rPr>
          <w:sz w:val="24"/>
          <w:szCs w:val="24"/>
        </w:rPr>
        <w:t>Michal Čížek</w:t>
      </w:r>
    </w:p>
    <w:p w14:paraId="6B9130FE" w14:textId="18EEA22F" w:rsidR="00304676" w:rsidRPr="00304676" w:rsidRDefault="00304676" w:rsidP="00304676">
      <w:pPr>
        <w:spacing w:after="120" w:line="240" w:lineRule="auto"/>
        <w:ind w:left="360" w:firstLine="348"/>
        <w:rPr>
          <w:sz w:val="24"/>
          <w:szCs w:val="24"/>
        </w:rPr>
      </w:pPr>
      <w:r w:rsidRPr="00304676">
        <w:rPr>
          <w:sz w:val="24"/>
          <w:szCs w:val="24"/>
        </w:rPr>
        <w:t xml:space="preserve">Sídlo: </w:t>
      </w:r>
      <w:r w:rsidR="008C1E03">
        <w:rPr>
          <w:sz w:val="24"/>
          <w:szCs w:val="24"/>
        </w:rPr>
        <w:t>Hřivice 174</w:t>
      </w:r>
      <w:r w:rsidR="00732D78">
        <w:rPr>
          <w:sz w:val="24"/>
          <w:szCs w:val="24"/>
        </w:rPr>
        <w:t>,</w:t>
      </w:r>
      <w:r w:rsidR="008C1E03">
        <w:rPr>
          <w:sz w:val="24"/>
          <w:szCs w:val="24"/>
        </w:rPr>
        <w:t xml:space="preserve"> Hřivice, PSČ 439 65</w:t>
      </w:r>
    </w:p>
    <w:p w14:paraId="3C1181C0" w14:textId="59E8F342" w:rsidR="00304676" w:rsidRPr="00304676" w:rsidRDefault="00304676" w:rsidP="00304676">
      <w:pPr>
        <w:spacing w:after="120" w:line="240" w:lineRule="auto"/>
        <w:ind w:left="360" w:firstLine="348"/>
        <w:rPr>
          <w:sz w:val="24"/>
          <w:szCs w:val="24"/>
        </w:rPr>
      </w:pPr>
      <w:r w:rsidRPr="00304676">
        <w:rPr>
          <w:sz w:val="24"/>
          <w:szCs w:val="24"/>
        </w:rPr>
        <w:t xml:space="preserve">IČO: </w:t>
      </w:r>
      <w:r w:rsidR="008C1E03">
        <w:rPr>
          <w:sz w:val="24"/>
          <w:szCs w:val="24"/>
        </w:rPr>
        <w:t>62248642</w:t>
      </w:r>
    </w:p>
    <w:p w14:paraId="0383616F" w14:textId="6F223A17" w:rsidR="0077244E" w:rsidRDefault="00304676" w:rsidP="00260D8E">
      <w:pPr>
        <w:spacing w:after="120" w:line="240" w:lineRule="auto"/>
        <w:ind w:left="360" w:firstLine="348"/>
        <w:rPr>
          <w:sz w:val="24"/>
          <w:szCs w:val="24"/>
        </w:rPr>
      </w:pPr>
      <w:r w:rsidRPr="00304676">
        <w:rPr>
          <w:sz w:val="24"/>
          <w:szCs w:val="24"/>
        </w:rPr>
        <w:t xml:space="preserve">DIČ: </w:t>
      </w:r>
    </w:p>
    <w:p w14:paraId="623D95A5" w14:textId="77777777" w:rsidR="003B4F76" w:rsidRDefault="003B4F76" w:rsidP="00304676">
      <w:pPr>
        <w:spacing w:after="120"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(dále jen „kupující“)</w:t>
      </w:r>
    </w:p>
    <w:p w14:paraId="6FA2CF3A" w14:textId="77777777" w:rsidR="0028338D" w:rsidRDefault="0028338D" w:rsidP="00304676">
      <w:pPr>
        <w:spacing w:after="120" w:line="240" w:lineRule="auto"/>
        <w:ind w:left="360" w:firstLine="348"/>
        <w:rPr>
          <w:sz w:val="24"/>
          <w:szCs w:val="24"/>
        </w:rPr>
      </w:pPr>
    </w:p>
    <w:p w14:paraId="53F4E0AD" w14:textId="77777777" w:rsidR="0028338D" w:rsidRDefault="00CF79EB" w:rsidP="00CF79EB">
      <w:pPr>
        <w:spacing w:after="120" w:line="240" w:lineRule="auto"/>
        <w:ind w:left="708"/>
        <w:jc w:val="center"/>
        <w:rPr>
          <w:b/>
          <w:i/>
          <w:sz w:val="28"/>
          <w:szCs w:val="28"/>
        </w:rPr>
      </w:pPr>
      <w:r w:rsidRPr="00CF79EB">
        <w:rPr>
          <w:b/>
          <w:i/>
          <w:sz w:val="28"/>
          <w:szCs w:val="28"/>
        </w:rPr>
        <w:t>I.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Předmět smlouvy</w:t>
      </w:r>
      <w:r w:rsidR="004C2A36">
        <w:rPr>
          <w:b/>
          <w:i/>
          <w:sz w:val="28"/>
          <w:szCs w:val="28"/>
        </w:rPr>
        <w:t>, doba plnění</w:t>
      </w:r>
    </w:p>
    <w:p w14:paraId="745C2962" w14:textId="0B695182" w:rsidR="00CF79EB" w:rsidRDefault="00CF79EB" w:rsidP="00CF79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sz w:val="24"/>
          <w:szCs w:val="24"/>
        </w:rPr>
        <w:tab/>
        <w:t>Prodávající se zavazuje dodávat kupujícímu</w:t>
      </w:r>
      <w:r w:rsidR="001A0274">
        <w:rPr>
          <w:sz w:val="24"/>
          <w:szCs w:val="24"/>
        </w:rPr>
        <w:t xml:space="preserve"> dříví</w:t>
      </w:r>
      <w:r w:rsidR="009220FF">
        <w:rPr>
          <w:sz w:val="24"/>
          <w:szCs w:val="24"/>
        </w:rPr>
        <w:t xml:space="preserve"> a hmotu vhodnou pro výrobu energetické štěpky </w:t>
      </w:r>
      <w:r w:rsidR="001A0274">
        <w:rPr>
          <w:sz w:val="24"/>
          <w:szCs w:val="24"/>
        </w:rPr>
        <w:t>za podmínek sjednaných v této smlouvě. Kupující se zavazuje dříví přebírat včas a řádně, v dohodnutém termínu zaplatit sjednanou kupní cenu.</w:t>
      </w:r>
    </w:p>
    <w:p w14:paraId="0EAC7AF5" w14:textId="75DF36B1" w:rsidR="0096113F" w:rsidRDefault="0096113F" w:rsidP="00CF79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 w:rsidR="006D4D44">
        <w:rPr>
          <w:sz w:val="24"/>
          <w:szCs w:val="24"/>
        </w:rPr>
        <w:t>Předmětem plnění</w:t>
      </w:r>
      <w:r w:rsidR="007A4FE9">
        <w:rPr>
          <w:sz w:val="24"/>
          <w:szCs w:val="24"/>
        </w:rPr>
        <w:t xml:space="preserve"> bude dodávka</w:t>
      </w:r>
      <w:r w:rsidR="009220FF">
        <w:rPr>
          <w:sz w:val="24"/>
          <w:szCs w:val="24"/>
        </w:rPr>
        <w:t xml:space="preserve"> materiál na výrobu energetické štěpky a</w:t>
      </w:r>
      <w:r w:rsidR="007A4FE9">
        <w:rPr>
          <w:sz w:val="24"/>
          <w:szCs w:val="24"/>
        </w:rPr>
        <w:t xml:space="preserve"> průmyslov</w:t>
      </w:r>
      <w:r w:rsidR="009220FF">
        <w:rPr>
          <w:sz w:val="24"/>
          <w:szCs w:val="24"/>
        </w:rPr>
        <w:t>é</w:t>
      </w:r>
      <w:r w:rsidR="007A4FE9">
        <w:rPr>
          <w:sz w:val="24"/>
          <w:szCs w:val="24"/>
        </w:rPr>
        <w:t xml:space="preserve"> výřez</w:t>
      </w:r>
      <w:r w:rsidR="009220FF">
        <w:rPr>
          <w:sz w:val="24"/>
          <w:szCs w:val="24"/>
        </w:rPr>
        <w:t>y</w:t>
      </w:r>
      <w:r w:rsidR="007A4FE9">
        <w:rPr>
          <w:sz w:val="24"/>
          <w:szCs w:val="24"/>
        </w:rPr>
        <w:t xml:space="preserve"> jehličnatých a listnatých v kvalitě dle</w:t>
      </w:r>
      <w:r w:rsidR="007A2C99">
        <w:rPr>
          <w:sz w:val="24"/>
          <w:szCs w:val="24"/>
        </w:rPr>
        <w:t xml:space="preserve"> „Doporučených pravidel pro měření a třídění dříví v ČR“, pokud není níže nebo v dodatku či příloze smlouvy uvedeno jinak</w:t>
      </w:r>
      <w:r w:rsidR="00AC04EC">
        <w:rPr>
          <w:sz w:val="24"/>
          <w:szCs w:val="24"/>
        </w:rPr>
        <w:t>. Jedná se o:</w:t>
      </w:r>
    </w:p>
    <w:p w14:paraId="09F5C147" w14:textId="00953EA2" w:rsidR="00AC04EC" w:rsidRDefault="009220FF" w:rsidP="00CF79EB">
      <w:p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jehl</w:t>
      </w:r>
      <w:proofErr w:type="spellEnd"/>
      <w:r>
        <w:rPr>
          <w:sz w:val="24"/>
          <w:szCs w:val="24"/>
        </w:rPr>
        <w:t>., list. hmota a těžební zbytky pro energetické využití</w:t>
      </w:r>
    </w:p>
    <w:p w14:paraId="34048414" w14:textId="545D04C9" w:rsidR="000A416B" w:rsidRDefault="000A416B" w:rsidP="00CF79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  <w:t xml:space="preserve">Měrnou jednotkou se rozumí </w:t>
      </w:r>
      <w:proofErr w:type="spellStart"/>
      <w:r w:rsidR="009220FF">
        <w:rPr>
          <w:sz w:val="24"/>
          <w:szCs w:val="24"/>
        </w:rPr>
        <w:t>prms</w:t>
      </w:r>
      <w:proofErr w:type="spellEnd"/>
      <w:r w:rsidR="00FC5087">
        <w:rPr>
          <w:sz w:val="24"/>
          <w:szCs w:val="24"/>
        </w:rPr>
        <w:t xml:space="preserve"> při výrobě štěpky</w:t>
      </w:r>
      <w:r>
        <w:rPr>
          <w:sz w:val="24"/>
          <w:szCs w:val="24"/>
        </w:rPr>
        <w:t>,</w:t>
      </w:r>
      <w:r w:rsidR="00FC5087">
        <w:rPr>
          <w:sz w:val="24"/>
          <w:szCs w:val="24"/>
        </w:rPr>
        <w:t xml:space="preserve"> pro dodávky dříví m3,</w:t>
      </w:r>
      <w:r>
        <w:rPr>
          <w:sz w:val="24"/>
          <w:szCs w:val="24"/>
        </w:rPr>
        <w:t xml:space="preserve"> u sortimentů, které nebudou přijímány kusově se při převodu z prostorových metrů na m3 se vychází z „doporučených pravidel pro měření a třídění dříví v ČR“, pokud není dohodnuto jinak.</w:t>
      </w:r>
    </w:p>
    <w:p w14:paraId="2C4BD174" w14:textId="77777777" w:rsidR="000A416B" w:rsidRDefault="000A416B" w:rsidP="00CF79EB">
      <w:pPr>
        <w:spacing w:after="120" w:line="240" w:lineRule="auto"/>
        <w:rPr>
          <w:sz w:val="24"/>
          <w:szCs w:val="24"/>
        </w:rPr>
      </w:pPr>
    </w:p>
    <w:p w14:paraId="73AF0EFA" w14:textId="77777777" w:rsidR="000A416B" w:rsidRDefault="000A416B" w:rsidP="00CF79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  <w:t>Množství dříví k prodeji v této smlouvě není specifikováno, vychází se</w:t>
      </w:r>
      <w:r w:rsidR="0089509C">
        <w:rPr>
          <w:sz w:val="24"/>
          <w:szCs w:val="24"/>
        </w:rPr>
        <w:t xml:space="preserve"> ze vzájemné dohody prodávajícího a kupujícího dle aktuálních potřeb a možností obou stran.</w:t>
      </w:r>
    </w:p>
    <w:p w14:paraId="1DDE83BC" w14:textId="77777777" w:rsidR="000A416B" w:rsidRDefault="000A416B" w:rsidP="00CF79EB">
      <w:pPr>
        <w:spacing w:after="120" w:line="240" w:lineRule="auto"/>
        <w:rPr>
          <w:sz w:val="24"/>
          <w:szCs w:val="24"/>
        </w:rPr>
      </w:pPr>
    </w:p>
    <w:p w14:paraId="7C7080F6" w14:textId="71FA0854" w:rsidR="008570F2" w:rsidRPr="00974765" w:rsidRDefault="00974765" w:rsidP="009747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4"/>
          <w:szCs w:val="24"/>
        </w:rPr>
        <w:tab/>
      </w:r>
      <w:r w:rsidR="000A416B" w:rsidRPr="00974765">
        <w:rPr>
          <w:sz w:val="24"/>
          <w:szCs w:val="24"/>
        </w:rPr>
        <w:t xml:space="preserve">Doba plnění smlouvy je stanovena na </w:t>
      </w:r>
      <w:r w:rsidR="0046410E">
        <w:rPr>
          <w:sz w:val="24"/>
          <w:szCs w:val="24"/>
        </w:rPr>
        <w:t xml:space="preserve">období </w:t>
      </w:r>
      <w:r w:rsidR="00732D78">
        <w:rPr>
          <w:b/>
          <w:bCs/>
          <w:sz w:val="24"/>
          <w:szCs w:val="24"/>
        </w:rPr>
        <w:t>1</w:t>
      </w:r>
      <w:r w:rsidR="00A93D4E">
        <w:rPr>
          <w:b/>
          <w:bCs/>
          <w:sz w:val="24"/>
          <w:szCs w:val="24"/>
        </w:rPr>
        <w:t>2</w:t>
      </w:r>
      <w:r w:rsidR="0046410E" w:rsidRPr="0046410E">
        <w:rPr>
          <w:b/>
          <w:bCs/>
          <w:sz w:val="24"/>
          <w:szCs w:val="24"/>
        </w:rPr>
        <w:t>.</w:t>
      </w:r>
      <w:r w:rsidR="00A93D4E">
        <w:rPr>
          <w:b/>
          <w:bCs/>
          <w:sz w:val="24"/>
          <w:szCs w:val="24"/>
        </w:rPr>
        <w:t>5</w:t>
      </w:r>
      <w:r w:rsidR="0046410E" w:rsidRPr="0046410E">
        <w:rPr>
          <w:b/>
          <w:bCs/>
          <w:sz w:val="24"/>
          <w:szCs w:val="24"/>
        </w:rPr>
        <w:t>.20</w:t>
      </w:r>
      <w:r w:rsidR="00732D78">
        <w:rPr>
          <w:b/>
          <w:bCs/>
          <w:sz w:val="24"/>
          <w:szCs w:val="24"/>
        </w:rPr>
        <w:t>2</w:t>
      </w:r>
      <w:r w:rsidR="00A93D4E">
        <w:rPr>
          <w:b/>
          <w:bCs/>
          <w:sz w:val="24"/>
          <w:szCs w:val="24"/>
        </w:rPr>
        <w:t>1</w:t>
      </w:r>
      <w:r w:rsidR="0046410E" w:rsidRPr="0046410E">
        <w:rPr>
          <w:b/>
          <w:bCs/>
          <w:sz w:val="24"/>
          <w:szCs w:val="24"/>
        </w:rPr>
        <w:t xml:space="preserve"> do 31.12.20</w:t>
      </w:r>
      <w:r w:rsidR="00732D78">
        <w:rPr>
          <w:b/>
          <w:bCs/>
          <w:sz w:val="24"/>
          <w:szCs w:val="24"/>
        </w:rPr>
        <w:t>2</w:t>
      </w:r>
      <w:r w:rsidR="00A93D4E">
        <w:rPr>
          <w:b/>
          <w:bCs/>
          <w:sz w:val="24"/>
          <w:szCs w:val="24"/>
        </w:rPr>
        <w:t>1</w:t>
      </w:r>
      <w:r w:rsidR="000A416B" w:rsidRPr="00974765">
        <w:rPr>
          <w:sz w:val="24"/>
          <w:szCs w:val="24"/>
        </w:rPr>
        <w:t>.</w:t>
      </w:r>
      <w:r w:rsidR="002A132E" w:rsidRPr="00974765">
        <w:rPr>
          <w:sz w:val="24"/>
          <w:szCs w:val="24"/>
        </w:rPr>
        <w:t xml:space="preserve"> </w:t>
      </w:r>
      <w:r w:rsidR="008570F2" w:rsidRPr="00974765">
        <w:rPr>
          <w:sz w:val="24"/>
          <w:szCs w:val="24"/>
        </w:rPr>
        <w:t xml:space="preserve"> </w:t>
      </w:r>
    </w:p>
    <w:p w14:paraId="03104A04" w14:textId="77777777" w:rsidR="00903FFF" w:rsidRPr="00CF79EB" w:rsidRDefault="00903FFF" w:rsidP="00CF79EB">
      <w:pPr>
        <w:spacing w:after="120" w:line="240" w:lineRule="auto"/>
        <w:rPr>
          <w:sz w:val="24"/>
          <w:szCs w:val="24"/>
        </w:rPr>
      </w:pPr>
    </w:p>
    <w:p w14:paraId="22F43D9E" w14:textId="77777777" w:rsidR="005A071F" w:rsidRDefault="00385D2D" w:rsidP="00385D2D">
      <w:pPr>
        <w:spacing w:after="120" w:line="240" w:lineRule="auto"/>
        <w:ind w:left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II. Kupní cena</w:t>
      </w:r>
      <w:r w:rsidR="00903FFF">
        <w:rPr>
          <w:b/>
          <w:i/>
          <w:sz w:val="28"/>
          <w:szCs w:val="28"/>
        </w:rPr>
        <w:t xml:space="preserve"> a platební podmínky</w:t>
      </w:r>
    </w:p>
    <w:p w14:paraId="0EEC98CA" w14:textId="77777777" w:rsidR="00385D2D" w:rsidRDefault="00974765" w:rsidP="00385D2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2.1</w:t>
      </w:r>
      <w:r w:rsidR="002C7700">
        <w:rPr>
          <w:sz w:val="24"/>
          <w:szCs w:val="24"/>
        </w:rPr>
        <w:t>.</w:t>
      </w:r>
      <w:r>
        <w:rPr>
          <w:sz w:val="24"/>
          <w:szCs w:val="24"/>
        </w:rPr>
        <w:tab/>
        <w:t>Kupující se zavazuje zaplatit prodávajícímu za každou měrnou jednotku předmětu kupní smlouvy</w:t>
      </w:r>
      <w:r w:rsidR="00346482">
        <w:rPr>
          <w:sz w:val="24"/>
          <w:szCs w:val="24"/>
        </w:rPr>
        <w:t xml:space="preserve"> sjednanou kupní cenu</w:t>
      </w:r>
      <w:r w:rsidR="00A62A90">
        <w:rPr>
          <w:sz w:val="24"/>
          <w:szCs w:val="24"/>
        </w:rPr>
        <w:t xml:space="preserve"> dle dřeviny a kvalitativní třídy. Ceník</w:t>
      </w:r>
      <w:r w:rsidR="00346482">
        <w:rPr>
          <w:sz w:val="24"/>
          <w:szCs w:val="24"/>
        </w:rPr>
        <w:t xml:space="preserve"> je uveden v příloze této smlouvy a je její nedílnou součástí. Ceny v této příloze platí pro</w:t>
      </w:r>
      <w:r w:rsidR="0046410E">
        <w:rPr>
          <w:sz w:val="24"/>
          <w:szCs w:val="24"/>
        </w:rPr>
        <w:t xml:space="preserve"> dané období</w:t>
      </w:r>
      <w:r w:rsidR="00F90602">
        <w:rPr>
          <w:sz w:val="24"/>
          <w:szCs w:val="24"/>
        </w:rPr>
        <w:t>, v</w:t>
      </w:r>
      <w:r w:rsidR="00A62A90">
        <w:rPr>
          <w:sz w:val="24"/>
          <w:szCs w:val="24"/>
        </w:rPr>
        <w:t> případě cenových výkyvů</w:t>
      </w:r>
      <w:r w:rsidR="00CC3AFE">
        <w:rPr>
          <w:sz w:val="24"/>
          <w:szCs w:val="24"/>
        </w:rPr>
        <w:t xml:space="preserve"> na trhu</w:t>
      </w:r>
      <w:r w:rsidR="00A62A90">
        <w:rPr>
          <w:sz w:val="24"/>
          <w:szCs w:val="24"/>
        </w:rPr>
        <w:t xml:space="preserve"> lze po vzájemné dohodě uzavřít nový ceník i v</w:t>
      </w:r>
      <w:r w:rsidR="00F90602">
        <w:rPr>
          <w:sz w:val="24"/>
          <w:szCs w:val="24"/>
        </w:rPr>
        <w:t> </w:t>
      </w:r>
      <w:r w:rsidR="00A62A90">
        <w:rPr>
          <w:sz w:val="24"/>
          <w:szCs w:val="24"/>
        </w:rPr>
        <w:t>průběhu</w:t>
      </w:r>
      <w:r w:rsidR="00F90602">
        <w:rPr>
          <w:sz w:val="24"/>
          <w:szCs w:val="24"/>
        </w:rPr>
        <w:t xml:space="preserve"> daného období</w:t>
      </w:r>
      <w:r w:rsidR="00A62A90">
        <w:rPr>
          <w:sz w:val="24"/>
          <w:szCs w:val="24"/>
        </w:rPr>
        <w:t>.</w:t>
      </w:r>
    </w:p>
    <w:p w14:paraId="25AE4551" w14:textId="77777777" w:rsidR="0084057D" w:rsidRDefault="0084057D" w:rsidP="00385D2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  <w:t>Dohodnuté ceny jsou stanoveny pro lokalitu OM u prodávajícího, pokud není uvedeno jinak.</w:t>
      </w:r>
    </w:p>
    <w:p w14:paraId="29A5F64A" w14:textId="77777777" w:rsidR="0084057D" w:rsidRDefault="0084057D" w:rsidP="00385D2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 w:val="24"/>
          <w:szCs w:val="24"/>
        </w:rPr>
        <w:tab/>
        <w:t>Jakékoliv ceny uvedené v této smlouvě jsou uváděny bez DPH. DPH bude účtováno podle příslušného právního předpisu.</w:t>
      </w:r>
    </w:p>
    <w:p w14:paraId="5EE641C2" w14:textId="77777777" w:rsidR="00115913" w:rsidRDefault="00115913" w:rsidP="00385D2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</w:r>
      <w:r w:rsidR="00C42EA9">
        <w:rPr>
          <w:sz w:val="24"/>
          <w:szCs w:val="24"/>
        </w:rPr>
        <w:t>Prodávající je oprávněn fakturovat průběžně, vždy po splnění dílčí dodávky nebo na základě přejímky.</w:t>
      </w:r>
    </w:p>
    <w:p w14:paraId="42759741" w14:textId="77777777" w:rsidR="002C7700" w:rsidRPr="00903FFF" w:rsidRDefault="00C42EA9" w:rsidP="00385D2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2.5.</w:t>
      </w:r>
      <w:r>
        <w:rPr>
          <w:sz w:val="24"/>
          <w:szCs w:val="24"/>
        </w:rPr>
        <w:tab/>
        <w:t>Kupní cena za dodané dříví je splatná do 21 dní ode dne vystavení faktury. Dnem zaplacení se rozumí den, kdy je platba připsána na účet prodávajícího.</w:t>
      </w:r>
    </w:p>
    <w:p w14:paraId="3438620B" w14:textId="77777777" w:rsidR="00707275" w:rsidRDefault="00707275" w:rsidP="000E6385">
      <w:pPr>
        <w:spacing w:after="120" w:line="240" w:lineRule="auto"/>
        <w:rPr>
          <w:b/>
          <w:sz w:val="24"/>
          <w:szCs w:val="24"/>
        </w:rPr>
      </w:pPr>
    </w:p>
    <w:p w14:paraId="72161A22" w14:textId="77777777" w:rsidR="00CC28E8" w:rsidRDefault="00CC28E8" w:rsidP="00CC28E8">
      <w:pPr>
        <w:spacing w:after="120" w:line="240" w:lineRule="auto"/>
        <w:jc w:val="center"/>
        <w:rPr>
          <w:b/>
          <w:i/>
          <w:sz w:val="28"/>
          <w:szCs w:val="28"/>
        </w:rPr>
      </w:pPr>
      <w:r w:rsidRPr="00CC28E8">
        <w:rPr>
          <w:b/>
          <w:i/>
          <w:sz w:val="28"/>
          <w:szCs w:val="28"/>
        </w:rPr>
        <w:t>III. Dodací podmínky</w:t>
      </w:r>
    </w:p>
    <w:p w14:paraId="54F577E5" w14:textId="77777777" w:rsidR="00CC28E8" w:rsidRDefault="00CC28E8" w:rsidP="00CC28E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4"/>
          <w:szCs w:val="24"/>
        </w:rPr>
        <w:tab/>
        <w:t>Místem plnění jsou odvozní místa na území Správy lesů města Most.</w:t>
      </w:r>
    </w:p>
    <w:p w14:paraId="68057B9C" w14:textId="77777777" w:rsidR="00CC28E8" w:rsidRDefault="00CC28E8" w:rsidP="00CC28E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3.2.</w:t>
      </w:r>
      <w:r>
        <w:rPr>
          <w:sz w:val="24"/>
          <w:szCs w:val="24"/>
        </w:rPr>
        <w:tab/>
        <w:t>Kupující na vlastní náklady zajistí odvoz dříví včetně jeho nakládky s avízem o připravenosti zboží k</w:t>
      </w:r>
      <w:r w:rsidR="004D64A2">
        <w:rPr>
          <w:sz w:val="24"/>
          <w:szCs w:val="24"/>
        </w:rPr>
        <w:t> </w:t>
      </w:r>
      <w:r>
        <w:rPr>
          <w:sz w:val="24"/>
          <w:szCs w:val="24"/>
        </w:rPr>
        <w:t>odběru</w:t>
      </w:r>
      <w:r w:rsidR="004D64A2">
        <w:rPr>
          <w:sz w:val="24"/>
          <w:szCs w:val="24"/>
        </w:rPr>
        <w:t>. Další dopravu zajišťuje kupující. Nebezpečí škody na zboží přechází okamžikem předání zboží na kupujícího.</w:t>
      </w:r>
    </w:p>
    <w:p w14:paraId="3563ED55" w14:textId="77777777" w:rsidR="004D64A2" w:rsidRDefault="004D64A2" w:rsidP="00CC28E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3.3.</w:t>
      </w:r>
      <w:r>
        <w:rPr>
          <w:sz w:val="24"/>
          <w:szCs w:val="24"/>
        </w:rPr>
        <w:tab/>
        <w:t>V případě, že je sklad kupujícího či konečného zpracovatele vybaven elektronickou nebo váhovou přejímkou, určuje se poměr jednotlivých so</w:t>
      </w:r>
      <w:r w:rsidR="007C0255">
        <w:rPr>
          <w:sz w:val="24"/>
          <w:szCs w:val="24"/>
        </w:rPr>
        <w:t>rtimentů</w:t>
      </w:r>
      <w:r w:rsidR="0022393F">
        <w:rPr>
          <w:sz w:val="24"/>
          <w:szCs w:val="24"/>
        </w:rPr>
        <w:t xml:space="preserve"> z výsledků této přejímky a místem plnění je sklad kupujícího. Okamžikem ukončení přejímky je zboží předáno kupujícímu a přechází na něj nebezpečí škody na něm. Ukončením přejímky se rozumí odsouhlasení výsledků přejímky prodávajícím.</w:t>
      </w:r>
    </w:p>
    <w:p w14:paraId="5594B1AA" w14:textId="77777777" w:rsidR="0022393F" w:rsidRDefault="0022393F" w:rsidP="00CC28E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</w:rPr>
        <w:tab/>
        <w:t>V souladu s § 2132 občanského zákoníku se vlastníkem dřevní hmoty kupující stává teprve úplným zaplacením kupní ceny. Nebezpečí škody na věci však na kupujícího přechází již jejím převzetím.</w:t>
      </w:r>
    </w:p>
    <w:p w14:paraId="4470B427" w14:textId="77777777" w:rsidR="006179F3" w:rsidRDefault="006179F3" w:rsidP="00CC28E8">
      <w:pPr>
        <w:spacing w:after="120" w:line="240" w:lineRule="auto"/>
        <w:rPr>
          <w:sz w:val="24"/>
          <w:szCs w:val="24"/>
        </w:rPr>
      </w:pPr>
    </w:p>
    <w:p w14:paraId="32BC1D80" w14:textId="77777777" w:rsidR="006179F3" w:rsidRDefault="006179F3" w:rsidP="006179F3">
      <w:pPr>
        <w:spacing w:after="12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IV. Odpovědnost za vady</w:t>
      </w:r>
    </w:p>
    <w:p w14:paraId="75C48F76" w14:textId="77777777" w:rsidR="006179F3" w:rsidRDefault="006179F3" w:rsidP="006179F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</w:rPr>
        <w:tab/>
        <w:t>Platí ustanovení § 2099 a násl. občanského zákoníku.</w:t>
      </w:r>
    </w:p>
    <w:p w14:paraId="10C0AB83" w14:textId="201E7641" w:rsidR="006179F3" w:rsidRDefault="006179F3" w:rsidP="006179F3">
      <w:pPr>
        <w:spacing w:after="120" w:line="240" w:lineRule="auto"/>
        <w:rPr>
          <w:sz w:val="24"/>
          <w:szCs w:val="24"/>
        </w:rPr>
      </w:pPr>
    </w:p>
    <w:p w14:paraId="4BAB5947" w14:textId="078CE571" w:rsidR="00A93D4E" w:rsidRDefault="00A93D4E" w:rsidP="006179F3">
      <w:pPr>
        <w:spacing w:after="120" w:line="240" w:lineRule="auto"/>
        <w:rPr>
          <w:sz w:val="24"/>
          <w:szCs w:val="24"/>
        </w:rPr>
      </w:pPr>
    </w:p>
    <w:p w14:paraId="434AE210" w14:textId="77777777" w:rsidR="00A93D4E" w:rsidRDefault="00A93D4E" w:rsidP="006179F3">
      <w:pPr>
        <w:spacing w:after="120" w:line="240" w:lineRule="auto"/>
        <w:rPr>
          <w:sz w:val="24"/>
          <w:szCs w:val="24"/>
        </w:rPr>
      </w:pPr>
    </w:p>
    <w:p w14:paraId="4A808DFE" w14:textId="77777777" w:rsidR="006179F3" w:rsidRDefault="006179F3" w:rsidP="006179F3">
      <w:pPr>
        <w:spacing w:after="12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V. Trvání smlouvy</w:t>
      </w:r>
    </w:p>
    <w:p w14:paraId="40D4151A" w14:textId="4153DBF8" w:rsidR="002A517C" w:rsidRDefault="002A517C" w:rsidP="002A517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5.1.</w:t>
      </w:r>
      <w:r>
        <w:rPr>
          <w:sz w:val="24"/>
          <w:szCs w:val="24"/>
        </w:rPr>
        <w:tab/>
        <w:t xml:space="preserve">Smlouva se uzavírá na dobu určitou od </w:t>
      </w:r>
      <w:r w:rsidR="00732D78">
        <w:rPr>
          <w:sz w:val="24"/>
          <w:szCs w:val="24"/>
        </w:rPr>
        <w:t>1</w:t>
      </w:r>
      <w:r w:rsidR="00A93D4E">
        <w:rPr>
          <w:sz w:val="24"/>
          <w:szCs w:val="24"/>
        </w:rPr>
        <w:t>2</w:t>
      </w:r>
      <w:r w:rsidR="00F90602">
        <w:rPr>
          <w:sz w:val="24"/>
          <w:szCs w:val="24"/>
        </w:rPr>
        <w:t>.</w:t>
      </w:r>
      <w:r w:rsidR="00A93D4E">
        <w:rPr>
          <w:sz w:val="24"/>
          <w:szCs w:val="24"/>
        </w:rPr>
        <w:t>5</w:t>
      </w:r>
      <w:r w:rsidR="00F90602">
        <w:rPr>
          <w:sz w:val="24"/>
          <w:szCs w:val="24"/>
        </w:rPr>
        <w:t>.20</w:t>
      </w:r>
      <w:r w:rsidR="00732D78">
        <w:rPr>
          <w:sz w:val="24"/>
          <w:szCs w:val="24"/>
        </w:rPr>
        <w:t>2</w:t>
      </w:r>
      <w:r w:rsidR="00A93D4E">
        <w:rPr>
          <w:sz w:val="24"/>
          <w:szCs w:val="24"/>
        </w:rPr>
        <w:t>1</w:t>
      </w:r>
      <w:r w:rsidR="00F90602">
        <w:rPr>
          <w:sz w:val="24"/>
          <w:szCs w:val="24"/>
        </w:rPr>
        <w:t xml:space="preserve"> </w:t>
      </w:r>
      <w:r>
        <w:rPr>
          <w:sz w:val="24"/>
          <w:szCs w:val="24"/>
        </w:rPr>
        <w:t>do 31.12. 20</w:t>
      </w:r>
      <w:r w:rsidR="00732D78">
        <w:rPr>
          <w:sz w:val="24"/>
          <w:szCs w:val="24"/>
        </w:rPr>
        <w:t>2</w:t>
      </w:r>
      <w:r w:rsidR="00A93D4E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233A5965" w14:textId="77777777" w:rsidR="002A517C" w:rsidRDefault="002A517C" w:rsidP="002A517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5.2.</w:t>
      </w:r>
      <w:r>
        <w:rPr>
          <w:sz w:val="24"/>
          <w:szCs w:val="24"/>
        </w:rPr>
        <w:tab/>
        <w:t>Tuto smlouvu je oprávněna vypovědět strana prodávající i kupující, přičemž výpověď musí být provedena písemně i bez udání důvodu</w:t>
      </w:r>
      <w:r w:rsidR="00F9060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0842E18" w14:textId="77777777" w:rsidR="002A517C" w:rsidRDefault="002A517C" w:rsidP="002A517C">
      <w:pPr>
        <w:spacing w:after="12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VI. Závěrečná ustanovení</w:t>
      </w:r>
    </w:p>
    <w:p w14:paraId="39E8FD40" w14:textId="77777777" w:rsidR="002A517C" w:rsidRDefault="002A517C" w:rsidP="002A517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6.1.</w:t>
      </w:r>
      <w:r>
        <w:rPr>
          <w:sz w:val="24"/>
          <w:szCs w:val="24"/>
        </w:rPr>
        <w:tab/>
        <w:t xml:space="preserve"> Smlouva se vyhovuje ve 2 stejnopisech, každá smluvní strana </w:t>
      </w:r>
      <w:r w:rsidR="00F0578C">
        <w:rPr>
          <w:sz w:val="24"/>
          <w:szCs w:val="24"/>
        </w:rPr>
        <w:t>potvrzuje převzetí 1 vyhotovení.</w:t>
      </w:r>
      <w:r w:rsidR="00AE38A2">
        <w:rPr>
          <w:sz w:val="24"/>
          <w:szCs w:val="24"/>
        </w:rPr>
        <w:t xml:space="preserve"> Jakékoliv</w:t>
      </w:r>
      <w:r w:rsidR="0067106D">
        <w:rPr>
          <w:sz w:val="24"/>
          <w:szCs w:val="24"/>
        </w:rPr>
        <w:t xml:space="preserve"> dodatky či změny této smlouvy musí mít písemnou formu</w:t>
      </w:r>
      <w:r w:rsidR="002F2D64">
        <w:rPr>
          <w:sz w:val="24"/>
          <w:szCs w:val="24"/>
        </w:rPr>
        <w:t>, jinak jsou neplatné.</w:t>
      </w:r>
    </w:p>
    <w:p w14:paraId="3A48525F" w14:textId="77777777" w:rsidR="00C058FE" w:rsidRDefault="00C058FE" w:rsidP="002A517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6.2</w:t>
      </w:r>
      <w:r w:rsidR="006764F7">
        <w:rPr>
          <w:sz w:val="24"/>
          <w:szCs w:val="24"/>
        </w:rPr>
        <w:tab/>
        <w:t>Smluvní strany tímto souhlasí se zveřejněním</w:t>
      </w:r>
      <w:r w:rsidR="00D53F96">
        <w:rPr>
          <w:sz w:val="24"/>
          <w:szCs w:val="24"/>
        </w:rPr>
        <w:t xml:space="preserve"> znění této smlouvy včetně </w:t>
      </w:r>
      <w:r w:rsidR="006C54BD">
        <w:rPr>
          <w:sz w:val="24"/>
          <w:szCs w:val="24"/>
        </w:rPr>
        <w:t>jejích dodatků v registru smluv.</w:t>
      </w:r>
    </w:p>
    <w:p w14:paraId="038CE35A" w14:textId="77777777" w:rsidR="006C54BD" w:rsidRDefault="006C54BD" w:rsidP="002A517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6.3.</w:t>
      </w:r>
      <w:r>
        <w:rPr>
          <w:sz w:val="24"/>
          <w:szCs w:val="24"/>
        </w:rPr>
        <w:tab/>
        <w:t>Ostatní práva a povinnosti smluvních stran se řídí příslušnými ustanoveními občanského zákoníku.</w:t>
      </w:r>
    </w:p>
    <w:p w14:paraId="4EFAA932" w14:textId="6999EC3F" w:rsidR="006C54BD" w:rsidRDefault="006C54BD" w:rsidP="002A517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6.4.</w:t>
      </w:r>
      <w:r>
        <w:rPr>
          <w:sz w:val="24"/>
          <w:szCs w:val="24"/>
        </w:rPr>
        <w:tab/>
        <w:t xml:space="preserve">Smlouva nabývá účinnosti dnem </w:t>
      </w:r>
      <w:r w:rsidR="00732D78">
        <w:rPr>
          <w:sz w:val="24"/>
          <w:szCs w:val="24"/>
        </w:rPr>
        <w:t>1</w:t>
      </w:r>
      <w:r w:rsidR="00A93D4E">
        <w:rPr>
          <w:sz w:val="24"/>
          <w:szCs w:val="24"/>
        </w:rPr>
        <w:t>2. května 2021</w:t>
      </w:r>
    </w:p>
    <w:p w14:paraId="0139B12B" w14:textId="77777777" w:rsidR="006C54BD" w:rsidRDefault="006C54BD" w:rsidP="002A517C">
      <w:pPr>
        <w:spacing w:after="120" w:line="240" w:lineRule="auto"/>
        <w:rPr>
          <w:sz w:val="24"/>
          <w:szCs w:val="24"/>
        </w:rPr>
      </w:pPr>
    </w:p>
    <w:p w14:paraId="1D4E7579" w14:textId="77777777" w:rsidR="00F164DF" w:rsidRDefault="00F164DF" w:rsidP="002A517C">
      <w:pPr>
        <w:spacing w:after="120" w:line="240" w:lineRule="auto"/>
        <w:rPr>
          <w:sz w:val="24"/>
          <w:szCs w:val="24"/>
        </w:rPr>
      </w:pPr>
    </w:p>
    <w:p w14:paraId="65FD54EF" w14:textId="77777777" w:rsidR="00F164DF" w:rsidRDefault="00F164DF" w:rsidP="002A517C">
      <w:pPr>
        <w:spacing w:after="120" w:line="240" w:lineRule="auto"/>
        <w:rPr>
          <w:sz w:val="24"/>
          <w:szCs w:val="24"/>
        </w:rPr>
      </w:pPr>
    </w:p>
    <w:p w14:paraId="42B04016" w14:textId="47A5841E" w:rsidR="006C54BD" w:rsidRDefault="006C54BD" w:rsidP="002A517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Litvínově – Janově dne </w:t>
      </w:r>
      <w:r w:rsidR="00732D78">
        <w:rPr>
          <w:sz w:val="24"/>
          <w:szCs w:val="24"/>
        </w:rPr>
        <w:t>1</w:t>
      </w:r>
      <w:r w:rsidR="00A93D4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A93D4E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732D78">
        <w:rPr>
          <w:sz w:val="24"/>
          <w:szCs w:val="24"/>
        </w:rPr>
        <w:t>2</w:t>
      </w:r>
      <w:r w:rsidR="00A93D4E">
        <w:rPr>
          <w:sz w:val="24"/>
          <w:szCs w:val="24"/>
        </w:rPr>
        <w:t>1</w:t>
      </w:r>
    </w:p>
    <w:p w14:paraId="7E975352" w14:textId="77777777" w:rsidR="006C54BD" w:rsidRDefault="006C54BD" w:rsidP="002A517C">
      <w:pPr>
        <w:spacing w:after="120" w:line="240" w:lineRule="auto"/>
        <w:rPr>
          <w:sz w:val="24"/>
          <w:szCs w:val="24"/>
        </w:rPr>
      </w:pPr>
    </w:p>
    <w:p w14:paraId="0E646DFF" w14:textId="77777777" w:rsidR="006C54BD" w:rsidRDefault="006C54BD" w:rsidP="002A517C">
      <w:pPr>
        <w:spacing w:after="120" w:line="240" w:lineRule="auto"/>
        <w:rPr>
          <w:sz w:val="24"/>
          <w:szCs w:val="24"/>
        </w:rPr>
      </w:pPr>
    </w:p>
    <w:p w14:paraId="3DDC9732" w14:textId="77777777" w:rsidR="006C54BD" w:rsidRDefault="006C54BD" w:rsidP="002A517C">
      <w:pPr>
        <w:spacing w:after="120" w:line="240" w:lineRule="auto"/>
        <w:rPr>
          <w:sz w:val="24"/>
          <w:szCs w:val="24"/>
        </w:rPr>
      </w:pPr>
    </w:p>
    <w:p w14:paraId="52A11E8C" w14:textId="77777777" w:rsidR="006C54BD" w:rsidRDefault="006C54BD" w:rsidP="002A517C">
      <w:pPr>
        <w:spacing w:after="120" w:line="240" w:lineRule="auto"/>
        <w:rPr>
          <w:sz w:val="24"/>
          <w:szCs w:val="24"/>
        </w:rPr>
      </w:pPr>
    </w:p>
    <w:p w14:paraId="0A1DC258" w14:textId="77777777" w:rsidR="00F164DF" w:rsidRDefault="006C54BD" w:rsidP="002A517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prodávající: __________________                                                             kupující:</w:t>
      </w:r>
      <w:r w:rsidR="00F164D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</w:p>
    <w:p w14:paraId="32B56982" w14:textId="2932C7BE" w:rsidR="00910742" w:rsidRDefault="00F164DF" w:rsidP="0091074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Správa městských lesů Most, p. o </w:t>
      </w:r>
    </w:p>
    <w:p w14:paraId="749D7B43" w14:textId="77777777" w:rsidR="00F164DF" w:rsidRDefault="00F164DF" w:rsidP="002A517C">
      <w:pPr>
        <w:spacing w:after="120" w:line="240" w:lineRule="auto"/>
        <w:rPr>
          <w:sz w:val="24"/>
          <w:szCs w:val="24"/>
        </w:rPr>
      </w:pPr>
    </w:p>
    <w:p w14:paraId="588EADC7" w14:textId="77777777" w:rsidR="00F164DF" w:rsidRDefault="00F164DF" w:rsidP="002A517C">
      <w:pPr>
        <w:spacing w:after="120" w:line="240" w:lineRule="auto"/>
        <w:rPr>
          <w:sz w:val="24"/>
          <w:szCs w:val="24"/>
        </w:rPr>
      </w:pPr>
    </w:p>
    <w:p w14:paraId="74AD8F9E" w14:textId="77777777" w:rsidR="00F164DF" w:rsidRDefault="00F164DF" w:rsidP="002A517C">
      <w:pPr>
        <w:spacing w:after="120" w:line="240" w:lineRule="auto"/>
        <w:rPr>
          <w:sz w:val="24"/>
          <w:szCs w:val="24"/>
        </w:rPr>
      </w:pPr>
    </w:p>
    <w:p w14:paraId="416BA8EB" w14:textId="77777777" w:rsidR="00F90602" w:rsidRDefault="00F90602" w:rsidP="002A517C">
      <w:pPr>
        <w:spacing w:after="120" w:line="240" w:lineRule="auto"/>
        <w:rPr>
          <w:sz w:val="24"/>
          <w:szCs w:val="24"/>
        </w:rPr>
      </w:pPr>
    </w:p>
    <w:p w14:paraId="5A3C1769" w14:textId="77777777" w:rsidR="00F90602" w:rsidRDefault="00F90602" w:rsidP="002A517C">
      <w:pPr>
        <w:spacing w:after="120" w:line="240" w:lineRule="auto"/>
        <w:rPr>
          <w:sz w:val="24"/>
          <w:szCs w:val="24"/>
        </w:rPr>
      </w:pPr>
    </w:p>
    <w:p w14:paraId="4E5B0164" w14:textId="77777777" w:rsidR="00F164DF" w:rsidRPr="002A517C" w:rsidRDefault="00F164DF" w:rsidP="002A517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Přílohy:</w:t>
      </w:r>
      <w:r w:rsidR="00193F8D">
        <w:rPr>
          <w:sz w:val="24"/>
          <w:szCs w:val="24"/>
        </w:rPr>
        <w:t xml:space="preserve"> </w:t>
      </w:r>
      <w:r w:rsidR="005A0612">
        <w:rPr>
          <w:sz w:val="24"/>
          <w:szCs w:val="24"/>
        </w:rPr>
        <w:t xml:space="preserve">Ceník dle sortimentů </w:t>
      </w:r>
    </w:p>
    <w:sectPr w:rsidR="00F164DF" w:rsidRPr="002A517C" w:rsidSect="00A1351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4DBA"/>
    <w:multiLevelType w:val="hybridMultilevel"/>
    <w:tmpl w:val="5470C726"/>
    <w:lvl w:ilvl="0" w:tplc="0C6CD33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8E1758"/>
    <w:multiLevelType w:val="multilevel"/>
    <w:tmpl w:val="C97E8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CDF5B5A"/>
    <w:multiLevelType w:val="hybridMultilevel"/>
    <w:tmpl w:val="8C5E6C5A"/>
    <w:lvl w:ilvl="0" w:tplc="C60EB8B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93"/>
    <w:rsid w:val="000A416B"/>
    <w:rsid w:val="000C2591"/>
    <w:rsid w:val="000E6385"/>
    <w:rsid w:val="00115913"/>
    <w:rsid w:val="00171793"/>
    <w:rsid w:val="00172F13"/>
    <w:rsid w:val="00193F8D"/>
    <w:rsid w:val="001A0274"/>
    <w:rsid w:val="001F2535"/>
    <w:rsid w:val="0022393F"/>
    <w:rsid w:val="00260D8E"/>
    <w:rsid w:val="0028338D"/>
    <w:rsid w:val="002A132E"/>
    <w:rsid w:val="002A4EC4"/>
    <w:rsid w:val="002A517C"/>
    <w:rsid w:val="002C7700"/>
    <w:rsid w:val="002F2D64"/>
    <w:rsid w:val="00304676"/>
    <w:rsid w:val="00346482"/>
    <w:rsid w:val="00385D2D"/>
    <w:rsid w:val="00390BD3"/>
    <w:rsid w:val="003B4F76"/>
    <w:rsid w:val="0046410E"/>
    <w:rsid w:val="004C2A36"/>
    <w:rsid w:val="004D64A2"/>
    <w:rsid w:val="004E410E"/>
    <w:rsid w:val="005A0612"/>
    <w:rsid w:val="005A071F"/>
    <w:rsid w:val="006154AC"/>
    <w:rsid w:val="006179F3"/>
    <w:rsid w:val="00636799"/>
    <w:rsid w:val="0067106D"/>
    <w:rsid w:val="006764F7"/>
    <w:rsid w:val="0068176A"/>
    <w:rsid w:val="006A08AB"/>
    <w:rsid w:val="006C54BD"/>
    <w:rsid w:val="006D4D44"/>
    <w:rsid w:val="00707275"/>
    <w:rsid w:val="00732D78"/>
    <w:rsid w:val="0077244E"/>
    <w:rsid w:val="007A2C99"/>
    <w:rsid w:val="007A4FE9"/>
    <w:rsid w:val="007C0255"/>
    <w:rsid w:val="0084057D"/>
    <w:rsid w:val="008570F2"/>
    <w:rsid w:val="00892B37"/>
    <w:rsid w:val="0089509C"/>
    <w:rsid w:val="008C1E03"/>
    <w:rsid w:val="008F4572"/>
    <w:rsid w:val="00903FFF"/>
    <w:rsid w:val="00910742"/>
    <w:rsid w:val="009220FF"/>
    <w:rsid w:val="0096113F"/>
    <w:rsid w:val="00974765"/>
    <w:rsid w:val="009B03CC"/>
    <w:rsid w:val="00A073EF"/>
    <w:rsid w:val="00A13513"/>
    <w:rsid w:val="00A33447"/>
    <w:rsid w:val="00A62A90"/>
    <w:rsid w:val="00A93D4E"/>
    <w:rsid w:val="00A972E9"/>
    <w:rsid w:val="00AC04EC"/>
    <w:rsid w:val="00AE38A2"/>
    <w:rsid w:val="00B26E6C"/>
    <w:rsid w:val="00BD05A1"/>
    <w:rsid w:val="00C058FE"/>
    <w:rsid w:val="00C42EA9"/>
    <w:rsid w:val="00C77BE8"/>
    <w:rsid w:val="00CC28E8"/>
    <w:rsid w:val="00CC3AFE"/>
    <w:rsid w:val="00CE49D5"/>
    <w:rsid w:val="00CF79EB"/>
    <w:rsid w:val="00D53F96"/>
    <w:rsid w:val="00F0578C"/>
    <w:rsid w:val="00F164DF"/>
    <w:rsid w:val="00F90602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64CB"/>
  <w15:chartTrackingRefBased/>
  <w15:docId w15:val="{AA09A754-C048-4447-AED6-48D673CF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5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4F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4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 Most</dc:creator>
  <cp:keywords/>
  <dc:description/>
  <cp:lastModifiedBy>Ucto</cp:lastModifiedBy>
  <cp:revision>7</cp:revision>
  <cp:lastPrinted>2019-12-09T11:28:00Z</cp:lastPrinted>
  <dcterms:created xsi:type="dcterms:W3CDTF">2020-12-07T19:41:00Z</dcterms:created>
  <dcterms:modified xsi:type="dcterms:W3CDTF">2021-05-13T06:37:00Z</dcterms:modified>
</cp:coreProperties>
</file>