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4657" w14:textId="77777777"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14:paraId="3A915DA9" w14:textId="77777777" w:rsidR="001A6DD5" w:rsidRDefault="001A6DD5" w:rsidP="001A6DD5">
      <w:pPr>
        <w:rPr>
          <w:rStyle w:val="Siln"/>
          <w:rFonts w:ascii="Arial" w:hAnsi="Arial" w:cs="Arial"/>
        </w:rPr>
      </w:pPr>
    </w:p>
    <w:p w14:paraId="75C2DF01" w14:textId="77777777"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14:paraId="4FF2158F" w14:textId="77777777" w:rsidR="001A6DD5" w:rsidRDefault="001A6DD5" w:rsidP="001A6DD5">
      <w:pPr>
        <w:rPr>
          <w:rStyle w:val="Siln"/>
          <w:rFonts w:ascii="Arial" w:hAnsi="Arial" w:cs="Arial"/>
        </w:rPr>
      </w:pPr>
    </w:p>
    <w:p w14:paraId="1531F3E1" w14:textId="77777777" w:rsidR="001A6DD5" w:rsidRPr="00BD3728" w:rsidRDefault="001A6DD5" w:rsidP="001A6DD5">
      <w:pPr>
        <w:rPr>
          <w:rStyle w:val="Siln"/>
          <w:rFonts w:ascii="Arial" w:hAnsi="Arial" w:cs="Arial"/>
        </w:rPr>
      </w:pPr>
    </w:p>
    <w:p w14:paraId="3865CBEA" w14:textId="77777777" w:rsidR="00110811" w:rsidRPr="00110811" w:rsidRDefault="00110811" w:rsidP="00110811">
      <w:pPr>
        <w:pStyle w:val="Nadpis1"/>
        <w:rPr>
          <w:rFonts w:ascii="Arial" w:hAnsi="Arial" w:cs="Arial"/>
          <w:b/>
          <w:iCs/>
          <w:color w:val="auto"/>
          <w:sz w:val="22"/>
          <w:szCs w:val="22"/>
        </w:rPr>
      </w:pPr>
      <w:r w:rsidRPr="00110811">
        <w:rPr>
          <w:rFonts w:ascii="Arial" w:hAnsi="Arial" w:cs="Arial"/>
          <w:b/>
          <w:iCs/>
          <w:color w:val="auto"/>
          <w:sz w:val="22"/>
          <w:szCs w:val="22"/>
        </w:rPr>
        <w:t>Školní statek a krajské středisko ekologické výchovy Cheb, p. o.</w:t>
      </w:r>
    </w:p>
    <w:p w14:paraId="344CAD4B" w14:textId="77777777" w:rsidR="00110811" w:rsidRPr="00C2244B" w:rsidRDefault="00110811" w:rsidP="00110811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 Farmy 30/11, 350 02 Cheb</w:t>
      </w:r>
    </w:p>
    <w:p w14:paraId="7CA0F58D" w14:textId="77777777" w:rsidR="00110811" w:rsidRPr="00C2244B" w:rsidRDefault="00110811" w:rsidP="00110811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00076899</w:t>
      </w:r>
    </w:p>
    <w:p w14:paraId="45F92439" w14:textId="77777777" w:rsidR="00110811" w:rsidRPr="00C2244B" w:rsidRDefault="00110811" w:rsidP="00110811">
      <w:pPr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CZ00076899</w:t>
      </w:r>
    </w:p>
    <w:p w14:paraId="01EF7E3F" w14:textId="04ECD026" w:rsidR="00110811" w:rsidRPr="00C2244B" w:rsidRDefault="00110811" w:rsidP="00110811">
      <w:pPr>
        <w:ind w:left="2127" w:hanging="2127"/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Pr="00CD2B61">
        <w:rPr>
          <w:rFonts w:ascii="Arial" w:hAnsi="Arial" w:cs="Arial"/>
          <w:highlight w:val="black"/>
        </w:rPr>
        <w:t>Komerční banka</w:t>
      </w:r>
      <w:r w:rsidR="00836279" w:rsidRPr="00CD2B61">
        <w:rPr>
          <w:rFonts w:ascii="Arial" w:hAnsi="Arial" w:cs="Arial"/>
          <w:highlight w:val="black"/>
        </w:rPr>
        <w:t>, a.</w:t>
      </w:r>
      <w:r w:rsidRPr="00CD2B61">
        <w:rPr>
          <w:rFonts w:ascii="Arial" w:hAnsi="Arial" w:cs="Arial"/>
          <w:highlight w:val="black"/>
        </w:rPr>
        <w:t>s., pobočka Cheb</w:t>
      </w:r>
    </w:p>
    <w:p w14:paraId="5BCADAB3" w14:textId="77777777" w:rsidR="00110811" w:rsidRPr="00C2244B" w:rsidRDefault="00110811" w:rsidP="00110811">
      <w:pPr>
        <w:ind w:left="2127" w:hanging="2127"/>
        <w:rPr>
          <w:rFonts w:ascii="Arial" w:hAnsi="Arial" w:cs="Arial"/>
          <w:i/>
          <w:iCs/>
        </w:rPr>
      </w:pPr>
      <w:r w:rsidRPr="00C2244B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D2B61">
        <w:rPr>
          <w:rFonts w:ascii="Arial" w:hAnsi="Arial" w:cs="Arial"/>
          <w:highlight w:val="black"/>
        </w:rPr>
        <w:t>931331/0100</w:t>
      </w:r>
    </w:p>
    <w:p w14:paraId="1034FE7E" w14:textId="72CC7888" w:rsidR="00110811" w:rsidRDefault="00110811" w:rsidP="00110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Leošem Horčičkou</w:t>
      </w:r>
      <w:r w:rsidR="007B30ED">
        <w:rPr>
          <w:rFonts w:ascii="Arial" w:hAnsi="Arial" w:cs="Arial"/>
        </w:rPr>
        <w:t>, ředitelem</w:t>
      </w:r>
    </w:p>
    <w:p w14:paraId="5C13DCBF" w14:textId="77777777" w:rsidR="001A6DD5" w:rsidRPr="00BD3728" w:rsidRDefault="001A6DD5" w:rsidP="001A6DD5">
      <w:pPr>
        <w:rPr>
          <w:rFonts w:ascii="Arial" w:hAnsi="Arial" w:cs="Arial"/>
          <w:i/>
        </w:rPr>
      </w:pPr>
    </w:p>
    <w:p w14:paraId="01087557" w14:textId="77777777" w:rsidR="001A6DD5" w:rsidRPr="00BD3728" w:rsidRDefault="001A6DD5" w:rsidP="001A6DD5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>(dále jen „</w:t>
      </w:r>
      <w:r w:rsidR="00051655">
        <w:rPr>
          <w:rFonts w:ascii="Arial" w:hAnsi="Arial" w:cs="Arial"/>
          <w:i/>
        </w:rPr>
        <w:t>kupující</w:t>
      </w:r>
      <w:r w:rsidRPr="00BD3728">
        <w:rPr>
          <w:rFonts w:ascii="Arial" w:hAnsi="Arial" w:cs="Arial"/>
          <w:i/>
        </w:rPr>
        <w:t>“ na straně jedné)</w:t>
      </w:r>
    </w:p>
    <w:p w14:paraId="3C8A37F0" w14:textId="77777777"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14:paraId="1D90C7E9" w14:textId="77777777"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14:paraId="5651ECCA" w14:textId="77777777"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14:paraId="1FF5F599" w14:textId="5036D49C" w:rsidR="00B83FEC" w:rsidRPr="007E5517" w:rsidRDefault="00805986" w:rsidP="00B83FEC">
      <w:pPr>
        <w:pStyle w:val="Preambule"/>
        <w:numPr>
          <w:ilvl w:val="0"/>
          <w:numId w:val="0"/>
        </w:numPr>
        <w:tabs>
          <w:tab w:val="left" w:pos="708"/>
        </w:tabs>
        <w:rPr>
          <w:b/>
        </w:rPr>
      </w:pPr>
      <w:r w:rsidRPr="007E5517">
        <w:rPr>
          <w:b/>
        </w:rPr>
        <w:t xml:space="preserve">Rudolf Stárek s.r.o. </w:t>
      </w:r>
    </w:p>
    <w:p w14:paraId="39DBBDDB" w14:textId="0BE194F2" w:rsidR="00B83FEC" w:rsidRPr="007E5517" w:rsidRDefault="00B83FEC" w:rsidP="00B83FEC">
      <w:pPr>
        <w:rPr>
          <w:rFonts w:ascii="Arial" w:hAnsi="Arial" w:cs="Arial"/>
        </w:rPr>
      </w:pPr>
      <w:r w:rsidRPr="007E5517">
        <w:rPr>
          <w:rFonts w:ascii="Arial" w:hAnsi="Arial" w:cs="Arial"/>
        </w:rPr>
        <w:t>se sídlem:</w:t>
      </w:r>
      <w:r w:rsidRPr="007E5517">
        <w:rPr>
          <w:rFonts w:ascii="Arial" w:hAnsi="Arial" w:cs="Arial"/>
        </w:rPr>
        <w:tab/>
      </w:r>
      <w:r w:rsidR="008D0D58" w:rsidRPr="007E5517">
        <w:rPr>
          <w:rFonts w:ascii="Arial" w:hAnsi="Arial" w:cs="Arial"/>
        </w:rPr>
        <w:tab/>
      </w:r>
      <w:r w:rsidR="00805986" w:rsidRPr="007E5517">
        <w:rPr>
          <w:rFonts w:ascii="Arial" w:hAnsi="Arial" w:cs="Arial"/>
        </w:rPr>
        <w:t>Povodí 4, 351 34 Třebeň</w:t>
      </w:r>
      <w:r w:rsidRPr="007E5517">
        <w:rPr>
          <w:rFonts w:ascii="Arial" w:hAnsi="Arial" w:cs="Arial"/>
        </w:rPr>
        <w:t xml:space="preserve"> </w:t>
      </w:r>
    </w:p>
    <w:p w14:paraId="6E285316" w14:textId="4F16E3F3" w:rsidR="00B83FEC" w:rsidRPr="007E5517" w:rsidRDefault="00B83FEC" w:rsidP="00B83FEC">
      <w:pPr>
        <w:rPr>
          <w:rFonts w:ascii="Arial" w:hAnsi="Arial" w:cs="Arial"/>
        </w:rPr>
      </w:pPr>
      <w:proofErr w:type="gramStart"/>
      <w:r w:rsidRPr="007E5517">
        <w:rPr>
          <w:rFonts w:ascii="Arial" w:hAnsi="Arial" w:cs="Arial"/>
        </w:rPr>
        <w:t xml:space="preserve">IČO:  </w:t>
      </w:r>
      <w:r w:rsidRPr="007E5517">
        <w:rPr>
          <w:rFonts w:ascii="Arial" w:hAnsi="Arial" w:cs="Arial"/>
        </w:rPr>
        <w:tab/>
      </w:r>
      <w:proofErr w:type="gramEnd"/>
      <w:r w:rsidRPr="007E5517">
        <w:rPr>
          <w:rFonts w:ascii="Arial" w:hAnsi="Arial" w:cs="Arial"/>
        </w:rPr>
        <w:tab/>
      </w:r>
      <w:r w:rsidR="008D0D58" w:rsidRPr="007E5517">
        <w:rPr>
          <w:rFonts w:ascii="Arial" w:hAnsi="Arial" w:cs="Arial"/>
        </w:rPr>
        <w:tab/>
      </w:r>
      <w:r w:rsidR="00805986" w:rsidRPr="007E5517">
        <w:rPr>
          <w:rFonts w:ascii="Arial" w:hAnsi="Arial" w:cs="Arial"/>
        </w:rPr>
        <w:t>29161339</w:t>
      </w:r>
      <w:r w:rsidRPr="007E5517">
        <w:rPr>
          <w:rFonts w:ascii="Arial" w:hAnsi="Arial" w:cs="Arial"/>
        </w:rPr>
        <w:t xml:space="preserve"> </w:t>
      </w:r>
    </w:p>
    <w:p w14:paraId="1C08591F" w14:textId="15561702" w:rsidR="00B83FEC" w:rsidRPr="007E5517" w:rsidRDefault="00B83FEC" w:rsidP="00B83FEC">
      <w:pPr>
        <w:rPr>
          <w:rFonts w:ascii="Arial" w:hAnsi="Arial" w:cs="Arial"/>
        </w:rPr>
      </w:pPr>
      <w:r w:rsidRPr="007E5517">
        <w:rPr>
          <w:rFonts w:ascii="Arial" w:hAnsi="Arial" w:cs="Arial"/>
        </w:rPr>
        <w:t xml:space="preserve">DIČ: </w:t>
      </w:r>
      <w:r w:rsidRPr="007E5517">
        <w:rPr>
          <w:rFonts w:ascii="Arial" w:hAnsi="Arial" w:cs="Arial"/>
        </w:rPr>
        <w:tab/>
      </w:r>
      <w:r w:rsidRPr="007E5517">
        <w:rPr>
          <w:rFonts w:ascii="Arial" w:hAnsi="Arial" w:cs="Arial"/>
        </w:rPr>
        <w:tab/>
        <w:t xml:space="preserve"> </w:t>
      </w:r>
      <w:r w:rsidR="008D0D58" w:rsidRPr="007E5517">
        <w:rPr>
          <w:rFonts w:ascii="Arial" w:hAnsi="Arial" w:cs="Arial"/>
        </w:rPr>
        <w:tab/>
      </w:r>
      <w:r w:rsidR="00805986" w:rsidRPr="007E5517">
        <w:rPr>
          <w:rFonts w:ascii="Arial" w:hAnsi="Arial" w:cs="Arial"/>
        </w:rPr>
        <w:t>CZ29161339</w:t>
      </w:r>
    </w:p>
    <w:p w14:paraId="074FC3EC" w14:textId="7BB6CCE1" w:rsidR="00B83FEC" w:rsidRPr="007E5517" w:rsidRDefault="00B83FEC" w:rsidP="00B83FEC">
      <w:pPr>
        <w:rPr>
          <w:rFonts w:ascii="Arial" w:hAnsi="Arial" w:cs="Arial"/>
        </w:rPr>
      </w:pPr>
      <w:r w:rsidRPr="007E5517">
        <w:rPr>
          <w:rFonts w:ascii="Arial" w:hAnsi="Arial" w:cs="Arial"/>
        </w:rPr>
        <w:t xml:space="preserve">Zastoupený: </w:t>
      </w:r>
      <w:r w:rsidRPr="007E5517">
        <w:rPr>
          <w:rFonts w:ascii="Arial" w:hAnsi="Arial" w:cs="Arial"/>
        </w:rPr>
        <w:tab/>
        <w:t xml:space="preserve"> </w:t>
      </w:r>
      <w:r w:rsidR="008D0D58" w:rsidRPr="007E5517">
        <w:rPr>
          <w:rFonts w:ascii="Arial" w:hAnsi="Arial" w:cs="Arial"/>
        </w:rPr>
        <w:tab/>
      </w:r>
      <w:r w:rsidR="004204F6" w:rsidRPr="007E5517">
        <w:rPr>
          <w:rFonts w:ascii="Arial" w:hAnsi="Arial" w:cs="Arial"/>
        </w:rPr>
        <w:t>Jaroslavou Stárkovou, jednatelkou společnosti</w:t>
      </w:r>
    </w:p>
    <w:p w14:paraId="1A1BD70E" w14:textId="330B27D1" w:rsidR="00B83FEC" w:rsidRDefault="00B83FEC" w:rsidP="00B83FEC">
      <w:pPr>
        <w:rPr>
          <w:rFonts w:ascii="Arial" w:hAnsi="Arial" w:cs="Arial"/>
        </w:rPr>
      </w:pPr>
      <w:r w:rsidRPr="00B941F6">
        <w:rPr>
          <w:rFonts w:ascii="Arial" w:hAnsi="Arial" w:cs="Arial"/>
        </w:rPr>
        <w:t xml:space="preserve">Zapsaný v obchodním rejstříku vedeném </w:t>
      </w:r>
      <w:r w:rsidR="00C304D2" w:rsidRPr="00B941F6">
        <w:rPr>
          <w:rFonts w:ascii="Arial" w:hAnsi="Arial" w:cs="Arial"/>
        </w:rPr>
        <w:t>u Krajského soudu v Plzni, sp. zn. C 27883</w:t>
      </w:r>
    </w:p>
    <w:p w14:paraId="3915EEE8" w14:textId="77777777" w:rsidR="001A6DD5" w:rsidRPr="00F67D26" w:rsidRDefault="001A6DD5" w:rsidP="001A6DD5">
      <w:pPr>
        <w:rPr>
          <w:rFonts w:ascii="Arial" w:hAnsi="Arial" w:cs="Arial"/>
        </w:rPr>
      </w:pPr>
    </w:p>
    <w:p w14:paraId="197B0450" w14:textId="77777777"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 xml:space="preserve">(dále jen </w:t>
      </w:r>
      <w:proofErr w:type="gramStart"/>
      <w:r w:rsidRPr="00BD3728">
        <w:rPr>
          <w:rFonts w:ascii="Arial" w:hAnsi="Arial" w:cs="Arial"/>
          <w:i/>
        </w:rPr>
        <w:t xml:space="preserve">„ </w:t>
      </w:r>
      <w:r w:rsidR="00051655">
        <w:rPr>
          <w:rFonts w:ascii="Arial" w:hAnsi="Arial" w:cs="Arial"/>
          <w:i/>
        </w:rPr>
        <w:t>prodávající</w:t>
      </w:r>
      <w:proofErr w:type="gramEnd"/>
      <w:r w:rsidRPr="00BD3728">
        <w:rPr>
          <w:rFonts w:ascii="Arial" w:hAnsi="Arial" w:cs="Arial"/>
          <w:i/>
        </w:rPr>
        <w:t>“ na straně druhé)</w:t>
      </w:r>
    </w:p>
    <w:p w14:paraId="1F613639" w14:textId="77777777" w:rsidR="001A6DD5" w:rsidRPr="00BD3728" w:rsidRDefault="001A6DD5" w:rsidP="001A6DD5">
      <w:pPr>
        <w:rPr>
          <w:rFonts w:ascii="Arial" w:hAnsi="Arial" w:cs="Arial"/>
          <w:b/>
          <w:bCs/>
        </w:rPr>
      </w:pPr>
    </w:p>
    <w:p w14:paraId="6F69F548" w14:textId="77777777"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4EF3BD6C" w14:textId="77777777" w:rsidR="001A6DD5" w:rsidRDefault="001A6DD5" w:rsidP="001A6DD5">
      <w:pPr>
        <w:rPr>
          <w:rFonts w:ascii="Arial" w:hAnsi="Arial" w:cs="Arial"/>
          <w:b/>
          <w:bCs/>
        </w:rPr>
      </w:pPr>
    </w:p>
    <w:p w14:paraId="77B6B238" w14:textId="77777777" w:rsidR="001A6DD5" w:rsidRDefault="001A6DD5" w:rsidP="001A6DD5">
      <w:pPr>
        <w:rPr>
          <w:rFonts w:ascii="Arial" w:hAnsi="Arial" w:cs="Arial"/>
          <w:b/>
          <w:bCs/>
        </w:rPr>
      </w:pPr>
    </w:p>
    <w:p w14:paraId="36E01451" w14:textId="77777777" w:rsidR="001A6DD5" w:rsidRDefault="001A6DD5" w:rsidP="001A6DD5">
      <w:pPr>
        <w:rPr>
          <w:rFonts w:ascii="Arial" w:hAnsi="Arial" w:cs="Arial"/>
          <w:b/>
          <w:bCs/>
        </w:rPr>
      </w:pPr>
    </w:p>
    <w:p w14:paraId="4D783893" w14:textId="77777777" w:rsidR="001A6DD5" w:rsidRPr="00C2244B" w:rsidRDefault="001A6DD5" w:rsidP="00C16BA0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181F2E61" w14:textId="77777777" w:rsidR="001A6DD5" w:rsidRPr="00BD3728" w:rsidRDefault="001A6DD5" w:rsidP="00C16BA0">
      <w:pPr>
        <w:spacing w:after="120"/>
        <w:rPr>
          <w:rFonts w:ascii="Arial" w:hAnsi="Arial" w:cs="Arial"/>
          <w:b/>
          <w:bCs/>
        </w:rPr>
      </w:pPr>
    </w:p>
    <w:p w14:paraId="7F4303F2" w14:textId="77777777" w:rsidR="001A6DD5" w:rsidRPr="00BD3728" w:rsidRDefault="001A6DD5" w:rsidP="00C16BA0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14:paraId="48FB4A68" w14:textId="77777777" w:rsidR="001A6DD5" w:rsidRPr="00BD3728" w:rsidRDefault="001A6DD5" w:rsidP="00C16BA0">
      <w:pPr>
        <w:spacing w:after="120"/>
        <w:rPr>
          <w:rFonts w:ascii="Arial" w:hAnsi="Arial" w:cs="Arial"/>
        </w:rPr>
      </w:pPr>
    </w:p>
    <w:p w14:paraId="6B625C68" w14:textId="77777777"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</w:t>
      </w:r>
      <w:r w:rsidR="00AD07EB">
        <w:rPr>
          <w:rFonts w:cs="Arial"/>
          <w:sz w:val="20"/>
          <w:szCs w:val="20"/>
        </w:rPr>
        <w:t>é věci</w:t>
      </w:r>
      <w:r w:rsidRPr="00BD3728">
        <w:rPr>
          <w:rFonts w:cs="Arial"/>
          <w:sz w:val="20"/>
          <w:szCs w:val="20"/>
        </w:rPr>
        <w:t xml:space="preserve"> dále uveden</w:t>
      </w:r>
      <w:r w:rsidR="00AD07EB">
        <w:rPr>
          <w:rFonts w:cs="Arial"/>
          <w:sz w:val="20"/>
          <w:szCs w:val="20"/>
        </w:rPr>
        <w:t>é, jejíž</w:t>
      </w:r>
      <w:r w:rsidRPr="00BD3728">
        <w:rPr>
          <w:rFonts w:cs="Arial"/>
          <w:sz w:val="20"/>
          <w:szCs w:val="20"/>
        </w:rPr>
        <w:t xml:space="preserve">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14:paraId="377FFFD0" w14:textId="04C7E6F5"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1A6DD5">
        <w:rPr>
          <w:rFonts w:cs="Arial"/>
          <w:sz w:val="20"/>
          <w:szCs w:val="20"/>
        </w:rPr>
        <w:t xml:space="preserve">rodávající je vybraným </w:t>
      </w:r>
      <w:r w:rsidR="00D66C45">
        <w:rPr>
          <w:rFonts w:cs="Arial"/>
          <w:sz w:val="20"/>
          <w:szCs w:val="20"/>
        </w:rPr>
        <w:t>dodavatelem</w:t>
      </w:r>
      <w:r w:rsidR="00D66C45" w:rsidRPr="001A6DD5">
        <w:rPr>
          <w:rFonts w:cs="Arial"/>
          <w:sz w:val="20"/>
          <w:szCs w:val="20"/>
        </w:rPr>
        <w:t xml:space="preserve"> </w:t>
      </w:r>
      <w:r w:rsidRPr="001A6DD5">
        <w:rPr>
          <w:rFonts w:cs="Arial"/>
          <w:sz w:val="20"/>
          <w:szCs w:val="20"/>
        </w:rPr>
        <w:t>veřejné zakázky</w:t>
      </w:r>
      <w:r w:rsidRPr="00594AE3">
        <w:rPr>
          <w:rFonts w:cs="Arial"/>
          <w:color w:val="FF0000"/>
          <w:sz w:val="20"/>
          <w:szCs w:val="20"/>
        </w:rPr>
        <w:t xml:space="preserve"> </w:t>
      </w:r>
      <w:r w:rsidR="003C3A8F" w:rsidRPr="004B6604">
        <w:rPr>
          <w:rFonts w:cs="Arial"/>
          <w:b/>
          <w:sz w:val="20"/>
          <w:szCs w:val="20"/>
        </w:rPr>
        <w:t>„</w:t>
      </w:r>
      <w:r w:rsidR="00AD07EB" w:rsidRPr="004B6604">
        <w:rPr>
          <w:rFonts w:cs="Arial"/>
          <w:b/>
          <w:sz w:val="20"/>
          <w:szCs w:val="20"/>
        </w:rPr>
        <w:t>Nákup traktoru o výkonu motoru min. 330 HP</w:t>
      </w:r>
      <w:r w:rsidR="003C3A8F" w:rsidRPr="004B6604">
        <w:rPr>
          <w:rFonts w:cs="Arial"/>
          <w:b/>
          <w:sz w:val="20"/>
          <w:szCs w:val="20"/>
        </w:rPr>
        <w:t>“</w:t>
      </w:r>
      <w:r w:rsidRPr="00594AE3">
        <w:rPr>
          <w:rFonts w:cs="Arial"/>
          <w:b/>
          <w:color w:val="FF0000"/>
          <w:sz w:val="20"/>
          <w:szCs w:val="20"/>
        </w:rPr>
        <w:t xml:space="preserve"> </w:t>
      </w:r>
      <w:r w:rsidR="00B83FEC">
        <w:rPr>
          <w:rFonts w:cs="Arial"/>
          <w:sz w:val="20"/>
          <w:szCs w:val="20"/>
        </w:rPr>
        <w:t xml:space="preserve">vyhlášené dne </w:t>
      </w:r>
      <w:r w:rsidR="005632E6">
        <w:rPr>
          <w:rFonts w:cs="Arial"/>
          <w:sz w:val="20"/>
          <w:szCs w:val="20"/>
        </w:rPr>
        <w:t>9. 3.</w:t>
      </w:r>
      <w:r w:rsidR="00C84FEC">
        <w:rPr>
          <w:rFonts w:cs="Arial"/>
          <w:sz w:val="20"/>
          <w:szCs w:val="20"/>
        </w:rPr>
        <w:t xml:space="preserve"> 2021</w:t>
      </w:r>
      <w:r w:rsidR="00B83FE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Karlovarským krajem</w:t>
      </w:r>
      <w:r w:rsidR="009F159C">
        <w:rPr>
          <w:rFonts w:cs="Arial"/>
          <w:sz w:val="20"/>
          <w:szCs w:val="20"/>
        </w:rPr>
        <w:t>, IČO</w:t>
      </w:r>
      <w:r w:rsidR="00C84FEC">
        <w:rPr>
          <w:rFonts w:cs="Arial"/>
          <w:sz w:val="20"/>
          <w:szCs w:val="20"/>
        </w:rPr>
        <w:t>:</w:t>
      </w:r>
      <w:r w:rsidR="009F159C">
        <w:rPr>
          <w:rFonts w:cs="Arial"/>
          <w:sz w:val="20"/>
          <w:szCs w:val="20"/>
        </w:rPr>
        <w:t xml:space="preserve"> </w:t>
      </w:r>
      <w:r w:rsidR="009F159C" w:rsidRPr="009F159C">
        <w:rPr>
          <w:rFonts w:cs="Arial"/>
          <w:sz w:val="20"/>
          <w:szCs w:val="20"/>
        </w:rPr>
        <w:t>70891168</w:t>
      </w:r>
      <w:r w:rsidR="009F159C">
        <w:rPr>
          <w:rFonts w:cs="Arial"/>
          <w:sz w:val="20"/>
          <w:szCs w:val="20"/>
        </w:rPr>
        <w:t xml:space="preserve">, se sídlem </w:t>
      </w:r>
      <w:r w:rsidR="009F159C" w:rsidRPr="009F159C">
        <w:rPr>
          <w:rFonts w:cs="Arial"/>
          <w:sz w:val="20"/>
          <w:szCs w:val="20"/>
        </w:rPr>
        <w:t>Závodní 353/88, 360 06 Karlovy Vary</w:t>
      </w:r>
      <w:r w:rsidR="009F159C">
        <w:rPr>
          <w:rFonts w:cs="Arial"/>
          <w:sz w:val="20"/>
          <w:szCs w:val="20"/>
        </w:rPr>
        <w:t>,</w:t>
      </w:r>
      <w:r w:rsidRPr="001A6DD5">
        <w:rPr>
          <w:rFonts w:cs="Arial"/>
          <w:sz w:val="20"/>
          <w:szCs w:val="20"/>
        </w:rPr>
        <w:t xml:space="preserve"> jako</w:t>
      </w:r>
      <w:r>
        <w:rPr>
          <w:rFonts w:cs="Arial"/>
          <w:sz w:val="20"/>
          <w:szCs w:val="20"/>
        </w:rPr>
        <w:t>žto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centrálním za</w:t>
      </w:r>
      <w:r w:rsidRPr="001A6DD5">
        <w:rPr>
          <w:rFonts w:cs="Arial"/>
          <w:sz w:val="20"/>
          <w:szCs w:val="20"/>
        </w:rPr>
        <w:t>davatelem</w:t>
      </w:r>
      <w:r w:rsidR="009F159C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po</w:t>
      </w:r>
      <w:r w:rsidRPr="001A6DD5">
        <w:rPr>
          <w:rFonts w:cs="Arial"/>
          <w:sz w:val="20"/>
          <w:szCs w:val="20"/>
        </w:rPr>
        <w:t xml:space="preserve">dlimitní veřejné zakázky formou </w:t>
      </w:r>
      <w:r w:rsidR="003C3A8F">
        <w:rPr>
          <w:rFonts w:cs="Arial"/>
          <w:sz w:val="20"/>
          <w:szCs w:val="20"/>
        </w:rPr>
        <w:t>zjednodušeného podlimitního řízení</w:t>
      </w:r>
      <w:r w:rsidRPr="001A6DD5">
        <w:rPr>
          <w:rFonts w:cs="Arial"/>
          <w:sz w:val="20"/>
          <w:szCs w:val="20"/>
        </w:rPr>
        <w:t xml:space="preserve"> a výběr dodavatele byl schválen usnesením Rady Karlovarského kraje dne</w:t>
      </w:r>
      <w:r w:rsidR="00594AE3">
        <w:rPr>
          <w:rFonts w:cs="Arial"/>
          <w:sz w:val="20"/>
          <w:szCs w:val="20"/>
        </w:rPr>
        <w:t xml:space="preserve"> </w:t>
      </w:r>
      <w:r w:rsidR="00682654" w:rsidRPr="00682654">
        <w:rPr>
          <w:rFonts w:cs="Arial"/>
          <w:sz w:val="20"/>
          <w:szCs w:val="20"/>
        </w:rPr>
        <w:t>19</w:t>
      </w:r>
      <w:r w:rsidR="008E7890" w:rsidRPr="00682654">
        <w:rPr>
          <w:rFonts w:cs="Arial"/>
          <w:sz w:val="20"/>
          <w:szCs w:val="20"/>
        </w:rPr>
        <w:t xml:space="preserve">. </w:t>
      </w:r>
      <w:r w:rsidR="00682654" w:rsidRPr="00682654">
        <w:rPr>
          <w:rFonts w:cs="Arial"/>
          <w:sz w:val="20"/>
          <w:szCs w:val="20"/>
        </w:rPr>
        <w:t>4</w:t>
      </w:r>
      <w:r w:rsidR="008E7890" w:rsidRPr="00682654">
        <w:rPr>
          <w:rFonts w:cs="Arial"/>
          <w:sz w:val="20"/>
          <w:szCs w:val="20"/>
        </w:rPr>
        <w:t>.</w:t>
      </w:r>
      <w:r w:rsidR="008E7890">
        <w:rPr>
          <w:rFonts w:cs="Arial"/>
          <w:sz w:val="20"/>
          <w:szCs w:val="20"/>
        </w:rPr>
        <w:t xml:space="preserve"> 2021</w:t>
      </w:r>
      <w:r>
        <w:rPr>
          <w:rFonts w:cs="Arial"/>
          <w:sz w:val="20"/>
          <w:szCs w:val="20"/>
        </w:rPr>
        <w:t xml:space="preserve"> usnesením č. </w:t>
      </w:r>
      <w:r w:rsidR="00396C3E">
        <w:rPr>
          <w:rFonts w:cs="Arial"/>
          <w:sz w:val="20"/>
          <w:szCs w:val="20"/>
        </w:rPr>
        <w:t xml:space="preserve">RK </w:t>
      </w:r>
      <w:r w:rsidR="007573FA">
        <w:rPr>
          <w:rFonts w:cs="Arial"/>
          <w:sz w:val="20"/>
          <w:szCs w:val="20"/>
        </w:rPr>
        <w:t>432/04/21</w:t>
      </w:r>
      <w:r>
        <w:rPr>
          <w:rFonts w:cs="Arial"/>
          <w:sz w:val="20"/>
          <w:szCs w:val="20"/>
        </w:rPr>
        <w:t xml:space="preserve">; </w:t>
      </w:r>
      <w:r w:rsidRPr="001A6DD5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</w:p>
    <w:p w14:paraId="4485961E" w14:textId="77777777"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</w:t>
      </w:r>
      <w:r w:rsidR="00E44370">
        <w:rPr>
          <w:rFonts w:cs="Arial"/>
          <w:sz w:val="20"/>
          <w:szCs w:val="20"/>
        </w:rPr>
        <w:t>uto movitou věc</w:t>
      </w:r>
      <w:r w:rsidRPr="00BD3728">
        <w:rPr>
          <w:rFonts w:cs="Arial"/>
          <w:sz w:val="20"/>
          <w:szCs w:val="20"/>
        </w:rPr>
        <w:t xml:space="preserve">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14:paraId="53DCE8A5" w14:textId="77777777"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14:paraId="5CD5E36C" w14:textId="77777777" w:rsidR="001A6DD5" w:rsidRDefault="001A6DD5" w:rsidP="00C16BA0">
      <w:pPr>
        <w:spacing w:after="120"/>
        <w:rPr>
          <w:rFonts w:ascii="Arial" w:hAnsi="Arial" w:cs="Arial"/>
        </w:rPr>
      </w:pPr>
    </w:p>
    <w:p w14:paraId="14828C24" w14:textId="77777777" w:rsidR="003C3A8F" w:rsidRPr="00BD3728" w:rsidRDefault="003C3A8F" w:rsidP="00C16BA0">
      <w:pPr>
        <w:spacing w:after="120"/>
        <w:rPr>
          <w:rFonts w:ascii="Arial" w:hAnsi="Arial" w:cs="Arial"/>
        </w:rPr>
      </w:pPr>
    </w:p>
    <w:p w14:paraId="6F46F5C0" w14:textId="77777777" w:rsidR="001A6DD5" w:rsidRDefault="001A6DD5" w:rsidP="00C16BA0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104EBB31" w14:textId="77777777" w:rsidR="001A6DD5" w:rsidRDefault="001A6DD5" w:rsidP="00C16BA0">
      <w:pPr>
        <w:spacing w:after="120"/>
        <w:rPr>
          <w:rFonts w:ascii="Arial" w:hAnsi="Arial" w:cs="Arial"/>
        </w:rPr>
      </w:pPr>
    </w:p>
    <w:p w14:paraId="377004C4" w14:textId="77777777" w:rsidR="003C3A8F" w:rsidRPr="00C2244B" w:rsidRDefault="003C3A8F" w:rsidP="00C16BA0">
      <w:pPr>
        <w:spacing w:after="120"/>
        <w:rPr>
          <w:rFonts w:ascii="Arial" w:hAnsi="Arial" w:cs="Arial"/>
        </w:rPr>
      </w:pPr>
    </w:p>
    <w:p w14:paraId="5F73B55C" w14:textId="77777777" w:rsidR="001A6DD5" w:rsidRPr="002069FD" w:rsidRDefault="001A6DD5" w:rsidP="00C16BA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069FD">
        <w:rPr>
          <w:rFonts w:ascii="Arial" w:hAnsi="Arial" w:cs="Arial"/>
          <w:b/>
          <w:sz w:val="28"/>
          <w:szCs w:val="28"/>
        </w:rPr>
        <w:lastRenderedPageBreak/>
        <w:t>KUPNÍ SMLOUVY</w:t>
      </w:r>
    </w:p>
    <w:p w14:paraId="7501624F" w14:textId="77777777" w:rsidR="001A6DD5" w:rsidRPr="00C2244B" w:rsidRDefault="001A6DD5" w:rsidP="00C16BA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14:paraId="51257360" w14:textId="77777777"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  <w:r w:rsidR="003C3A8F">
        <w:rPr>
          <w:rFonts w:ascii="Tahoma" w:hAnsi="Tahoma" w:cs="Tahoma"/>
          <w:sz w:val="20"/>
        </w:rPr>
        <w:t>, ve znění pozdějších předpisů</w:t>
      </w:r>
      <w:r w:rsidR="005E68C1">
        <w:rPr>
          <w:rFonts w:ascii="Tahoma" w:hAnsi="Tahoma" w:cs="Tahoma"/>
          <w:sz w:val="20"/>
        </w:rPr>
        <w:t xml:space="preserve"> (dále jen „občanský zákoník“)</w:t>
      </w:r>
    </w:p>
    <w:p w14:paraId="24C7FB53" w14:textId="77777777" w:rsidR="003C3A8F" w:rsidRDefault="003C3A8F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270163A3" w14:textId="77777777" w:rsidR="003C3A8F" w:rsidRDefault="003C3A8F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7B583ECD" w14:textId="77777777" w:rsidR="001F7E78" w:rsidRPr="00BD3728" w:rsidRDefault="001F7E78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 smlouvy</w:t>
      </w:r>
    </w:p>
    <w:p w14:paraId="036E2F78" w14:textId="347B7504"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 w:rsidR="009A11D7"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 w:rsidR="00963C7B"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smlouvy a převést na kupujícího vlastnické právo k tomuto předmětu.</w:t>
      </w:r>
    </w:p>
    <w:p w14:paraId="351FBEC6" w14:textId="77777777"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0"/>
    <w:p w14:paraId="1DE683E7" w14:textId="5D05FD49"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Předmětem plnění dle kupní smlouvy je rovněž dodání veškeré příslušné dokumentace </w:t>
      </w:r>
      <w:r w:rsidRPr="007636D7">
        <w:rPr>
          <w:rFonts w:cs="Arial"/>
          <w:sz w:val="20"/>
          <w:szCs w:val="20"/>
        </w:rPr>
        <w:t xml:space="preserve">a </w:t>
      </w:r>
      <w:proofErr w:type="gramStart"/>
      <w:r w:rsidRPr="007636D7">
        <w:rPr>
          <w:rFonts w:cs="Arial"/>
          <w:sz w:val="20"/>
          <w:szCs w:val="20"/>
        </w:rPr>
        <w:t>dokladů</w:t>
      </w:r>
      <w:proofErr w:type="gramEnd"/>
      <w:r w:rsidRPr="007636D7">
        <w:rPr>
          <w:rFonts w:cs="Arial"/>
          <w:sz w:val="20"/>
          <w:szCs w:val="20"/>
        </w:rPr>
        <w:t xml:space="preserve"> a to zejména </w:t>
      </w:r>
      <w:r w:rsidR="007636D7" w:rsidRPr="007636D7">
        <w:rPr>
          <w:rFonts w:cs="Arial"/>
          <w:sz w:val="20"/>
          <w:szCs w:val="20"/>
        </w:rPr>
        <w:t>záruční podmínky, záruční list, technický průkaz, návod k použití – manuál, katalog náhradních dílů</w:t>
      </w:r>
      <w:r w:rsidRPr="007636D7">
        <w:rPr>
          <w:rFonts w:cs="Arial"/>
          <w:sz w:val="20"/>
          <w:szCs w:val="20"/>
        </w:rPr>
        <w:t>, vše v jednom vyhotovení v tištěné formě v českém jazyce.</w:t>
      </w:r>
      <w:r w:rsidRPr="00BD3728">
        <w:rPr>
          <w:rFonts w:cs="Arial"/>
          <w:sz w:val="20"/>
          <w:szCs w:val="20"/>
        </w:rPr>
        <w:t xml:space="preserve"> </w:t>
      </w:r>
    </w:p>
    <w:p w14:paraId="2F5F03D2" w14:textId="77777777" w:rsidR="001F7E78" w:rsidRPr="00BD3728" w:rsidRDefault="001F7E78" w:rsidP="00C16BA0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14:paraId="6B224D07" w14:textId="77777777" w:rsidR="001F7E78" w:rsidRPr="00D73BF1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14:paraId="1DF1F929" w14:textId="77777777"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14:paraId="66F057DC" w14:textId="4A4BA998" w:rsidR="00C16BA0" w:rsidRPr="00DA453A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</w:t>
      </w:r>
      <w:r w:rsidRPr="00DA453A">
        <w:rPr>
          <w:rFonts w:cs="Arial"/>
          <w:sz w:val="20"/>
          <w:szCs w:val="20"/>
        </w:rPr>
        <w:t>vztahují nejpozději do</w:t>
      </w:r>
      <w:r w:rsidR="00D66C45">
        <w:rPr>
          <w:rFonts w:cs="Arial"/>
          <w:sz w:val="20"/>
          <w:szCs w:val="20"/>
        </w:rPr>
        <w:t xml:space="preserve"> </w:t>
      </w:r>
      <w:r w:rsidR="006B4767">
        <w:rPr>
          <w:rFonts w:cs="Arial"/>
          <w:sz w:val="20"/>
          <w:szCs w:val="20"/>
        </w:rPr>
        <w:t>7</w:t>
      </w:r>
      <w:r w:rsidR="00D66C45">
        <w:rPr>
          <w:rFonts w:cs="Arial"/>
          <w:sz w:val="20"/>
          <w:szCs w:val="20"/>
        </w:rPr>
        <w:t xml:space="preserve"> dní od účinnosti smlouvy</w:t>
      </w:r>
      <w:r w:rsidRPr="00DA453A">
        <w:rPr>
          <w:rFonts w:cs="Arial"/>
          <w:sz w:val="20"/>
          <w:szCs w:val="20"/>
        </w:rPr>
        <w:t>.</w:t>
      </w:r>
    </w:p>
    <w:p w14:paraId="2D677514" w14:textId="3FCD5A93" w:rsidR="00C16BA0" w:rsidRPr="00DA453A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DA453A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</w:t>
      </w:r>
      <w:r w:rsidR="003D098E" w:rsidRPr="00AA5831">
        <w:rPr>
          <w:rFonts w:cs="Arial"/>
          <w:sz w:val="20"/>
          <w:szCs w:val="20"/>
        </w:rPr>
        <w:t>pě</w:t>
      </w:r>
      <w:r w:rsidR="003D098E" w:rsidRPr="00963A54">
        <w:rPr>
          <w:rFonts w:cs="Arial"/>
          <w:sz w:val="20"/>
          <w:szCs w:val="20"/>
        </w:rPr>
        <w:t>t</w:t>
      </w:r>
      <w:r w:rsidR="003D098E" w:rsidRPr="00DA453A">
        <w:rPr>
          <w:rFonts w:cs="Arial"/>
          <w:sz w:val="20"/>
          <w:szCs w:val="20"/>
        </w:rPr>
        <w:t xml:space="preserve"> </w:t>
      </w:r>
      <w:r w:rsidRPr="00DA453A">
        <w:rPr>
          <w:rFonts w:cs="Arial"/>
          <w:sz w:val="20"/>
          <w:szCs w:val="20"/>
        </w:rPr>
        <w:t xml:space="preserve">pracovních dnů předem a kupující prodávajícímu příslušný termín potvrdí. </w:t>
      </w:r>
    </w:p>
    <w:p w14:paraId="75035827" w14:textId="77777777"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Kupující si vyhrazuje osobní převzetí předmětu koupě a provedení kontroly předmětu koupě. O tomto převzetí </w:t>
      </w:r>
      <w:proofErr w:type="gramStart"/>
      <w:r w:rsidRPr="002F4686">
        <w:rPr>
          <w:rFonts w:cs="Arial"/>
          <w:sz w:val="20"/>
          <w:szCs w:val="20"/>
        </w:rPr>
        <w:t>sepíší</w:t>
      </w:r>
      <w:proofErr w:type="gramEnd"/>
      <w:r w:rsidRPr="002F4686">
        <w:rPr>
          <w:rFonts w:cs="Arial"/>
          <w:sz w:val="20"/>
          <w:szCs w:val="20"/>
        </w:rPr>
        <w:t xml:space="preserve"> prodávající a kupující Protokol o převzetí předmětu koupě, který bude obsahovat zejména:</w:t>
      </w:r>
    </w:p>
    <w:p w14:paraId="1C59D2D8" w14:textId="77777777"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14:paraId="3CFA79EB" w14:textId="77777777"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14:paraId="7023F0DA" w14:textId="77777777" w:rsidR="00C16BA0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14:paraId="2DDBDC26" w14:textId="77777777"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14:paraId="66996882" w14:textId="77777777"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14:paraId="264B20BD" w14:textId="77777777" w:rsidR="003C442D" w:rsidRPr="003C442D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výzva k odstranění vad, způsob a čas k odstranění vad,</w:t>
      </w:r>
    </w:p>
    <w:p w14:paraId="2B33C083" w14:textId="77777777"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14:paraId="7B6D30DC" w14:textId="77777777"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</w:t>
      </w:r>
      <w:r w:rsidR="004B2EAB">
        <w:rPr>
          <w:rFonts w:cs="Arial"/>
          <w:sz w:val="20"/>
          <w:szCs w:val="20"/>
        </w:rPr>
        <w:t xml:space="preserve">veškeré </w:t>
      </w:r>
      <w:r>
        <w:rPr>
          <w:rFonts w:cs="Arial"/>
          <w:sz w:val="20"/>
          <w:szCs w:val="20"/>
        </w:rPr>
        <w:t>požadavky dle specifikace v příloze č. 1</w:t>
      </w:r>
      <w:r w:rsidR="003C442D">
        <w:rPr>
          <w:rFonts w:cs="Arial"/>
          <w:sz w:val="20"/>
          <w:szCs w:val="20"/>
        </w:rPr>
        <w:t xml:space="preserve"> nebo bude mít jakékoliv zjevné vady</w:t>
      </w:r>
      <w:r>
        <w:rPr>
          <w:rFonts w:cs="Arial"/>
          <w:sz w:val="20"/>
          <w:szCs w:val="20"/>
        </w:rPr>
        <w:t xml:space="preserve">. </w:t>
      </w:r>
    </w:p>
    <w:p w14:paraId="26F86EDF" w14:textId="77777777"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14:paraId="23C219BC" w14:textId="77777777" w:rsidR="00D73BF1" w:rsidRDefault="00D73BF1" w:rsidP="00C16BA0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14:paraId="68620807" w14:textId="77777777" w:rsidR="00D73BF1" w:rsidRPr="00BD3728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14:paraId="13DAE05E" w14:textId="77777777" w:rsidR="00963C7B" w:rsidRPr="000E2A13" w:rsidRDefault="00963C7B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14:paraId="4EDE383C" w14:textId="55172CED"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bez DPH</w:t>
      </w:r>
      <w:r w:rsidR="00B83FEC">
        <w:rPr>
          <w:rFonts w:ascii="Arial" w:hAnsi="Arial" w:cs="Arial"/>
        </w:rPr>
        <w:tab/>
      </w:r>
      <w:r w:rsidR="00B83FEC">
        <w:rPr>
          <w:rFonts w:ascii="Arial" w:hAnsi="Arial" w:cs="Arial"/>
        </w:rPr>
        <w:tab/>
      </w:r>
      <w:r w:rsidR="00B477B4">
        <w:rPr>
          <w:rFonts w:ascii="Arial" w:hAnsi="Arial" w:cs="Arial"/>
        </w:rPr>
        <w:t>178.000</w:t>
      </w:r>
      <w:r w:rsidR="004A6E30">
        <w:rPr>
          <w:rFonts w:ascii="Arial" w:hAnsi="Arial" w:cs="Arial"/>
        </w:rPr>
        <w:t xml:space="preserve"> </w:t>
      </w:r>
      <w:r w:rsidR="00B04882">
        <w:rPr>
          <w:rFonts w:ascii="Arial" w:hAnsi="Arial" w:cs="Arial"/>
        </w:rPr>
        <w:t>EUR</w:t>
      </w:r>
    </w:p>
    <w:p w14:paraId="3E203794" w14:textId="537EA66A" w:rsidR="00963C7B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</w:t>
      </w:r>
      <w:r w:rsidR="00B477B4">
        <w:rPr>
          <w:rFonts w:ascii="Arial" w:hAnsi="Arial" w:cs="Arial"/>
        </w:rPr>
        <w:t xml:space="preserve"> jedno</w:t>
      </w:r>
      <w:r w:rsidRPr="00760458">
        <w:rPr>
          <w:rFonts w:ascii="Arial" w:hAnsi="Arial" w:cs="Arial"/>
        </w:rPr>
        <w:t xml:space="preserve"> </w:t>
      </w:r>
      <w:r w:rsidR="00B477B4">
        <w:rPr>
          <w:rFonts w:ascii="Arial" w:hAnsi="Arial" w:cs="Arial"/>
        </w:rPr>
        <w:t>sto sedmdesát osm tisíc</w:t>
      </w:r>
      <w:r w:rsidR="00E774CB">
        <w:rPr>
          <w:rFonts w:ascii="Arial" w:hAnsi="Arial" w:cs="Arial"/>
        </w:rPr>
        <w:t xml:space="preserve"> euro</w:t>
      </w:r>
      <w:r w:rsidR="00B83FEC" w:rsidRPr="00760458">
        <w:rPr>
          <w:rFonts w:ascii="Arial" w:hAnsi="Arial" w:cs="Arial"/>
        </w:rPr>
        <w:t>)</w:t>
      </w:r>
    </w:p>
    <w:p w14:paraId="5C2D1ED6" w14:textId="6DCCF7A3" w:rsidR="00093B4A" w:rsidRDefault="00093B4A" w:rsidP="00C16BA0">
      <w:pPr>
        <w:spacing w:after="120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DPH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EB27B3">
        <w:rPr>
          <w:rFonts w:ascii="Arial" w:hAnsi="Arial" w:cs="Arial"/>
        </w:rPr>
        <w:t xml:space="preserve">  37.380</w:t>
      </w:r>
      <w:proofErr w:type="gramEnd"/>
      <w:r>
        <w:rPr>
          <w:rFonts w:ascii="Arial" w:hAnsi="Arial" w:cs="Arial"/>
        </w:rPr>
        <w:t xml:space="preserve"> EUR</w:t>
      </w:r>
    </w:p>
    <w:p w14:paraId="508A4E7C" w14:textId="5082DE86" w:rsidR="00093B4A" w:rsidRDefault="00093B4A" w:rsidP="00093B4A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lastRenderedPageBreak/>
        <w:t xml:space="preserve">(slovy: </w:t>
      </w:r>
      <w:r w:rsidR="00EB27B3">
        <w:rPr>
          <w:rFonts w:ascii="Arial" w:hAnsi="Arial" w:cs="Arial"/>
        </w:rPr>
        <w:t>třicet sedm tisíc tři sta osmdesát euro</w:t>
      </w:r>
      <w:r w:rsidRPr="00760458">
        <w:rPr>
          <w:rFonts w:ascii="Arial" w:hAnsi="Arial" w:cs="Arial"/>
        </w:rPr>
        <w:t>)</w:t>
      </w:r>
    </w:p>
    <w:p w14:paraId="1C6CAC31" w14:textId="37999E7F" w:rsidR="00093B4A" w:rsidRDefault="00093B4A" w:rsidP="00C16BA0">
      <w:pPr>
        <w:spacing w:after="120"/>
        <w:ind w:left="1134"/>
        <w:rPr>
          <w:rFonts w:ascii="Arial" w:hAnsi="Arial" w:cs="Arial"/>
        </w:rPr>
      </w:pPr>
      <w:r>
        <w:rPr>
          <w:rFonts w:ascii="Arial" w:hAnsi="Arial" w:cs="Arial"/>
        </w:rPr>
        <w:t>Cena včetně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27B3">
        <w:rPr>
          <w:rFonts w:ascii="Arial" w:hAnsi="Arial" w:cs="Arial"/>
        </w:rPr>
        <w:t xml:space="preserve"> 215.380</w:t>
      </w:r>
      <w:r>
        <w:rPr>
          <w:rFonts w:ascii="Arial" w:hAnsi="Arial" w:cs="Arial"/>
        </w:rPr>
        <w:t xml:space="preserve"> EUR</w:t>
      </w:r>
    </w:p>
    <w:p w14:paraId="3246658C" w14:textId="1F711538" w:rsidR="00093B4A" w:rsidRDefault="00093B4A" w:rsidP="00093B4A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(slovy: </w:t>
      </w:r>
      <w:r w:rsidR="00EB27B3">
        <w:rPr>
          <w:rFonts w:ascii="Arial" w:hAnsi="Arial" w:cs="Arial"/>
        </w:rPr>
        <w:t>dvě stě patnáct tisíc tři sta osmdesát euro</w:t>
      </w:r>
      <w:r w:rsidRPr="00760458">
        <w:rPr>
          <w:rFonts w:ascii="Arial" w:hAnsi="Arial" w:cs="Arial"/>
        </w:rPr>
        <w:t>)</w:t>
      </w:r>
    </w:p>
    <w:p w14:paraId="21937D9B" w14:textId="77777777" w:rsidR="00093B4A" w:rsidRPr="00760458" w:rsidRDefault="00093B4A" w:rsidP="00C16BA0">
      <w:pPr>
        <w:spacing w:after="120"/>
        <w:ind w:left="1134"/>
        <w:rPr>
          <w:rFonts w:ascii="Arial" w:hAnsi="Arial" w:cs="Arial"/>
        </w:rPr>
      </w:pPr>
    </w:p>
    <w:p w14:paraId="7501042D" w14:textId="77777777" w:rsidR="00963C7B" w:rsidRPr="000E2A13" w:rsidRDefault="00963C7B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(dále jen „kupní cena“)</w:t>
      </w:r>
    </w:p>
    <w:p w14:paraId="430A2344" w14:textId="77777777" w:rsidR="009A11D7" w:rsidRDefault="009A11D7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14:paraId="76F7B759" w14:textId="77777777" w:rsid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 w:rsidR="009545A1"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</w:t>
      </w:r>
      <w:r w:rsidR="003C3A8F">
        <w:rPr>
          <w:rFonts w:cs="Arial"/>
          <w:sz w:val="20"/>
          <w:szCs w:val="20"/>
        </w:rPr>
        <w:t>, ve znění pozdějších předpisů</w:t>
      </w:r>
      <w:r w:rsidRPr="00857ADC">
        <w:rPr>
          <w:rFonts w:cs="Arial"/>
          <w:sz w:val="20"/>
          <w:szCs w:val="20"/>
        </w:rPr>
        <w:t xml:space="preserve"> (dále jen „zákon o DPH“).  Smluvní strany si dále společně ujednaly, že pokud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 w:rsidR="009545A1"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 w:rsidR="009545A1"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14:paraId="1841D4C2" w14:textId="77777777" w:rsidR="00D73BF1" w:rsidRPr="009A11D7" w:rsidRDefault="00D73BF1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14:paraId="308BE108" w14:textId="77777777" w:rsidR="00D73BF1" w:rsidRPr="003C442D" w:rsidRDefault="00D73BF1" w:rsidP="003C442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14:paraId="0144BF7C" w14:textId="77777777"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217"/>
      <w:bookmarkEnd w:id="1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14:paraId="4572A7C7" w14:textId="52B3E9A1"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>Kupní cena bude uhrazena na základě vystavené faktury. Splatnost faktury je smluvními stranami dohodnuta na</w:t>
      </w:r>
      <w:r w:rsidR="008402B0">
        <w:rPr>
          <w:rFonts w:cs="Arial"/>
          <w:sz w:val="20"/>
          <w:szCs w:val="20"/>
        </w:rPr>
        <w:t xml:space="preserve"> </w:t>
      </w:r>
      <w:r w:rsidR="008402B0" w:rsidRPr="00AA5831">
        <w:rPr>
          <w:rFonts w:cs="Arial"/>
          <w:sz w:val="20"/>
          <w:szCs w:val="20"/>
        </w:rPr>
        <w:t xml:space="preserve">14 </w:t>
      </w:r>
      <w:r w:rsidRPr="00AA5831">
        <w:rPr>
          <w:rFonts w:cs="Arial"/>
          <w:sz w:val="20"/>
          <w:szCs w:val="20"/>
        </w:rPr>
        <w:t>(</w:t>
      </w:r>
      <w:r w:rsidR="008402B0" w:rsidRPr="00AA5831">
        <w:rPr>
          <w:rFonts w:cs="Arial"/>
          <w:sz w:val="20"/>
          <w:szCs w:val="20"/>
        </w:rPr>
        <w:t>čtrnáct</w:t>
      </w:r>
      <w:r w:rsidRPr="00AA5831">
        <w:rPr>
          <w:rFonts w:cs="Arial"/>
          <w:sz w:val="20"/>
          <w:szCs w:val="20"/>
        </w:rPr>
        <w:t>)</w:t>
      </w:r>
      <w:r w:rsidRPr="00D73BF1">
        <w:rPr>
          <w:rFonts w:cs="Arial"/>
          <w:sz w:val="20"/>
          <w:szCs w:val="20"/>
        </w:rPr>
        <w:t xml:space="preserve">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14:paraId="5A9B4BD1" w14:textId="77777777"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Faktura bude vystavena nejpozději do 15. dne měsíce následujícího po dni uskutečnění zdanitelného plnění a bude obsahovat náležitosti daňového dokladu stanovené </w:t>
      </w:r>
      <w:r w:rsidR="003C3A8F">
        <w:rPr>
          <w:rFonts w:cs="Arial"/>
          <w:sz w:val="20"/>
          <w:szCs w:val="20"/>
        </w:rPr>
        <w:t xml:space="preserve">zákonem o </w:t>
      </w:r>
      <w:r w:rsidRPr="00D73BF1">
        <w:rPr>
          <w:rFonts w:cs="Arial"/>
          <w:sz w:val="20"/>
          <w:szCs w:val="20"/>
        </w:rPr>
        <w:t>DPH a zákonem č. 563/1991 Sb., o účetnictví</w:t>
      </w:r>
      <w:r w:rsidR="003C3A8F">
        <w:rPr>
          <w:rFonts w:cs="Arial"/>
          <w:sz w:val="20"/>
          <w:szCs w:val="20"/>
        </w:rPr>
        <w:t>, ve znění pozdějších předpisů</w:t>
      </w:r>
      <w:r w:rsidRPr="00D73BF1">
        <w:rPr>
          <w:rFonts w:cs="Arial"/>
          <w:sz w:val="20"/>
          <w:szCs w:val="20"/>
        </w:rPr>
        <w:t>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14:paraId="12B88405" w14:textId="77777777"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či její splátky budou peněžní prostředky odpovídající kupní ceně či její splátce odepsány z účtu kupujícího ve prospěch účtu prodávajícího.</w:t>
      </w:r>
      <w:bookmarkEnd w:id="2"/>
      <w:r w:rsidRPr="00BD3728">
        <w:rPr>
          <w:rFonts w:cs="Arial"/>
          <w:sz w:val="20"/>
          <w:szCs w:val="20"/>
        </w:rPr>
        <w:t xml:space="preserve"> </w:t>
      </w:r>
    </w:p>
    <w:p w14:paraId="4BAD674B" w14:textId="77777777" w:rsidR="001F7E7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Úhrada kupní ceny, ať již jako celku či dílčích plnění, nemá vliv na možnost uplatnění práva kupujícího z vad předmětu koupě.</w:t>
      </w:r>
    </w:p>
    <w:p w14:paraId="566079EB" w14:textId="77777777" w:rsidR="004B2EAB" w:rsidRDefault="004B2EAB" w:rsidP="004B2EAB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14:paraId="4E3205C3" w14:textId="77777777" w:rsidR="004B2EAB" w:rsidRPr="00BD3728" w:rsidRDefault="004B2EAB" w:rsidP="004B2EAB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14:paraId="7013D810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</w:t>
      </w:r>
      <w:r w:rsidRPr="00BD3728">
        <w:rPr>
          <w:rFonts w:cs="Arial"/>
          <w:sz w:val="20"/>
          <w:szCs w:val="20"/>
        </w:rPr>
        <w:lastRenderedPageBreak/>
        <w:t>dále prohlašuje a zavazuje se, že předmět koupě není zatížen právem třetí osoby či osob, tedy že předmět koupě nemá žádné právní vady.</w:t>
      </w:r>
    </w:p>
    <w:p w14:paraId="4454CFEE" w14:textId="51CB77B5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poskytuje kupujícímu záruku za jakost předmětu koupě, a to v </w:t>
      </w:r>
      <w:r w:rsidRPr="00DE224B">
        <w:rPr>
          <w:rFonts w:cs="Arial"/>
          <w:sz w:val="20"/>
          <w:szCs w:val="20"/>
        </w:rPr>
        <w:t xml:space="preserve">délce </w:t>
      </w:r>
      <w:r w:rsidR="00FE19C1">
        <w:rPr>
          <w:rFonts w:cs="Arial"/>
          <w:sz w:val="20"/>
          <w:szCs w:val="20"/>
        </w:rPr>
        <w:t xml:space="preserve">60 </w:t>
      </w:r>
      <w:r w:rsidR="00B83FEC" w:rsidRPr="00DE224B">
        <w:rPr>
          <w:rFonts w:cs="Arial"/>
          <w:sz w:val="20"/>
          <w:szCs w:val="20"/>
        </w:rPr>
        <w:t>měsíců</w:t>
      </w:r>
      <w:r w:rsidR="00B83FEC"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</w:t>
      </w:r>
      <w:r w:rsidR="00B3053D">
        <w:rPr>
          <w:rFonts w:cs="Arial"/>
          <w:sz w:val="20"/>
          <w:szCs w:val="20"/>
        </w:rPr>
        <w:t>Běh záruční doby počíná ode dne odevzdání předmětu koupě kupujícímu.</w:t>
      </w:r>
    </w:p>
    <w:p w14:paraId="61A8EE70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14:paraId="28D03573" w14:textId="210F5A5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3"/>
      <w:r w:rsidR="00BC7F44">
        <w:rPr>
          <w:rFonts w:cs="Arial"/>
          <w:sz w:val="20"/>
          <w:szCs w:val="20"/>
        </w:rPr>
        <w:t xml:space="preserve"> v servisním středisku </w:t>
      </w:r>
      <w:r w:rsidR="00F94228">
        <w:rPr>
          <w:rFonts w:cs="Arial"/>
          <w:sz w:val="20"/>
          <w:szCs w:val="20"/>
        </w:rPr>
        <w:t>Povodí 4, 351 34 Třebeň.</w:t>
      </w:r>
    </w:p>
    <w:p w14:paraId="393823AB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</w:t>
      </w:r>
    </w:p>
    <w:p w14:paraId="39BD1C81" w14:textId="19415460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 w:rsidR="00670054"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</w:t>
      </w:r>
      <w:r w:rsidR="00463C2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>mailem na e</w:t>
      </w:r>
      <w:r w:rsidR="00463C2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 xml:space="preserve">mailovou adresu </w:t>
      </w:r>
      <w:r w:rsidR="000E07EB" w:rsidRPr="00CD2B61">
        <w:rPr>
          <w:rFonts w:cs="Arial"/>
          <w:sz w:val="20"/>
          <w:szCs w:val="20"/>
          <w:highlight w:val="black"/>
        </w:rPr>
        <w:t>info@rudolfstarekmf.cz</w:t>
      </w:r>
      <w:r w:rsidRPr="00BD3728">
        <w:rPr>
          <w:rFonts w:cs="Arial"/>
          <w:sz w:val="20"/>
          <w:szCs w:val="20"/>
        </w:rPr>
        <w:t xml:space="preserve">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</w:t>
      </w:r>
      <w:proofErr w:type="gramStart"/>
      <w:r w:rsidRPr="00BD3728">
        <w:rPr>
          <w:rFonts w:cs="Arial"/>
          <w:sz w:val="20"/>
          <w:szCs w:val="20"/>
        </w:rPr>
        <w:t>proveditelné</w:t>
      </w:r>
      <w:proofErr w:type="gramEnd"/>
      <w:r w:rsidRPr="00BD3728">
        <w:rPr>
          <w:rFonts w:cs="Arial"/>
          <w:sz w:val="20"/>
          <w:szCs w:val="20"/>
        </w:rPr>
        <w:t xml:space="preserve">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 w:rsidR="00CC78CB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14:paraId="26FB6259" w14:textId="5676F2AE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se zavazuje bez zbytečného odkladu, nejpozději však do </w:t>
      </w:r>
      <w:r w:rsidR="009B1F2F" w:rsidRPr="00A85BAF">
        <w:rPr>
          <w:rFonts w:cs="Arial"/>
          <w:sz w:val="20"/>
          <w:szCs w:val="20"/>
        </w:rPr>
        <w:t>24 hodin</w:t>
      </w:r>
      <w:r w:rsidRPr="00BD3728">
        <w:rPr>
          <w:rFonts w:cs="Arial"/>
          <w:sz w:val="20"/>
          <w:szCs w:val="20"/>
        </w:rPr>
        <w:t xml:space="preserve">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</w:t>
      </w:r>
      <w:r w:rsidR="00FE535A">
        <w:rPr>
          <w:rFonts w:cs="Arial"/>
          <w:sz w:val="20"/>
          <w:szCs w:val="20"/>
        </w:rPr>
        <w:t xml:space="preserve">Nebude-li z objektivních důvodů možné dodržet lhůtu dle předchozí věty, je prodávající v této lhůtě povinen oznámit kupujícímu důvody nedodržení lhůty spolu s novým termínem ukončení reklamačního řízení. </w:t>
      </w:r>
      <w:r w:rsidRPr="00BD3728">
        <w:rPr>
          <w:rFonts w:cs="Arial"/>
          <w:sz w:val="20"/>
          <w:szCs w:val="20"/>
        </w:rPr>
        <w:t>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4"/>
      <w:r w:rsidRPr="00BD3728">
        <w:rPr>
          <w:rFonts w:cs="Arial"/>
          <w:sz w:val="20"/>
          <w:szCs w:val="20"/>
        </w:rPr>
        <w:t>.</w:t>
      </w:r>
    </w:p>
    <w:p w14:paraId="14F8AFE0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14:paraId="237FD90D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Práva a povinnosti </w:t>
      </w:r>
      <w:proofErr w:type="gramStart"/>
      <w:r w:rsidRPr="00BD3728">
        <w:rPr>
          <w:rFonts w:cs="Arial"/>
          <w:sz w:val="20"/>
          <w:szCs w:val="20"/>
        </w:rPr>
        <w:t>z</w:t>
      </w:r>
      <w:proofErr w:type="gramEnd"/>
      <w:r w:rsidRPr="00BD3728">
        <w:rPr>
          <w:rFonts w:cs="Arial"/>
          <w:sz w:val="20"/>
          <w:szCs w:val="20"/>
        </w:rPr>
        <w:t xml:space="preserve"> prodávajícím poskytnuté záruky nezanikají ani odstoupením kterékoli ze smluvních stran od smlouvy.</w:t>
      </w:r>
    </w:p>
    <w:p w14:paraId="7AB695CB" w14:textId="77777777"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14:paraId="499D974A" w14:textId="77777777" w:rsidR="001F7E78" w:rsidRDefault="001F7E78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3DC1C62D" w14:textId="77777777"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pokuty</w:t>
      </w:r>
    </w:p>
    <w:p w14:paraId="4DDC9373" w14:textId="46B2DD95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.2. této smlouvy prodávajícím je kupující oprávněn uplatnit vůči prodávajícímu ve smyslu ustanovení § 2048 a násl. občanského </w:t>
      </w:r>
      <w:r w:rsidRPr="00BD3728">
        <w:rPr>
          <w:rFonts w:cs="Arial"/>
          <w:sz w:val="20"/>
          <w:szCs w:val="20"/>
        </w:rPr>
        <w:lastRenderedPageBreak/>
        <w:t xml:space="preserve">zákoníku smluvní pokutu ve výši </w:t>
      </w:r>
      <w:r w:rsidRPr="00E7396C">
        <w:rPr>
          <w:rFonts w:cs="Arial"/>
          <w:sz w:val="20"/>
          <w:szCs w:val="20"/>
        </w:rPr>
        <w:t>0,</w:t>
      </w:r>
      <w:r w:rsidR="005E68C1" w:rsidRPr="00E7396C">
        <w:rPr>
          <w:rFonts w:cs="Arial"/>
          <w:sz w:val="20"/>
          <w:szCs w:val="20"/>
        </w:rPr>
        <w:t xml:space="preserve">2 </w:t>
      </w:r>
      <w:r w:rsidRPr="00E7396C">
        <w:rPr>
          <w:rFonts w:cs="Arial"/>
          <w:sz w:val="20"/>
          <w:szCs w:val="20"/>
        </w:rPr>
        <w:t xml:space="preserve">% (slovy: </w:t>
      </w:r>
      <w:r w:rsidR="005E68C1" w:rsidRPr="00E7396C">
        <w:rPr>
          <w:rFonts w:cs="Arial"/>
          <w:sz w:val="20"/>
          <w:szCs w:val="20"/>
        </w:rPr>
        <w:t xml:space="preserve">dvě </w:t>
      </w:r>
      <w:r w:rsidRPr="00E7396C">
        <w:rPr>
          <w:rFonts w:cs="Arial"/>
          <w:sz w:val="20"/>
          <w:szCs w:val="20"/>
        </w:rPr>
        <w:t>desetin</w:t>
      </w:r>
      <w:r w:rsidR="005E68C1" w:rsidRPr="00E7396C">
        <w:rPr>
          <w:rFonts w:cs="Arial"/>
          <w:sz w:val="20"/>
          <w:szCs w:val="20"/>
        </w:rPr>
        <w:t>y</w:t>
      </w:r>
      <w:r w:rsidRPr="00E7396C">
        <w:rPr>
          <w:rFonts w:cs="Arial"/>
          <w:sz w:val="20"/>
          <w:szCs w:val="20"/>
        </w:rPr>
        <w:t xml:space="preserve"> procenta)</w:t>
      </w:r>
      <w:r w:rsidRPr="00BD3728">
        <w:rPr>
          <w:rFonts w:cs="Arial"/>
          <w:sz w:val="20"/>
          <w:szCs w:val="20"/>
        </w:rPr>
        <w:t xml:space="preserve"> z kupní ceny</w:t>
      </w:r>
      <w:r w:rsidR="005E68C1">
        <w:rPr>
          <w:rFonts w:cs="Arial"/>
          <w:sz w:val="20"/>
          <w:szCs w:val="20"/>
        </w:rPr>
        <w:t xml:space="preserve"> včetně DPH</w:t>
      </w:r>
      <w:r w:rsidRPr="00BD3728">
        <w:rPr>
          <w:rFonts w:cs="Arial"/>
          <w:sz w:val="20"/>
          <w:szCs w:val="20"/>
        </w:rPr>
        <w:t>, a to za každý den prodlení.</w:t>
      </w:r>
    </w:p>
    <w:p w14:paraId="22117A39" w14:textId="005645EB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porušení ustanovení odst</w:t>
      </w:r>
      <w:r w:rsidRPr="00B673A0">
        <w:rPr>
          <w:rFonts w:cs="Arial"/>
          <w:sz w:val="20"/>
          <w:szCs w:val="20"/>
        </w:rPr>
        <w:t xml:space="preserve">. </w:t>
      </w:r>
      <w:r w:rsidRPr="001F4759">
        <w:rPr>
          <w:rFonts w:cs="Arial"/>
          <w:sz w:val="20"/>
          <w:szCs w:val="20"/>
        </w:rPr>
        <w:t>5.</w:t>
      </w:r>
      <w:r w:rsidR="00DA02EC" w:rsidRPr="001F4759">
        <w:rPr>
          <w:rFonts w:cs="Arial"/>
          <w:sz w:val="20"/>
          <w:szCs w:val="20"/>
        </w:rPr>
        <w:t>4</w:t>
      </w:r>
      <w:r w:rsidRPr="001F4759">
        <w:rPr>
          <w:rFonts w:cs="Arial"/>
          <w:sz w:val="20"/>
          <w:szCs w:val="20"/>
        </w:rPr>
        <w:t>.</w:t>
      </w:r>
      <w:r w:rsidR="00855F4E">
        <w:rPr>
          <w:rFonts w:cs="Arial"/>
          <w:sz w:val="20"/>
          <w:szCs w:val="20"/>
        </w:rPr>
        <w:t>,</w:t>
      </w:r>
      <w:r w:rsidRPr="00B673A0">
        <w:rPr>
          <w:rFonts w:cs="Arial"/>
          <w:sz w:val="20"/>
          <w:szCs w:val="20"/>
        </w:rPr>
        <w:t xml:space="preserve"> odst. </w:t>
      </w:r>
      <w:r w:rsidRPr="001F4759">
        <w:rPr>
          <w:rFonts w:cs="Arial"/>
          <w:sz w:val="20"/>
          <w:szCs w:val="20"/>
        </w:rPr>
        <w:t>5.</w:t>
      </w:r>
      <w:r w:rsidR="00DA02EC" w:rsidRPr="001F4759">
        <w:rPr>
          <w:rFonts w:cs="Arial"/>
          <w:sz w:val="20"/>
          <w:szCs w:val="20"/>
        </w:rPr>
        <w:t>6</w:t>
      </w:r>
      <w:r w:rsidRPr="001F4759">
        <w:rPr>
          <w:rFonts w:cs="Arial"/>
          <w:sz w:val="20"/>
          <w:szCs w:val="20"/>
        </w:rPr>
        <w:t>.</w:t>
      </w:r>
      <w:r w:rsidRPr="00B673A0">
        <w:rPr>
          <w:rFonts w:cs="Arial"/>
          <w:sz w:val="20"/>
          <w:szCs w:val="20"/>
        </w:rPr>
        <w:t xml:space="preserve"> nebo</w:t>
      </w:r>
      <w:r w:rsidRPr="001F4759">
        <w:rPr>
          <w:rFonts w:cs="Arial"/>
          <w:sz w:val="20"/>
          <w:szCs w:val="20"/>
        </w:rPr>
        <w:t xml:space="preserve"> odst. 5.</w:t>
      </w:r>
      <w:r w:rsidR="00DA02EC" w:rsidRPr="001F4759">
        <w:rPr>
          <w:rFonts w:cs="Arial"/>
          <w:sz w:val="20"/>
          <w:szCs w:val="20"/>
        </w:rPr>
        <w:t>7</w:t>
      </w:r>
      <w:r w:rsidRPr="001F4759"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této smlouvy prodávajícím je kupující oprávněn uplatnit ve smyslu ustanovení § 2048 a násl. občanského zákoníku smluvní pokutu ve výši </w:t>
      </w:r>
      <w:proofErr w:type="gramStart"/>
      <w:r w:rsidR="005E68C1" w:rsidRPr="00C615AD">
        <w:rPr>
          <w:rFonts w:cs="Arial"/>
          <w:sz w:val="20"/>
          <w:szCs w:val="20"/>
        </w:rPr>
        <w:t>30</w:t>
      </w:r>
      <w:r w:rsidRPr="00C615AD">
        <w:rPr>
          <w:rFonts w:cs="Arial"/>
          <w:sz w:val="20"/>
          <w:szCs w:val="20"/>
        </w:rPr>
        <w:t>.000,-</w:t>
      </w:r>
      <w:proofErr w:type="gramEnd"/>
      <w:r w:rsidRPr="00C615AD">
        <w:rPr>
          <w:rFonts w:cs="Arial"/>
          <w:sz w:val="20"/>
          <w:szCs w:val="20"/>
        </w:rPr>
        <w:t xml:space="preserve"> Kč (slovy: </w:t>
      </w:r>
      <w:r w:rsidR="005E68C1" w:rsidRPr="00C615AD">
        <w:rPr>
          <w:rFonts w:cs="Arial"/>
          <w:sz w:val="20"/>
          <w:szCs w:val="20"/>
        </w:rPr>
        <w:t xml:space="preserve">třicet </w:t>
      </w:r>
      <w:r w:rsidRPr="00C615AD">
        <w:rPr>
          <w:rFonts w:cs="Arial"/>
          <w:sz w:val="20"/>
          <w:szCs w:val="20"/>
        </w:rPr>
        <w:t>tisíc korun českých),</w:t>
      </w:r>
      <w:r w:rsidRPr="00BD3728">
        <w:rPr>
          <w:rFonts w:cs="Arial"/>
          <w:sz w:val="20"/>
          <w:szCs w:val="20"/>
        </w:rPr>
        <w:t xml:space="preserve"> a to za každé porušení smlouvy zvlášť a to i opakovaně.</w:t>
      </w:r>
    </w:p>
    <w:p w14:paraId="138A8F36" w14:textId="77777777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prodlení s úhradou kupní ceny či její části kupujícím je prodávající oprávněn uplatnit ve smyslu ustanovení § 2048 a násl. občanského zákoníku smluvní pokutu ve výši </w:t>
      </w:r>
      <w:r w:rsidR="00267664" w:rsidRPr="00F73B13">
        <w:rPr>
          <w:rFonts w:cs="Arial"/>
          <w:sz w:val="20"/>
          <w:szCs w:val="20"/>
        </w:rPr>
        <w:t>0,1 % (slovy: jedna desetina procenta)</w:t>
      </w:r>
      <w:r w:rsidR="00267664" w:rsidRPr="00BD3728"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z dlužné částky, a to za každý den prodlení.</w:t>
      </w:r>
    </w:p>
    <w:p w14:paraId="45A4CE6D" w14:textId="77777777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 pro případ, že prodávající bude v prodlení se splněním jakéhokoli svého peněžitého závazku vůči kupujícímu, který je založen touto smlouvou, vzniká kupujícímu ve smyslu ustanovení § 2048 a násl. občanského zákoníku nárok na úhradu smluvní pokuty ve výši </w:t>
      </w:r>
      <w:r w:rsidRPr="00F73B13">
        <w:rPr>
          <w:rFonts w:cs="Arial"/>
          <w:sz w:val="20"/>
          <w:szCs w:val="20"/>
        </w:rPr>
        <w:t>0,02 % (slovy: dvě setiny procenta)</w:t>
      </w:r>
      <w:r w:rsidRPr="00BD3728">
        <w:rPr>
          <w:rFonts w:cs="Arial"/>
          <w:sz w:val="20"/>
          <w:szCs w:val="20"/>
        </w:rPr>
        <w:t xml:space="preserve"> z dlužné částky, a to za každý den prodlení.</w:t>
      </w:r>
    </w:p>
    <w:p w14:paraId="5E901432" w14:textId="77777777"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14:paraId="5863B1E2" w14:textId="77777777" w:rsidR="00B3053D" w:rsidRDefault="00B3053D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03ABFE47" w14:textId="77777777"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14:paraId="78468EBB" w14:textId="77777777" w:rsidR="00B3053D" w:rsidRPr="00B3053D" w:rsidRDefault="00B3053D" w:rsidP="003C3A8F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veřejných zakázkách, ve znění pozdějších předpisů, a dále, že je povinen poskytnout informace podle zákona č. 106/1999 Sb., o svobodném přístupu k informacím, ve znění pozdějších předpisů.</w:t>
      </w:r>
    </w:p>
    <w:p w14:paraId="45DE8AD4" w14:textId="77777777" w:rsidR="00B3053D" w:rsidRPr="00B3053D" w:rsidRDefault="00B3053D" w:rsidP="003C3A8F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14:paraId="0580BA44" w14:textId="34997944" w:rsidR="00B3053D" w:rsidRPr="00B3053D" w:rsidRDefault="00B3053D" w:rsidP="003C3A8F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občanského zákoníku.</w:t>
      </w:r>
    </w:p>
    <w:p w14:paraId="36766E9D" w14:textId="77777777" w:rsidR="00B3053D" w:rsidRPr="00B3053D" w:rsidRDefault="00B3053D" w:rsidP="003C3A8F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787E4171" w14:textId="77777777" w:rsidR="00B3053D" w:rsidRPr="00B3053D" w:rsidRDefault="00B3053D" w:rsidP="003C3A8F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14:paraId="1EA18609" w14:textId="08C4F6E8" w:rsidR="00B3053D" w:rsidRPr="00B3053D" w:rsidRDefault="00B3053D" w:rsidP="003C3A8F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Smluvní strany prohlašují, že skutečnosti uvedené v této smlouvě nepovažují za obchodní tajemství ve smyslu ustanovení § 504 </w:t>
      </w:r>
      <w:r w:rsidR="005E68C1" w:rsidRPr="00B3053D">
        <w:rPr>
          <w:rFonts w:cs="Arial"/>
          <w:sz w:val="20"/>
          <w:szCs w:val="20"/>
        </w:rPr>
        <w:t>občansk</w:t>
      </w:r>
      <w:r w:rsidR="005E68C1">
        <w:rPr>
          <w:rFonts w:cs="Arial"/>
          <w:sz w:val="20"/>
          <w:szCs w:val="20"/>
        </w:rPr>
        <w:t>ého</w:t>
      </w:r>
      <w:r w:rsidR="005E68C1" w:rsidRPr="00B3053D">
        <w:rPr>
          <w:rFonts w:cs="Arial"/>
          <w:sz w:val="20"/>
          <w:szCs w:val="20"/>
        </w:rPr>
        <w:t xml:space="preserve"> </w:t>
      </w:r>
      <w:r w:rsidRPr="00B3053D">
        <w:rPr>
          <w:rFonts w:cs="Arial"/>
          <w:sz w:val="20"/>
          <w:szCs w:val="20"/>
        </w:rPr>
        <w:t>zákoník</w:t>
      </w:r>
      <w:r w:rsidR="005E68C1">
        <w:rPr>
          <w:rFonts w:cs="Arial"/>
          <w:sz w:val="20"/>
          <w:szCs w:val="20"/>
        </w:rPr>
        <w:t>u</w:t>
      </w:r>
      <w:r w:rsidRPr="00B3053D">
        <w:rPr>
          <w:rFonts w:cs="Arial"/>
          <w:sz w:val="20"/>
          <w:szCs w:val="20"/>
        </w:rPr>
        <w:t>.</w:t>
      </w:r>
    </w:p>
    <w:p w14:paraId="359FD605" w14:textId="77777777" w:rsidR="009F159C" w:rsidRDefault="00B3053D" w:rsidP="003C3A8F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Prodávající je povinen spolupůsobit při výkonu finanční kontroly ve smyslu § 2 písm. e) a § 13 zákona č. 320/2001 Sb., o finanční kontrole ve veřejné správě a o změně některých zákonu</w:t>
      </w:r>
      <w:r w:rsidR="003C3A8F">
        <w:rPr>
          <w:rFonts w:cs="Arial"/>
          <w:sz w:val="20"/>
          <w:szCs w:val="20"/>
        </w:rPr>
        <w:t>, ve znění pozdějších předpisů</w:t>
      </w:r>
      <w:r w:rsidRPr="009F159C">
        <w:rPr>
          <w:rFonts w:cs="Arial"/>
          <w:sz w:val="20"/>
          <w:szCs w:val="20"/>
        </w:rPr>
        <w:t xml:space="preserve"> (dále jen „zákon o finanční kontrole“)</w:t>
      </w:r>
      <w:r w:rsidR="003C3A8F">
        <w:rPr>
          <w:rFonts w:cs="Arial"/>
          <w:sz w:val="20"/>
          <w:szCs w:val="20"/>
        </w:rPr>
        <w:t>,</w:t>
      </w:r>
      <w:r w:rsidRPr="009F159C">
        <w:rPr>
          <w:rFonts w:cs="Arial"/>
          <w:sz w:val="20"/>
          <w:szCs w:val="20"/>
        </w:rPr>
        <w:t xml:space="preserve"> tj. poskytnout kontrolnímu orgánu doklady o dodávkách zboží a služeb hrazených z veřejných výdajů nebo z veřejné finanční podpory v rozsahu nezbytném pro ověření příslušné operace. </w:t>
      </w:r>
    </w:p>
    <w:p w14:paraId="4FE253FC" w14:textId="77777777" w:rsidR="00B3053D" w:rsidRP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lastRenderedPageBreak/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38BCC00A" w14:textId="700E30CC" w:rsid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14:paraId="3C202323" w14:textId="77777777"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14:paraId="37F0D7F2" w14:textId="77777777"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14:paraId="2D993DC6" w14:textId="77777777" w:rsidR="00B3053D" w:rsidRPr="00ED1855" w:rsidRDefault="00B3053D" w:rsidP="00B3053D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</w:p>
    <w:p w14:paraId="4CF9A8FD" w14:textId="77777777" w:rsid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20D4BE6A" w14:textId="386DB3EB" w:rsidR="005C7052" w:rsidRDefault="004639EE" w:rsidP="009F1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C99AD72" w14:textId="3FF8F5A0"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="00126CDC">
        <w:rPr>
          <w:rFonts w:ascii="Arial" w:hAnsi="Arial" w:cs="Arial"/>
        </w:rPr>
        <w:t>Povodí</w:t>
      </w:r>
      <w:r w:rsidRPr="00BD3728">
        <w:rPr>
          <w:rFonts w:ascii="Arial" w:hAnsi="Arial" w:cs="Arial"/>
        </w:rPr>
        <w:t xml:space="preserve"> dne </w:t>
      </w:r>
      <w:r w:rsidRPr="005C7052"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CDC">
        <w:rPr>
          <w:rFonts w:ascii="Arial" w:hAnsi="Arial" w:cs="Arial"/>
        </w:rPr>
        <w:t xml:space="preserve">                            </w:t>
      </w:r>
      <w:r w:rsidR="008959B8">
        <w:rPr>
          <w:rFonts w:ascii="Arial" w:hAnsi="Arial" w:cs="Arial"/>
        </w:rPr>
        <w:t xml:space="preserve">       </w:t>
      </w:r>
      <w:r w:rsidRPr="00BD3728">
        <w:rPr>
          <w:rFonts w:ascii="Arial" w:hAnsi="Arial" w:cs="Arial"/>
        </w:rPr>
        <w:t>V</w:t>
      </w:r>
      <w:r w:rsidR="005C7052">
        <w:rPr>
          <w:rFonts w:ascii="Arial" w:hAnsi="Arial" w:cs="Arial"/>
        </w:rPr>
        <w:t> Chebu</w:t>
      </w:r>
      <w:r w:rsidRPr="00BD3728">
        <w:rPr>
          <w:rFonts w:ascii="Arial" w:hAnsi="Arial" w:cs="Arial"/>
        </w:rPr>
        <w:t xml:space="preserve"> dne </w:t>
      </w:r>
      <w:r w:rsidRPr="005C7052">
        <w:rPr>
          <w:rFonts w:ascii="Arial" w:hAnsi="Arial" w:cs="Arial"/>
        </w:rPr>
        <w:t>……….</w:t>
      </w:r>
      <w:r w:rsidRPr="00BD3728">
        <w:rPr>
          <w:rFonts w:ascii="Arial" w:hAnsi="Arial" w:cs="Arial"/>
        </w:rPr>
        <w:t xml:space="preserve"> </w:t>
      </w:r>
    </w:p>
    <w:p w14:paraId="4E9FA616" w14:textId="77777777" w:rsidR="009F159C" w:rsidRPr="00BD3728" w:rsidRDefault="009F159C" w:rsidP="009F159C">
      <w:pPr>
        <w:rPr>
          <w:rFonts w:ascii="Arial" w:hAnsi="Arial" w:cs="Arial"/>
        </w:rPr>
      </w:pPr>
    </w:p>
    <w:p w14:paraId="5DB37242" w14:textId="77777777" w:rsidR="009F159C" w:rsidRPr="00BD3728" w:rsidRDefault="009F159C" w:rsidP="009F159C">
      <w:pPr>
        <w:rPr>
          <w:rFonts w:ascii="Arial" w:hAnsi="Arial" w:cs="Arial"/>
        </w:rPr>
      </w:pPr>
    </w:p>
    <w:p w14:paraId="483326C4" w14:textId="77777777" w:rsidR="009F159C" w:rsidRPr="00BD3728" w:rsidRDefault="009F159C" w:rsidP="009F159C">
      <w:pPr>
        <w:rPr>
          <w:rFonts w:ascii="Arial" w:hAnsi="Arial" w:cs="Arial"/>
        </w:rPr>
      </w:pPr>
    </w:p>
    <w:p w14:paraId="6D631068" w14:textId="77777777" w:rsidR="009F159C" w:rsidRPr="00BD3728" w:rsidRDefault="009F159C" w:rsidP="009F159C">
      <w:pPr>
        <w:rPr>
          <w:rFonts w:ascii="Arial" w:hAnsi="Arial" w:cs="Arial"/>
        </w:rPr>
      </w:pPr>
    </w:p>
    <w:p w14:paraId="0C795281" w14:textId="77777777" w:rsidR="009F159C" w:rsidRPr="00AA6F1B" w:rsidRDefault="009F159C" w:rsidP="009F159C">
      <w:pPr>
        <w:rPr>
          <w:rFonts w:ascii="Arial" w:hAnsi="Arial" w:cs="Arial"/>
        </w:rPr>
      </w:pPr>
      <w:r w:rsidRPr="00AA6F1B">
        <w:rPr>
          <w:rFonts w:ascii="Arial" w:hAnsi="Arial" w:cs="Arial"/>
        </w:rPr>
        <w:t>................................................</w:t>
      </w:r>
      <w:r w:rsidRPr="00AA6F1B">
        <w:rPr>
          <w:rFonts w:ascii="Arial" w:hAnsi="Arial" w:cs="Arial"/>
        </w:rPr>
        <w:tab/>
      </w:r>
      <w:r w:rsidRPr="00AA6F1B">
        <w:rPr>
          <w:rFonts w:ascii="Arial" w:hAnsi="Arial" w:cs="Arial"/>
        </w:rPr>
        <w:tab/>
      </w:r>
      <w:r w:rsidRPr="00AA6F1B">
        <w:rPr>
          <w:rFonts w:ascii="Arial" w:hAnsi="Arial" w:cs="Arial"/>
        </w:rPr>
        <w:tab/>
      </w:r>
      <w:r w:rsidRPr="00AA6F1B">
        <w:rPr>
          <w:rFonts w:ascii="Arial" w:hAnsi="Arial" w:cs="Arial"/>
        </w:rPr>
        <w:tab/>
        <w:t>..................................................</w:t>
      </w:r>
    </w:p>
    <w:p w14:paraId="08964443" w14:textId="754B8591" w:rsidR="00375B33" w:rsidRPr="00AA6F1B" w:rsidRDefault="00AB5A23" w:rsidP="00AB5A23">
      <w:pPr>
        <w:jc w:val="left"/>
        <w:rPr>
          <w:rFonts w:ascii="Arial" w:hAnsi="Arial" w:cs="Arial"/>
          <w:iCs/>
        </w:rPr>
      </w:pPr>
      <w:r w:rsidRPr="00AA6F1B">
        <w:rPr>
          <w:rFonts w:ascii="Arial" w:hAnsi="Arial" w:cs="Arial"/>
        </w:rPr>
        <w:t xml:space="preserve">          Rudolf Stárek s.r.o.</w:t>
      </w:r>
      <w:r w:rsidRPr="00AA6F1B">
        <w:rPr>
          <w:rFonts w:ascii="Arial" w:hAnsi="Arial" w:cs="Arial"/>
        </w:rPr>
        <w:tab/>
        <w:t xml:space="preserve">                                   </w:t>
      </w:r>
      <w:r w:rsidR="00AA6F1B">
        <w:rPr>
          <w:rFonts w:ascii="Arial" w:hAnsi="Arial" w:cs="Arial"/>
        </w:rPr>
        <w:t xml:space="preserve">  </w:t>
      </w:r>
      <w:r w:rsidR="00766553">
        <w:rPr>
          <w:rFonts w:ascii="Arial" w:hAnsi="Arial" w:cs="Arial"/>
        </w:rPr>
        <w:t xml:space="preserve"> </w:t>
      </w:r>
      <w:r w:rsidRPr="00AA6F1B">
        <w:rPr>
          <w:rFonts w:ascii="Arial" w:hAnsi="Arial" w:cs="Arial"/>
          <w:iCs/>
        </w:rPr>
        <w:t xml:space="preserve">Školní statek a krajské středisko </w:t>
      </w:r>
    </w:p>
    <w:p w14:paraId="255EE7EC" w14:textId="2C51652C" w:rsidR="009F159C" w:rsidRPr="00AA6F1B" w:rsidRDefault="00375B33" w:rsidP="00AB5A23">
      <w:pPr>
        <w:jc w:val="left"/>
        <w:rPr>
          <w:rFonts w:ascii="Arial" w:hAnsi="Arial" w:cs="Arial"/>
        </w:rPr>
      </w:pPr>
      <w:r w:rsidRPr="00AA6F1B">
        <w:rPr>
          <w:rFonts w:ascii="Arial" w:hAnsi="Arial" w:cs="Arial"/>
          <w:iCs/>
        </w:rPr>
        <w:t>Jaroslava Stárková, jednatelka</w:t>
      </w:r>
      <w:r w:rsidR="00AB5A23" w:rsidRPr="00AA6F1B">
        <w:rPr>
          <w:rFonts w:ascii="Arial" w:hAnsi="Arial" w:cs="Arial"/>
          <w:iCs/>
        </w:rPr>
        <w:t xml:space="preserve">                </w:t>
      </w:r>
      <w:r w:rsidRPr="00AA6F1B">
        <w:rPr>
          <w:rFonts w:ascii="Arial" w:hAnsi="Arial" w:cs="Arial"/>
          <w:iCs/>
        </w:rPr>
        <w:t xml:space="preserve">               </w:t>
      </w:r>
      <w:r w:rsidR="00AA6F1B">
        <w:rPr>
          <w:rFonts w:ascii="Arial" w:hAnsi="Arial" w:cs="Arial"/>
          <w:iCs/>
        </w:rPr>
        <w:t xml:space="preserve">         </w:t>
      </w:r>
      <w:r w:rsidR="00AB5A23" w:rsidRPr="00AA6F1B">
        <w:rPr>
          <w:rFonts w:ascii="Arial" w:hAnsi="Arial" w:cs="Arial"/>
          <w:iCs/>
        </w:rPr>
        <w:t>ekologické výchovy Cheb, p. o.</w:t>
      </w:r>
    </w:p>
    <w:p w14:paraId="44F40008" w14:textId="0F934BD3" w:rsidR="009F159C" w:rsidRPr="009D1DA7" w:rsidRDefault="009D1DA7" w:rsidP="009F159C">
      <w:pPr>
        <w:rPr>
          <w:rFonts w:ascii="Arial" w:hAnsi="Arial" w:cs="Arial"/>
          <w:sz w:val="22"/>
          <w:szCs w:val="22"/>
        </w:rPr>
      </w:pPr>
      <w:r w:rsidRPr="00AA6F1B">
        <w:rPr>
          <w:rFonts w:ascii="Arial" w:hAnsi="Arial" w:cs="Arial"/>
        </w:rPr>
        <w:tab/>
      </w:r>
      <w:r w:rsidRPr="00AA6F1B">
        <w:rPr>
          <w:rFonts w:ascii="Arial" w:hAnsi="Arial" w:cs="Arial"/>
        </w:rPr>
        <w:tab/>
      </w:r>
      <w:r w:rsidRPr="00AA6F1B">
        <w:rPr>
          <w:rFonts w:ascii="Arial" w:hAnsi="Arial" w:cs="Arial"/>
        </w:rPr>
        <w:tab/>
      </w:r>
      <w:r w:rsidRPr="00AA6F1B">
        <w:rPr>
          <w:rFonts w:ascii="Arial" w:hAnsi="Arial" w:cs="Arial"/>
        </w:rPr>
        <w:tab/>
      </w:r>
      <w:r w:rsidRPr="00AA6F1B">
        <w:rPr>
          <w:rFonts w:ascii="Arial" w:hAnsi="Arial" w:cs="Arial"/>
        </w:rPr>
        <w:tab/>
        <w:t xml:space="preserve">                           </w:t>
      </w:r>
      <w:r w:rsidR="00AA6F1B">
        <w:rPr>
          <w:rFonts w:ascii="Arial" w:hAnsi="Arial" w:cs="Arial"/>
        </w:rPr>
        <w:t xml:space="preserve">  </w:t>
      </w:r>
      <w:r w:rsidRPr="00AA6F1B">
        <w:rPr>
          <w:rFonts w:ascii="Arial" w:hAnsi="Arial" w:cs="Arial"/>
        </w:rPr>
        <w:t>Ing. Leoš Horčička, ředitel</w:t>
      </w:r>
    </w:p>
    <w:p w14:paraId="5FB20EB1" w14:textId="77777777" w:rsidR="009F159C" w:rsidRPr="00DE224B" w:rsidRDefault="00DE224B" w:rsidP="009F1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F159C" w:rsidRPr="00BD3728">
        <w:rPr>
          <w:rFonts w:ascii="Arial" w:hAnsi="Arial" w:cs="Arial"/>
        </w:rPr>
        <w:tab/>
      </w:r>
      <w:r w:rsidR="009F159C" w:rsidRPr="00BD3728">
        <w:rPr>
          <w:rFonts w:ascii="Arial" w:hAnsi="Arial" w:cs="Arial"/>
        </w:rPr>
        <w:tab/>
      </w:r>
      <w:r w:rsidR="009F159C" w:rsidRPr="00BD3728">
        <w:rPr>
          <w:rFonts w:ascii="Arial" w:hAnsi="Arial" w:cs="Arial"/>
        </w:rPr>
        <w:tab/>
      </w:r>
      <w:r w:rsidR="009F159C" w:rsidRPr="00BD3728">
        <w:rPr>
          <w:rFonts w:ascii="Arial" w:hAnsi="Arial" w:cs="Arial"/>
        </w:rPr>
        <w:tab/>
      </w:r>
      <w:r w:rsidR="009F159C" w:rsidRPr="00BD3728">
        <w:rPr>
          <w:rFonts w:ascii="Arial" w:hAnsi="Arial" w:cs="Arial"/>
        </w:rPr>
        <w:tab/>
      </w:r>
      <w:r w:rsidR="009F159C">
        <w:rPr>
          <w:rFonts w:ascii="Arial" w:hAnsi="Arial" w:cs="Arial"/>
        </w:rPr>
        <w:tab/>
      </w:r>
    </w:p>
    <w:p w14:paraId="4CEA89B2" w14:textId="77777777"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14:paraId="5CB152FF" w14:textId="77777777"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14:paraId="19C9D89B" w14:textId="61D4DA80" w:rsidR="00F37043" w:rsidRDefault="00CD2B61" w:rsidP="001A6DD5">
      <w:pPr>
        <w:jc w:val="center"/>
      </w:pPr>
    </w:p>
    <w:p w14:paraId="3DCF480D" w14:textId="540BF59C" w:rsidR="00CD2B61" w:rsidRDefault="00CD2B61" w:rsidP="001A6DD5">
      <w:pPr>
        <w:jc w:val="center"/>
      </w:pPr>
    </w:p>
    <w:p w14:paraId="69DA482C" w14:textId="760FAC67" w:rsidR="00CD2B61" w:rsidRDefault="00CD2B61" w:rsidP="001A6DD5">
      <w:pPr>
        <w:jc w:val="center"/>
      </w:pPr>
    </w:p>
    <w:p w14:paraId="5255E540" w14:textId="4448AF94" w:rsidR="00CD2B61" w:rsidRDefault="00CD2B61" w:rsidP="001A6DD5">
      <w:pPr>
        <w:jc w:val="center"/>
      </w:pPr>
    </w:p>
    <w:p w14:paraId="338486C0" w14:textId="7E324040" w:rsidR="00CD2B61" w:rsidRDefault="00CD2B61" w:rsidP="001A6DD5">
      <w:pPr>
        <w:jc w:val="center"/>
      </w:pPr>
    </w:p>
    <w:p w14:paraId="68D7C28C" w14:textId="384F52E5" w:rsidR="00CD2B61" w:rsidRDefault="00CD2B61" w:rsidP="001A6DD5">
      <w:pPr>
        <w:jc w:val="center"/>
      </w:pPr>
    </w:p>
    <w:p w14:paraId="562BF375" w14:textId="6F27A84B" w:rsidR="00CD2B61" w:rsidRDefault="00CD2B61" w:rsidP="001A6DD5">
      <w:pPr>
        <w:jc w:val="center"/>
      </w:pPr>
    </w:p>
    <w:p w14:paraId="5F702873" w14:textId="6CCCB07F" w:rsidR="00CD2B61" w:rsidRDefault="00CD2B61" w:rsidP="001A6DD5">
      <w:pPr>
        <w:jc w:val="center"/>
      </w:pPr>
    </w:p>
    <w:p w14:paraId="039BE77C" w14:textId="0F0C3087" w:rsidR="00CD2B61" w:rsidRDefault="00CD2B61" w:rsidP="001A6DD5">
      <w:pPr>
        <w:jc w:val="center"/>
      </w:pPr>
    </w:p>
    <w:p w14:paraId="61AE7286" w14:textId="7C6C6374" w:rsidR="00CD2B61" w:rsidRDefault="00CD2B61" w:rsidP="001A6DD5">
      <w:pPr>
        <w:jc w:val="center"/>
      </w:pPr>
    </w:p>
    <w:p w14:paraId="6530651B" w14:textId="0CA3A257" w:rsidR="00CD2B61" w:rsidRDefault="00CD2B61" w:rsidP="001A6DD5">
      <w:pPr>
        <w:jc w:val="center"/>
      </w:pPr>
    </w:p>
    <w:p w14:paraId="7C979BCC" w14:textId="5F40EA27" w:rsidR="00CD2B61" w:rsidRDefault="00CD2B61" w:rsidP="001A6DD5">
      <w:pPr>
        <w:jc w:val="center"/>
      </w:pPr>
    </w:p>
    <w:p w14:paraId="5863BC8C" w14:textId="054533A9" w:rsidR="00CD2B61" w:rsidRDefault="00CD2B61" w:rsidP="001A6DD5">
      <w:pPr>
        <w:jc w:val="center"/>
      </w:pPr>
    </w:p>
    <w:p w14:paraId="4ADB83FB" w14:textId="626306C1" w:rsidR="00CD2B61" w:rsidRDefault="00CD2B61" w:rsidP="001A6DD5">
      <w:pPr>
        <w:jc w:val="center"/>
      </w:pPr>
    </w:p>
    <w:p w14:paraId="0C06FA66" w14:textId="02C0DE32" w:rsidR="00CD2B61" w:rsidRDefault="00CD2B61" w:rsidP="001A6DD5">
      <w:pPr>
        <w:jc w:val="center"/>
      </w:pPr>
    </w:p>
    <w:p w14:paraId="3C18CE0D" w14:textId="1EA590CF" w:rsidR="00CD2B61" w:rsidRDefault="00CD2B61" w:rsidP="001A6DD5">
      <w:pPr>
        <w:jc w:val="center"/>
      </w:pPr>
    </w:p>
    <w:p w14:paraId="50B115A3" w14:textId="3497F026" w:rsidR="00CD2B61" w:rsidRDefault="00CD2B61" w:rsidP="001A6DD5">
      <w:pPr>
        <w:jc w:val="center"/>
      </w:pPr>
    </w:p>
    <w:p w14:paraId="43E4A4CA" w14:textId="3592C20F" w:rsidR="00CD2B61" w:rsidRDefault="00CD2B61" w:rsidP="001A6DD5">
      <w:pPr>
        <w:jc w:val="center"/>
      </w:pPr>
    </w:p>
    <w:p w14:paraId="5A2B89C5" w14:textId="53513FFA" w:rsidR="00CD2B61" w:rsidRDefault="00CD2B61" w:rsidP="001A6DD5">
      <w:pPr>
        <w:jc w:val="center"/>
      </w:pPr>
    </w:p>
    <w:p w14:paraId="6F104BDC" w14:textId="5F3B224B" w:rsidR="00CD2B61" w:rsidRDefault="00CD2B61" w:rsidP="001A6DD5">
      <w:pPr>
        <w:jc w:val="center"/>
      </w:pPr>
    </w:p>
    <w:p w14:paraId="7A9F7C52" w14:textId="53715744" w:rsidR="00CD2B61" w:rsidRDefault="00CD2B61" w:rsidP="001A6DD5">
      <w:pPr>
        <w:jc w:val="center"/>
      </w:pPr>
    </w:p>
    <w:p w14:paraId="3E2DA0BF" w14:textId="777C9F71" w:rsidR="00CD2B61" w:rsidRDefault="00CD2B61" w:rsidP="001A6DD5">
      <w:pPr>
        <w:jc w:val="center"/>
      </w:pPr>
    </w:p>
    <w:p w14:paraId="02FDAD03" w14:textId="58E30269" w:rsidR="00CD2B61" w:rsidRDefault="00CD2B61" w:rsidP="001A6DD5">
      <w:pPr>
        <w:jc w:val="center"/>
      </w:pPr>
    </w:p>
    <w:p w14:paraId="17E06A70" w14:textId="17601193" w:rsidR="00CD2B61" w:rsidRDefault="00CD2B61" w:rsidP="001A6DD5">
      <w:pPr>
        <w:jc w:val="center"/>
      </w:pPr>
    </w:p>
    <w:p w14:paraId="5B8EE16F" w14:textId="136B3F89" w:rsidR="00CD2B61" w:rsidRDefault="00CD2B61" w:rsidP="001A6DD5">
      <w:pPr>
        <w:jc w:val="center"/>
      </w:pPr>
    </w:p>
    <w:p w14:paraId="147126F1" w14:textId="53EF998E" w:rsidR="00CD2B61" w:rsidRDefault="00CD2B61" w:rsidP="001A6DD5">
      <w:pPr>
        <w:jc w:val="center"/>
      </w:pPr>
    </w:p>
    <w:p w14:paraId="29E2CAA8" w14:textId="7C856259" w:rsidR="00CD2B61" w:rsidRDefault="00CD2B61" w:rsidP="001A6DD5">
      <w:pPr>
        <w:jc w:val="center"/>
      </w:pPr>
    </w:p>
    <w:p w14:paraId="241AEFF0" w14:textId="77777777" w:rsidR="00CD2B61" w:rsidRDefault="00CD2B61" w:rsidP="001A6DD5">
      <w:pPr>
        <w:jc w:val="center"/>
      </w:pPr>
    </w:p>
    <w:sectPr w:rsidR="00CD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D5"/>
    <w:rsid w:val="00051655"/>
    <w:rsid w:val="00057F1A"/>
    <w:rsid w:val="00066DEC"/>
    <w:rsid w:val="00093B4A"/>
    <w:rsid w:val="000E07EB"/>
    <w:rsid w:val="000E7468"/>
    <w:rsid w:val="00110811"/>
    <w:rsid w:val="001134FF"/>
    <w:rsid w:val="001213FF"/>
    <w:rsid w:val="00126CDC"/>
    <w:rsid w:val="00167E75"/>
    <w:rsid w:val="001A6DD5"/>
    <w:rsid w:val="001B334A"/>
    <w:rsid w:val="001B637A"/>
    <w:rsid w:val="001C3BA8"/>
    <w:rsid w:val="001D3452"/>
    <w:rsid w:val="001F4759"/>
    <w:rsid w:val="001F7E78"/>
    <w:rsid w:val="002069FD"/>
    <w:rsid w:val="00267664"/>
    <w:rsid w:val="002E61D9"/>
    <w:rsid w:val="003738DA"/>
    <w:rsid w:val="00375B33"/>
    <w:rsid w:val="00396C3E"/>
    <w:rsid w:val="003C3A8F"/>
    <w:rsid w:val="003C442D"/>
    <w:rsid w:val="003D098E"/>
    <w:rsid w:val="003D4B94"/>
    <w:rsid w:val="004204F6"/>
    <w:rsid w:val="004321A4"/>
    <w:rsid w:val="004639EE"/>
    <w:rsid w:val="00463C29"/>
    <w:rsid w:val="00474600"/>
    <w:rsid w:val="004A6E30"/>
    <w:rsid w:val="004B15D1"/>
    <w:rsid w:val="004B2EAB"/>
    <w:rsid w:val="004B6604"/>
    <w:rsid w:val="005071DE"/>
    <w:rsid w:val="005632E6"/>
    <w:rsid w:val="00594AE3"/>
    <w:rsid w:val="005A6053"/>
    <w:rsid w:val="005C7052"/>
    <w:rsid w:val="005E68C1"/>
    <w:rsid w:val="006244D1"/>
    <w:rsid w:val="00625061"/>
    <w:rsid w:val="00664392"/>
    <w:rsid w:val="00667CED"/>
    <w:rsid w:val="00670054"/>
    <w:rsid w:val="006710C3"/>
    <w:rsid w:val="00672AA0"/>
    <w:rsid w:val="00682654"/>
    <w:rsid w:val="00687B5E"/>
    <w:rsid w:val="006B4767"/>
    <w:rsid w:val="006E13B7"/>
    <w:rsid w:val="006F54FC"/>
    <w:rsid w:val="007573FA"/>
    <w:rsid w:val="007636D7"/>
    <w:rsid w:val="00766553"/>
    <w:rsid w:val="007A7148"/>
    <w:rsid w:val="007B04AD"/>
    <w:rsid w:val="007B30ED"/>
    <w:rsid w:val="007B368B"/>
    <w:rsid w:val="007B4369"/>
    <w:rsid w:val="007B5362"/>
    <w:rsid w:val="007D1D37"/>
    <w:rsid w:val="007E5517"/>
    <w:rsid w:val="007E5C66"/>
    <w:rsid w:val="00805986"/>
    <w:rsid w:val="00836279"/>
    <w:rsid w:val="008402B0"/>
    <w:rsid w:val="00855F4E"/>
    <w:rsid w:val="008959B8"/>
    <w:rsid w:val="008D0D58"/>
    <w:rsid w:val="008E7890"/>
    <w:rsid w:val="008F685E"/>
    <w:rsid w:val="009545A1"/>
    <w:rsid w:val="00963A54"/>
    <w:rsid w:val="00963C7B"/>
    <w:rsid w:val="009735A2"/>
    <w:rsid w:val="00984406"/>
    <w:rsid w:val="009A11D7"/>
    <w:rsid w:val="009B1F2F"/>
    <w:rsid w:val="009B78B4"/>
    <w:rsid w:val="009C5E59"/>
    <w:rsid w:val="009D1DA7"/>
    <w:rsid w:val="009E260E"/>
    <w:rsid w:val="009F159C"/>
    <w:rsid w:val="00A15FFD"/>
    <w:rsid w:val="00A30ECC"/>
    <w:rsid w:val="00A85BAF"/>
    <w:rsid w:val="00A90F47"/>
    <w:rsid w:val="00AA5831"/>
    <w:rsid w:val="00AA6F1B"/>
    <w:rsid w:val="00AB5A23"/>
    <w:rsid w:val="00AD07EB"/>
    <w:rsid w:val="00B04882"/>
    <w:rsid w:val="00B244C5"/>
    <w:rsid w:val="00B3053D"/>
    <w:rsid w:val="00B337E0"/>
    <w:rsid w:val="00B477B4"/>
    <w:rsid w:val="00B53C3C"/>
    <w:rsid w:val="00B564FA"/>
    <w:rsid w:val="00B673A0"/>
    <w:rsid w:val="00B71DA7"/>
    <w:rsid w:val="00B83FEC"/>
    <w:rsid w:val="00B941F6"/>
    <w:rsid w:val="00BB7175"/>
    <w:rsid w:val="00BC578C"/>
    <w:rsid w:val="00BC5FF1"/>
    <w:rsid w:val="00BC7F44"/>
    <w:rsid w:val="00BE2811"/>
    <w:rsid w:val="00BF7D17"/>
    <w:rsid w:val="00C16BA0"/>
    <w:rsid w:val="00C304D2"/>
    <w:rsid w:val="00C30F07"/>
    <w:rsid w:val="00C424D2"/>
    <w:rsid w:val="00C46E7E"/>
    <w:rsid w:val="00C615AD"/>
    <w:rsid w:val="00C77652"/>
    <w:rsid w:val="00C84FEC"/>
    <w:rsid w:val="00C95D5E"/>
    <w:rsid w:val="00CC3097"/>
    <w:rsid w:val="00CC6339"/>
    <w:rsid w:val="00CC78CB"/>
    <w:rsid w:val="00CD2B61"/>
    <w:rsid w:val="00CE4B1B"/>
    <w:rsid w:val="00CF7FC4"/>
    <w:rsid w:val="00D12327"/>
    <w:rsid w:val="00D46B61"/>
    <w:rsid w:val="00D66C45"/>
    <w:rsid w:val="00D73BF1"/>
    <w:rsid w:val="00DA02EC"/>
    <w:rsid w:val="00DA453A"/>
    <w:rsid w:val="00DE175B"/>
    <w:rsid w:val="00DE224B"/>
    <w:rsid w:val="00DE2885"/>
    <w:rsid w:val="00E03F81"/>
    <w:rsid w:val="00E33003"/>
    <w:rsid w:val="00E3758C"/>
    <w:rsid w:val="00E44370"/>
    <w:rsid w:val="00E47AE8"/>
    <w:rsid w:val="00E5239A"/>
    <w:rsid w:val="00E7396C"/>
    <w:rsid w:val="00E774CB"/>
    <w:rsid w:val="00E77AA6"/>
    <w:rsid w:val="00EB27B3"/>
    <w:rsid w:val="00EF3F00"/>
    <w:rsid w:val="00F069A0"/>
    <w:rsid w:val="00F16AEA"/>
    <w:rsid w:val="00F21380"/>
    <w:rsid w:val="00F532D5"/>
    <w:rsid w:val="00F54767"/>
    <w:rsid w:val="00F73B13"/>
    <w:rsid w:val="00F92B3B"/>
    <w:rsid w:val="00F94228"/>
    <w:rsid w:val="00FB3303"/>
    <w:rsid w:val="00FB6D84"/>
    <w:rsid w:val="00FE19C1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B9AA"/>
  <w15:chartTrackingRefBased/>
  <w15:docId w15:val="{AA0C8965-D934-4C35-870D-DFC90DD7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08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08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2D5"/>
    <w:pPr>
      <w:jc w:val="both"/>
    </w:pPr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2D5"/>
    <w:rPr>
      <w:rFonts w:ascii="Times New Roman" w:eastAsia="Calibri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2464</Words>
  <Characters>14542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Leoš Horčička</cp:lastModifiedBy>
  <cp:revision>2</cp:revision>
  <dcterms:created xsi:type="dcterms:W3CDTF">2021-05-13T05:58:00Z</dcterms:created>
  <dcterms:modified xsi:type="dcterms:W3CDTF">2021-05-13T05:58:00Z</dcterms:modified>
</cp:coreProperties>
</file>