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5CB55" w14:textId="77777777" w:rsidR="00FD6182" w:rsidRPr="00090BED" w:rsidRDefault="00FD6182" w:rsidP="00BF197F">
      <w:pPr>
        <w:keepNext/>
        <w:ind w:left="709" w:firstLine="708"/>
        <w:rPr>
          <w:b/>
          <w:sz w:val="22"/>
        </w:rPr>
      </w:pPr>
    </w:p>
    <w:p w14:paraId="04E65C3E" w14:textId="77777777" w:rsidR="00FD6182" w:rsidRPr="004F0298" w:rsidRDefault="00FD6182" w:rsidP="00FD6182">
      <w:pPr>
        <w:pStyle w:val="Nadpis6"/>
        <w:rPr>
          <w:szCs w:val="22"/>
        </w:rPr>
      </w:pPr>
      <w:r w:rsidRPr="004F0298">
        <w:rPr>
          <w:szCs w:val="22"/>
        </w:rPr>
        <w:t xml:space="preserve">Univerzita Karlova  </w:t>
      </w:r>
    </w:p>
    <w:p w14:paraId="146D5A44" w14:textId="77777777" w:rsidR="00FD6182" w:rsidRPr="004F0298" w:rsidRDefault="00FD6182" w:rsidP="00FD6182">
      <w:pPr>
        <w:keepNext/>
        <w:ind w:left="540"/>
        <w:rPr>
          <w:sz w:val="22"/>
          <w:szCs w:val="22"/>
        </w:rPr>
      </w:pPr>
      <w:r w:rsidRPr="004F0298">
        <w:rPr>
          <w:sz w:val="22"/>
          <w:szCs w:val="22"/>
        </w:rPr>
        <w:t xml:space="preserve">se sídlem Ovocný trh </w:t>
      </w:r>
      <w:r w:rsidR="00402503" w:rsidRPr="004F0298">
        <w:rPr>
          <w:sz w:val="22"/>
          <w:szCs w:val="22"/>
        </w:rPr>
        <w:t>560</w:t>
      </w:r>
      <w:r w:rsidRPr="004F0298">
        <w:rPr>
          <w:sz w:val="22"/>
          <w:szCs w:val="22"/>
        </w:rPr>
        <w:t xml:space="preserve">/5, 116 </w:t>
      </w:r>
      <w:proofErr w:type="gramStart"/>
      <w:r w:rsidRPr="004F0298">
        <w:rPr>
          <w:sz w:val="22"/>
          <w:szCs w:val="22"/>
        </w:rPr>
        <w:t>36  Praha</w:t>
      </w:r>
      <w:proofErr w:type="gramEnd"/>
      <w:r w:rsidRPr="004F0298">
        <w:rPr>
          <w:sz w:val="22"/>
          <w:szCs w:val="22"/>
        </w:rPr>
        <w:t xml:space="preserve"> 1</w:t>
      </w:r>
    </w:p>
    <w:p w14:paraId="422CAED5" w14:textId="77777777" w:rsidR="00FD6182" w:rsidRPr="004F0298" w:rsidRDefault="00FD6182" w:rsidP="00FD6182">
      <w:pPr>
        <w:keepNext/>
        <w:ind w:left="540"/>
        <w:rPr>
          <w:sz w:val="22"/>
          <w:szCs w:val="22"/>
        </w:rPr>
      </w:pPr>
      <w:r w:rsidRPr="004F0298">
        <w:rPr>
          <w:sz w:val="22"/>
          <w:szCs w:val="22"/>
        </w:rPr>
        <w:t xml:space="preserve">ve věci součásti: 1. lékařská fakulta, Kateřinská 32, 121 </w:t>
      </w:r>
      <w:proofErr w:type="gramStart"/>
      <w:r w:rsidRPr="004F0298">
        <w:rPr>
          <w:sz w:val="22"/>
          <w:szCs w:val="22"/>
        </w:rPr>
        <w:t>08  Praha</w:t>
      </w:r>
      <w:proofErr w:type="gramEnd"/>
      <w:r w:rsidRPr="004F0298">
        <w:rPr>
          <w:sz w:val="22"/>
          <w:szCs w:val="22"/>
        </w:rPr>
        <w:t xml:space="preserve"> 2 (zároveň jako korespondenční adresa)</w:t>
      </w:r>
    </w:p>
    <w:p w14:paraId="473BE9D6" w14:textId="77777777" w:rsidR="00FD6182" w:rsidRPr="004F0298" w:rsidRDefault="00FD6182" w:rsidP="00FD6182">
      <w:pPr>
        <w:keepNext/>
        <w:ind w:left="540"/>
        <w:rPr>
          <w:sz w:val="22"/>
          <w:szCs w:val="22"/>
        </w:rPr>
      </w:pPr>
      <w:r w:rsidRPr="004F0298">
        <w:rPr>
          <w:sz w:val="22"/>
          <w:szCs w:val="22"/>
        </w:rPr>
        <w:t xml:space="preserve">zastoupená: prof. MUDr. </w:t>
      </w:r>
      <w:r w:rsidR="007E3360" w:rsidRPr="004F0298">
        <w:rPr>
          <w:sz w:val="22"/>
          <w:szCs w:val="22"/>
        </w:rPr>
        <w:t>Martinem Vokurkou, CSc</w:t>
      </w:r>
      <w:r w:rsidRPr="004F0298">
        <w:rPr>
          <w:sz w:val="22"/>
          <w:szCs w:val="22"/>
        </w:rPr>
        <w:t>, děkanem</w:t>
      </w:r>
    </w:p>
    <w:p w14:paraId="60868304" w14:textId="77777777" w:rsidR="00FD6182" w:rsidRPr="004F0298" w:rsidRDefault="00FD6182" w:rsidP="00FD6182">
      <w:pPr>
        <w:keepNext/>
        <w:ind w:left="540"/>
        <w:rPr>
          <w:sz w:val="22"/>
          <w:szCs w:val="22"/>
        </w:rPr>
      </w:pPr>
      <w:r w:rsidRPr="004F0298">
        <w:rPr>
          <w:sz w:val="22"/>
          <w:szCs w:val="22"/>
        </w:rPr>
        <w:t>IČ: 00216208</w:t>
      </w:r>
    </w:p>
    <w:p w14:paraId="235D2D36" w14:textId="77777777" w:rsidR="00FD6182" w:rsidRPr="004F0298" w:rsidRDefault="00FD6182" w:rsidP="00FD6182">
      <w:pPr>
        <w:keepNext/>
        <w:ind w:left="540"/>
        <w:rPr>
          <w:sz w:val="22"/>
          <w:szCs w:val="22"/>
        </w:rPr>
      </w:pPr>
      <w:r w:rsidRPr="004F0298">
        <w:rPr>
          <w:sz w:val="22"/>
          <w:szCs w:val="22"/>
        </w:rPr>
        <w:t>DIČ: CZ00216208</w:t>
      </w:r>
    </w:p>
    <w:p w14:paraId="489C34A7" w14:textId="77777777" w:rsidR="00FD6182" w:rsidRPr="004F0298" w:rsidRDefault="00FD6182" w:rsidP="00FD6182">
      <w:pPr>
        <w:keepNext/>
        <w:ind w:left="540"/>
        <w:rPr>
          <w:sz w:val="22"/>
          <w:szCs w:val="22"/>
        </w:rPr>
      </w:pPr>
      <w:r w:rsidRPr="004F0298">
        <w:rPr>
          <w:sz w:val="22"/>
          <w:szCs w:val="22"/>
        </w:rPr>
        <w:t xml:space="preserve">ID datové schránky: </w:t>
      </w:r>
      <w:r w:rsidRPr="007137B3">
        <w:rPr>
          <w:sz w:val="22"/>
          <w:szCs w:val="22"/>
        </w:rPr>
        <w:t>piyj9b4</w:t>
      </w:r>
    </w:p>
    <w:p w14:paraId="2B9CC1D0" w14:textId="77777777" w:rsidR="00FD6182" w:rsidRPr="003E21FB" w:rsidRDefault="00FD6182" w:rsidP="00FD6182">
      <w:pPr>
        <w:keepNext/>
        <w:ind w:left="540"/>
        <w:rPr>
          <w:sz w:val="22"/>
          <w:szCs w:val="22"/>
        </w:rPr>
      </w:pPr>
    </w:p>
    <w:p w14:paraId="37C4058E" w14:textId="77777777" w:rsidR="00FD6182" w:rsidRPr="002B2349" w:rsidRDefault="00FD6182" w:rsidP="00FD6182">
      <w:pPr>
        <w:keepNext/>
        <w:ind w:left="540"/>
        <w:rPr>
          <w:i/>
          <w:sz w:val="22"/>
          <w:szCs w:val="22"/>
        </w:rPr>
      </w:pPr>
      <w:r w:rsidRPr="002B2349">
        <w:rPr>
          <w:sz w:val="22"/>
          <w:szCs w:val="22"/>
        </w:rPr>
        <w:t>dále jen „</w:t>
      </w:r>
      <w:r w:rsidRPr="002B2349">
        <w:rPr>
          <w:b/>
          <w:sz w:val="22"/>
          <w:szCs w:val="22"/>
        </w:rPr>
        <w:t>1. LF UK</w:t>
      </w:r>
      <w:r w:rsidRPr="002B2349">
        <w:rPr>
          <w:sz w:val="22"/>
          <w:szCs w:val="22"/>
        </w:rPr>
        <w:t>“</w:t>
      </w:r>
    </w:p>
    <w:p w14:paraId="7615ECE1" w14:textId="77777777" w:rsidR="00FD6182" w:rsidRPr="002B2349" w:rsidRDefault="00FD6182" w:rsidP="00FD6182">
      <w:pPr>
        <w:keepNext/>
        <w:ind w:left="540"/>
        <w:rPr>
          <w:sz w:val="22"/>
          <w:szCs w:val="22"/>
        </w:rPr>
      </w:pPr>
    </w:p>
    <w:p w14:paraId="422D5AD7" w14:textId="77777777" w:rsidR="00FD6182" w:rsidRPr="006E668C" w:rsidRDefault="00FD6182" w:rsidP="00FD6182">
      <w:pPr>
        <w:pStyle w:val="Nadpis3"/>
        <w:ind w:left="540"/>
        <w:rPr>
          <w:b w:val="0"/>
          <w:sz w:val="22"/>
          <w:szCs w:val="22"/>
        </w:rPr>
      </w:pPr>
      <w:r w:rsidRPr="006E668C">
        <w:rPr>
          <w:b w:val="0"/>
          <w:sz w:val="22"/>
          <w:szCs w:val="22"/>
        </w:rPr>
        <w:t>a</w:t>
      </w:r>
    </w:p>
    <w:p w14:paraId="6102C18C" w14:textId="77777777" w:rsidR="00FD6182" w:rsidRPr="007137B3" w:rsidRDefault="00FD6182" w:rsidP="00FD6182">
      <w:pPr>
        <w:rPr>
          <w:sz w:val="22"/>
          <w:szCs w:val="22"/>
        </w:rPr>
      </w:pPr>
    </w:p>
    <w:p w14:paraId="41C7F0B9" w14:textId="77777777" w:rsidR="00FD6182" w:rsidRPr="004F0298" w:rsidRDefault="00FD6182" w:rsidP="00FD6182">
      <w:pPr>
        <w:pStyle w:val="Nadpis3"/>
        <w:ind w:left="540"/>
        <w:rPr>
          <w:sz w:val="22"/>
          <w:szCs w:val="22"/>
        </w:rPr>
      </w:pPr>
      <w:r w:rsidRPr="004F0298">
        <w:rPr>
          <w:sz w:val="22"/>
          <w:szCs w:val="22"/>
        </w:rPr>
        <w:t>Všeobecná fakultní nemocnice v Praze</w:t>
      </w:r>
    </w:p>
    <w:p w14:paraId="2E6AD362" w14:textId="77777777" w:rsidR="00FD6182" w:rsidRPr="003E21FB" w:rsidRDefault="00FD6182" w:rsidP="00FD6182">
      <w:pPr>
        <w:pStyle w:val="Nadpis3"/>
        <w:ind w:left="540"/>
        <w:rPr>
          <w:b w:val="0"/>
          <w:sz w:val="22"/>
          <w:szCs w:val="22"/>
        </w:rPr>
      </w:pPr>
      <w:r w:rsidRPr="003E21FB">
        <w:rPr>
          <w:b w:val="0"/>
          <w:sz w:val="22"/>
          <w:szCs w:val="22"/>
        </w:rPr>
        <w:t>se sídlem U Nemocnice 2, Praha 2, 128 08</w:t>
      </w:r>
    </w:p>
    <w:p w14:paraId="533C18D6" w14:textId="77777777" w:rsidR="00FD6182" w:rsidRPr="004F0298" w:rsidRDefault="00FD6182" w:rsidP="00FD6182">
      <w:pPr>
        <w:pStyle w:val="Nadpis3"/>
        <w:ind w:left="540"/>
        <w:rPr>
          <w:b w:val="0"/>
          <w:sz w:val="22"/>
          <w:szCs w:val="22"/>
        </w:rPr>
      </w:pPr>
      <w:r w:rsidRPr="004F0298">
        <w:rPr>
          <w:b w:val="0"/>
          <w:sz w:val="22"/>
          <w:szCs w:val="22"/>
        </w:rPr>
        <w:t xml:space="preserve">zastoupená: </w:t>
      </w:r>
      <w:r w:rsidR="00B33777" w:rsidRPr="004F0298">
        <w:rPr>
          <w:b w:val="0"/>
          <w:color w:val="000000"/>
          <w:sz w:val="22"/>
          <w:szCs w:val="22"/>
        </w:rPr>
        <w:t xml:space="preserve">prof. MUDr. Davidem </w:t>
      </w:r>
      <w:proofErr w:type="spellStart"/>
      <w:r w:rsidR="00B33777" w:rsidRPr="004F0298">
        <w:rPr>
          <w:b w:val="0"/>
          <w:color w:val="000000"/>
          <w:sz w:val="22"/>
          <w:szCs w:val="22"/>
        </w:rPr>
        <w:t>Feltlem</w:t>
      </w:r>
      <w:proofErr w:type="spellEnd"/>
      <w:r w:rsidR="00B33777" w:rsidRPr="004F0298">
        <w:rPr>
          <w:b w:val="0"/>
          <w:color w:val="000000"/>
          <w:sz w:val="22"/>
          <w:szCs w:val="22"/>
        </w:rPr>
        <w:t>, Ph.D., MBA, ředitelem</w:t>
      </w:r>
    </w:p>
    <w:p w14:paraId="4391B976" w14:textId="77777777" w:rsidR="00FD6182" w:rsidRPr="003E21FB" w:rsidRDefault="00FD6182" w:rsidP="00FD6182">
      <w:pPr>
        <w:pStyle w:val="Nadpis3"/>
        <w:ind w:left="540"/>
        <w:rPr>
          <w:b w:val="0"/>
          <w:sz w:val="22"/>
          <w:szCs w:val="22"/>
        </w:rPr>
      </w:pPr>
      <w:r w:rsidRPr="003E21FB">
        <w:rPr>
          <w:b w:val="0"/>
          <w:sz w:val="22"/>
          <w:szCs w:val="22"/>
        </w:rPr>
        <w:t>IČ: 00064165</w:t>
      </w:r>
    </w:p>
    <w:p w14:paraId="4884B70A" w14:textId="77777777" w:rsidR="00FD6182" w:rsidRPr="004F0298" w:rsidRDefault="00FD6182" w:rsidP="00FD6182">
      <w:pPr>
        <w:pStyle w:val="Nadpis3"/>
        <w:ind w:left="540"/>
        <w:rPr>
          <w:b w:val="0"/>
          <w:sz w:val="22"/>
          <w:szCs w:val="22"/>
        </w:rPr>
      </w:pPr>
      <w:proofErr w:type="gramStart"/>
      <w:r w:rsidRPr="004F0298">
        <w:rPr>
          <w:b w:val="0"/>
          <w:sz w:val="22"/>
          <w:szCs w:val="22"/>
        </w:rPr>
        <w:t>DIČ:  CZ</w:t>
      </w:r>
      <w:proofErr w:type="gramEnd"/>
      <w:r w:rsidRPr="004F0298">
        <w:rPr>
          <w:b w:val="0"/>
          <w:sz w:val="22"/>
          <w:szCs w:val="22"/>
        </w:rPr>
        <w:t>00064165</w:t>
      </w:r>
    </w:p>
    <w:p w14:paraId="266EC5F0" w14:textId="63275D02" w:rsidR="00FD6182" w:rsidRPr="007137B3" w:rsidRDefault="00FD6182" w:rsidP="00FD6182">
      <w:pPr>
        <w:rPr>
          <w:sz w:val="22"/>
          <w:szCs w:val="22"/>
        </w:rPr>
      </w:pPr>
      <w:r w:rsidRPr="007137B3">
        <w:rPr>
          <w:sz w:val="22"/>
          <w:szCs w:val="22"/>
        </w:rPr>
        <w:t xml:space="preserve">          ID datové schránky: </w:t>
      </w:r>
      <w:r w:rsidR="00BA3A9D" w:rsidRPr="007137B3">
        <w:rPr>
          <w:sz w:val="22"/>
          <w:szCs w:val="22"/>
        </w:rPr>
        <w:t>qyu26zz</w:t>
      </w:r>
    </w:p>
    <w:p w14:paraId="02AC50B9" w14:textId="77777777" w:rsidR="00FD6182" w:rsidRPr="004F0298" w:rsidRDefault="00FD6182" w:rsidP="0094278C">
      <w:pPr>
        <w:ind w:left="567" w:hanging="27"/>
        <w:rPr>
          <w:sz w:val="22"/>
          <w:szCs w:val="22"/>
        </w:rPr>
      </w:pPr>
      <w:r w:rsidRPr="004F0298">
        <w:rPr>
          <w:sz w:val="22"/>
          <w:szCs w:val="22"/>
        </w:rPr>
        <w:t xml:space="preserve">Bankovní spojení: účet vedený u </w:t>
      </w:r>
      <w:r w:rsidR="00BA3A9D" w:rsidRPr="004F0298">
        <w:rPr>
          <w:sz w:val="22"/>
          <w:szCs w:val="22"/>
        </w:rPr>
        <w:t xml:space="preserve">České národní banky, </w:t>
      </w:r>
      <w:proofErr w:type="spellStart"/>
      <w:r w:rsidR="00BA3A9D" w:rsidRPr="004F0298">
        <w:rPr>
          <w:sz w:val="22"/>
          <w:szCs w:val="22"/>
        </w:rPr>
        <w:t>č.ú</w:t>
      </w:r>
      <w:proofErr w:type="spellEnd"/>
      <w:r w:rsidR="00BA3A9D" w:rsidRPr="004F0298">
        <w:rPr>
          <w:sz w:val="22"/>
          <w:szCs w:val="22"/>
        </w:rPr>
        <w:t>.: 24035021/0710</w:t>
      </w:r>
    </w:p>
    <w:p w14:paraId="27A17617" w14:textId="77777777" w:rsidR="00FD6182" w:rsidRPr="00357A65" w:rsidRDefault="00FD6182" w:rsidP="00FD6182">
      <w:pPr>
        <w:pStyle w:val="Nadpis3"/>
        <w:ind w:left="540"/>
        <w:rPr>
          <w:sz w:val="22"/>
          <w:szCs w:val="22"/>
        </w:rPr>
      </w:pPr>
    </w:p>
    <w:p w14:paraId="783C22A0" w14:textId="77777777" w:rsidR="00FD6182" w:rsidRDefault="00FD6182" w:rsidP="00FD6182">
      <w:pPr>
        <w:keepNext/>
        <w:ind w:left="540"/>
        <w:rPr>
          <w:sz w:val="22"/>
          <w:szCs w:val="22"/>
        </w:rPr>
      </w:pPr>
      <w:r w:rsidRPr="00090BED">
        <w:rPr>
          <w:sz w:val="22"/>
          <w:szCs w:val="22"/>
        </w:rPr>
        <w:t>dále jen</w:t>
      </w:r>
      <w:r>
        <w:rPr>
          <w:sz w:val="22"/>
          <w:szCs w:val="22"/>
        </w:rPr>
        <w:t xml:space="preserve"> „</w:t>
      </w:r>
      <w:r w:rsidRPr="007822C1">
        <w:rPr>
          <w:b/>
          <w:sz w:val="22"/>
          <w:szCs w:val="22"/>
        </w:rPr>
        <w:t>VFN</w:t>
      </w:r>
      <w:r>
        <w:rPr>
          <w:sz w:val="22"/>
          <w:szCs w:val="22"/>
        </w:rPr>
        <w:t>“</w:t>
      </w:r>
    </w:p>
    <w:p w14:paraId="360955E7" w14:textId="77777777" w:rsidR="00FD6182" w:rsidRDefault="00FD6182" w:rsidP="00FD6182">
      <w:pPr>
        <w:keepNext/>
        <w:ind w:left="540"/>
        <w:rPr>
          <w:sz w:val="22"/>
          <w:szCs w:val="22"/>
        </w:rPr>
      </w:pPr>
    </w:p>
    <w:p w14:paraId="1F314979" w14:textId="77777777" w:rsidR="00FD6182" w:rsidRPr="00090BED" w:rsidRDefault="00FD6182" w:rsidP="00FD6182">
      <w:pPr>
        <w:keepNext/>
        <w:ind w:left="540"/>
      </w:pPr>
      <w:r>
        <w:rPr>
          <w:sz w:val="22"/>
          <w:szCs w:val="22"/>
        </w:rPr>
        <w:t>dále společně jen „</w:t>
      </w:r>
      <w:r w:rsidRPr="00E34443"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</w:t>
      </w:r>
    </w:p>
    <w:p w14:paraId="40DC7688" w14:textId="77777777" w:rsidR="00FD6182" w:rsidRDefault="00FD6182" w:rsidP="00FD6182">
      <w:pPr>
        <w:pStyle w:val="Zkladntext"/>
        <w:ind w:left="540"/>
        <w:rPr>
          <w:i/>
          <w:sz w:val="22"/>
          <w:szCs w:val="22"/>
        </w:rPr>
      </w:pPr>
    </w:p>
    <w:p w14:paraId="64BC157F" w14:textId="77777777" w:rsidR="00FD6182" w:rsidRPr="00090BED" w:rsidRDefault="00FD6182" w:rsidP="00FD6182">
      <w:pPr>
        <w:pStyle w:val="Zkladntext"/>
        <w:ind w:left="540"/>
        <w:rPr>
          <w:i/>
          <w:sz w:val="22"/>
          <w:szCs w:val="22"/>
        </w:rPr>
      </w:pPr>
    </w:p>
    <w:p w14:paraId="1E919E07" w14:textId="77777777" w:rsidR="00E728C9" w:rsidRDefault="00FD6182" w:rsidP="00E728C9">
      <w:pPr>
        <w:jc w:val="both"/>
        <w:rPr>
          <w:sz w:val="22"/>
          <w:szCs w:val="22"/>
        </w:rPr>
      </w:pPr>
      <w:r w:rsidRPr="00E728C9">
        <w:rPr>
          <w:sz w:val="22"/>
          <w:szCs w:val="22"/>
        </w:rPr>
        <w:t>uzav</w:t>
      </w:r>
      <w:r w:rsidR="00086B3D" w:rsidRPr="00E728C9">
        <w:rPr>
          <w:sz w:val="22"/>
          <w:szCs w:val="22"/>
        </w:rPr>
        <w:t xml:space="preserve">řely dne </w:t>
      </w:r>
      <w:proofErr w:type="gramStart"/>
      <w:r w:rsidR="00821D07">
        <w:rPr>
          <w:sz w:val="22"/>
          <w:szCs w:val="22"/>
        </w:rPr>
        <w:t>3.11.</w:t>
      </w:r>
      <w:r w:rsidR="00086B3D" w:rsidRPr="00E728C9">
        <w:rPr>
          <w:sz w:val="22"/>
          <w:szCs w:val="22"/>
        </w:rPr>
        <w:t xml:space="preserve">2016 </w:t>
      </w:r>
      <w:r w:rsidR="00E728C9">
        <w:rPr>
          <w:sz w:val="22"/>
          <w:szCs w:val="22"/>
        </w:rPr>
        <w:t xml:space="preserve"> </w:t>
      </w:r>
      <w:r w:rsidRPr="00E728C9">
        <w:rPr>
          <w:b/>
          <w:sz w:val="22"/>
          <w:szCs w:val="22"/>
        </w:rPr>
        <w:t>Smlouvu</w:t>
      </w:r>
      <w:proofErr w:type="gramEnd"/>
      <w:r w:rsidRPr="00E728C9">
        <w:rPr>
          <w:b/>
          <w:sz w:val="22"/>
          <w:szCs w:val="22"/>
        </w:rPr>
        <w:t xml:space="preserve"> o spolupráci</w:t>
      </w:r>
      <w:r w:rsidR="00086B3D" w:rsidRPr="00E728C9">
        <w:rPr>
          <w:b/>
          <w:sz w:val="22"/>
          <w:szCs w:val="22"/>
        </w:rPr>
        <w:t xml:space="preserve"> </w:t>
      </w:r>
      <w:r w:rsidR="00086B3D" w:rsidRPr="00E728C9">
        <w:rPr>
          <w:sz w:val="22"/>
          <w:szCs w:val="22"/>
        </w:rPr>
        <w:t>při odebírání vzorků biologického materiálu od pacientů VFN a jejich následné ukládání do banky biologického materiálu (dále v textu jen „</w:t>
      </w:r>
      <w:proofErr w:type="spellStart"/>
      <w:r w:rsidR="00086B3D" w:rsidRPr="00E728C9">
        <w:rPr>
          <w:sz w:val="22"/>
          <w:szCs w:val="22"/>
        </w:rPr>
        <w:t>biobanka</w:t>
      </w:r>
      <w:proofErr w:type="spellEnd"/>
      <w:r w:rsidR="00086B3D" w:rsidRPr="00E728C9">
        <w:rPr>
          <w:sz w:val="22"/>
          <w:szCs w:val="22"/>
        </w:rPr>
        <w:t>“), kterou vytvořila a provozuje 1. LF UK, a jejich případné další využití, a to pro vědecké, výzkumné a výukové účely,</w:t>
      </w:r>
      <w:r w:rsidR="007E3360">
        <w:rPr>
          <w:sz w:val="22"/>
          <w:szCs w:val="22"/>
        </w:rPr>
        <w:t xml:space="preserve"> ve znění dodatku č. 1 ze dne </w:t>
      </w:r>
      <w:r w:rsidR="00E30412">
        <w:rPr>
          <w:sz w:val="22"/>
          <w:szCs w:val="22"/>
        </w:rPr>
        <w:t>4.3.2020</w:t>
      </w:r>
      <w:r w:rsidR="00E728C9">
        <w:rPr>
          <w:sz w:val="22"/>
          <w:szCs w:val="22"/>
        </w:rPr>
        <w:t xml:space="preserve"> </w:t>
      </w:r>
      <w:r w:rsidRPr="00E728C9">
        <w:rPr>
          <w:sz w:val="22"/>
          <w:szCs w:val="22"/>
        </w:rPr>
        <w:t>(dále jen „</w:t>
      </w:r>
      <w:r w:rsidRPr="00E728C9">
        <w:rPr>
          <w:b/>
          <w:sz w:val="22"/>
          <w:szCs w:val="22"/>
        </w:rPr>
        <w:t>Smlouva</w:t>
      </w:r>
      <w:r w:rsidRPr="00E728C9">
        <w:rPr>
          <w:sz w:val="22"/>
          <w:szCs w:val="22"/>
        </w:rPr>
        <w:t>“)</w:t>
      </w:r>
      <w:r w:rsidR="00E728C9">
        <w:rPr>
          <w:sz w:val="22"/>
          <w:szCs w:val="22"/>
        </w:rPr>
        <w:t>. S</w:t>
      </w:r>
      <w:r w:rsidR="00E728C9" w:rsidRPr="00E728C9">
        <w:rPr>
          <w:sz w:val="22"/>
          <w:szCs w:val="22"/>
        </w:rPr>
        <w:t xml:space="preserve"> ohledem na potřeby smluvních stran se </w:t>
      </w:r>
      <w:r w:rsidR="00E728C9">
        <w:rPr>
          <w:sz w:val="22"/>
          <w:szCs w:val="22"/>
        </w:rPr>
        <w:t xml:space="preserve">smluvní strany </w:t>
      </w:r>
      <w:r w:rsidR="00E728C9" w:rsidRPr="00E728C9">
        <w:rPr>
          <w:sz w:val="22"/>
          <w:szCs w:val="22"/>
        </w:rPr>
        <w:t>dohodly uzavřít tento</w:t>
      </w:r>
      <w:r w:rsidR="00E728C9">
        <w:rPr>
          <w:sz w:val="22"/>
          <w:szCs w:val="22"/>
        </w:rPr>
        <w:t xml:space="preserve"> její</w:t>
      </w:r>
    </w:p>
    <w:p w14:paraId="536833CE" w14:textId="77777777" w:rsidR="00E728C9" w:rsidRDefault="00E728C9" w:rsidP="00E728C9">
      <w:pPr>
        <w:jc w:val="both"/>
        <w:rPr>
          <w:sz w:val="22"/>
          <w:szCs w:val="22"/>
        </w:rPr>
      </w:pPr>
    </w:p>
    <w:p w14:paraId="5F9847B1" w14:textId="77777777" w:rsidR="00FD6182" w:rsidRPr="00E728C9" w:rsidRDefault="00E728C9" w:rsidP="00E728C9">
      <w:pPr>
        <w:jc w:val="center"/>
        <w:rPr>
          <w:b/>
          <w:sz w:val="22"/>
          <w:szCs w:val="22"/>
        </w:rPr>
      </w:pPr>
      <w:r w:rsidRPr="00E728C9">
        <w:rPr>
          <w:b/>
          <w:sz w:val="22"/>
          <w:szCs w:val="22"/>
        </w:rPr>
        <w:t xml:space="preserve">dodatek č. </w:t>
      </w:r>
      <w:r w:rsidR="007E336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14:paraId="700333AE" w14:textId="77777777" w:rsidR="00FD6182" w:rsidRPr="00E728C9" w:rsidRDefault="00FD6182" w:rsidP="00FD6182">
      <w:pPr>
        <w:jc w:val="center"/>
        <w:rPr>
          <w:sz w:val="22"/>
          <w:szCs w:val="22"/>
        </w:rPr>
      </w:pPr>
    </w:p>
    <w:p w14:paraId="45E28702" w14:textId="77777777" w:rsidR="00FD6182" w:rsidRPr="00090BED" w:rsidRDefault="00FD6182" w:rsidP="00FD6182">
      <w:pPr>
        <w:pStyle w:val="Odstavec2"/>
        <w:keepNext w:val="0"/>
        <w:keepLines w:val="0"/>
        <w:spacing w:before="0"/>
        <w:rPr>
          <w:bCs/>
        </w:rPr>
      </w:pPr>
      <w:r w:rsidRPr="00090BED">
        <w:rPr>
          <w:bCs/>
        </w:rPr>
        <w:t>I.</w:t>
      </w:r>
    </w:p>
    <w:p w14:paraId="1E6227AD" w14:textId="77777777" w:rsidR="00FD6182" w:rsidRDefault="00FD6182" w:rsidP="00FD6182">
      <w:pPr>
        <w:pStyle w:val="Odstavec3"/>
        <w:numPr>
          <w:ilvl w:val="0"/>
          <w:numId w:val="0"/>
        </w:numPr>
        <w:tabs>
          <w:tab w:val="clear" w:pos="11624"/>
        </w:tabs>
        <w:rPr>
          <w:sz w:val="22"/>
        </w:rPr>
      </w:pPr>
      <w:r w:rsidRPr="00090BED">
        <w:rPr>
          <w:sz w:val="22"/>
        </w:rPr>
        <w:t xml:space="preserve">Předmět </w:t>
      </w:r>
      <w:r w:rsidR="00086B3D">
        <w:rPr>
          <w:sz w:val="22"/>
        </w:rPr>
        <w:t>dodatku</w:t>
      </w:r>
    </w:p>
    <w:p w14:paraId="3698EA6B" w14:textId="77777777" w:rsidR="00086B3D" w:rsidRDefault="00086B3D" w:rsidP="00FD6182">
      <w:pPr>
        <w:pStyle w:val="Odstavec3"/>
        <w:numPr>
          <w:ilvl w:val="0"/>
          <w:numId w:val="0"/>
        </w:numPr>
        <w:tabs>
          <w:tab w:val="clear" w:pos="11624"/>
        </w:tabs>
        <w:rPr>
          <w:sz w:val="22"/>
        </w:rPr>
      </w:pPr>
    </w:p>
    <w:p w14:paraId="2365EB28" w14:textId="77777777" w:rsidR="00086B3D" w:rsidRPr="00E728C9" w:rsidRDefault="00E728C9" w:rsidP="00273DA1">
      <w:pPr>
        <w:pStyle w:val="Odstavec3"/>
        <w:numPr>
          <w:ilvl w:val="0"/>
          <w:numId w:val="0"/>
        </w:numPr>
        <w:tabs>
          <w:tab w:val="clear" w:pos="11624"/>
        </w:tabs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 xml:space="preserve">1) </w:t>
      </w:r>
      <w:r w:rsidR="00086B3D" w:rsidRPr="00E728C9">
        <w:rPr>
          <w:b w:val="0"/>
          <w:sz w:val="22"/>
        </w:rPr>
        <w:t>Na základě dohody smluvních stran se Smlouva mění takto:</w:t>
      </w:r>
    </w:p>
    <w:p w14:paraId="17FB20AB" w14:textId="77777777" w:rsidR="00BF197F" w:rsidRDefault="00BF197F" w:rsidP="00633FE7">
      <w:pPr>
        <w:spacing w:after="120"/>
        <w:rPr>
          <w:sz w:val="22"/>
          <w:szCs w:val="22"/>
        </w:rPr>
      </w:pPr>
      <w:r>
        <w:rPr>
          <w:sz w:val="22"/>
          <w:szCs w:val="22"/>
        </w:rPr>
        <w:t>Seznam příloh uvedený v závěru Smlouvy se nahrazuje novým, který zní takto</w:t>
      </w:r>
      <w:r w:rsidRPr="00D238CD">
        <w:rPr>
          <w:sz w:val="22"/>
          <w:szCs w:val="22"/>
        </w:rPr>
        <w:t>:</w:t>
      </w:r>
    </w:p>
    <w:p w14:paraId="1821105F" w14:textId="77777777" w:rsidR="00BF197F" w:rsidRDefault="00BF197F" w:rsidP="00BF197F">
      <w:pPr>
        <w:rPr>
          <w:i/>
          <w:sz w:val="22"/>
          <w:szCs w:val="22"/>
        </w:rPr>
      </w:pPr>
      <w:r w:rsidRPr="00633FE7">
        <w:rPr>
          <w:i/>
          <w:sz w:val="22"/>
          <w:szCs w:val="22"/>
        </w:rPr>
        <w:t>Přílohy:</w:t>
      </w:r>
    </w:p>
    <w:p w14:paraId="477DD498" w14:textId="77777777" w:rsidR="00273DA1" w:rsidRPr="00273DA1" w:rsidRDefault="00273DA1" w:rsidP="00273DA1">
      <w:pPr>
        <w:numPr>
          <w:ilvl w:val="1"/>
          <w:numId w:val="2"/>
        </w:numPr>
        <w:jc w:val="both"/>
        <w:rPr>
          <w:i/>
          <w:sz w:val="22"/>
          <w:szCs w:val="22"/>
        </w:rPr>
      </w:pPr>
      <w:r w:rsidRPr="00273DA1">
        <w:rPr>
          <w:i/>
          <w:sz w:val="22"/>
          <w:szCs w:val="22"/>
        </w:rPr>
        <w:t xml:space="preserve">Databáze BBM 1. LF UK, údaje o vzorcích přístupných z modulu </w:t>
      </w:r>
      <w:proofErr w:type="spellStart"/>
      <w:r w:rsidRPr="00273DA1">
        <w:rPr>
          <w:i/>
          <w:sz w:val="22"/>
          <w:szCs w:val="22"/>
        </w:rPr>
        <w:t>Biobanka</w:t>
      </w:r>
      <w:proofErr w:type="spellEnd"/>
      <w:r w:rsidRPr="00273DA1">
        <w:rPr>
          <w:i/>
          <w:sz w:val="22"/>
          <w:szCs w:val="22"/>
        </w:rPr>
        <w:t xml:space="preserve"> VFN v modulu </w:t>
      </w:r>
      <w:proofErr w:type="spellStart"/>
      <w:r w:rsidRPr="00273DA1">
        <w:rPr>
          <w:i/>
          <w:sz w:val="22"/>
          <w:szCs w:val="22"/>
        </w:rPr>
        <w:t>Biobanka</w:t>
      </w:r>
      <w:proofErr w:type="spellEnd"/>
      <w:r w:rsidRPr="00273DA1">
        <w:rPr>
          <w:i/>
          <w:sz w:val="22"/>
          <w:szCs w:val="22"/>
        </w:rPr>
        <w:t xml:space="preserve"> 1.LF</w:t>
      </w:r>
    </w:p>
    <w:p w14:paraId="41519B05" w14:textId="77777777" w:rsidR="00273DA1" w:rsidRPr="00273DA1" w:rsidRDefault="00273DA1" w:rsidP="00273DA1">
      <w:pPr>
        <w:numPr>
          <w:ilvl w:val="1"/>
          <w:numId w:val="2"/>
        </w:numPr>
        <w:jc w:val="both"/>
        <w:rPr>
          <w:i/>
          <w:sz w:val="22"/>
          <w:szCs w:val="22"/>
        </w:rPr>
      </w:pPr>
      <w:r w:rsidRPr="00273DA1">
        <w:rPr>
          <w:i/>
          <w:sz w:val="22"/>
          <w:szCs w:val="22"/>
        </w:rPr>
        <w:t>Jednorázový odběr: Informace pro pacienta o uchování a použití vzorku žilní krve V5, IS Uchování a použití vzorku žilní krve V5, IS Využití vzorků ke genetickému vyšetření V4</w:t>
      </w:r>
    </w:p>
    <w:p w14:paraId="72B4D373" w14:textId="77777777" w:rsidR="00273DA1" w:rsidRPr="00273DA1" w:rsidRDefault="00273DA1" w:rsidP="00273DA1">
      <w:pPr>
        <w:numPr>
          <w:ilvl w:val="1"/>
          <w:numId w:val="2"/>
        </w:numPr>
        <w:jc w:val="both"/>
        <w:rPr>
          <w:i/>
          <w:sz w:val="22"/>
          <w:szCs w:val="22"/>
        </w:rPr>
      </w:pPr>
      <w:r w:rsidRPr="00273DA1">
        <w:rPr>
          <w:i/>
          <w:sz w:val="22"/>
          <w:szCs w:val="22"/>
        </w:rPr>
        <w:t>Zdraví dárci: Informace pro dárce vzorků žilní krve V</w:t>
      </w:r>
      <w:proofErr w:type="gramStart"/>
      <w:r w:rsidRPr="00273DA1">
        <w:rPr>
          <w:i/>
          <w:sz w:val="22"/>
          <w:szCs w:val="22"/>
        </w:rPr>
        <w:t>4,  IS</w:t>
      </w:r>
      <w:proofErr w:type="gramEnd"/>
      <w:r w:rsidRPr="00273DA1">
        <w:rPr>
          <w:i/>
          <w:sz w:val="22"/>
          <w:szCs w:val="22"/>
        </w:rPr>
        <w:t xml:space="preserve"> s uchováním  a  použitím vzorku žilní krve V4, IS s vyšetřením uchovaných vzorků žilní krve ke genetickým vyšetřením V4</w:t>
      </w:r>
    </w:p>
    <w:p w14:paraId="1E20CB4E" w14:textId="77777777" w:rsidR="00273DA1" w:rsidRPr="00273DA1" w:rsidRDefault="00273DA1" w:rsidP="00273DA1">
      <w:pPr>
        <w:numPr>
          <w:ilvl w:val="1"/>
          <w:numId w:val="2"/>
        </w:numPr>
        <w:jc w:val="both"/>
        <w:rPr>
          <w:i/>
          <w:sz w:val="22"/>
          <w:szCs w:val="22"/>
        </w:rPr>
      </w:pPr>
      <w:r w:rsidRPr="00273DA1">
        <w:rPr>
          <w:i/>
          <w:sz w:val="22"/>
          <w:szCs w:val="22"/>
        </w:rPr>
        <w:t>Opakované odběry: Informace pro pacienta V</w:t>
      </w:r>
      <w:proofErr w:type="gramStart"/>
      <w:r w:rsidRPr="00273DA1">
        <w:rPr>
          <w:i/>
          <w:sz w:val="22"/>
          <w:szCs w:val="22"/>
        </w:rPr>
        <w:t>5,  IS</w:t>
      </w:r>
      <w:proofErr w:type="gramEnd"/>
      <w:r w:rsidRPr="00273DA1">
        <w:rPr>
          <w:i/>
          <w:sz w:val="22"/>
          <w:szCs w:val="22"/>
        </w:rPr>
        <w:t xml:space="preserve"> s uchováním a použitím vzorků žilní krve a nevyužitých zbytků ze vzorků získaných z mého těla V4, IS s využitím uchovaných vzorků žilní krve a tkáně ke genetickým vyšetřením V4</w:t>
      </w:r>
    </w:p>
    <w:p w14:paraId="6B2431CC" w14:textId="77777777" w:rsidR="00273DA1" w:rsidRPr="00273DA1" w:rsidRDefault="00273DA1" w:rsidP="00273DA1">
      <w:pPr>
        <w:numPr>
          <w:ilvl w:val="1"/>
          <w:numId w:val="2"/>
        </w:numPr>
        <w:jc w:val="both"/>
        <w:rPr>
          <w:i/>
          <w:sz w:val="22"/>
          <w:szCs w:val="22"/>
        </w:rPr>
      </w:pPr>
      <w:r w:rsidRPr="00273DA1">
        <w:rPr>
          <w:i/>
          <w:sz w:val="22"/>
          <w:szCs w:val="22"/>
        </w:rPr>
        <w:t>Porodnice: Informace pro pacienta V2, IS s uchováním a použitím vzorku žilní krve a nevyužitých zbytků ze vzorků získaných z mého těla V2, IS s využitím uchovaných vzorků žilní krve a tkáně ke genetickým vyšetřením V2</w:t>
      </w:r>
    </w:p>
    <w:p w14:paraId="66973D5E" w14:textId="77777777" w:rsidR="00273DA1" w:rsidRPr="00273DA1" w:rsidRDefault="00273DA1" w:rsidP="00273DA1">
      <w:pPr>
        <w:numPr>
          <w:ilvl w:val="1"/>
          <w:numId w:val="2"/>
        </w:numPr>
        <w:jc w:val="both"/>
        <w:rPr>
          <w:i/>
          <w:sz w:val="22"/>
          <w:szCs w:val="22"/>
        </w:rPr>
      </w:pPr>
      <w:r w:rsidRPr="00273DA1">
        <w:rPr>
          <w:i/>
          <w:sz w:val="22"/>
          <w:szCs w:val="22"/>
        </w:rPr>
        <w:t xml:space="preserve">Seznam přístrojů </w:t>
      </w:r>
    </w:p>
    <w:p w14:paraId="531A2C78" w14:textId="77777777" w:rsidR="00FD6182" w:rsidRPr="007F1E43" w:rsidRDefault="00E728C9" w:rsidP="00FD6182">
      <w:pPr>
        <w:pStyle w:val="Odstavec3"/>
      </w:pPr>
      <w:r>
        <w:lastRenderedPageBreak/>
        <w:t>II</w:t>
      </w:r>
      <w:r w:rsidR="00FD6182">
        <w:t>.</w:t>
      </w:r>
    </w:p>
    <w:p w14:paraId="2E28D1F5" w14:textId="77777777" w:rsidR="00FD6182" w:rsidRPr="00D209A3" w:rsidRDefault="00FD6182" w:rsidP="00FD6182">
      <w:pPr>
        <w:jc w:val="center"/>
        <w:rPr>
          <w:b/>
          <w:sz w:val="24"/>
          <w:szCs w:val="24"/>
        </w:rPr>
      </w:pPr>
      <w:proofErr w:type="spellStart"/>
      <w:r w:rsidRPr="00D209A3">
        <w:rPr>
          <w:b/>
          <w:sz w:val="24"/>
          <w:szCs w:val="24"/>
        </w:rPr>
        <w:t>Uveřejňovací</w:t>
      </w:r>
      <w:proofErr w:type="spellEnd"/>
      <w:r w:rsidRPr="00D209A3">
        <w:rPr>
          <w:b/>
          <w:sz w:val="24"/>
          <w:szCs w:val="24"/>
        </w:rPr>
        <w:t xml:space="preserve"> doložka</w:t>
      </w:r>
    </w:p>
    <w:p w14:paraId="6F0B8017" w14:textId="77777777" w:rsidR="00FD6182" w:rsidRDefault="00FD6182" w:rsidP="00FD6182">
      <w:pPr>
        <w:jc w:val="center"/>
        <w:rPr>
          <w:b/>
          <w:sz w:val="24"/>
          <w:szCs w:val="24"/>
        </w:rPr>
      </w:pPr>
    </w:p>
    <w:p w14:paraId="273DD543" w14:textId="77777777" w:rsidR="00FD6182" w:rsidRPr="00BE6405" w:rsidRDefault="00FD6182" w:rsidP="00FD6182">
      <w:pPr>
        <w:jc w:val="both"/>
        <w:rPr>
          <w:sz w:val="22"/>
          <w:szCs w:val="22"/>
        </w:rPr>
      </w:pPr>
      <w:r w:rsidRPr="00BE6405">
        <w:rPr>
          <w:sz w:val="22"/>
          <w:szCs w:val="22"/>
        </w:rPr>
        <w:t xml:space="preserve">Smluvní strany se dohodly, že VFN </w:t>
      </w:r>
      <w:r w:rsidR="00C967B7">
        <w:rPr>
          <w:sz w:val="22"/>
          <w:szCs w:val="22"/>
        </w:rPr>
        <w:t>dodatek</w:t>
      </w:r>
      <w:r w:rsidRPr="00BE6405">
        <w:rPr>
          <w:sz w:val="22"/>
          <w:szCs w:val="22"/>
        </w:rPr>
        <w:t xml:space="preserve"> uveřejní podle </w:t>
      </w:r>
      <w:proofErr w:type="spellStart"/>
      <w:r w:rsidRPr="00BE6405">
        <w:rPr>
          <w:sz w:val="22"/>
          <w:szCs w:val="22"/>
        </w:rPr>
        <w:t>z.č</w:t>
      </w:r>
      <w:proofErr w:type="spellEnd"/>
      <w:r w:rsidRPr="00BE6405">
        <w:rPr>
          <w:sz w:val="22"/>
          <w:szCs w:val="22"/>
        </w:rPr>
        <w:t>. 340/2015 Sb., o registru smluv.</w:t>
      </w:r>
    </w:p>
    <w:p w14:paraId="0A2B3C31" w14:textId="77777777" w:rsidR="00FD6182" w:rsidRDefault="00FD6182" w:rsidP="00FD6182">
      <w:pPr>
        <w:jc w:val="both"/>
        <w:rPr>
          <w:b/>
          <w:sz w:val="24"/>
          <w:szCs w:val="24"/>
        </w:rPr>
      </w:pPr>
    </w:p>
    <w:p w14:paraId="37B0D6E7" w14:textId="77777777" w:rsidR="00FD6182" w:rsidRPr="00090BED" w:rsidRDefault="00C967B7" w:rsidP="00FD6182">
      <w:pPr>
        <w:pStyle w:val="Odstavec2"/>
      </w:pPr>
      <w:r>
        <w:t>I</w:t>
      </w:r>
      <w:r w:rsidR="00273DA1">
        <w:t>II</w:t>
      </w:r>
      <w:r w:rsidR="00FD6182" w:rsidRPr="00090BED">
        <w:t>.</w:t>
      </w:r>
    </w:p>
    <w:p w14:paraId="1631311D" w14:textId="77777777" w:rsidR="00FD6182" w:rsidRDefault="00FD6182" w:rsidP="00FD6182">
      <w:pPr>
        <w:pStyle w:val="Odstavec3"/>
        <w:numPr>
          <w:ilvl w:val="0"/>
          <w:numId w:val="0"/>
        </w:numPr>
        <w:tabs>
          <w:tab w:val="clear" w:pos="11624"/>
        </w:tabs>
        <w:rPr>
          <w:sz w:val="22"/>
        </w:rPr>
      </w:pPr>
      <w:r w:rsidRPr="00090BED">
        <w:rPr>
          <w:sz w:val="22"/>
        </w:rPr>
        <w:t>Závěrečná ustanovení</w:t>
      </w:r>
    </w:p>
    <w:p w14:paraId="7835ED2A" w14:textId="77777777" w:rsidR="00FD6182" w:rsidRPr="00090BED" w:rsidRDefault="00FD6182" w:rsidP="00FD6182">
      <w:pPr>
        <w:pStyle w:val="Odstavec3"/>
        <w:numPr>
          <w:ilvl w:val="0"/>
          <w:numId w:val="0"/>
        </w:numPr>
        <w:tabs>
          <w:tab w:val="clear" w:pos="11624"/>
        </w:tabs>
        <w:rPr>
          <w:sz w:val="22"/>
        </w:rPr>
      </w:pPr>
    </w:p>
    <w:p w14:paraId="47D856F9" w14:textId="06C5C5EA" w:rsidR="00C967B7" w:rsidRDefault="00FD6182" w:rsidP="001C760A">
      <w:pPr>
        <w:numPr>
          <w:ilvl w:val="0"/>
          <w:numId w:val="6"/>
        </w:numPr>
        <w:tabs>
          <w:tab w:val="num" w:pos="720"/>
        </w:tabs>
        <w:spacing w:after="120" w:line="264" w:lineRule="auto"/>
        <w:jc w:val="both"/>
        <w:rPr>
          <w:sz w:val="22"/>
          <w:szCs w:val="22"/>
        </w:rPr>
      </w:pPr>
      <w:r w:rsidRPr="00C967B7">
        <w:rPr>
          <w:sz w:val="22"/>
          <w:szCs w:val="22"/>
        </w:rPr>
        <w:t>T</w:t>
      </w:r>
      <w:r w:rsidR="00C967B7" w:rsidRPr="00C967B7">
        <w:rPr>
          <w:sz w:val="22"/>
          <w:szCs w:val="22"/>
        </w:rPr>
        <w:t>ento</w:t>
      </w:r>
      <w:r w:rsidRPr="00C967B7">
        <w:rPr>
          <w:sz w:val="22"/>
          <w:szCs w:val="22"/>
        </w:rPr>
        <w:t xml:space="preserve"> </w:t>
      </w:r>
      <w:r w:rsidR="00C967B7" w:rsidRPr="00C967B7">
        <w:rPr>
          <w:sz w:val="22"/>
          <w:szCs w:val="22"/>
        </w:rPr>
        <w:t>dodatek</w:t>
      </w:r>
      <w:r w:rsidRPr="00C967B7">
        <w:rPr>
          <w:sz w:val="22"/>
          <w:szCs w:val="22"/>
        </w:rPr>
        <w:t xml:space="preserve"> nabývá platnosti dnem podpisu oběma smluvními stranami a účinnosti </w:t>
      </w:r>
      <w:r w:rsidR="00273DA1">
        <w:rPr>
          <w:sz w:val="22"/>
          <w:szCs w:val="22"/>
        </w:rPr>
        <w:t xml:space="preserve">dnem </w:t>
      </w:r>
      <w:r w:rsidR="007137B3">
        <w:rPr>
          <w:sz w:val="22"/>
          <w:szCs w:val="22"/>
        </w:rPr>
        <w:t xml:space="preserve">17.5.2021 </w:t>
      </w:r>
      <w:r w:rsidR="00273DA1">
        <w:rPr>
          <w:sz w:val="22"/>
          <w:szCs w:val="22"/>
        </w:rPr>
        <w:t>nebo dnem u</w:t>
      </w:r>
      <w:r w:rsidR="007137B3">
        <w:rPr>
          <w:sz w:val="22"/>
          <w:szCs w:val="22"/>
        </w:rPr>
        <w:t>v</w:t>
      </w:r>
      <w:r w:rsidR="00C967B7" w:rsidRPr="00C967B7">
        <w:rPr>
          <w:sz w:val="22"/>
          <w:szCs w:val="22"/>
        </w:rPr>
        <w:t>eřejnění</w:t>
      </w:r>
      <w:bookmarkStart w:id="0" w:name="_GoBack"/>
      <w:bookmarkEnd w:id="0"/>
      <w:r w:rsidR="00C967B7" w:rsidRPr="00C967B7">
        <w:rPr>
          <w:sz w:val="22"/>
          <w:szCs w:val="22"/>
        </w:rPr>
        <w:t xml:space="preserve"> </w:t>
      </w:r>
      <w:r w:rsidRPr="00C967B7">
        <w:rPr>
          <w:sz w:val="22"/>
          <w:szCs w:val="22"/>
        </w:rPr>
        <w:t xml:space="preserve">v souladu s čl. </w:t>
      </w:r>
      <w:r w:rsidR="00273DA1">
        <w:rPr>
          <w:sz w:val="22"/>
          <w:szCs w:val="22"/>
        </w:rPr>
        <w:t>II</w:t>
      </w:r>
      <w:r w:rsidR="00C967B7" w:rsidRPr="00C967B7">
        <w:rPr>
          <w:sz w:val="22"/>
          <w:szCs w:val="22"/>
        </w:rPr>
        <w:t xml:space="preserve"> tohoto dodatku</w:t>
      </w:r>
      <w:r w:rsidR="00273DA1">
        <w:rPr>
          <w:sz w:val="22"/>
          <w:szCs w:val="22"/>
        </w:rPr>
        <w:t>, podle toho, který z nich nastane později</w:t>
      </w:r>
      <w:r w:rsidRPr="00C967B7">
        <w:rPr>
          <w:sz w:val="22"/>
          <w:szCs w:val="22"/>
        </w:rPr>
        <w:t>.  </w:t>
      </w:r>
    </w:p>
    <w:p w14:paraId="518D6BE4" w14:textId="77777777" w:rsidR="00F32674" w:rsidRDefault="00F32674">
      <w:pPr>
        <w:numPr>
          <w:ilvl w:val="0"/>
          <w:numId w:val="6"/>
        </w:numPr>
        <w:tabs>
          <w:tab w:val="num" w:pos="720"/>
        </w:tabs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ostatních ustanoveních nedotčených tímto dodatkem zůstává obsah smlouvy nezměněn.</w:t>
      </w:r>
      <w:r w:rsidR="003E21FB">
        <w:rPr>
          <w:sz w:val="22"/>
          <w:szCs w:val="22"/>
        </w:rPr>
        <w:t xml:space="preserve"> Smluvní strany výslovně prohlašují, že Příloha č. 1 a Příloha č. 6 </w:t>
      </w:r>
      <w:r w:rsidR="009E4C0E">
        <w:rPr>
          <w:sz w:val="22"/>
          <w:szCs w:val="22"/>
        </w:rPr>
        <w:t xml:space="preserve">Smlouvy </w:t>
      </w:r>
      <w:r w:rsidR="003E21FB">
        <w:rPr>
          <w:sz w:val="22"/>
          <w:szCs w:val="22"/>
        </w:rPr>
        <w:t xml:space="preserve">zůstávají beze změny. </w:t>
      </w:r>
    </w:p>
    <w:p w14:paraId="3970F713" w14:textId="77777777" w:rsidR="00BF197F" w:rsidRDefault="00BF197F">
      <w:pPr>
        <w:numPr>
          <w:ilvl w:val="0"/>
          <w:numId w:val="6"/>
        </w:numPr>
        <w:tabs>
          <w:tab w:val="num" w:pos="720"/>
        </w:tabs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obsahuje jako svou nedílnou součást </w:t>
      </w:r>
      <w:r w:rsidR="0052339A">
        <w:rPr>
          <w:sz w:val="22"/>
          <w:szCs w:val="22"/>
        </w:rPr>
        <w:t>tyto</w:t>
      </w:r>
      <w:r>
        <w:rPr>
          <w:sz w:val="22"/>
          <w:szCs w:val="22"/>
        </w:rPr>
        <w:t xml:space="preserve"> přílohy:</w:t>
      </w:r>
    </w:p>
    <w:p w14:paraId="3DC3674C" w14:textId="77777777" w:rsidR="00273DA1" w:rsidRPr="00D238CD" w:rsidRDefault="00273DA1" w:rsidP="00273DA1">
      <w:pPr>
        <w:ind w:left="851" w:hanging="284"/>
        <w:rPr>
          <w:sz w:val="22"/>
          <w:szCs w:val="22"/>
        </w:rPr>
      </w:pPr>
      <w:bookmarkStart w:id="1" w:name="_Hlk67044665"/>
      <w:r w:rsidRPr="00D238CD">
        <w:rPr>
          <w:sz w:val="22"/>
          <w:szCs w:val="22"/>
        </w:rPr>
        <w:t>Přílohy:</w:t>
      </w:r>
    </w:p>
    <w:p w14:paraId="0C5EAED2" w14:textId="77777777" w:rsidR="00273DA1" w:rsidRPr="00D238CD" w:rsidRDefault="00273DA1" w:rsidP="00273DA1">
      <w:pPr>
        <w:ind w:left="851" w:hanging="284"/>
        <w:rPr>
          <w:sz w:val="22"/>
          <w:szCs w:val="22"/>
        </w:rPr>
      </w:pPr>
    </w:p>
    <w:p w14:paraId="78B1DEDF" w14:textId="77777777" w:rsidR="002B2349" w:rsidRDefault="002B2349" w:rsidP="002B2349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2 Smlouvy: </w:t>
      </w:r>
    </w:p>
    <w:p w14:paraId="5ABFFF15" w14:textId="77777777" w:rsidR="00273DA1" w:rsidRDefault="00273DA1" w:rsidP="007137B3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Jednorázový odběr: Informace pro pacienta o uchování a použití vzorku žilní krve V5, IS Uchování a použití vzorku žilní krve V5, IS Využití vzorků ke genetickému vyšetření V4</w:t>
      </w:r>
    </w:p>
    <w:p w14:paraId="12A99C07" w14:textId="77777777" w:rsidR="002B2349" w:rsidRDefault="002B2349" w:rsidP="002B2349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Příloha č. 3 Smlouvy:</w:t>
      </w:r>
    </w:p>
    <w:p w14:paraId="2A414E06" w14:textId="77777777" w:rsidR="007137B3" w:rsidRDefault="00273DA1" w:rsidP="002B2349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Zdraví dárci: Informace pro dárce vzorků žilní krve V</w:t>
      </w:r>
      <w:proofErr w:type="gramStart"/>
      <w:r>
        <w:rPr>
          <w:sz w:val="22"/>
          <w:szCs w:val="22"/>
        </w:rPr>
        <w:t>4,  IS</w:t>
      </w:r>
      <w:proofErr w:type="gramEnd"/>
      <w:r>
        <w:rPr>
          <w:sz w:val="22"/>
          <w:szCs w:val="22"/>
        </w:rPr>
        <w:t xml:space="preserve"> s uchováním  a  použitím vzorku žilní krve V4, IS s vyšetřením uchovaných vzorků žilní krve ke genetickým vyšetřením V4</w:t>
      </w:r>
    </w:p>
    <w:p w14:paraId="52B7C3F2" w14:textId="77777777" w:rsidR="007137B3" w:rsidRDefault="002B2349" w:rsidP="007137B3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Příloha č. 4 Smlouvy:</w:t>
      </w:r>
    </w:p>
    <w:p w14:paraId="2E27E0EF" w14:textId="68EC77AB" w:rsidR="002B2349" w:rsidRDefault="00273DA1" w:rsidP="007137B3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Opakované odběry: Informace pro pacienta V</w:t>
      </w:r>
      <w:proofErr w:type="gramStart"/>
      <w:r>
        <w:rPr>
          <w:sz w:val="22"/>
          <w:szCs w:val="22"/>
        </w:rPr>
        <w:t>5,  IS</w:t>
      </w:r>
      <w:proofErr w:type="gramEnd"/>
      <w:r>
        <w:rPr>
          <w:sz w:val="22"/>
          <w:szCs w:val="22"/>
        </w:rPr>
        <w:t xml:space="preserve"> s uchováním a použitím vzorků žilní krve a nevyužitých zbytků ze vzorků získaných z mého těla V4, IS s využitím uchovaných vzorků žilní krve a tkáně ke genetickým vyšetřením V4</w:t>
      </w:r>
      <w:r w:rsidR="002B2349">
        <w:rPr>
          <w:sz w:val="22"/>
          <w:szCs w:val="22"/>
        </w:rPr>
        <w:tab/>
        <w:t>Příloha č. 5 Smlouvy:</w:t>
      </w:r>
    </w:p>
    <w:p w14:paraId="4AED0425" w14:textId="77777777" w:rsidR="00273DA1" w:rsidRPr="003142BD" w:rsidRDefault="00273DA1" w:rsidP="007137B3">
      <w:pPr>
        <w:ind w:left="1080"/>
        <w:jc w:val="both"/>
        <w:rPr>
          <w:sz w:val="22"/>
          <w:szCs w:val="22"/>
        </w:rPr>
      </w:pPr>
      <w:r w:rsidRPr="003142BD">
        <w:rPr>
          <w:sz w:val="22"/>
          <w:szCs w:val="22"/>
        </w:rPr>
        <w:t>Porodnice: Informace pro pacienta V2, IS s uchováním a použitím vzorku žilní krve a nevyužitých zbytků ze vzorků získaných z mého těla V2, IS s využitím uchovaných vzorků žilní krve a tkáně ke genetickým vyšetřením V2</w:t>
      </w:r>
    </w:p>
    <w:bookmarkEnd w:id="1"/>
    <w:p w14:paraId="77B971DC" w14:textId="77777777" w:rsidR="00273DA1" w:rsidRDefault="00273DA1" w:rsidP="00273DA1">
      <w:pPr>
        <w:ind w:left="851" w:hanging="284"/>
        <w:jc w:val="both"/>
      </w:pPr>
    </w:p>
    <w:p w14:paraId="2051FF49" w14:textId="77777777" w:rsidR="00FD6182" w:rsidRDefault="00FD6182">
      <w:pPr>
        <w:numPr>
          <w:ilvl w:val="0"/>
          <w:numId w:val="6"/>
        </w:numPr>
        <w:tabs>
          <w:tab w:val="num" w:pos="720"/>
        </w:tabs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C967B7">
        <w:rPr>
          <w:sz w:val="22"/>
          <w:szCs w:val="22"/>
        </w:rPr>
        <w:t>en</w:t>
      </w:r>
      <w:r>
        <w:rPr>
          <w:sz w:val="22"/>
          <w:szCs w:val="22"/>
        </w:rPr>
        <w:t xml:space="preserve">to </w:t>
      </w:r>
      <w:r w:rsidR="00C967B7">
        <w:rPr>
          <w:sz w:val="22"/>
          <w:szCs w:val="22"/>
        </w:rPr>
        <w:t>dodatek</w:t>
      </w:r>
      <w:r>
        <w:rPr>
          <w:sz w:val="22"/>
          <w:szCs w:val="22"/>
        </w:rPr>
        <w:t xml:space="preserve"> je vyhotoven ve čtyřech</w:t>
      </w:r>
      <w:r w:rsidRPr="00873A61">
        <w:rPr>
          <w:sz w:val="22"/>
          <w:szCs w:val="22"/>
        </w:rPr>
        <w:t xml:space="preserve"> stejnopisech a každá</w:t>
      </w:r>
      <w:r>
        <w:rPr>
          <w:sz w:val="22"/>
          <w:szCs w:val="22"/>
        </w:rPr>
        <w:t xml:space="preserve"> smluvní strana obdrží po dvou</w:t>
      </w:r>
      <w:r w:rsidRPr="00873A61">
        <w:rPr>
          <w:sz w:val="22"/>
          <w:szCs w:val="22"/>
        </w:rPr>
        <w:t>.</w:t>
      </w:r>
    </w:p>
    <w:p w14:paraId="04BB4F64" w14:textId="77777777" w:rsidR="00FD6182" w:rsidRPr="00873A61" w:rsidRDefault="00FD6182" w:rsidP="00C967B7">
      <w:pPr>
        <w:numPr>
          <w:ilvl w:val="0"/>
          <w:numId w:val="6"/>
        </w:numPr>
        <w:tabs>
          <w:tab w:val="num" w:pos="720"/>
        </w:tabs>
        <w:spacing w:after="120" w:line="264" w:lineRule="auto"/>
        <w:jc w:val="both"/>
        <w:rPr>
          <w:sz w:val="22"/>
          <w:szCs w:val="22"/>
        </w:rPr>
      </w:pPr>
      <w:r w:rsidRPr="00873A61">
        <w:rPr>
          <w:sz w:val="22"/>
          <w:szCs w:val="22"/>
        </w:rPr>
        <w:t>Smluvní strany shodně, výslovně a bez jakýchkoli výhrad prohlašují, že si t</w:t>
      </w:r>
      <w:r w:rsidR="00C967B7">
        <w:rPr>
          <w:sz w:val="22"/>
          <w:szCs w:val="22"/>
        </w:rPr>
        <w:t>ent</w:t>
      </w:r>
      <w:r w:rsidRPr="00873A61">
        <w:rPr>
          <w:sz w:val="22"/>
          <w:szCs w:val="22"/>
        </w:rPr>
        <w:t xml:space="preserve">o </w:t>
      </w:r>
      <w:r w:rsidR="00C967B7">
        <w:rPr>
          <w:sz w:val="22"/>
          <w:szCs w:val="22"/>
        </w:rPr>
        <w:t>dodatek,</w:t>
      </w:r>
      <w:r w:rsidRPr="00873A61">
        <w:rPr>
          <w:sz w:val="22"/>
          <w:szCs w:val="22"/>
        </w:rPr>
        <w:t xml:space="preserve"> kter</w:t>
      </w:r>
      <w:r w:rsidR="00C967B7">
        <w:rPr>
          <w:sz w:val="22"/>
          <w:szCs w:val="22"/>
        </w:rPr>
        <w:t>ý</w:t>
      </w:r>
      <w:r w:rsidRPr="00873A61">
        <w:rPr>
          <w:sz w:val="22"/>
          <w:szCs w:val="22"/>
        </w:rPr>
        <w:t xml:space="preserve"> plně vyjadřuje jejich vážnou a svobodnou vůli, přečetl</w:t>
      </w:r>
      <w:r>
        <w:rPr>
          <w:sz w:val="22"/>
          <w:szCs w:val="22"/>
        </w:rPr>
        <w:t>y</w:t>
      </w:r>
      <w:r w:rsidRPr="00873A61">
        <w:rPr>
          <w:sz w:val="22"/>
          <w:szCs w:val="22"/>
        </w:rPr>
        <w:t xml:space="preserve">, jsou k tomuto právnímu </w:t>
      </w:r>
      <w:r w:rsidR="00273DA1">
        <w:rPr>
          <w:sz w:val="22"/>
          <w:szCs w:val="22"/>
        </w:rPr>
        <w:t>jednání</w:t>
      </w:r>
      <w:r w:rsidRPr="00873A61">
        <w:rPr>
          <w:sz w:val="22"/>
          <w:szCs w:val="22"/>
        </w:rPr>
        <w:t xml:space="preserve"> způsobil</w:t>
      </w:r>
      <w:r w:rsidR="00F32674">
        <w:rPr>
          <w:sz w:val="22"/>
          <w:szCs w:val="22"/>
        </w:rPr>
        <w:t>é</w:t>
      </w:r>
      <w:r w:rsidRPr="00873A61">
        <w:rPr>
          <w:sz w:val="22"/>
          <w:szCs w:val="22"/>
        </w:rPr>
        <w:t>, tento nečiní v tísni za nápadně nevýhodných podmínek a na důkaz svého souhlasu s je</w:t>
      </w:r>
      <w:r w:rsidR="00273DA1">
        <w:rPr>
          <w:sz w:val="22"/>
          <w:szCs w:val="22"/>
        </w:rPr>
        <w:t>ho</w:t>
      </w:r>
      <w:r w:rsidRPr="00873A61">
        <w:rPr>
          <w:sz w:val="22"/>
          <w:szCs w:val="22"/>
        </w:rPr>
        <w:t xml:space="preserve"> obsahem níže </w:t>
      </w:r>
      <w:r w:rsidR="00633FE7">
        <w:rPr>
          <w:sz w:val="22"/>
          <w:szCs w:val="22"/>
        </w:rPr>
        <w:t xml:space="preserve">na samostatném listu </w:t>
      </w:r>
      <w:r w:rsidRPr="00873A61">
        <w:rPr>
          <w:sz w:val="22"/>
          <w:szCs w:val="22"/>
        </w:rPr>
        <w:t>připojují své vlastnoruční podpisy</w:t>
      </w:r>
      <w:r w:rsidR="00BF197F">
        <w:rPr>
          <w:sz w:val="22"/>
          <w:szCs w:val="22"/>
        </w:rPr>
        <w:t xml:space="preserve"> </w:t>
      </w:r>
      <w:r w:rsidR="00633FE7">
        <w:rPr>
          <w:sz w:val="22"/>
          <w:szCs w:val="22"/>
        </w:rPr>
        <w:t xml:space="preserve">jejich oprávnění </w:t>
      </w:r>
      <w:r w:rsidR="00BF197F">
        <w:rPr>
          <w:sz w:val="22"/>
          <w:szCs w:val="22"/>
        </w:rPr>
        <w:t>zástupci</w:t>
      </w:r>
      <w:r w:rsidRPr="00873A61">
        <w:rPr>
          <w:sz w:val="22"/>
          <w:szCs w:val="22"/>
        </w:rPr>
        <w:t>.</w:t>
      </w:r>
    </w:p>
    <w:p w14:paraId="20E167D4" w14:textId="77777777" w:rsidR="00633FE7" w:rsidRDefault="00633FE7" w:rsidP="00FD6182">
      <w:pPr>
        <w:ind w:right="1"/>
        <w:rPr>
          <w:sz w:val="22"/>
        </w:rPr>
      </w:pPr>
    </w:p>
    <w:p w14:paraId="0258E1D9" w14:textId="77777777" w:rsidR="00FD6182" w:rsidRPr="00090BED" w:rsidRDefault="00FD6182" w:rsidP="00FD6182">
      <w:pPr>
        <w:ind w:right="1"/>
        <w:rPr>
          <w:sz w:val="22"/>
        </w:rPr>
      </w:pPr>
      <w:r w:rsidRPr="00090BED">
        <w:rPr>
          <w:sz w:val="22"/>
        </w:rPr>
        <w:t>V</w:t>
      </w:r>
      <w:r>
        <w:rPr>
          <w:sz w:val="22"/>
        </w:rPr>
        <w:t xml:space="preserve"> Praze, </w:t>
      </w:r>
      <w:r w:rsidRPr="00090BED">
        <w:rPr>
          <w:sz w:val="22"/>
        </w:rPr>
        <w:t>dne ……………</w:t>
      </w:r>
      <w:r w:rsidRPr="00090BED">
        <w:rPr>
          <w:sz w:val="22"/>
        </w:rPr>
        <w:tab/>
      </w:r>
      <w:r w:rsidRPr="00090BED">
        <w:rPr>
          <w:sz w:val="22"/>
        </w:rPr>
        <w:tab/>
      </w:r>
      <w:r w:rsidRPr="00090BED">
        <w:rPr>
          <w:sz w:val="22"/>
        </w:rPr>
        <w:tab/>
      </w:r>
      <w:r w:rsidRPr="00090BED">
        <w:rPr>
          <w:sz w:val="22"/>
        </w:rPr>
        <w:tab/>
      </w:r>
      <w:r w:rsidR="00633FE7">
        <w:rPr>
          <w:sz w:val="22"/>
        </w:rPr>
        <w:t xml:space="preserve">        </w:t>
      </w:r>
      <w:r w:rsidRPr="00090BED">
        <w:rPr>
          <w:sz w:val="22"/>
        </w:rPr>
        <w:t>V</w:t>
      </w:r>
      <w:r>
        <w:rPr>
          <w:sz w:val="22"/>
        </w:rPr>
        <w:t xml:space="preserve"> Praze, </w:t>
      </w:r>
      <w:r w:rsidRPr="00090BED">
        <w:rPr>
          <w:sz w:val="22"/>
        </w:rPr>
        <w:t>dne ……………</w:t>
      </w:r>
    </w:p>
    <w:p w14:paraId="26DCED4B" w14:textId="77777777" w:rsidR="00F32674" w:rsidRDefault="00F32674" w:rsidP="00F32674">
      <w:pPr>
        <w:pStyle w:val="Nadpis6"/>
        <w:ind w:left="0"/>
        <w:rPr>
          <w:b w:val="0"/>
        </w:rPr>
      </w:pPr>
    </w:p>
    <w:p w14:paraId="04881737" w14:textId="77777777" w:rsidR="00F32674" w:rsidRDefault="00F32674" w:rsidP="00F32674">
      <w:pPr>
        <w:pStyle w:val="Nadpis6"/>
        <w:ind w:left="0"/>
        <w:rPr>
          <w:b w:val="0"/>
        </w:rPr>
      </w:pPr>
    </w:p>
    <w:p w14:paraId="73EF4F9A" w14:textId="77777777" w:rsidR="00F32674" w:rsidRPr="00A87696" w:rsidRDefault="00F32674" w:rsidP="00F32674">
      <w:pPr>
        <w:pStyle w:val="Nadpis6"/>
        <w:ind w:left="0"/>
        <w:rPr>
          <w:b w:val="0"/>
        </w:rPr>
      </w:pPr>
      <w:r w:rsidRPr="00A87696">
        <w:rPr>
          <w:b w:val="0"/>
        </w:rPr>
        <w:t>Univerzita Karlova, 1. lékařská fakulta</w:t>
      </w:r>
      <w:r>
        <w:rPr>
          <w:b w:val="0"/>
        </w:rPr>
        <w:tab/>
      </w:r>
      <w:r>
        <w:rPr>
          <w:b w:val="0"/>
        </w:rPr>
        <w:tab/>
      </w:r>
      <w:r w:rsidRPr="00A87696">
        <w:rPr>
          <w:b w:val="0"/>
        </w:rPr>
        <w:t xml:space="preserve">                     Všeobecná fakultní nemocnice v Praze</w:t>
      </w:r>
      <w:r w:rsidRPr="00A87696">
        <w:rPr>
          <w:b w:val="0"/>
        </w:rPr>
        <w:tab/>
      </w:r>
    </w:p>
    <w:p w14:paraId="3ECDB0BF" w14:textId="77777777" w:rsidR="00FD6182" w:rsidRDefault="00FD6182" w:rsidP="00FD6182">
      <w:pPr>
        <w:ind w:right="1"/>
        <w:rPr>
          <w:sz w:val="22"/>
        </w:rPr>
      </w:pPr>
    </w:p>
    <w:p w14:paraId="74025524" w14:textId="77777777" w:rsidR="00FD6182" w:rsidRDefault="00FD6182" w:rsidP="00FD6182">
      <w:pPr>
        <w:ind w:right="1"/>
        <w:rPr>
          <w:sz w:val="22"/>
        </w:rPr>
      </w:pPr>
    </w:p>
    <w:p w14:paraId="18894A67" w14:textId="77777777" w:rsidR="00A05E7B" w:rsidRDefault="00A05E7B" w:rsidP="00FD6182">
      <w:pPr>
        <w:ind w:right="1"/>
        <w:rPr>
          <w:sz w:val="22"/>
        </w:rPr>
      </w:pPr>
    </w:p>
    <w:p w14:paraId="65F822DD" w14:textId="77777777" w:rsidR="00A05E7B" w:rsidRDefault="00A05E7B" w:rsidP="00FD6182">
      <w:pPr>
        <w:ind w:right="1"/>
        <w:rPr>
          <w:sz w:val="22"/>
        </w:rPr>
      </w:pPr>
    </w:p>
    <w:p w14:paraId="7B5E6321" w14:textId="77777777" w:rsidR="00A05E7B" w:rsidRDefault="00A05E7B" w:rsidP="00FD6182">
      <w:pPr>
        <w:ind w:right="1"/>
        <w:rPr>
          <w:sz w:val="22"/>
        </w:rPr>
      </w:pPr>
    </w:p>
    <w:p w14:paraId="6F0DE9F0" w14:textId="77777777" w:rsidR="00FD6182" w:rsidRPr="00090BED" w:rsidRDefault="00FD6182" w:rsidP="00FD6182">
      <w:pPr>
        <w:ind w:right="1"/>
        <w:rPr>
          <w:sz w:val="22"/>
        </w:rPr>
      </w:pPr>
      <w:r w:rsidRPr="00090BED">
        <w:rPr>
          <w:sz w:val="22"/>
        </w:rPr>
        <w:t>……………………………………….</w:t>
      </w:r>
      <w:r w:rsidRPr="00090BED">
        <w:rPr>
          <w:sz w:val="22"/>
        </w:rPr>
        <w:tab/>
      </w:r>
      <w:r w:rsidRPr="00090BED">
        <w:rPr>
          <w:sz w:val="22"/>
        </w:rPr>
        <w:tab/>
      </w:r>
      <w:r w:rsidR="00A05E7B">
        <w:rPr>
          <w:sz w:val="22"/>
        </w:rPr>
        <w:tab/>
      </w:r>
      <w:r w:rsidR="00A05E7B">
        <w:rPr>
          <w:sz w:val="22"/>
        </w:rPr>
        <w:tab/>
      </w:r>
      <w:r w:rsidRPr="00090BED">
        <w:rPr>
          <w:sz w:val="22"/>
        </w:rPr>
        <w:t>……………………………………</w:t>
      </w:r>
    </w:p>
    <w:p w14:paraId="03D48D42" w14:textId="77777777" w:rsidR="00FD6182" w:rsidRDefault="00FD6182" w:rsidP="00FD6182">
      <w:pPr>
        <w:ind w:right="1"/>
        <w:rPr>
          <w:sz w:val="22"/>
        </w:rPr>
      </w:pPr>
    </w:p>
    <w:p w14:paraId="0C3BD434" w14:textId="77777777" w:rsidR="000123AC" w:rsidRPr="000123AC" w:rsidRDefault="00FD6182" w:rsidP="000123AC">
      <w:pPr>
        <w:rPr>
          <w:sz w:val="22"/>
        </w:rPr>
      </w:pPr>
      <w:r>
        <w:rPr>
          <w:sz w:val="22"/>
        </w:rPr>
        <w:t xml:space="preserve">prof. MUDr. </w:t>
      </w:r>
      <w:r w:rsidR="00A05E7B">
        <w:rPr>
          <w:sz w:val="22"/>
        </w:rPr>
        <w:t>Martin Vokurka</w:t>
      </w:r>
      <w:r>
        <w:rPr>
          <w:sz w:val="22"/>
        </w:rPr>
        <w:t xml:space="preserve">, </w:t>
      </w:r>
      <w:r w:rsidR="00A05E7B">
        <w:rPr>
          <w:sz w:val="22"/>
        </w:rPr>
        <w:t>C</w:t>
      </w:r>
      <w:r>
        <w:rPr>
          <w:sz w:val="22"/>
        </w:rPr>
        <w:t xml:space="preserve">Sc.                                              </w:t>
      </w:r>
      <w:r w:rsidR="000123AC" w:rsidRPr="000123AC">
        <w:rPr>
          <w:sz w:val="22"/>
        </w:rPr>
        <w:t>prof. MUDr. David Feltl, Ph.D., MBA</w:t>
      </w:r>
    </w:p>
    <w:p w14:paraId="6E487D58" w14:textId="77777777" w:rsidR="00C83C32" w:rsidRDefault="00FD6182" w:rsidP="00633FE7">
      <w:pPr>
        <w:ind w:right="1"/>
      </w:pPr>
      <w:r>
        <w:rPr>
          <w:sz w:val="22"/>
        </w:rPr>
        <w:t xml:space="preserve">děkan                                                                                             ředitel                                        </w:t>
      </w:r>
    </w:p>
    <w:sectPr w:rsidR="00C83C32" w:rsidSect="0094278C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FE1D0" w14:textId="77777777" w:rsidR="00052612" w:rsidRDefault="00052612">
      <w:r>
        <w:separator/>
      </w:r>
    </w:p>
  </w:endnote>
  <w:endnote w:type="continuationSeparator" w:id="0">
    <w:p w14:paraId="014E40C9" w14:textId="77777777" w:rsidR="00052612" w:rsidRDefault="0005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69815" w14:textId="77777777" w:rsidR="004668F9" w:rsidRDefault="00F312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21F519CC" w14:textId="77777777" w:rsidR="004668F9" w:rsidRDefault="000526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CE564" w14:textId="77777777" w:rsidR="004668F9" w:rsidRDefault="00052612">
    <w:pPr>
      <w:tabs>
        <w:tab w:val="left" w:pos="2835"/>
        <w:tab w:val="left" w:pos="6804"/>
      </w:tabs>
      <w:jc w:val="center"/>
      <w:rPr>
        <w:rFonts w:ascii="Arial" w:hAnsi="Arial"/>
        <w:sz w:val="16"/>
      </w:rPr>
    </w:pPr>
  </w:p>
  <w:p w14:paraId="512900A6" w14:textId="77777777" w:rsidR="004668F9" w:rsidRDefault="00052612">
    <w:pPr>
      <w:tabs>
        <w:tab w:val="left" w:pos="2835"/>
        <w:tab w:val="left" w:pos="6804"/>
      </w:tabs>
      <w:jc w:val="center"/>
      <w:rPr>
        <w:rFonts w:ascii="Arial" w:hAnsi="Arial"/>
        <w:sz w:val="16"/>
      </w:rPr>
    </w:pPr>
  </w:p>
  <w:p w14:paraId="2D0AB98C" w14:textId="77777777" w:rsidR="004668F9" w:rsidRPr="00BF197F" w:rsidRDefault="00F312DE">
    <w:pPr>
      <w:pStyle w:val="Zpat"/>
      <w:jc w:val="center"/>
      <w:rPr>
        <w:snapToGrid w:val="0"/>
        <w:sz w:val="16"/>
      </w:rPr>
    </w:pPr>
    <w:r w:rsidRPr="00BF197F">
      <w:rPr>
        <w:sz w:val="16"/>
      </w:rPr>
      <w:t xml:space="preserve">Strana </w:t>
    </w:r>
    <w:r w:rsidRPr="00BF197F">
      <w:rPr>
        <w:snapToGrid w:val="0"/>
        <w:sz w:val="16"/>
      </w:rPr>
      <w:fldChar w:fldCharType="begin"/>
    </w:r>
    <w:r w:rsidRPr="00BF197F">
      <w:rPr>
        <w:snapToGrid w:val="0"/>
        <w:sz w:val="16"/>
      </w:rPr>
      <w:instrText xml:space="preserve"> PAGE </w:instrText>
    </w:r>
    <w:r w:rsidRPr="00BF197F">
      <w:rPr>
        <w:snapToGrid w:val="0"/>
        <w:sz w:val="16"/>
      </w:rPr>
      <w:fldChar w:fldCharType="separate"/>
    </w:r>
    <w:r w:rsidR="00AF4F82">
      <w:rPr>
        <w:noProof/>
        <w:snapToGrid w:val="0"/>
        <w:sz w:val="16"/>
      </w:rPr>
      <w:t>3</w:t>
    </w:r>
    <w:r w:rsidRPr="00BF197F">
      <w:rPr>
        <w:snapToGrid w:val="0"/>
        <w:sz w:val="16"/>
      </w:rPr>
      <w:fldChar w:fldCharType="end"/>
    </w:r>
    <w:r w:rsidRPr="00BF197F">
      <w:rPr>
        <w:sz w:val="16"/>
      </w:rPr>
      <w:t xml:space="preserve"> (celkem </w:t>
    </w:r>
    <w:r w:rsidR="00A05E7B">
      <w:rPr>
        <w:sz w:val="16"/>
      </w:rPr>
      <w:t>2</w:t>
    </w:r>
    <w:r w:rsidRPr="00BF197F">
      <w:rPr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044A0" w14:textId="77777777" w:rsidR="004668F9" w:rsidRDefault="00F312DE">
    <w:pPr>
      <w:pStyle w:val="Zhlav"/>
      <w:tabs>
        <w:tab w:val="clear" w:pos="4536"/>
        <w:tab w:val="clear" w:pos="9072"/>
      </w:tabs>
      <w:jc w:val="center"/>
      <w:rPr>
        <w:rFonts w:ascii="Verdana" w:hAnsi="Verdana"/>
        <w:snapToGrid w:val="0"/>
      </w:rPr>
    </w:pPr>
    <w:r>
      <w:rPr>
        <w:rFonts w:ascii="Verdana" w:hAnsi="Verdana"/>
        <w:snapToGrid w:val="0"/>
      </w:rPr>
      <w:t xml:space="preserve">- </w:t>
    </w:r>
    <w:r>
      <w:rPr>
        <w:rFonts w:ascii="Verdana" w:hAnsi="Verdana"/>
        <w:snapToGrid w:val="0"/>
      </w:rPr>
      <w:fldChar w:fldCharType="begin"/>
    </w:r>
    <w:r>
      <w:rPr>
        <w:rFonts w:ascii="Verdana" w:hAnsi="Verdana"/>
        <w:snapToGrid w:val="0"/>
      </w:rPr>
      <w:instrText xml:space="preserve"> PAGE </w:instrText>
    </w:r>
    <w:r>
      <w:rPr>
        <w:rFonts w:ascii="Verdana" w:hAnsi="Verdana"/>
        <w:snapToGrid w:val="0"/>
      </w:rPr>
      <w:fldChar w:fldCharType="separate"/>
    </w:r>
    <w:r w:rsidR="00AF4F82">
      <w:rPr>
        <w:rFonts w:ascii="Verdana" w:hAnsi="Verdana"/>
        <w:noProof/>
        <w:snapToGrid w:val="0"/>
      </w:rPr>
      <w:t>1</w:t>
    </w:r>
    <w:r>
      <w:rPr>
        <w:rFonts w:ascii="Verdana" w:hAnsi="Verdana"/>
        <w:snapToGrid w:val="0"/>
      </w:rPr>
      <w:fldChar w:fldCharType="end"/>
    </w:r>
    <w:r>
      <w:rPr>
        <w:rFonts w:ascii="Verdana" w:hAnsi="Verdana"/>
        <w:snapToGrid w:val="0"/>
      </w:rPr>
      <w:t xml:space="preserve"> -</w:t>
    </w:r>
  </w:p>
  <w:p w14:paraId="0245760F" w14:textId="77777777" w:rsidR="004668F9" w:rsidRDefault="000526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1BF69" w14:textId="77777777" w:rsidR="00052612" w:rsidRDefault="00052612">
      <w:r>
        <w:separator/>
      </w:r>
    </w:p>
  </w:footnote>
  <w:footnote w:type="continuationSeparator" w:id="0">
    <w:p w14:paraId="1842BBB5" w14:textId="77777777" w:rsidR="00052612" w:rsidRDefault="0005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5B5CD" w14:textId="77777777" w:rsidR="004668F9" w:rsidRDefault="00F312DE">
    <w:pPr>
      <w:pStyle w:val="Zhlav"/>
      <w:tabs>
        <w:tab w:val="clear" w:pos="4536"/>
        <w:tab w:val="clear" w:pos="9072"/>
      </w:tabs>
      <w:jc w:val="right"/>
      <w:rPr>
        <w:rFonts w:ascii="Verdana" w:hAnsi="Verdana"/>
        <w:b/>
        <w:color w:val="808080"/>
        <w:sz w:val="16"/>
      </w:rPr>
    </w:pPr>
    <w:r>
      <w:rPr>
        <w:rFonts w:ascii="Verdana" w:hAnsi="Verdana"/>
        <w:b/>
        <w:snapToGrid w:val="0"/>
        <w:color w:val="808080"/>
        <w:sz w:val="16"/>
      </w:rPr>
      <w:t>EFC3153 203-002 – H01</w:t>
    </w:r>
  </w:p>
  <w:p w14:paraId="26EC44B4" w14:textId="4F35EF3A" w:rsidR="004668F9" w:rsidRDefault="007D7FE8" w:rsidP="00E30412">
    <w:pPr>
      <w:pStyle w:val="Zhlav"/>
      <w:jc w:val="right"/>
      <w:rPr>
        <w:rFonts w:ascii="Verdana" w:hAnsi="Verdana"/>
        <w:snapToGrid w:val="0"/>
        <w:sz w:val="16"/>
        <w:szCs w:val="16"/>
      </w:rPr>
    </w:pPr>
    <w:r>
      <w:rPr>
        <w:rFonts w:ascii="Verdana" w:hAnsi="Verdana"/>
        <w:snapToGrid w:val="0"/>
        <w:sz w:val="16"/>
        <w:szCs w:val="16"/>
      </w:rPr>
      <w:t>PO 1328/S/</w:t>
    </w:r>
    <w:proofErr w:type="gramStart"/>
    <w:r>
      <w:rPr>
        <w:rFonts w:ascii="Verdana" w:hAnsi="Verdana"/>
        <w:snapToGrid w:val="0"/>
        <w:sz w:val="16"/>
        <w:szCs w:val="16"/>
      </w:rPr>
      <w:t xml:space="preserve">2016 – </w:t>
    </w:r>
    <w:r w:rsidR="00CF14F7">
      <w:rPr>
        <w:rFonts w:ascii="Verdana" w:hAnsi="Verdana"/>
        <w:snapToGrid w:val="0"/>
        <w:sz w:val="16"/>
        <w:szCs w:val="16"/>
      </w:rPr>
      <w:t>85</w:t>
    </w:r>
    <w:proofErr w:type="gramEnd"/>
    <w:r w:rsidR="00CF14F7">
      <w:rPr>
        <w:rFonts w:ascii="Verdana" w:hAnsi="Verdana"/>
        <w:snapToGrid w:val="0"/>
        <w:sz w:val="16"/>
        <w:szCs w:val="16"/>
      </w:rPr>
      <w:t>/2</w:t>
    </w:r>
    <w:r w:rsidR="00E63629">
      <w:rPr>
        <w:rFonts w:ascii="Verdana" w:hAnsi="Verdana"/>
        <w:snapToGrid w:val="0"/>
        <w:sz w:val="16"/>
        <w:szCs w:val="16"/>
      </w:rPr>
      <w:t>021</w:t>
    </w:r>
  </w:p>
  <w:p w14:paraId="51146EF4" w14:textId="77777777" w:rsidR="00E30412" w:rsidRPr="00E30412" w:rsidRDefault="00E30412" w:rsidP="00E30412">
    <w:pPr>
      <w:pStyle w:val="Zhlav"/>
      <w:jc w:val="right"/>
      <w:rPr>
        <w:rFonts w:ascii="Verdana" w:hAnsi="Verdana"/>
        <w:b/>
        <w:snapToGrid w:val="0"/>
        <w:sz w:val="16"/>
        <w:szCs w:val="16"/>
      </w:rPr>
    </w:pPr>
    <w:r w:rsidRPr="00E30412">
      <w:rPr>
        <w:rFonts w:ascii="Verdana" w:hAnsi="Verdana"/>
        <w:b/>
        <w:snapToGrid w:val="0"/>
        <w:sz w:val="16"/>
        <w:szCs w:val="16"/>
      </w:rPr>
      <w:t>2016S-0123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F6002"/>
    <w:multiLevelType w:val="hybridMultilevel"/>
    <w:tmpl w:val="65A006B0"/>
    <w:lvl w:ilvl="0" w:tplc="EDDEEB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5333"/>
    <w:multiLevelType w:val="hybridMultilevel"/>
    <w:tmpl w:val="C79AFC4C"/>
    <w:lvl w:ilvl="0" w:tplc="FF504F8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4CD6"/>
    <w:multiLevelType w:val="hybridMultilevel"/>
    <w:tmpl w:val="D778C5E6"/>
    <w:lvl w:ilvl="0" w:tplc="08422D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422DD2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5ECA"/>
    <w:multiLevelType w:val="hybridMultilevel"/>
    <w:tmpl w:val="5A68D160"/>
    <w:lvl w:ilvl="0" w:tplc="4180450C">
      <w:start w:val="2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25D38"/>
    <w:multiLevelType w:val="hybridMultilevel"/>
    <w:tmpl w:val="9AF425DA"/>
    <w:lvl w:ilvl="0" w:tplc="755257B2">
      <w:start w:val="3"/>
      <w:numFmt w:val="bullet"/>
      <w:lvlText w:val="-"/>
      <w:lvlJc w:val="left"/>
      <w:pPr>
        <w:ind w:left="99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5" w15:restartNumberingAfterBreak="0">
    <w:nsid w:val="548237F5"/>
    <w:multiLevelType w:val="hybridMultilevel"/>
    <w:tmpl w:val="38EE873E"/>
    <w:lvl w:ilvl="0" w:tplc="08422DD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670C7F"/>
    <w:multiLevelType w:val="multilevel"/>
    <w:tmpl w:val="05C0E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F702454"/>
    <w:multiLevelType w:val="multilevel"/>
    <w:tmpl w:val="BA6A29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F824C08"/>
    <w:multiLevelType w:val="multilevel"/>
    <w:tmpl w:val="5852C2EE"/>
    <w:lvl w:ilvl="0">
      <w:start w:val="1"/>
      <w:numFmt w:val="none"/>
      <w:pStyle w:val="Odstavec3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4E31D79"/>
    <w:multiLevelType w:val="hybridMultilevel"/>
    <w:tmpl w:val="D38AE84C"/>
    <w:lvl w:ilvl="0" w:tplc="755257B2">
      <w:start w:val="3"/>
      <w:numFmt w:val="bullet"/>
      <w:lvlText w:val="-"/>
      <w:lvlJc w:val="left"/>
      <w:pPr>
        <w:ind w:left="997" w:hanging="360"/>
      </w:pPr>
      <w:rPr>
        <w:rFonts w:ascii="Times New Roman" w:eastAsia="Times New Roman" w:hAnsi="Times New Roman" w:cs="Times New Roman" w:hint="default"/>
      </w:rPr>
    </w:lvl>
    <w:lvl w:ilvl="1" w:tplc="244E42CA">
      <w:start w:val="3"/>
      <w:numFmt w:val="bullet"/>
      <w:lvlText w:val="-"/>
      <w:lvlJc w:val="left"/>
      <w:pPr>
        <w:ind w:left="1717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0" w15:restartNumberingAfterBreak="0">
    <w:nsid w:val="7A8E7E91"/>
    <w:multiLevelType w:val="hybridMultilevel"/>
    <w:tmpl w:val="8C52B37C"/>
    <w:lvl w:ilvl="0" w:tplc="08422D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7EB7"/>
    <w:multiLevelType w:val="hybridMultilevel"/>
    <w:tmpl w:val="8ABE0636"/>
    <w:lvl w:ilvl="0" w:tplc="244E42C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F884AA4"/>
    <w:multiLevelType w:val="multilevel"/>
    <w:tmpl w:val="856CE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12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82"/>
    <w:rsid w:val="000123AC"/>
    <w:rsid w:val="00052612"/>
    <w:rsid w:val="00057B21"/>
    <w:rsid w:val="00086B3D"/>
    <w:rsid w:val="001C760A"/>
    <w:rsid w:val="001E751F"/>
    <w:rsid w:val="00223988"/>
    <w:rsid w:val="00273DA1"/>
    <w:rsid w:val="002B2349"/>
    <w:rsid w:val="002F4DEE"/>
    <w:rsid w:val="003E21FB"/>
    <w:rsid w:val="003F3DD9"/>
    <w:rsid w:val="00402503"/>
    <w:rsid w:val="004809F1"/>
    <w:rsid w:val="004F0298"/>
    <w:rsid w:val="0052339A"/>
    <w:rsid w:val="00524572"/>
    <w:rsid w:val="00530D0E"/>
    <w:rsid w:val="0053480D"/>
    <w:rsid w:val="0057744F"/>
    <w:rsid w:val="00581B7D"/>
    <w:rsid w:val="005C1EB8"/>
    <w:rsid w:val="006277F3"/>
    <w:rsid w:val="00633FE7"/>
    <w:rsid w:val="006D4457"/>
    <w:rsid w:val="006E0348"/>
    <w:rsid w:val="006E668C"/>
    <w:rsid w:val="007137B3"/>
    <w:rsid w:val="00745DC8"/>
    <w:rsid w:val="007D7FE8"/>
    <w:rsid w:val="007E3360"/>
    <w:rsid w:val="008002B5"/>
    <w:rsid w:val="00821D07"/>
    <w:rsid w:val="00871643"/>
    <w:rsid w:val="008745ED"/>
    <w:rsid w:val="0088734C"/>
    <w:rsid w:val="00902B5C"/>
    <w:rsid w:val="0094278C"/>
    <w:rsid w:val="00947682"/>
    <w:rsid w:val="00986F99"/>
    <w:rsid w:val="00996C9A"/>
    <w:rsid w:val="009E20BB"/>
    <w:rsid w:val="009E4C0E"/>
    <w:rsid w:val="00A05E7B"/>
    <w:rsid w:val="00AB00E9"/>
    <w:rsid w:val="00AB32FF"/>
    <w:rsid w:val="00AF4F82"/>
    <w:rsid w:val="00B33777"/>
    <w:rsid w:val="00B73721"/>
    <w:rsid w:val="00BA3A9D"/>
    <w:rsid w:val="00BE6405"/>
    <w:rsid w:val="00BF197F"/>
    <w:rsid w:val="00C02E07"/>
    <w:rsid w:val="00C252A6"/>
    <w:rsid w:val="00C77E44"/>
    <w:rsid w:val="00C83C32"/>
    <w:rsid w:val="00C85514"/>
    <w:rsid w:val="00C92553"/>
    <w:rsid w:val="00C967B7"/>
    <w:rsid w:val="00CB09FF"/>
    <w:rsid w:val="00CE5FB7"/>
    <w:rsid w:val="00CE6C61"/>
    <w:rsid w:val="00CF14F7"/>
    <w:rsid w:val="00D063A9"/>
    <w:rsid w:val="00D30568"/>
    <w:rsid w:val="00DD0D2D"/>
    <w:rsid w:val="00DF3916"/>
    <w:rsid w:val="00DF4AAC"/>
    <w:rsid w:val="00E30412"/>
    <w:rsid w:val="00E35DD5"/>
    <w:rsid w:val="00E63629"/>
    <w:rsid w:val="00E728C9"/>
    <w:rsid w:val="00E85831"/>
    <w:rsid w:val="00E94374"/>
    <w:rsid w:val="00ED2D49"/>
    <w:rsid w:val="00F312DE"/>
    <w:rsid w:val="00F32674"/>
    <w:rsid w:val="00F94B17"/>
    <w:rsid w:val="00F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E5D39"/>
  <w15:chartTrackingRefBased/>
  <w15:docId w15:val="{BEA69C5B-FE7D-4146-8EA2-C851753B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D6182"/>
    <w:pPr>
      <w:jc w:val="left"/>
    </w:pPr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6182"/>
    <w:pPr>
      <w:keepNext/>
      <w:widowControl w:val="0"/>
      <w:outlineLvl w:val="2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D6182"/>
    <w:pPr>
      <w:keepNext/>
      <w:widowControl w:val="0"/>
      <w:ind w:left="540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D618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D6182"/>
    <w:rPr>
      <w:rFonts w:ascii="Times New Roman" w:eastAsia="Times New Roman" w:hAnsi="Times New Roman" w:cs="Times New Roman"/>
      <w:bCs/>
      <w:szCs w:val="20"/>
      <w:lang w:eastAsia="cs-CZ"/>
    </w:rPr>
  </w:style>
  <w:style w:type="paragraph" w:styleId="Zkladntext">
    <w:name w:val="Body Text"/>
    <w:basedOn w:val="Normln"/>
    <w:link w:val="ZkladntextChar"/>
    <w:rsid w:val="00FD6182"/>
    <w:pPr>
      <w:widowControl w:val="0"/>
      <w:tabs>
        <w:tab w:val="left" w:pos="9923"/>
      </w:tabs>
      <w:ind w:right="-851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D6182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D6182"/>
    <w:pPr>
      <w:widowControl w:val="0"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6182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Zpat">
    <w:name w:val="footer"/>
    <w:basedOn w:val="Normln"/>
    <w:link w:val="ZpatChar"/>
    <w:rsid w:val="00FD6182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D6182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FD6182"/>
  </w:style>
  <w:style w:type="paragraph" w:customStyle="1" w:styleId="Odstavec1">
    <w:name w:val="Odstavec1"/>
    <w:basedOn w:val="Normln"/>
    <w:autoRedefine/>
    <w:rsid w:val="00E728C9"/>
    <w:pPr>
      <w:spacing w:after="120" w:line="264" w:lineRule="auto"/>
      <w:ind w:left="1070" w:hanging="361"/>
      <w:jc w:val="both"/>
      <w:outlineLvl w:val="1"/>
    </w:pPr>
    <w:rPr>
      <w:i/>
      <w:sz w:val="22"/>
      <w:szCs w:val="22"/>
    </w:rPr>
  </w:style>
  <w:style w:type="paragraph" w:customStyle="1" w:styleId="Odstavec2">
    <w:name w:val="Odstavec2"/>
    <w:autoRedefine/>
    <w:rsid w:val="00FD6182"/>
    <w:pPr>
      <w:keepNext/>
      <w:keepLines/>
      <w:spacing w:before="24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Odstavec3">
    <w:name w:val="Odstavec3"/>
    <w:basedOn w:val="Normln"/>
    <w:rsid w:val="00FD6182"/>
    <w:pPr>
      <w:keepNext/>
      <w:keepLines/>
      <w:numPr>
        <w:numId w:val="1"/>
      </w:numPr>
      <w:tabs>
        <w:tab w:val="left" w:pos="11624"/>
      </w:tabs>
      <w:jc w:val="center"/>
    </w:pPr>
    <w:rPr>
      <w:b/>
      <w:sz w:val="24"/>
    </w:rPr>
  </w:style>
  <w:style w:type="character" w:styleId="Odkaznakoment">
    <w:name w:val="annotation reference"/>
    <w:semiHidden/>
    <w:rsid w:val="00FD618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D6182"/>
  </w:style>
  <w:style w:type="character" w:customStyle="1" w:styleId="TextkomenteChar">
    <w:name w:val="Text komentáře Char"/>
    <w:basedOn w:val="Standardnpsmoodstavce"/>
    <w:link w:val="Textkomente"/>
    <w:semiHidden/>
    <w:rsid w:val="00FD6182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1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182"/>
    <w:rPr>
      <w:rFonts w:ascii="Segoe UI" w:eastAsia="Times New Roman" w:hAnsi="Segoe UI" w:cs="Segoe UI"/>
      <w:b w:val="0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5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23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F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4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329-1328/1328-2016%20D2%20RS.docx</ZkracenyRetezec>
    <Smazat xmlns="acca34e4-9ecd-41c8-99eb-d6aa654aaa55">&lt;a href="/sites/evidencesmluv/_layouts/15/IniWrkflIP.aspx?List=%7b6A8A6AA5-C48F-41F1-807A-52AA0ECDCD18%7d&amp;amp;ID=798&amp;amp;ItemGuid=%7b38B3C267-BD49-42E0-A9AA-824BF4C06BC7%7d&amp;amp;TemplateID=%7bd3f8102e-f4a5-4901-b93c-fb146a9d820d%7d"&gt;&lt;img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62e060-e4df-48a7-a9f4-f192c9c6f413">VFNAPP-1156851915-2953</_dlc_DocId>
    <_dlc_DocIdUrl xmlns="9e62e060-e4df-48a7-a9f4-f192c9c6f413">
      <Url>https://vfnpraha.sharepoint.com/sites/app/prip/_layouts/15/DocIdRedir.aspx?ID=VFNAPP-1156851915-2953</Url>
      <Description>VFNAPP-1156851915-2953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6E0B5-74B4-4A22-874F-E5BA774DD443}"/>
</file>

<file path=customXml/itemProps2.xml><?xml version="1.0" encoding="utf-8"?>
<ds:datastoreItem xmlns:ds="http://schemas.openxmlformats.org/officeDocument/2006/customXml" ds:itemID="{1BEC2DEA-4C7F-4DA5-B8D3-D36C52C274D6}"/>
</file>

<file path=customXml/itemProps3.xml><?xml version="1.0" encoding="utf-8"?>
<ds:datastoreItem xmlns:ds="http://schemas.openxmlformats.org/officeDocument/2006/customXml" ds:itemID="{C98508DE-985B-41A6-8130-BE41BACDD5B1}"/>
</file>

<file path=customXml/itemProps4.xml><?xml version="1.0" encoding="utf-8"?>
<ds:datastoreItem xmlns:ds="http://schemas.openxmlformats.org/officeDocument/2006/customXml" ds:itemID="{88F6E0B5-74B4-4A22-874F-E5BA774DD443}">
  <ds:schemaRefs>
    <ds:schemaRef ds:uri="http://schemas.microsoft.com/office/2006/metadata/properties"/>
    <ds:schemaRef ds:uri="http://schemas.microsoft.com/office/infopath/2007/PartnerControls"/>
    <ds:schemaRef ds:uri="9e62e060-e4df-48a7-a9f4-f192c9c6f413"/>
  </ds:schemaRefs>
</ds:datastoreItem>
</file>

<file path=customXml/itemProps5.xml><?xml version="1.0" encoding="utf-8"?>
<ds:datastoreItem xmlns:ds="http://schemas.openxmlformats.org/officeDocument/2006/customXml" ds:itemID="{0D7703B5-12A6-46F6-B2C0-5EFD38A2A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1.LF.UK</dc:creator>
  <cp:keywords/>
  <dc:description/>
  <cp:lastModifiedBy>LPO KK</cp:lastModifiedBy>
  <cp:revision>3</cp:revision>
  <cp:lastPrinted>2018-05-23T11:45:00Z</cp:lastPrinted>
  <dcterms:created xsi:type="dcterms:W3CDTF">2021-05-05T11:06:00Z</dcterms:created>
  <dcterms:modified xsi:type="dcterms:W3CDTF">2021-05-05T11:07:00Z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_dlc_DocIdItemGuid">
    <vt:lpwstr>da6161d8-2a9f-4aba-93a8-9385783e4b26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2021-03-26T07:33:46Z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/>
  </property>
  <property fmtid="{D5CDD505-2E9C-101B-9397-08002B2CF9AE}" pid="10" name="MSIP_Label_2063cd7f-2d21-486a-9f29-9c1683fdd175_ContentBits">
    <vt:lpwstr>0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