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3047F3">
        <w:rPr>
          <w:b/>
          <w:bCs/>
          <w:sz w:val="28"/>
          <w:szCs w:val="28"/>
        </w:rPr>
        <w:t>60323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„Smlouva“)</w:t>
      </w:r>
    </w:p>
    <w:p w:rsidR="00BB5C51" w:rsidRDefault="00AA2477" w:rsidP="00FF1338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539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</w:t>
      </w:r>
      <w:r w:rsidR="005804E4"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 xml:space="preserve">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</w:t>
      </w:r>
      <w:r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>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:rsid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>
        <w:rPr>
          <w:b/>
          <w:bCs/>
        </w:rPr>
        <w:t xml:space="preserve"> 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 w:rsidR="007D64F8">
        <w:rPr>
          <w:b/>
          <w:bCs/>
        </w:rPr>
        <w:tab/>
        <w:t xml:space="preserve">                             </w:t>
      </w:r>
      <w:r w:rsidR="00AA2477">
        <w:rPr>
          <w:b/>
          <w:bCs/>
        </w:rPr>
        <w:tab/>
      </w:r>
      <w:r>
        <w:rPr>
          <w:bCs/>
        </w:rPr>
        <w:t>CZ47114983</w:t>
      </w:r>
    </w:p>
    <w:p w:rsidR="007D64F8" w:rsidRDefault="00B36535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>
        <w:rPr>
          <w:bCs/>
        </w:rPr>
        <w:t>Na základě pověření zastoupen</w:t>
      </w:r>
      <w:r w:rsidR="007D64F8" w:rsidRPr="007D64F8">
        <w:rPr>
          <w:bCs/>
        </w:rPr>
        <w:t xml:space="preserve">: </w:t>
      </w:r>
      <w:r w:rsidR="00AA2477">
        <w:rPr>
          <w:bCs/>
        </w:rPr>
        <w:t xml:space="preserve">  </w:t>
      </w:r>
      <w:r w:rsidR="00AA2477">
        <w:rPr>
          <w:bCs/>
        </w:rPr>
        <w:tab/>
      </w:r>
      <w:r w:rsidR="007D64F8" w:rsidRPr="00E97E16">
        <w:rPr>
          <w:b/>
          <w:bCs/>
        </w:rPr>
        <w:t>Evou Měrkovou, ředitelkou odboru</w:t>
      </w:r>
    </w:p>
    <w:p w:rsidR="007D64F8" w:rsidRPr="00E97E16" w:rsidRDefault="00AA2477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 xml:space="preserve">bchodním rejstříku </w:t>
      </w:r>
      <w:r w:rsidR="00AA2477">
        <w:rPr>
          <w:bCs/>
        </w:rPr>
        <w:t xml:space="preserve">       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 </w:t>
      </w:r>
      <w:r w:rsidRPr="0069268C">
        <w:rPr>
          <w:bCs/>
        </w:rPr>
        <w:t>7565</w:t>
      </w:r>
    </w:p>
    <w:p w:rsidR="00BB5C51" w:rsidRPr="007D64F8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 xml:space="preserve">bankovní spojení: 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 </w:t>
      </w:r>
      <w:r w:rsidR="00AA2477">
        <w:tab/>
      </w:r>
      <w:r w:rsidR="00FE41A1">
        <w:rPr>
          <w:bCs/>
        </w:rPr>
        <w:t>XXXXXXXXXX</w:t>
      </w:r>
      <w:r w:rsidRPr="00761F86">
        <w:rPr>
          <w:bCs/>
        </w:rPr>
        <w:t>/</w:t>
      </w:r>
      <w:r w:rsidR="00FE41A1">
        <w:rPr>
          <w:bCs/>
        </w:rPr>
        <w:t>XXXX</w:t>
      </w:r>
    </w:p>
    <w:p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27" w:firstLine="0"/>
      </w:pPr>
      <w:r>
        <w:t>a</w:t>
      </w:r>
    </w:p>
    <w:p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3047F3">
        <w:t xml:space="preserve"> 8803002</w:t>
      </w:r>
    </w:p>
    <w:p w:rsidR="007D64F8" w:rsidRDefault="003047F3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Diecézní katolická charita Hradec Králové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se sídlem:</w:t>
      </w:r>
      <w:r>
        <w:tab/>
      </w:r>
      <w:r w:rsidR="003047F3">
        <w:t>Velké náměstí 37/46, 500 01 Hradec Králové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IČO:</w:t>
      </w:r>
      <w:r>
        <w:tab/>
      </w:r>
      <w:r w:rsidR="003047F3">
        <w:t>42197449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3047F3">
        <w:t>42197449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zastoupen</w:t>
      </w:r>
      <w:r w:rsidR="003047F3">
        <w:t>a</w:t>
      </w:r>
      <w:r>
        <w:t>:</w:t>
      </w:r>
      <w:r>
        <w:tab/>
      </w:r>
      <w:r w:rsidR="003047F3">
        <w:rPr>
          <w:b/>
        </w:rPr>
        <w:t>RNDr. Jiřím Stejskalem, ředitelem</w:t>
      </w:r>
    </w:p>
    <w:p w:rsidR="003047F3" w:rsidRDefault="00761F86" w:rsidP="003047F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2127" w:right="27" w:hanging="2127"/>
      </w:pPr>
      <w:r>
        <w:t>zapsána v</w:t>
      </w:r>
      <w:r w:rsidR="003047F3">
        <w:t> </w:t>
      </w:r>
      <w:r>
        <w:t>rejstříku</w:t>
      </w:r>
      <w:r w:rsidR="003047F3">
        <w:t xml:space="preserve"> </w:t>
      </w:r>
      <w:r w:rsidR="003047F3">
        <w:tab/>
      </w:r>
      <w:r w:rsidR="003047F3">
        <w:tab/>
        <w:t xml:space="preserve">evidovaných právnických osob Ministerstva kultury </w:t>
      </w:r>
    </w:p>
    <w:p w:rsidR="003047F3" w:rsidRDefault="003047F3" w:rsidP="00FE41A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3119" w:right="-256" w:hanging="2127"/>
      </w:pPr>
      <w:r>
        <w:tab/>
      </w:r>
      <w:r>
        <w:tab/>
        <w:t>dne 30. 10. 1996, č. ev. 8/1-04-700/1996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bankovní spojení:</w:t>
      </w:r>
      <w:r>
        <w:tab/>
      </w:r>
      <w:proofErr w:type="spellStart"/>
      <w:r w:rsidR="003047F3">
        <w:t>Raiffeisenbank</w:t>
      </w:r>
      <w:proofErr w:type="spellEnd"/>
      <w:r w:rsidR="003047F3">
        <w:t xml:space="preserve"> a.s.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číslo účtu:</w:t>
      </w:r>
      <w:r>
        <w:tab/>
      </w:r>
      <w:r w:rsidR="00FE41A1">
        <w:t>XXXXXXXXXX</w:t>
      </w:r>
      <w:r w:rsidR="003047F3">
        <w:t>/</w:t>
      </w:r>
      <w:r w:rsidR="00FE41A1">
        <w:t>XXXX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  <w:bCs/>
        </w:rPr>
      </w:pPr>
      <w:r>
        <w:t>dále jen „Objednatel“</w:t>
      </w:r>
      <w:r w:rsidR="00440AD7">
        <w:rPr>
          <w:b/>
          <w:bCs/>
        </w:rPr>
        <w:tab/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:rsidR="00BB5C51" w:rsidRDefault="00BB5C51" w:rsidP="00FE41A1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>I.</w:t>
      </w:r>
    </w:p>
    <w:p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609A0">
        <w:rPr>
          <w:b/>
          <w:bCs/>
        </w:rPr>
        <w:t>S</w:t>
      </w:r>
      <w:r w:rsidR="002E0449">
        <w:rPr>
          <w:b/>
          <w:bCs/>
        </w:rPr>
        <w:t>mlouvy</w:t>
      </w:r>
    </w:p>
    <w:p w:rsidR="003047F3" w:rsidRDefault="00BB5C51" w:rsidP="003047F3">
      <w:pPr>
        <w:numPr>
          <w:ilvl w:val="1"/>
          <w:numId w:val="36"/>
        </w:numPr>
        <w:spacing w:before="240" w:line="300" w:lineRule="exact"/>
        <w:jc w:val="both"/>
      </w:pPr>
      <w:r>
        <w:t>Zhotovitel se zavazuje pro úč</w:t>
      </w:r>
      <w:r w:rsidR="003047F3">
        <w:t>ty</w:t>
      </w:r>
      <w:r>
        <w:t xml:space="preserve"> </w:t>
      </w:r>
      <w:r w:rsidR="00C62BB3">
        <w:t>O</w:t>
      </w:r>
      <w:r>
        <w:t xml:space="preserve">bjednatele </w:t>
      </w:r>
      <w:proofErr w:type="gramStart"/>
      <w:r>
        <w:t>číslo</w:t>
      </w:r>
      <w:proofErr w:type="gramEnd"/>
      <w:r>
        <w:t xml:space="preserve">: </w:t>
      </w:r>
    </w:p>
    <w:p w:rsidR="003047F3" w:rsidRDefault="003047F3" w:rsidP="003047F3">
      <w:pPr>
        <w:tabs>
          <w:tab w:val="left" w:pos="1560"/>
          <w:tab w:val="left" w:pos="5954"/>
        </w:tabs>
        <w:spacing w:before="240" w:line="300" w:lineRule="exact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</w:rPr>
        <w:tab/>
      </w:r>
      <w:r w:rsidR="00FE41A1">
        <w:rPr>
          <w:b/>
          <w:bCs/>
        </w:rPr>
        <w:t>XXXXXXXXXX</w:t>
      </w:r>
      <w:r w:rsidR="00BB5C5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</w:t>
      </w:r>
      <w:r w:rsidR="00FE41A1">
        <w:rPr>
          <w:b/>
          <w:bCs/>
        </w:rPr>
        <w:t>XXXXXXXXX</w:t>
      </w:r>
      <w:r>
        <w:rPr>
          <w:b/>
          <w:bCs/>
        </w:rPr>
        <w:t xml:space="preserve">      </w:t>
      </w:r>
    </w:p>
    <w:p w:rsidR="003047F3" w:rsidRPr="003047F3" w:rsidRDefault="003047F3" w:rsidP="003047F3">
      <w:pPr>
        <w:tabs>
          <w:tab w:val="left" w:pos="1560"/>
          <w:tab w:val="left" w:pos="5954"/>
        </w:tabs>
        <w:spacing w:line="300" w:lineRule="exact"/>
        <w:jc w:val="both"/>
      </w:pPr>
      <w:r>
        <w:rPr>
          <w:b/>
          <w:bCs/>
        </w:rPr>
        <w:tab/>
      </w:r>
      <w:r w:rsidR="00FE41A1">
        <w:rPr>
          <w:b/>
          <w:bCs/>
        </w:rPr>
        <w:t>XXXXXXXXXX</w:t>
      </w:r>
      <w:r>
        <w:rPr>
          <w:b/>
          <w:bCs/>
        </w:rPr>
        <w:tab/>
      </w:r>
      <w:proofErr w:type="spellStart"/>
      <w:r w:rsidR="00FE41A1">
        <w:rPr>
          <w:b/>
          <w:bCs/>
        </w:rPr>
        <w:t>XXXXXXXXXX</w:t>
      </w:r>
      <w:proofErr w:type="spellEnd"/>
    </w:p>
    <w:p w:rsidR="00BB5C51" w:rsidRDefault="00B44387" w:rsidP="003047F3">
      <w:pPr>
        <w:spacing w:before="240" w:line="300" w:lineRule="exact"/>
        <w:ind w:left="567"/>
        <w:jc w:val="both"/>
      </w:pPr>
      <w:r w:rsidRPr="00B44387">
        <w:rPr>
          <w:bCs/>
        </w:rPr>
        <w:lastRenderedPageBreak/>
        <w:t>vyhotovovat</w:t>
      </w:r>
      <w:r>
        <w:rPr>
          <w:b/>
          <w:bCs/>
        </w:rPr>
        <w:t xml:space="preserve"> </w:t>
      </w:r>
      <w:r w:rsidRPr="00B44387">
        <w:rPr>
          <w:bCs/>
        </w:rPr>
        <w:t xml:space="preserve">způsobem uvedeným v čl. II. </w:t>
      </w:r>
      <w:r>
        <w:rPr>
          <w:bCs/>
        </w:rPr>
        <w:t>t</w:t>
      </w:r>
      <w:r w:rsidRPr="00B44387">
        <w:rPr>
          <w:bCs/>
        </w:rPr>
        <w:t xml:space="preserve">éto </w:t>
      </w:r>
      <w:r w:rsidR="002E0449">
        <w:rPr>
          <w:bCs/>
        </w:rPr>
        <w:t>Smlouvy</w:t>
      </w:r>
      <w:r w:rsidRPr="00B44387">
        <w:rPr>
          <w:bCs/>
        </w:rPr>
        <w:t>,</w:t>
      </w:r>
      <w:r w:rsidR="00BB5C51">
        <w:t xml:space="preserve"> </w:t>
      </w:r>
      <w:r>
        <w:t xml:space="preserve">v nadstandardní formě informace o poštovních poukázkách A, k jejichž připsání na účet </w:t>
      </w:r>
      <w:r w:rsidR="00C62BB3">
        <w:t>O</w:t>
      </w:r>
      <w:r>
        <w:t xml:space="preserve">bjednatele </w:t>
      </w:r>
      <w:r w:rsidR="00BB5C51">
        <w:t xml:space="preserve">dal bance příkaz, </w:t>
      </w:r>
      <w:r>
        <w:t xml:space="preserve">a tyto informace </w:t>
      </w:r>
      <w:r w:rsidR="00C62BB3">
        <w:t>O</w:t>
      </w:r>
      <w:r>
        <w:t xml:space="preserve">bjednateli zasílat za </w:t>
      </w:r>
      <w:r w:rsidR="00BB5C51">
        <w:t xml:space="preserve">podmínek stanovených touto </w:t>
      </w:r>
      <w:r w:rsidR="002E0449">
        <w:t>Smlouvou</w:t>
      </w:r>
      <w:r w:rsidR="00BB5C51">
        <w:t>.</w:t>
      </w:r>
    </w:p>
    <w:p w:rsidR="00BB5C51" w:rsidRDefault="00BB5C51" w:rsidP="00761F86">
      <w:pPr>
        <w:spacing w:before="240" w:line="300" w:lineRule="exact"/>
        <w:ind w:left="539" w:hanging="539"/>
        <w:jc w:val="both"/>
      </w:pPr>
      <w:proofErr w:type="gramStart"/>
      <w:r>
        <w:t>1.2</w:t>
      </w:r>
      <w:proofErr w:type="gramEnd"/>
      <w:r>
        <w:t>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</w:t>
      </w:r>
      <w:r w:rsidR="00AA2477">
        <w:br/>
      </w:r>
      <w:r>
        <w:t xml:space="preserve">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:rsidR="00BB5C51" w:rsidRDefault="00BB5C51" w:rsidP="00F30C4E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II.</w:t>
      </w:r>
    </w:p>
    <w:p w:rsidR="00BB5C51" w:rsidRDefault="00BB5C51" w:rsidP="0047719E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Organizace zpracování</w:t>
      </w:r>
    </w:p>
    <w:p w:rsidR="00BB5C51" w:rsidRDefault="00BB5C51">
      <w:pPr>
        <w:pStyle w:val="Zkladntextodsazen3"/>
        <w:tabs>
          <w:tab w:val="left" w:pos="540"/>
        </w:tabs>
        <w:spacing w:before="240" w:after="120" w:line="30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81C59">
        <w:rPr>
          <w:rFonts w:ascii="Times New Roman" w:hAnsi="Times New Roman"/>
        </w:rPr>
        <w:t xml:space="preserve">Zhotovitel se zavazuje dle požadavku </w:t>
      </w:r>
      <w:r w:rsidR="00C62BB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</w:t>
      </w:r>
      <w:r w:rsidR="00D81C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81C59">
        <w:rPr>
          <w:rFonts w:ascii="Times New Roman" w:hAnsi="Times New Roman"/>
        </w:rPr>
        <w:t>vyhotovit</w:t>
      </w:r>
      <w:r>
        <w:rPr>
          <w:rFonts w:ascii="Times New Roman" w:hAnsi="Times New Roman"/>
        </w:rPr>
        <w:t xml:space="preserve"> informace o poštovních poukázkách A následujícím způsobem:</w:t>
      </w:r>
    </w:p>
    <w:p w:rsidR="00BB5C51" w:rsidRDefault="00BB5C51" w:rsidP="0078068B">
      <w:pPr>
        <w:pStyle w:val="Zkladntext3"/>
        <w:numPr>
          <w:ilvl w:val="0"/>
          <w:numId w:val="37"/>
        </w:numPr>
        <w:tabs>
          <w:tab w:val="clear" w:pos="360"/>
        </w:tabs>
        <w:spacing w:before="120" w:line="300" w:lineRule="exact"/>
        <w:ind w:left="567" w:hanging="436"/>
      </w:pPr>
      <w:r>
        <w:t>datovým souborem obsahujícím nasnímané obrazy (</w:t>
      </w:r>
      <w:proofErr w:type="spellStart"/>
      <w:r>
        <w:t>images</w:t>
      </w:r>
      <w:proofErr w:type="spellEnd"/>
      <w:r>
        <w:t>) adresních stran poštovních poukázek A, a to:</w:t>
      </w:r>
    </w:p>
    <w:p w:rsidR="006B4F9A" w:rsidRPr="006B4F9A" w:rsidRDefault="006B4F9A" w:rsidP="006B4F9A">
      <w:pPr>
        <w:pStyle w:val="Zkladntext3"/>
        <w:tabs>
          <w:tab w:val="clear" w:pos="360"/>
        </w:tabs>
        <w:spacing w:before="120" w:line="300" w:lineRule="exact"/>
        <w:ind w:left="539"/>
        <w:rPr>
          <w:b w:val="0"/>
        </w:rPr>
      </w:pPr>
      <w:r>
        <w:rPr>
          <w:b w:val="0"/>
        </w:rPr>
        <w:t>- všech poukázek</w:t>
      </w:r>
    </w:p>
    <w:p w:rsidR="00CD1241" w:rsidRPr="0078068B" w:rsidRDefault="00CD1241" w:rsidP="008B004D">
      <w:pPr>
        <w:pStyle w:val="Import1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426" w:right="539" w:firstLine="114"/>
        <w:jc w:val="both"/>
      </w:pPr>
      <w:r>
        <w:t xml:space="preserve">- </w:t>
      </w:r>
      <w:r w:rsidRPr="0078068B">
        <w:t>dekádní předávání souboru</w:t>
      </w:r>
    </w:p>
    <w:p w:rsidR="00CF0602" w:rsidRDefault="00BB5C51" w:rsidP="00CF0602">
      <w:pPr>
        <w:spacing w:line="300" w:lineRule="exact"/>
        <w:ind w:left="567"/>
      </w:pPr>
      <w:r>
        <w:t xml:space="preserve">- poukázek, podle výběru objednatele, na základě dat dodatečně sdělených </w:t>
      </w:r>
      <w:r w:rsidR="004D2980">
        <w:t>Z</w:t>
      </w:r>
      <w:r>
        <w:t>hotoviteli</w:t>
      </w:r>
      <w:r w:rsidR="002D5605" w:rsidRPr="002D5605">
        <w:t xml:space="preserve"> </w:t>
      </w:r>
    </w:p>
    <w:p w:rsidR="00CF0602" w:rsidRDefault="00CF0602" w:rsidP="0078068B">
      <w:pPr>
        <w:spacing w:before="120" w:line="300" w:lineRule="exact"/>
        <w:ind w:left="567"/>
        <w:jc w:val="both"/>
      </w:pPr>
      <w:r>
        <w:t xml:space="preserve">Požadavek na dodatečné předání nasnímaných obrazů poštovních poukázek nesmí být starší než </w:t>
      </w:r>
      <w:r w:rsidR="005804E4">
        <w:t>6 měsíců</w:t>
      </w:r>
      <w:r>
        <w:t xml:space="preserve"> od data podání poštovní poukázky.</w:t>
      </w:r>
    </w:p>
    <w:p w:rsidR="00CD1241" w:rsidRDefault="00CD1241" w:rsidP="0078068B">
      <w:pPr>
        <w:spacing w:before="120"/>
        <w:ind w:left="425" w:right="27" w:firstLine="113"/>
        <w:jc w:val="both"/>
        <w:rPr>
          <w:i/>
        </w:rPr>
      </w:pPr>
      <w:r>
        <w:rPr>
          <w:i/>
        </w:rPr>
        <w:t xml:space="preserve">Požadavek </w:t>
      </w:r>
      <w:r w:rsidR="005804E4">
        <w:rPr>
          <w:i/>
        </w:rPr>
        <w:t xml:space="preserve">na dodatečné předání nasnímaných obrazů poštovních poukázek A vyhotoví </w:t>
      </w:r>
      <w:r w:rsidR="002B7A22">
        <w:rPr>
          <w:i/>
        </w:rPr>
        <w:br/>
        <w:t xml:space="preserve">  </w:t>
      </w:r>
      <w:r w:rsidR="00C62BB3">
        <w:rPr>
          <w:i/>
        </w:rPr>
        <w:t>O</w:t>
      </w:r>
      <w:r w:rsidR="005804E4">
        <w:rPr>
          <w:i/>
        </w:rPr>
        <w:t>bjednatel pomocí textového souboru podle struktury uvedené v příloze č. 4</w:t>
      </w:r>
      <w:r w:rsidR="005804E4">
        <w:rPr>
          <w:i/>
        </w:rPr>
        <w:br/>
        <w:t xml:space="preserve">  v Informacích pro majitele účtu používající poštovní poukázky A </w:t>
      </w:r>
      <w:proofErr w:type="spellStart"/>
      <w:r w:rsidR="005804E4">
        <w:rPr>
          <w:i/>
        </w:rPr>
        <w:t>a</w:t>
      </w:r>
      <w:proofErr w:type="spellEnd"/>
      <w:r w:rsidR="005804E4">
        <w:rPr>
          <w:i/>
        </w:rPr>
        <w:t xml:space="preserve"> </w:t>
      </w:r>
      <w:r w:rsidR="002B7A22">
        <w:rPr>
          <w:i/>
        </w:rPr>
        <w:t>zašl</w:t>
      </w:r>
      <w:r>
        <w:rPr>
          <w:i/>
        </w:rPr>
        <w:t>e</w:t>
      </w:r>
      <w:r>
        <w:rPr>
          <w:i/>
        </w:rPr>
        <w:br/>
        <w:t xml:space="preserve">  na e-mailovou adresu </w:t>
      </w:r>
      <w:r w:rsidR="00C62BB3">
        <w:rPr>
          <w:i/>
        </w:rPr>
        <w:t>Z</w:t>
      </w:r>
      <w:r>
        <w:rPr>
          <w:i/>
        </w:rPr>
        <w:t xml:space="preserve">hotovitele: </w:t>
      </w:r>
      <w:hyperlink r:id="rId8" w:history="1">
        <w:r w:rsidR="00FE41A1">
          <w:rPr>
            <w:rStyle w:val="Hypertextovodkaz"/>
            <w:b/>
            <w:i/>
            <w:color w:val="auto"/>
          </w:rPr>
          <w:t>XXXXXXXXXX</w:t>
        </w:r>
      </w:hyperlink>
    </w:p>
    <w:p w:rsidR="003D5F98" w:rsidRDefault="002B0FB3" w:rsidP="00F30C4E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2</w:t>
      </w:r>
      <w:proofErr w:type="gramEnd"/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:rsidR="003D5F98" w:rsidRDefault="003D5F98" w:rsidP="0078068B">
      <w:pPr>
        <w:widowControl w:val="0"/>
        <w:autoSpaceDE w:val="0"/>
        <w:autoSpaceDN w:val="0"/>
        <w:adjustRightInd w:val="0"/>
        <w:spacing w:before="120" w:line="300" w:lineRule="exact"/>
        <w:ind w:left="539"/>
        <w:jc w:val="both"/>
      </w:pPr>
      <w:r>
        <w:t>-</w:t>
      </w:r>
      <w:r>
        <w:tab/>
      </w:r>
      <w:r w:rsidR="002B0FB3">
        <w:t xml:space="preserve"> </w:t>
      </w:r>
      <w:r>
        <w:t xml:space="preserve">datového souboru </w:t>
      </w:r>
      <w:r w:rsidR="002B0FB3">
        <w:t xml:space="preserve">soupisu převodů, </w:t>
      </w:r>
    </w:p>
    <w:p w:rsidR="003D5F98" w:rsidRDefault="003D5F98" w:rsidP="003D5F98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:rsidR="003D5F98" w:rsidRDefault="003D5F98" w:rsidP="003D5F98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:rsidR="003D5F98" w:rsidRDefault="003D5F98" w:rsidP="003D5F98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>-</w:t>
      </w:r>
      <w:r>
        <w:tab/>
      </w:r>
      <w:r w:rsidR="009552E0">
        <w:t xml:space="preserve"> </w:t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:rsidR="002B0FB3" w:rsidRDefault="00A9556F" w:rsidP="0078068B">
      <w:pPr>
        <w:widowControl w:val="0"/>
        <w:autoSpaceDE w:val="0"/>
        <w:autoSpaceDN w:val="0"/>
        <w:adjustRightInd w:val="0"/>
        <w:spacing w:before="120" w:line="300" w:lineRule="exact"/>
        <w:ind w:left="539"/>
        <w:jc w:val="both"/>
      </w:pPr>
      <w:r>
        <w:t xml:space="preserve">Objednatel zašle žádost na e-mailovou adresu </w:t>
      </w:r>
      <w:r w:rsidR="004D2980">
        <w:t>Z</w:t>
      </w:r>
      <w:r>
        <w:t xml:space="preserve">hotovitele: </w:t>
      </w:r>
      <w:hyperlink r:id="rId9" w:history="1">
        <w:proofErr w:type="gramStart"/>
        <w:r w:rsidR="00FE41A1">
          <w:rPr>
            <w:rStyle w:val="Hypertextovodkaz"/>
            <w:b/>
            <w:color w:val="auto"/>
          </w:rPr>
          <w:t>XXXXXXXXX</w:t>
        </w:r>
      </w:hyperlink>
      <w:r>
        <w:t xml:space="preserve"> .</w:t>
      </w:r>
      <w:proofErr w:type="gramEnd"/>
    </w:p>
    <w:p w:rsidR="00BB5C51" w:rsidRDefault="00BB5C51" w:rsidP="0078068B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3</w:t>
      </w:r>
      <w:proofErr w:type="gramEnd"/>
      <w:r>
        <w:t>.</w:t>
      </w:r>
      <w:r>
        <w:tab/>
        <w:t xml:space="preserve">Objednatel </w:t>
      </w:r>
      <w:r w:rsidR="00D81C59">
        <w:t xml:space="preserve">se se </w:t>
      </w:r>
      <w:r w:rsidR="004D2980">
        <w:t>Z</w:t>
      </w:r>
      <w:r w:rsidR="00D81C59">
        <w:t xml:space="preserve">hotovitelem dohodli, že </w:t>
      </w:r>
      <w:r>
        <w:t>soubor dle čl. II. dle odstavce 2.1.</w:t>
      </w:r>
      <w:r w:rsidR="00761F86">
        <w:t xml:space="preserve"> </w:t>
      </w:r>
      <w:r w:rsidR="00B6268F">
        <w:t>bude předáván:</w:t>
      </w:r>
    </w:p>
    <w:p w:rsidR="00BB5C51" w:rsidRDefault="00BB5C51" w:rsidP="0078068B">
      <w:pPr>
        <w:numPr>
          <w:ilvl w:val="0"/>
          <w:numId w:val="32"/>
        </w:numPr>
        <w:tabs>
          <w:tab w:val="left" w:pos="567"/>
        </w:tabs>
        <w:spacing w:before="120" w:line="300" w:lineRule="exact"/>
        <w:ind w:left="567" w:hanging="425"/>
        <w:jc w:val="both"/>
        <w:rPr>
          <w:b/>
          <w:bCs/>
          <w:iCs/>
        </w:rPr>
      </w:pPr>
      <w:r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:rsidR="00111D43" w:rsidRPr="0078068B" w:rsidRDefault="00FE41A1" w:rsidP="0078068B">
      <w:pPr>
        <w:tabs>
          <w:tab w:val="left" w:pos="567"/>
        </w:tabs>
        <w:spacing w:before="120" w:line="300" w:lineRule="exact"/>
        <w:ind w:left="56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XXXXXXXXXX</w:t>
      </w:r>
    </w:p>
    <w:p w:rsidR="00111D43" w:rsidRDefault="00111D43" w:rsidP="0078068B">
      <w:pPr>
        <w:tabs>
          <w:tab w:val="left" w:pos="567"/>
        </w:tabs>
        <w:spacing w:before="240" w:line="300" w:lineRule="exact"/>
        <w:ind w:left="567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 w:rsidR="00B6268F">
        <w:rPr>
          <w:b/>
          <w:bCs/>
          <w:iCs/>
        </w:rPr>
        <w:br/>
      </w:r>
      <w:r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>
        <w:rPr>
          <w:b/>
          <w:bCs/>
          <w:iCs/>
        </w:rPr>
        <w:t>.</w:t>
      </w:r>
    </w:p>
    <w:p w:rsidR="00BB5C51" w:rsidRDefault="00BB5C51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67"/>
        </w:tabs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4</w:t>
      </w:r>
      <w:proofErr w:type="gramEnd"/>
      <w:r>
        <w:t>.</w:t>
      </w:r>
      <w:r>
        <w:tab/>
        <w:t xml:space="preserve">Kontaktní osoby na straně </w:t>
      </w:r>
      <w:r w:rsidR="004D2980">
        <w:t>O</w:t>
      </w:r>
      <w:r>
        <w:t>bjednatele:</w:t>
      </w:r>
    </w:p>
    <w:p w:rsidR="00FE400C" w:rsidRDefault="00FE400C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120" w:line="300" w:lineRule="exact"/>
        <w:ind w:left="539" w:hanging="539"/>
        <w:jc w:val="both"/>
      </w:pPr>
      <w:r>
        <w:tab/>
      </w:r>
      <w:r w:rsidR="00FE41A1">
        <w:t>XXXXXXXXXX</w:t>
      </w:r>
      <w:r w:rsidR="001661AF">
        <w:tab/>
        <w:t>tel.:</w:t>
      </w:r>
      <w:r w:rsidR="0078068B">
        <w:t xml:space="preserve"> </w:t>
      </w:r>
      <w:r w:rsidR="00FE41A1">
        <w:t>XXXXXXXXX</w:t>
      </w:r>
    </w:p>
    <w:p w:rsidR="0078068B" w:rsidRDefault="0078068B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300" w:lineRule="exact"/>
        <w:ind w:left="539" w:hanging="539"/>
        <w:jc w:val="both"/>
      </w:pPr>
      <w:r>
        <w:tab/>
      </w:r>
      <w:r w:rsidR="00FE41A1">
        <w:t>XXXXXXXXXX</w:t>
      </w:r>
    </w:p>
    <w:p w:rsidR="001661AF" w:rsidRDefault="001661AF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300" w:lineRule="exact"/>
        <w:ind w:left="539" w:hanging="539"/>
        <w:jc w:val="both"/>
      </w:pPr>
      <w:r>
        <w:tab/>
      </w:r>
      <w:r w:rsidR="00FE41A1">
        <w:t>XXXXXXXXXX</w:t>
      </w:r>
      <w:r>
        <w:tab/>
        <w:t>tel.:</w:t>
      </w:r>
      <w:r w:rsidR="0078068B">
        <w:t xml:space="preserve"> </w:t>
      </w:r>
      <w:r w:rsidR="00FE41A1">
        <w:t>XXXXXXXXX</w:t>
      </w:r>
    </w:p>
    <w:p w:rsidR="001661AF" w:rsidRDefault="001661AF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300" w:lineRule="exact"/>
        <w:ind w:left="539" w:hanging="539"/>
        <w:jc w:val="both"/>
      </w:pPr>
      <w:r>
        <w:tab/>
      </w:r>
      <w:r w:rsidR="00FE41A1">
        <w:t>XXXXXXXXXX</w:t>
      </w:r>
      <w:r>
        <w:tab/>
        <w:t>tel.:</w:t>
      </w:r>
      <w:r w:rsidR="0078068B">
        <w:t xml:space="preserve"> </w:t>
      </w:r>
      <w:r w:rsidR="00FE41A1">
        <w:t>XXXXXXXXX</w:t>
      </w:r>
    </w:p>
    <w:p w:rsidR="00BB5C51" w:rsidRDefault="00BB5C51" w:rsidP="0078068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360" w:line="300" w:lineRule="exact"/>
        <w:ind w:left="539" w:hanging="539"/>
        <w:jc w:val="both"/>
      </w:pPr>
      <w:proofErr w:type="gramStart"/>
      <w:r>
        <w:lastRenderedPageBreak/>
        <w:t>2.</w:t>
      </w:r>
      <w:r w:rsidR="00A9556F">
        <w:t>5</w:t>
      </w:r>
      <w:proofErr w:type="gramEnd"/>
      <w:r>
        <w:t>.</w:t>
      </w:r>
      <w:r>
        <w:tab/>
        <w:t xml:space="preserve">Kontaktní osoby na straně </w:t>
      </w:r>
      <w:r w:rsidR="004D2980">
        <w:t>Z</w:t>
      </w:r>
      <w:r>
        <w:t>hotovitele:</w:t>
      </w:r>
    </w:p>
    <w:p w:rsidR="00BB5C51" w:rsidRPr="00FE400C" w:rsidRDefault="00FE41A1" w:rsidP="0078068B">
      <w:pPr>
        <w:tabs>
          <w:tab w:val="left" w:pos="5954"/>
        </w:tabs>
        <w:spacing w:before="120" w:line="300" w:lineRule="exact"/>
        <w:ind w:left="567" w:hanging="28"/>
        <w:rPr>
          <w:bCs/>
        </w:rPr>
      </w:pPr>
      <w:r>
        <w:t>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>XXXXXXXXX</w:t>
      </w:r>
    </w:p>
    <w:p w:rsidR="00BB5C51" w:rsidRPr="00FE400C" w:rsidRDefault="00BB5C51" w:rsidP="0078068B">
      <w:pPr>
        <w:pStyle w:val="Zkladntextodsazen"/>
        <w:tabs>
          <w:tab w:val="clear" w:pos="720"/>
          <w:tab w:val="clear" w:pos="2700"/>
          <w:tab w:val="clear" w:pos="4860"/>
          <w:tab w:val="left" w:pos="5954"/>
        </w:tabs>
        <w:spacing w:line="300" w:lineRule="exact"/>
        <w:ind w:left="567" w:hanging="28"/>
        <w:rPr>
          <w:b w:val="0"/>
          <w:bCs/>
          <w:i w:val="0"/>
          <w:iCs/>
        </w:rPr>
      </w:pPr>
      <w:hyperlink r:id="rId10" w:history="1">
        <w:r w:rsidR="00FE41A1">
          <w:rPr>
            <w:rStyle w:val="Hypertextovodkaz"/>
            <w:b w:val="0"/>
            <w:i w:val="0"/>
            <w:snapToGrid w:val="0"/>
            <w:color w:val="auto"/>
            <w:u w:val="none"/>
          </w:rPr>
          <w:t>XXXXXXXXXX</w:t>
        </w:r>
      </w:hyperlink>
      <w:r w:rsidR="00D8429E">
        <w:rPr>
          <w:b w:val="0"/>
          <w:i w:val="0"/>
        </w:rPr>
        <w:tab/>
      </w:r>
      <w:r w:rsidRPr="00FE400C">
        <w:rPr>
          <w:b w:val="0"/>
          <w:bCs/>
          <w:i w:val="0"/>
          <w:iCs/>
        </w:rPr>
        <w:t xml:space="preserve">fax: </w:t>
      </w:r>
      <w:r w:rsidR="00FE41A1">
        <w:rPr>
          <w:b w:val="0"/>
          <w:i w:val="0"/>
          <w:iCs/>
        </w:rPr>
        <w:t>XXXXXXXXX</w:t>
      </w:r>
    </w:p>
    <w:p w:rsidR="00BB5C51" w:rsidRPr="00FE400C" w:rsidRDefault="00FE41A1" w:rsidP="0078068B">
      <w:pPr>
        <w:pStyle w:val="Zkladntextodsazen"/>
        <w:tabs>
          <w:tab w:val="clear" w:pos="720"/>
          <w:tab w:val="clear" w:pos="2700"/>
          <w:tab w:val="clear" w:pos="4860"/>
          <w:tab w:val="left" w:pos="5954"/>
        </w:tabs>
        <w:spacing w:line="300" w:lineRule="exact"/>
        <w:ind w:left="567" w:hanging="28"/>
        <w:rPr>
          <w:b w:val="0"/>
          <w:i w:val="0"/>
          <w:iCs/>
        </w:rPr>
      </w:pPr>
      <w:r>
        <w:rPr>
          <w:b w:val="0"/>
          <w:i w:val="0"/>
          <w:iCs/>
        </w:rPr>
        <w:t>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>XXXXXXXXX</w:t>
      </w:r>
    </w:p>
    <w:p w:rsidR="00BB5C51" w:rsidRPr="00FE400C" w:rsidRDefault="00FE41A1" w:rsidP="0078068B">
      <w:pPr>
        <w:pStyle w:val="Zkladntextodsazen"/>
        <w:tabs>
          <w:tab w:val="clear" w:pos="720"/>
          <w:tab w:val="clear" w:pos="2700"/>
          <w:tab w:val="clear" w:pos="4860"/>
          <w:tab w:val="left" w:pos="5954"/>
        </w:tabs>
        <w:spacing w:line="300" w:lineRule="exact"/>
        <w:ind w:left="567" w:hanging="28"/>
        <w:rPr>
          <w:b w:val="0"/>
          <w:i w:val="0"/>
        </w:rPr>
      </w:pPr>
      <w:r>
        <w:rPr>
          <w:b w:val="0"/>
          <w:i w:val="0"/>
          <w:iCs/>
          <w:snapToGrid w:val="0"/>
        </w:rPr>
        <w:t>XXXXXXXXXX</w:t>
      </w:r>
    </w:p>
    <w:p w:rsidR="00BB5C51" w:rsidRPr="00FE400C" w:rsidRDefault="00FE41A1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300" w:lineRule="exact"/>
        <w:ind w:left="567" w:hanging="28"/>
        <w:rPr>
          <w:bCs/>
        </w:rPr>
      </w:pPr>
      <w:r>
        <w:rPr>
          <w:bCs/>
        </w:rPr>
        <w:t>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>XXXXXXXXX</w:t>
      </w:r>
    </w:p>
    <w:p w:rsidR="00D63B13" w:rsidRDefault="00FE41A1" w:rsidP="007806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300" w:lineRule="exact"/>
        <w:ind w:left="567" w:hanging="28"/>
        <w:rPr>
          <w:bCs/>
        </w:rPr>
      </w:pPr>
      <w:hyperlink r:id="rId11" w:history="1">
        <w:r>
          <w:rPr>
            <w:rStyle w:val="Hypertextovodkaz"/>
            <w:bCs/>
            <w:color w:val="auto"/>
            <w:u w:val="none"/>
          </w:rPr>
          <w:t>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>
        <w:rPr>
          <w:bCs/>
        </w:rPr>
        <w:t>XXXXXXXXX</w:t>
      </w:r>
      <w:bookmarkStart w:id="0" w:name="_GoBack"/>
      <w:bookmarkEnd w:id="0"/>
    </w:p>
    <w:p w:rsidR="00BB5C51" w:rsidRDefault="00BB5C51" w:rsidP="0078068B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B5C51" w:rsidRDefault="00BB5C51" w:rsidP="006C211E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a platební podmínky</w:t>
      </w:r>
    </w:p>
    <w:p w:rsidR="00BB5C51" w:rsidRDefault="00BB5C51" w:rsidP="00F30C4E">
      <w:pPr>
        <w:spacing w:before="240" w:line="300" w:lineRule="exact"/>
        <w:ind w:left="539" w:hanging="539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Za činnost uvedenou v čl. I. zaplatí objednatel cenu, která je uvedena v Příloze č. 1 této </w:t>
      </w:r>
      <w:r w:rsidR="002E0449">
        <w:t>Smlouvy</w:t>
      </w:r>
      <w:r>
        <w:t>.</w:t>
      </w:r>
    </w:p>
    <w:p w:rsidR="00BB5C51" w:rsidRDefault="00BB5C51" w:rsidP="00F30C4E">
      <w:pPr>
        <w:pStyle w:val="Zkladntextodsazen3"/>
        <w:spacing w:before="240" w:line="30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606367">
        <w:rPr>
          <w:rFonts w:ascii="Times New Roman" w:hAnsi="Times New Roman"/>
        </w:rPr>
        <w:t xml:space="preserve"> a úhrada za činnosti podle čl. II. odst. 2.2. bude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>
        <w:rPr>
          <w:rFonts w:ascii="Times New Roman" w:hAnsi="Times New Roman"/>
        </w:rPr>
        <w:t>.</w:t>
      </w:r>
    </w:p>
    <w:p w:rsidR="00BB5C51" w:rsidRDefault="00BB5C51" w:rsidP="004D2980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  <w:tab w:val="num" w:pos="540"/>
        </w:tabs>
        <w:spacing w:before="240" w:line="300" w:lineRule="exact"/>
        <w:ind w:left="539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 případě nedodržení lhůty splatnosti faktury podle odst. </w:t>
      </w:r>
      <w:proofErr w:type="gramStart"/>
      <w:r>
        <w:rPr>
          <w:rFonts w:ascii="Times New Roman" w:hAnsi="Times New Roman"/>
          <w:b w:val="0"/>
          <w:bCs w:val="0"/>
        </w:rPr>
        <w:t>3.2</w:t>
      </w:r>
      <w:proofErr w:type="gramEnd"/>
      <w:r>
        <w:rPr>
          <w:rFonts w:ascii="Times New Roman" w:hAnsi="Times New Roman"/>
          <w:b w:val="0"/>
          <w:bCs w:val="0"/>
        </w:rPr>
        <w:t>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je </w:t>
      </w:r>
      <w:r w:rsidR="004D2980"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</w:rPr>
        <w:t xml:space="preserve">bjednatel povinen 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:rsidR="00E22C07" w:rsidRPr="00C837AA" w:rsidRDefault="00BB5C51" w:rsidP="00C837AA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47719E" w:rsidRPr="0047719E" w:rsidRDefault="0047719E" w:rsidP="004771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line="300" w:lineRule="exact"/>
        <w:ind w:left="539" w:hanging="539"/>
        <w:jc w:val="center"/>
        <w:rPr>
          <w:b/>
        </w:rPr>
      </w:pPr>
      <w:r>
        <w:rPr>
          <w:b/>
        </w:rPr>
        <w:t>Ustanovení společná a závěrečná</w:t>
      </w:r>
    </w:p>
    <w:p w:rsidR="005E25A1" w:rsidRDefault="005E25A1" w:rsidP="005E25A1"/>
    <w:p w:rsidR="005E25A1" w:rsidRDefault="00C837AA" w:rsidP="004926DA">
      <w:pPr>
        <w:pStyle w:val="Odstavecseseznamem"/>
        <w:ind w:left="539" w:hanging="539"/>
        <w:jc w:val="both"/>
      </w:pPr>
      <w:proofErr w:type="gramStart"/>
      <w:r>
        <w:t>4</w:t>
      </w:r>
      <w:r w:rsidR="004926DA">
        <w:t>.1</w:t>
      </w:r>
      <w:proofErr w:type="gramEnd"/>
      <w:r w:rsidR="004926DA">
        <w:t>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:rsidR="0078068B" w:rsidRPr="0078068B" w:rsidRDefault="00C837AA" w:rsidP="0078068B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4926DA">
        <w:t>.2</w:t>
      </w:r>
      <w:proofErr w:type="gramEnd"/>
      <w:r w:rsidR="004926DA">
        <w:t>.</w:t>
      </w:r>
      <w:r w:rsidR="004926DA">
        <w:tab/>
      </w:r>
      <w:r w:rsidR="0078068B" w:rsidRPr="0078068B">
        <w:t>Smlouva se uzavírá na dobu neurčitou a nabývá účinnosti dnem podpisu oběma smluvními stranami.</w:t>
      </w:r>
      <w:r w:rsidR="0078068B" w:rsidRPr="0078068B">
        <w:rPr>
          <w:b/>
        </w:rPr>
        <w:t xml:space="preserve"> Nabytím účinnosti této Smlouvy pozbývá účinnosti Smlouva č. 6032</w:t>
      </w:r>
      <w:r w:rsidR="0078068B">
        <w:rPr>
          <w:b/>
        </w:rPr>
        <w:t>3</w:t>
      </w:r>
      <w:r w:rsidR="0078068B" w:rsidRPr="0078068B">
        <w:rPr>
          <w:b/>
        </w:rPr>
        <w:t xml:space="preserve"> ze dne </w:t>
      </w:r>
      <w:r w:rsidR="0078068B">
        <w:rPr>
          <w:b/>
        </w:rPr>
        <w:t>2</w:t>
      </w:r>
      <w:r w:rsidR="0078068B" w:rsidRPr="0078068B">
        <w:rPr>
          <w:b/>
        </w:rPr>
        <w:t xml:space="preserve">. </w:t>
      </w:r>
      <w:r w:rsidR="0078068B">
        <w:rPr>
          <w:b/>
        </w:rPr>
        <w:t>6</w:t>
      </w:r>
      <w:r w:rsidR="0078068B" w:rsidRPr="0078068B">
        <w:rPr>
          <w:b/>
        </w:rPr>
        <w:t>. 2000, včetně Dodatk</w:t>
      </w:r>
      <w:r w:rsidR="0078068B">
        <w:rPr>
          <w:b/>
        </w:rPr>
        <w:t>ů</w:t>
      </w:r>
      <w:r w:rsidR="0078068B" w:rsidRPr="0078068B">
        <w:rPr>
          <w:b/>
        </w:rPr>
        <w:t xml:space="preserve"> č. 1</w:t>
      </w:r>
      <w:r w:rsidR="0078068B">
        <w:rPr>
          <w:b/>
        </w:rPr>
        <w:t xml:space="preserve"> - 2</w:t>
      </w:r>
      <w:r w:rsidR="0078068B" w:rsidRPr="0078068B">
        <w:rPr>
          <w:b/>
        </w:rPr>
        <w:t>, projednávající shodný předmět činnosti.</w:t>
      </w:r>
    </w:p>
    <w:p w:rsidR="004926DA" w:rsidRDefault="00C837AA" w:rsidP="004926DA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4926DA">
        <w:t>.3</w:t>
      </w:r>
      <w:proofErr w:type="gramEnd"/>
      <w:r w:rsidR="004926DA">
        <w:t>.</w:t>
      </w:r>
      <w:r w:rsidR="004926DA">
        <w:tab/>
        <w:t xml:space="preserve">Změny a doplňky k 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:rsidR="004926DA" w:rsidRDefault="00C837AA" w:rsidP="004926DA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4926DA">
        <w:t>.4</w:t>
      </w:r>
      <w:proofErr w:type="gramEnd"/>
      <w:r w:rsidR="004926DA">
        <w:t>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smluvních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:rsidR="004926DA" w:rsidRDefault="00C837AA" w:rsidP="00F30C4E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4926DA">
        <w:t>.5</w:t>
      </w:r>
      <w:proofErr w:type="gramEnd"/>
      <w:r w:rsidR="004926DA">
        <w:t>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:rsidR="0078068B" w:rsidRDefault="00F2078B" w:rsidP="00F2078B">
      <w:pPr>
        <w:pStyle w:val="Odstavecseseznamem"/>
        <w:ind w:left="539" w:hanging="539"/>
        <w:jc w:val="both"/>
      </w:pPr>
      <w:r>
        <w:tab/>
      </w:r>
    </w:p>
    <w:p w:rsidR="00F2078B" w:rsidRDefault="00F2078B" w:rsidP="0078068B">
      <w:pPr>
        <w:pStyle w:val="Odstavecseseznamem"/>
        <w:ind w:left="539"/>
        <w:jc w:val="both"/>
      </w:pPr>
      <w:r>
        <w:t xml:space="preserve">Od této </w:t>
      </w:r>
      <w:r w:rsidR="002E0449">
        <w:t>Smlouvy</w:t>
      </w:r>
      <w:r>
        <w:t xml:space="preserve"> je možné odstoupit také v důsledku zahájení insolvenčního řízení 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</w:t>
      </w:r>
      <w:r>
        <w:lastRenderedPageBreak/>
        <w:t xml:space="preserve">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:rsidR="00F2078B" w:rsidRDefault="00F2078B" w:rsidP="00F2078B">
      <w:pPr>
        <w:pStyle w:val="Odstavecseseznamem"/>
        <w:ind w:left="539" w:hanging="539"/>
        <w:jc w:val="both"/>
      </w:pPr>
      <w:r>
        <w:tab/>
        <w:t xml:space="preserve">Odstoupení od této </w:t>
      </w:r>
      <w:r w:rsidR="002E0449">
        <w:t>Smlouvy</w:t>
      </w:r>
      <w:r>
        <w:t xml:space="preserve"> je vždy účinné a smlouva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hotoviteli do odstoupení.</w:t>
      </w:r>
    </w:p>
    <w:p w:rsidR="00F2078B" w:rsidRDefault="00C837AA" w:rsidP="00F2078B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F2078B">
        <w:t>.6</w:t>
      </w:r>
      <w:proofErr w:type="gramEnd"/>
      <w:r w:rsidR="00F2078B">
        <w:t>.</w:t>
      </w:r>
      <w:r w:rsidR="00F2078B">
        <w:tab/>
        <w:t>Smlouva se vyhotovuje ve dvou stejnopisech s platností originálu. Každá ze smluvních stran obdrží po jednom vyhotovení.</w:t>
      </w:r>
    </w:p>
    <w:p w:rsidR="00F2078B" w:rsidRDefault="00C837AA" w:rsidP="00F2078B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F2078B">
        <w:t>.7</w:t>
      </w:r>
      <w:proofErr w:type="gramEnd"/>
      <w:r w:rsidR="00F2078B">
        <w:t>.</w:t>
      </w:r>
      <w:r w:rsidR="00F2078B">
        <w:tab/>
        <w:t xml:space="preserve">Nedílnou součástí této </w:t>
      </w:r>
      <w:r w:rsidR="002E0449">
        <w:t>Smlouvy</w:t>
      </w:r>
      <w:r w:rsidR="00F2078B">
        <w:t xml:space="preserve"> je Příloha č. 1 – Ceník pro nadstandardní zpracování poukázek A.</w:t>
      </w:r>
    </w:p>
    <w:p w:rsidR="00F2078B" w:rsidRDefault="00C837AA" w:rsidP="00F2078B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F2078B">
        <w:t>.8</w:t>
      </w:r>
      <w:proofErr w:type="gramEnd"/>
      <w:r w:rsidR="00F2078B">
        <w:t>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:rsidR="00F2078B" w:rsidRDefault="00C837AA" w:rsidP="00F2078B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F2078B">
        <w:t>.9</w:t>
      </w:r>
      <w:proofErr w:type="gramEnd"/>
      <w:r w:rsidR="00F2078B">
        <w:t>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:rsidR="00F2078B" w:rsidRDefault="00C837AA" w:rsidP="00F2078B">
      <w:pPr>
        <w:pStyle w:val="Odstavecseseznamem"/>
        <w:spacing w:before="240"/>
        <w:ind w:left="539" w:hanging="539"/>
        <w:jc w:val="both"/>
      </w:pPr>
      <w:proofErr w:type="gramStart"/>
      <w:r>
        <w:t>4</w:t>
      </w:r>
      <w:r w:rsidR="00F2078B">
        <w:t>.10</w:t>
      </w:r>
      <w:proofErr w:type="gramEnd"/>
      <w:r w:rsidR="00F2078B">
        <w:t>.</w:t>
      </w:r>
      <w:r w:rsidR="00F2078B">
        <w:tab/>
        <w:t xml:space="preserve">Smluvní strany prohlašují, že tato </w:t>
      </w:r>
      <w:r w:rsidR="00A638C8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:rsidR="005E25A1" w:rsidRPr="005E25A1" w:rsidRDefault="005E25A1" w:rsidP="005E25A1"/>
    <w:p w:rsidR="0069268C" w:rsidRDefault="0069268C">
      <w:pPr>
        <w:tabs>
          <w:tab w:val="left" w:pos="284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</w:r>
      <w:r>
        <w:tab/>
      </w:r>
      <w:r>
        <w:tab/>
      </w:r>
      <w:r>
        <w:tab/>
      </w:r>
      <w:r>
        <w:tab/>
        <w:t xml:space="preserve">       Za </w:t>
      </w:r>
      <w:r w:rsidR="00A638C8">
        <w:t>Z</w:t>
      </w:r>
      <w:r>
        <w:t>hotovitele:</w:t>
      </w:r>
    </w:p>
    <w:p w:rsidR="00BB5C51" w:rsidRDefault="001661AF" w:rsidP="001661AF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480" w:line="300" w:lineRule="exact"/>
        <w:ind w:firstLine="0"/>
      </w:pPr>
      <w:r>
        <w:t>V</w:t>
      </w:r>
      <w:r w:rsidR="0078068B">
        <w:t> Hradci Králové</w:t>
      </w:r>
      <w:r w:rsidR="00BB5C51">
        <w:t>, d</w:t>
      </w:r>
      <w:r w:rsidR="006C5393">
        <w:t>ne</w:t>
      </w:r>
      <w:r w:rsidR="00BB5C51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:rsidR="00AA2477" w:rsidRDefault="00AA2477" w:rsidP="00AA2477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840" w:line="300" w:lineRule="exact"/>
        <w:ind w:firstLine="0"/>
      </w:pPr>
      <w:r>
        <w:tab/>
      </w:r>
      <w:r>
        <w:tab/>
      </w:r>
      <w:r>
        <w:tab/>
      </w:r>
    </w:p>
    <w:p w:rsidR="00BB5C51" w:rsidRDefault="0078068B">
      <w:pPr>
        <w:pStyle w:val="Import27"/>
        <w:tabs>
          <w:tab w:val="left" w:pos="5400"/>
        </w:tabs>
        <w:spacing w:before="60" w:line="300" w:lineRule="exact"/>
        <w:ind w:firstLine="0"/>
      </w:pPr>
      <w:r>
        <w:t>RNDr. Jiří Stejskal</w:t>
      </w:r>
      <w:r w:rsidR="006C5393">
        <w:tab/>
      </w:r>
      <w:r w:rsidR="00BB5C51">
        <w:t>Eva Měrková</w:t>
      </w:r>
      <w:r w:rsidR="00BB5C51">
        <w:tab/>
      </w:r>
    </w:p>
    <w:p w:rsidR="00BB5C51" w:rsidRDefault="0078068B" w:rsidP="006C539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ředitel</w:t>
      </w:r>
      <w:r w:rsidR="006C5393">
        <w:rPr>
          <w:rFonts w:ascii="Times New Roman" w:hAnsi="Times New Roman"/>
        </w:rPr>
        <w:tab/>
      </w:r>
      <w:r w:rsidR="006C5393">
        <w:rPr>
          <w:rFonts w:ascii="Times New Roman" w:hAnsi="Times New Roman"/>
        </w:rPr>
        <w:tab/>
      </w:r>
      <w:r w:rsidR="00BB5C51">
        <w:rPr>
          <w:rFonts w:ascii="Times New Roman" w:hAnsi="Times New Roman"/>
        </w:rPr>
        <w:t>ředitelka odboru zpracování</w:t>
      </w:r>
      <w:r w:rsidR="00BB5C51">
        <w:rPr>
          <w:rFonts w:ascii="Times New Roman" w:hAnsi="Times New Roman"/>
        </w:rPr>
        <w:tab/>
      </w:r>
    </w:p>
    <w:p w:rsidR="00BB5C51" w:rsidRDefault="00B50FF1" w:rsidP="0078068B">
      <w:pPr>
        <w:tabs>
          <w:tab w:val="left" w:pos="5400"/>
        </w:tabs>
        <w:spacing w:line="300" w:lineRule="exact"/>
        <w:ind w:left="4956" w:hanging="4956"/>
      </w:pPr>
      <w:r>
        <w:t>Diecézní katolická charita Hradec Králové</w:t>
      </w:r>
      <w:r>
        <w:tab/>
      </w:r>
      <w:r w:rsidR="006C5393">
        <w:tab/>
      </w:r>
      <w:r w:rsidR="00C123DE">
        <w:t>peněžních služeb</w:t>
      </w:r>
    </w:p>
    <w:p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ab/>
      </w: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BA5A1E" w:rsidRDefault="00BA5A1E" w:rsidP="00BA5A1E">
      <w:pPr>
        <w:tabs>
          <w:tab w:val="left" w:pos="5387"/>
        </w:tabs>
      </w:pPr>
    </w:p>
    <w:p w:rsidR="00520B11" w:rsidRPr="00A638C8" w:rsidRDefault="00520B11" w:rsidP="00520B11">
      <w:pPr>
        <w:pStyle w:val="Nadpis1"/>
        <w:spacing w:line="300" w:lineRule="exact"/>
        <w:rPr>
          <w:b/>
          <w:bCs/>
          <w:i w:val="0"/>
        </w:rPr>
      </w:pPr>
      <w:r w:rsidRPr="00A638C8">
        <w:rPr>
          <w:b/>
          <w:i w:val="0"/>
        </w:rPr>
        <w:lastRenderedPageBreak/>
        <w:t>Příloha č. 1</w:t>
      </w:r>
    </w:p>
    <w:p w:rsidR="00520B11" w:rsidRPr="009F7190" w:rsidRDefault="00520B11" w:rsidP="00520B11">
      <w:pPr>
        <w:pStyle w:val="Nadpis2"/>
        <w:spacing w:before="120"/>
      </w:pPr>
      <w:r w:rsidRPr="009F7190">
        <w:t>Ceník pro nadstandardní zpracování poukázek A</w:t>
      </w:r>
    </w:p>
    <w:p w:rsidR="00520B11" w:rsidRPr="00D30783" w:rsidRDefault="00520B11" w:rsidP="00520B11">
      <w:pPr>
        <w:tabs>
          <w:tab w:val="left" w:pos="540"/>
          <w:tab w:val="center" w:pos="4860"/>
        </w:tabs>
        <w:spacing w:before="240" w:line="300" w:lineRule="exact"/>
        <w:jc w:val="both"/>
        <w:rPr>
          <w:b/>
          <w:u w:val="single"/>
        </w:rPr>
      </w:pPr>
      <w:r w:rsidRPr="00D30783">
        <w:rPr>
          <w:b/>
        </w:rPr>
        <w:t>1.</w:t>
      </w:r>
      <w:r w:rsidRPr="00D30783">
        <w:rPr>
          <w:b/>
        </w:rPr>
        <w:tab/>
      </w:r>
      <w:r w:rsidRPr="00D30783">
        <w:rPr>
          <w:b/>
          <w:u w:val="single"/>
        </w:rPr>
        <w:t>Vyhotovení soupisu převodů poštovních poukázek A:</w:t>
      </w:r>
    </w:p>
    <w:p w:rsidR="00520B11" w:rsidRPr="00D30783" w:rsidRDefault="00520B11" w:rsidP="00520B11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Cs w:val="0"/>
        </w:rPr>
      </w:pPr>
      <w:r w:rsidRPr="00D30783">
        <w:rPr>
          <w:bCs w:val="0"/>
        </w:rPr>
        <w:t>1.1</w:t>
      </w:r>
      <w:r w:rsidR="00F56E01">
        <w:rPr>
          <w:bCs w:val="0"/>
        </w:rPr>
        <w:tab/>
      </w:r>
      <w:r w:rsidR="00F56E01">
        <w:rPr>
          <w:bCs w:val="0"/>
        </w:rPr>
        <w:tab/>
        <w:t>Pouze formou datového souboru: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    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</w:t>
      </w:r>
      <w:r w:rsidR="005E3B2E">
        <w:rPr>
          <w:bCs w:val="0"/>
        </w:rPr>
        <w:t xml:space="preserve">    </w:t>
      </w:r>
      <w:r w:rsidR="00F56E01">
        <w:rPr>
          <w:bCs w:val="0"/>
        </w:rPr>
        <w:t>bezplatně</w:t>
      </w:r>
    </w:p>
    <w:p w:rsidR="00520B11" w:rsidRPr="00D30783" w:rsidRDefault="00520B11" w:rsidP="00520B11">
      <w:pPr>
        <w:tabs>
          <w:tab w:val="left" w:pos="360"/>
          <w:tab w:val="left" w:pos="540"/>
          <w:tab w:val="left" w:pos="900"/>
          <w:tab w:val="center" w:pos="4860"/>
        </w:tabs>
        <w:spacing w:line="300" w:lineRule="exact"/>
        <w:jc w:val="both"/>
        <w:rPr>
          <w:b/>
        </w:rPr>
      </w:pPr>
      <w:r>
        <w:tab/>
      </w:r>
      <w:r>
        <w:tab/>
      </w:r>
      <w:r w:rsidRPr="00D30783">
        <w:rPr>
          <w:b/>
        </w:rPr>
        <w:tab/>
      </w:r>
    </w:p>
    <w:p w:rsidR="00520B11" w:rsidRPr="00520B11" w:rsidRDefault="00520B11" w:rsidP="00520B11">
      <w:pPr>
        <w:pStyle w:val="Zkladntextodsazen"/>
        <w:tabs>
          <w:tab w:val="left" w:pos="540"/>
        </w:tabs>
        <w:spacing w:before="12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:rsidR="00520B11" w:rsidRPr="00D30783" w:rsidRDefault="00F56E01" w:rsidP="00F56E01">
      <w:pPr>
        <w:spacing w:line="300" w:lineRule="exact"/>
        <w:ind w:left="567" w:hanging="720"/>
        <w:jc w:val="both"/>
      </w:pPr>
      <w:r>
        <w:t xml:space="preserve">            </w:t>
      </w:r>
      <w:r w:rsidR="00520B11" w:rsidRPr="00D30783">
        <w:t xml:space="preserve">Základní cena </w:t>
      </w:r>
      <w:r w:rsidR="00520B11" w:rsidRPr="00D30783">
        <w:rPr>
          <w:b/>
        </w:rPr>
        <w:t>100,-- Kč měsíčně</w:t>
      </w:r>
      <w:r w:rsidR="00520B11" w:rsidRPr="00D30783">
        <w:t xml:space="preserve">, k tomu </w:t>
      </w:r>
      <w:r w:rsidR="00520B11" w:rsidRPr="00D30783">
        <w:rPr>
          <w:b/>
        </w:rPr>
        <w:t>50,-- Kč</w:t>
      </w:r>
      <w:r w:rsidR="00520B11" w:rsidRPr="00D30783">
        <w:t xml:space="preserve"> za každých i započatých 1000 ks </w:t>
      </w:r>
      <w:r>
        <w:t>p</w:t>
      </w:r>
      <w:r w:rsidR="00520B11" w:rsidRPr="00D30783">
        <w:t>oukázek A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bCs/>
          <w:iCs/>
          <w:u w:val="single"/>
        </w:rPr>
      </w:pPr>
      <w:r w:rsidRPr="00D30783">
        <w:rPr>
          <w:b/>
          <w:bCs/>
          <w:iCs/>
        </w:rPr>
        <w:t>2.</w:t>
      </w:r>
      <w:r w:rsidRPr="00D30783">
        <w:rPr>
          <w:b/>
          <w:bCs/>
        </w:rPr>
        <w:tab/>
      </w:r>
      <w:r w:rsidRPr="00D30783">
        <w:rPr>
          <w:b/>
          <w:bCs/>
          <w:iCs/>
          <w:u w:val="single"/>
        </w:rPr>
        <w:t>Vyhotovení nasnímaných obrazů (</w:t>
      </w:r>
      <w:proofErr w:type="spellStart"/>
      <w:r w:rsidRPr="00D30783">
        <w:rPr>
          <w:b/>
          <w:bCs/>
          <w:iCs/>
          <w:u w:val="single"/>
        </w:rPr>
        <w:t>images</w:t>
      </w:r>
      <w:proofErr w:type="spellEnd"/>
      <w:r w:rsidRPr="00D30783">
        <w:rPr>
          <w:b/>
          <w:bCs/>
          <w:iCs/>
          <w:u w:val="single"/>
        </w:rPr>
        <w:t>) adresní</w:t>
      </w:r>
      <w:r w:rsidR="00F56E01">
        <w:rPr>
          <w:b/>
          <w:bCs/>
          <w:iCs/>
          <w:u w:val="single"/>
        </w:rPr>
        <w:t>ch stran poštovních poukázek A</w:t>
      </w:r>
      <w:r w:rsidRPr="00D30783">
        <w:rPr>
          <w:b/>
          <w:bCs/>
          <w:iCs/>
          <w:u w:val="single"/>
        </w:rPr>
        <w:t>:</w:t>
      </w:r>
    </w:p>
    <w:p w:rsidR="00520B11" w:rsidRPr="00D30783" w:rsidRDefault="00520B11" w:rsidP="00520B11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 w:rsidR="00F56E01">
        <w:rPr>
          <w:b/>
          <w:bCs/>
          <w:iCs/>
        </w:rPr>
        <w:t>:</w:t>
      </w:r>
    </w:p>
    <w:p w:rsidR="00520B11" w:rsidRPr="00D30783" w:rsidRDefault="00520B11" w:rsidP="00F56E01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 w:rsidR="005E3B2E">
        <w:rPr>
          <w:b/>
          <w:bCs/>
        </w:rPr>
        <w:tab/>
      </w:r>
      <w:r w:rsidR="005E3B2E"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 w:rsidR="00F56E01">
        <w:rPr>
          <w:b/>
          <w:bCs/>
          <w:iCs/>
        </w:rPr>
        <w:t>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 w:rsidR="00F56E01">
        <w:t>(</w:t>
      </w:r>
      <w:r w:rsidRPr="00D30783">
        <w:t>2 poukázky na stránce</w:t>
      </w:r>
      <w:r w:rsidR="00F56E01">
        <w:t>)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rPr>
          <w:b/>
        </w:rPr>
        <w:t>3.</w:t>
      </w:r>
      <w:r w:rsidRPr="00D30783">
        <w:rPr>
          <w:b/>
        </w:rPr>
        <w:tab/>
      </w:r>
      <w:r w:rsidRPr="00D30783">
        <w:rPr>
          <w:b/>
          <w:u w:val="single"/>
        </w:rPr>
        <w:t>Opakované vyhotovení datového souboru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proofErr w:type="gramStart"/>
      <w:r w:rsidRPr="00D30783">
        <w:rPr>
          <w:b/>
        </w:rPr>
        <w:t>3.1</w:t>
      </w:r>
      <w:proofErr w:type="gramEnd"/>
      <w:r w:rsidRPr="00D30783">
        <w:rPr>
          <w:b/>
        </w:rPr>
        <w:t>.</w:t>
      </w:r>
      <w:r w:rsidRPr="00D30783">
        <w:rPr>
          <w:b/>
        </w:rPr>
        <w:tab/>
        <w:t>Opakované vyhotovení datového souboru soupisu převodů poštovních 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:rsidR="00AB3ABA" w:rsidRPr="00AB3ABA" w:rsidRDefault="00AB3ABA" w:rsidP="00AB3ABA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</w:rPr>
        <w:t>4.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  <w:u w:val="single"/>
        </w:rPr>
        <w:t>Vyhotovení kopie soupisu převodů poštovních poukázek A v tištěné formě</w:t>
      </w:r>
    </w:p>
    <w:p w:rsidR="00AB3ABA" w:rsidRP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:rsid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</w:p>
    <w:p w:rsidR="00520B11" w:rsidRPr="00D30783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>5</w:t>
      </w:r>
      <w:r w:rsidR="00520B11" w:rsidRPr="00D30783">
        <w:rPr>
          <w:b/>
        </w:rPr>
        <w:t>.</w:t>
      </w:r>
      <w:r w:rsidR="00520B11" w:rsidRPr="00D30783">
        <w:rPr>
          <w:b/>
        </w:rPr>
        <w:tab/>
      </w:r>
      <w:r w:rsidR="00520B11" w:rsidRPr="00915D46">
        <w:rPr>
          <w:b/>
          <w:u w:val="single"/>
        </w:rPr>
        <w:t>Opakovaná manipulace se zabezpečeným datovým souborem na základě žádosti</w:t>
      </w:r>
      <w:r w:rsidR="00520B11" w:rsidRPr="00D30783">
        <w:rPr>
          <w:b/>
        </w:rPr>
        <w:br/>
        <w:t xml:space="preserve">         </w:t>
      </w:r>
      <w:r w:rsidR="00520B11" w:rsidRPr="00915D46">
        <w:rPr>
          <w:b/>
          <w:u w:val="single"/>
        </w:rPr>
        <w:t>klienta</w:t>
      </w:r>
      <w:r w:rsidR="00520B11" w:rsidRPr="00D30783">
        <w:rPr>
          <w:b/>
        </w:rPr>
        <w:t xml:space="preserve"> (</w:t>
      </w:r>
      <w:r w:rsidR="00520B11" w:rsidRPr="00D30783">
        <w:t>paušální částka za jeden datový soubor)</w:t>
      </w:r>
      <w:r w:rsidR="00520B11" w:rsidRPr="00D30783">
        <w:tab/>
      </w:r>
      <w:r w:rsidR="00520B11" w:rsidRPr="00D30783">
        <w:tab/>
      </w:r>
      <w:r w:rsidR="00520B11" w:rsidRPr="00D30783">
        <w:tab/>
      </w:r>
      <w:r w:rsidR="00520B11" w:rsidRPr="00D30783">
        <w:tab/>
        <w:t xml:space="preserve">  </w:t>
      </w:r>
      <w:r w:rsidR="00520B11" w:rsidRPr="00D30783">
        <w:rPr>
          <w:b/>
        </w:rPr>
        <w:t>100,-Kč</w:t>
      </w:r>
    </w:p>
    <w:p w:rsidR="00520B11" w:rsidRPr="00D30783" w:rsidRDefault="00520B11" w:rsidP="00520B11">
      <w:pPr>
        <w:pStyle w:val="Zkladntext"/>
        <w:tabs>
          <w:tab w:val="left" w:pos="-720"/>
          <w:tab w:val="center" w:pos="4860"/>
        </w:tabs>
        <w:spacing w:before="360" w:line="300" w:lineRule="exact"/>
        <w:rPr>
          <w:rFonts w:ascii="Times New Roman" w:hAnsi="Times New Roman"/>
          <w:b w:val="0"/>
          <w:bCs w:val="0"/>
        </w:rPr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 w:rsidR="00AB3ABA"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:rsidR="00D63B13" w:rsidRPr="00AB3ABA" w:rsidRDefault="00D63B13" w:rsidP="00AB3ABA">
      <w:pPr>
        <w:tabs>
          <w:tab w:val="left" w:pos="540"/>
          <w:tab w:val="center" w:pos="4860"/>
        </w:tabs>
        <w:spacing w:before="360" w:line="300" w:lineRule="exact"/>
        <w:rPr>
          <w:b/>
        </w:rPr>
      </w:pPr>
    </w:p>
    <w:sectPr w:rsidR="00D63B13" w:rsidRPr="00AB3ABA">
      <w:footerReference w:type="even" r:id="rId12"/>
      <w:footerReference w:type="default" r:id="rId13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10" w:rsidRDefault="00342010">
      <w:r>
        <w:separator/>
      </w:r>
    </w:p>
  </w:endnote>
  <w:endnote w:type="continuationSeparator" w:id="0">
    <w:p w:rsidR="00342010" w:rsidRDefault="0034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FE41A1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3047F3">
      <w:rPr>
        <w:rFonts w:ascii="Times New Roman" w:hAnsi="Times New Roman"/>
        <w:i w:val="0"/>
      </w:rPr>
      <w:t>60323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10" w:rsidRDefault="00342010">
      <w:r>
        <w:separator/>
      </w:r>
    </w:p>
  </w:footnote>
  <w:footnote w:type="continuationSeparator" w:id="0">
    <w:p w:rsidR="00342010" w:rsidRDefault="0034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C53E8"/>
    <w:multiLevelType w:val="multilevel"/>
    <w:tmpl w:val="48BE18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1562CF"/>
    <w:multiLevelType w:val="hybridMultilevel"/>
    <w:tmpl w:val="F8462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0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8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10"/>
  </w:num>
  <w:num w:numId="8">
    <w:abstractNumId w:val="30"/>
  </w:num>
  <w:num w:numId="9">
    <w:abstractNumId w:val="1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0"/>
  </w:num>
  <w:num w:numId="20">
    <w:abstractNumId w:val="4"/>
  </w:num>
  <w:num w:numId="21">
    <w:abstractNumId w:val="23"/>
  </w:num>
  <w:num w:numId="22">
    <w:abstractNumId w:val="29"/>
  </w:num>
  <w:num w:numId="23">
    <w:abstractNumId w:val="14"/>
  </w:num>
  <w:num w:numId="24">
    <w:abstractNumId w:val="3"/>
  </w:num>
  <w:num w:numId="25">
    <w:abstractNumId w:val="2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8"/>
  </w:num>
  <w:num w:numId="34">
    <w:abstractNumId w:val="21"/>
  </w:num>
  <w:num w:numId="35">
    <w:abstractNumId w:val="5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32D24"/>
    <w:rsid w:val="0004741F"/>
    <w:rsid w:val="000A4F8E"/>
    <w:rsid w:val="000C708B"/>
    <w:rsid w:val="000F586A"/>
    <w:rsid w:val="00111D43"/>
    <w:rsid w:val="0012546D"/>
    <w:rsid w:val="001661AF"/>
    <w:rsid w:val="00183FE3"/>
    <w:rsid w:val="00197494"/>
    <w:rsid w:val="001F19EB"/>
    <w:rsid w:val="00234F46"/>
    <w:rsid w:val="00272676"/>
    <w:rsid w:val="002947B8"/>
    <w:rsid w:val="002B0FB3"/>
    <w:rsid w:val="002B123E"/>
    <w:rsid w:val="002B7A22"/>
    <w:rsid w:val="002D263D"/>
    <w:rsid w:val="002D5605"/>
    <w:rsid w:val="002E0449"/>
    <w:rsid w:val="003047F3"/>
    <w:rsid w:val="00342010"/>
    <w:rsid w:val="003A21EC"/>
    <w:rsid w:val="003B232E"/>
    <w:rsid w:val="003B2BDE"/>
    <w:rsid w:val="003C53FD"/>
    <w:rsid w:val="003D5F98"/>
    <w:rsid w:val="003E23AB"/>
    <w:rsid w:val="00407450"/>
    <w:rsid w:val="00424B6E"/>
    <w:rsid w:val="00440AD7"/>
    <w:rsid w:val="0047719E"/>
    <w:rsid w:val="004926DA"/>
    <w:rsid w:val="004A72A9"/>
    <w:rsid w:val="004D2980"/>
    <w:rsid w:val="004F3CB8"/>
    <w:rsid w:val="00520B11"/>
    <w:rsid w:val="00535F34"/>
    <w:rsid w:val="005426B2"/>
    <w:rsid w:val="00551B16"/>
    <w:rsid w:val="005725A6"/>
    <w:rsid w:val="005804E4"/>
    <w:rsid w:val="005E25A1"/>
    <w:rsid w:val="005E3B2E"/>
    <w:rsid w:val="00606367"/>
    <w:rsid w:val="00613E9D"/>
    <w:rsid w:val="00652422"/>
    <w:rsid w:val="00656B0F"/>
    <w:rsid w:val="00666403"/>
    <w:rsid w:val="00687062"/>
    <w:rsid w:val="0069268C"/>
    <w:rsid w:val="006A21ED"/>
    <w:rsid w:val="006B4F9A"/>
    <w:rsid w:val="006C211E"/>
    <w:rsid w:val="006C5393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8068B"/>
    <w:rsid w:val="007936C6"/>
    <w:rsid w:val="007D012F"/>
    <w:rsid w:val="007D64F8"/>
    <w:rsid w:val="007F6D56"/>
    <w:rsid w:val="008B004D"/>
    <w:rsid w:val="008C4F59"/>
    <w:rsid w:val="008C6346"/>
    <w:rsid w:val="008E1089"/>
    <w:rsid w:val="008E4F3C"/>
    <w:rsid w:val="00943470"/>
    <w:rsid w:val="009552E0"/>
    <w:rsid w:val="009703F4"/>
    <w:rsid w:val="009939BC"/>
    <w:rsid w:val="009F3FAF"/>
    <w:rsid w:val="00A12C50"/>
    <w:rsid w:val="00A350DF"/>
    <w:rsid w:val="00A609A0"/>
    <w:rsid w:val="00A638C8"/>
    <w:rsid w:val="00A9556F"/>
    <w:rsid w:val="00AA2477"/>
    <w:rsid w:val="00AB30EC"/>
    <w:rsid w:val="00AB3ABA"/>
    <w:rsid w:val="00B32DA8"/>
    <w:rsid w:val="00B36535"/>
    <w:rsid w:val="00B44387"/>
    <w:rsid w:val="00B46401"/>
    <w:rsid w:val="00B46D00"/>
    <w:rsid w:val="00B50FF1"/>
    <w:rsid w:val="00B56D30"/>
    <w:rsid w:val="00B6268F"/>
    <w:rsid w:val="00B8168E"/>
    <w:rsid w:val="00BA1151"/>
    <w:rsid w:val="00BA5A1E"/>
    <w:rsid w:val="00BB5C51"/>
    <w:rsid w:val="00BD4A6B"/>
    <w:rsid w:val="00BF2B4E"/>
    <w:rsid w:val="00C123DE"/>
    <w:rsid w:val="00C62BB3"/>
    <w:rsid w:val="00C70CC0"/>
    <w:rsid w:val="00C837AA"/>
    <w:rsid w:val="00C865DB"/>
    <w:rsid w:val="00C93823"/>
    <w:rsid w:val="00C9704D"/>
    <w:rsid w:val="00CB0502"/>
    <w:rsid w:val="00CD1241"/>
    <w:rsid w:val="00CF0602"/>
    <w:rsid w:val="00CF7F80"/>
    <w:rsid w:val="00D63B13"/>
    <w:rsid w:val="00D7581C"/>
    <w:rsid w:val="00D81C59"/>
    <w:rsid w:val="00D8429E"/>
    <w:rsid w:val="00D96975"/>
    <w:rsid w:val="00DA2261"/>
    <w:rsid w:val="00DC736C"/>
    <w:rsid w:val="00DF752F"/>
    <w:rsid w:val="00E22C07"/>
    <w:rsid w:val="00E31878"/>
    <w:rsid w:val="00E5233D"/>
    <w:rsid w:val="00E56EB8"/>
    <w:rsid w:val="00E97E16"/>
    <w:rsid w:val="00EB25AD"/>
    <w:rsid w:val="00EE34D4"/>
    <w:rsid w:val="00EF5AD5"/>
    <w:rsid w:val="00F2078B"/>
    <w:rsid w:val="00F30C4E"/>
    <w:rsid w:val="00F56E01"/>
    <w:rsid w:val="00FB1C14"/>
    <w:rsid w:val="00FD045C"/>
    <w:rsid w:val="00FE400C"/>
    <w:rsid w:val="00FE41A1"/>
    <w:rsid w:val="00FE73F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A93B3"/>
  <w15:chartTrackingRefBased/>
  <w15:docId w15:val="{98C47111-30D5-411F-9B0A-776D09C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.vakvi@cpos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oz.vakvi@cpo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chodscs.ov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z.vakvi@cpo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6DD3-63D7-4A38-9397-C6D79BEB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9144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3</cp:revision>
  <cp:lastPrinted>2014-01-10T08:55:00Z</cp:lastPrinted>
  <dcterms:created xsi:type="dcterms:W3CDTF">2021-05-10T08:12:00Z</dcterms:created>
  <dcterms:modified xsi:type="dcterms:W3CDTF">2021-05-10T08:19:00Z</dcterms:modified>
</cp:coreProperties>
</file>