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2D" w:rsidRDefault="0081632D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81632D" w:rsidRDefault="00B9116E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noProof/>
          <w:sz w:val="36"/>
          <w:szCs w:val="36"/>
          <w:lang w:eastAsia="cs-CZ"/>
        </w:rPr>
        <w:drawing>
          <wp:inline distT="0" distB="0" distL="0" distR="0" wp14:anchorId="599DB00B" wp14:editId="23417B07">
            <wp:extent cx="556591" cy="53375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46" cy="5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58B" w:rsidRPr="00F6358B" w:rsidRDefault="00F6358B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kern w:val="36"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</w:t>
      </w:r>
      <w:r w:rsidR="00625FD8">
        <w:rPr>
          <w:rFonts w:ascii="Calibri Light" w:hAnsi="Calibri Light"/>
          <w:b/>
          <w:kern w:val="36"/>
          <w:sz w:val="36"/>
          <w:szCs w:val="36"/>
        </w:rPr>
        <w:t>č. 1</w:t>
      </w:r>
    </w:p>
    <w:p w:rsidR="0081632D" w:rsidRPr="00C45E7D" w:rsidRDefault="00F6358B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kern w:val="36"/>
          <w:sz w:val="36"/>
          <w:szCs w:val="36"/>
        </w:rPr>
        <w:t xml:space="preserve">ke </w:t>
      </w:r>
      <w:r w:rsidR="0081632D" w:rsidRPr="00C45E7D">
        <w:rPr>
          <w:rFonts w:ascii="Calibri Light" w:hAnsi="Calibri Light"/>
          <w:b/>
          <w:caps/>
          <w:sz w:val="36"/>
          <w:szCs w:val="36"/>
        </w:rPr>
        <w:t>Smlouv</w:t>
      </w:r>
      <w:r>
        <w:rPr>
          <w:rFonts w:ascii="Calibri Light" w:hAnsi="Calibri Light"/>
          <w:b/>
          <w:caps/>
          <w:sz w:val="36"/>
          <w:szCs w:val="36"/>
        </w:rPr>
        <w:t>Ě</w:t>
      </w:r>
      <w:r w:rsidR="0081632D" w:rsidRPr="00C45E7D">
        <w:rPr>
          <w:rFonts w:ascii="Calibri Light" w:hAnsi="Calibri Light"/>
          <w:b/>
          <w:caps/>
          <w:sz w:val="36"/>
          <w:szCs w:val="36"/>
        </w:rPr>
        <w:t xml:space="preserve"> o dílo</w:t>
      </w:r>
    </w:p>
    <w:sdt>
      <w:sdtPr>
        <w:rPr>
          <w:rFonts w:ascii="Calibri Light" w:hAnsi="Calibri Light"/>
          <w:b/>
          <w:sz w:val="24"/>
          <w:szCs w:val="24"/>
        </w:rPr>
        <w:tag w:val="Zadejte"/>
        <w:id w:val="-202168925"/>
        <w:placeholder>
          <w:docPart w:val="84578B8FFEEF4A6CA6AC2564ADC68850"/>
        </w:placeholder>
      </w:sdtPr>
      <w:sdtEndPr/>
      <w:sdtContent>
        <w:sdt>
          <w:sdtPr>
            <w:rPr>
              <w:rFonts w:ascii="Calibri Light" w:hAnsi="Calibri Light"/>
              <w:b/>
              <w:sz w:val="28"/>
              <w:szCs w:val="28"/>
            </w:rPr>
            <w:tag w:val="Zadejte"/>
            <w:id w:val="-855570286"/>
            <w:placeholder>
              <w:docPart w:val="A25F74D02CC9493D98779BA1BF9C7638"/>
            </w:placeholder>
          </w:sdtPr>
          <w:sdtEndPr/>
          <w:sdtContent>
            <w:p w:rsidR="005D1D86" w:rsidRDefault="005D1D86" w:rsidP="005D1D86">
              <w:pPr>
                <w:spacing w:before="480"/>
                <w:jc w:val="center"/>
              </w:pPr>
              <w:r>
                <w:rPr>
                  <w:rFonts w:ascii="Calibri Light" w:hAnsi="Calibri Light"/>
                  <w:b/>
                  <w:sz w:val="28"/>
                  <w:szCs w:val="28"/>
                </w:rPr>
                <w:t>Altán u Mlýnského rybníka</w:t>
              </w:r>
            </w:p>
            <w:p w:rsidR="00625FD8" w:rsidRDefault="007A7CA5" w:rsidP="00625FD8">
              <w:pPr>
                <w:spacing w:after="360"/>
                <w:jc w:val="center"/>
                <w:rPr>
                  <w:rFonts w:ascii="Calibri Light" w:hAnsi="Calibri Light"/>
                  <w:b/>
                  <w:sz w:val="28"/>
                  <w:szCs w:val="28"/>
                </w:rPr>
              </w:pPr>
            </w:p>
          </w:sdtContent>
        </w:sdt>
        <w:p w:rsidR="0081632D" w:rsidRPr="00F06DCB" w:rsidRDefault="007A7CA5" w:rsidP="0081632D">
          <w:pPr>
            <w:spacing w:before="480" w:after="360"/>
            <w:jc w:val="center"/>
            <w:rPr>
              <w:rFonts w:ascii="Calibri Light" w:hAnsi="Calibri Light"/>
              <w:sz w:val="24"/>
              <w:szCs w:val="24"/>
            </w:rPr>
          </w:pPr>
        </w:p>
      </w:sdtContent>
    </w:sdt>
    <w:p w:rsidR="0081632D" w:rsidRPr="0081632D" w:rsidRDefault="0081632D" w:rsidP="0081632D">
      <w:pPr>
        <w:spacing w:before="120" w:after="120"/>
        <w:jc w:val="center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>uzavřen</w:t>
      </w:r>
      <w:r w:rsidR="00F6358B">
        <w:rPr>
          <w:rFonts w:ascii="Calibri Light" w:hAnsi="Calibri Light"/>
          <w:sz w:val="22"/>
          <w:szCs w:val="22"/>
        </w:rPr>
        <w:t>ý</w:t>
      </w:r>
      <w:r w:rsidRPr="0081632D">
        <w:rPr>
          <w:rFonts w:ascii="Calibri Light" w:hAnsi="Calibri Light"/>
          <w:sz w:val="22"/>
          <w:szCs w:val="22"/>
        </w:rPr>
        <w:t xml:space="preserve"> podle § 2586 a následujících zákona č.</w:t>
      </w:r>
      <w:r w:rsidR="00F6358B">
        <w:rPr>
          <w:rFonts w:ascii="Calibri Light" w:hAnsi="Calibri Light"/>
          <w:sz w:val="22"/>
          <w:szCs w:val="22"/>
        </w:rPr>
        <w:t xml:space="preserve"> </w:t>
      </w:r>
      <w:r w:rsidRPr="0081632D">
        <w:rPr>
          <w:rFonts w:ascii="Calibri Light" w:hAnsi="Calibri Light"/>
          <w:sz w:val="22"/>
          <w:szCs w:val="22"/>
        </w:rPr>
        <w:t>89/2012 Sb., občanského zákoníku v platném znění</w:t>
      </w:r>
    </w:p>
    <w:p w:rsidR="0081632D" w:rsidRDefault="0081632D" w:rsidP="0081632D">
      <w:pPr>
        <w:tabs>
          <w:tab w:val="left" w:pos="3402"/>
        </w:tabs>
        <w:jc w:val="both"/>
        <w:rPr>
          <w:rFonts w:ascii="Calibri Light" w:hAnsi="Calibri Light"/>
          <w:iCs/>
          <w:sz w:val="22"/>
          <w:szCs w:val="22"/>
        </w:rPr>
      </w:pPr>
      <w:r w:rsidRPr="0081632D">
        <w:rPr>
          <w:rFonts w:ascii="Calibri Light" w:hAnsi="Calibri Light"/>
          <w:iCs/>
          <w:sz w:val="22"/>
          <w:szCs w:val="22"/>
        </w:rPr>
        <w:t>Číslo smlouvy objednatele:</w:t>
      </w:r>
      <w:r w:rsidR="005D1D86">
        <w:rPr>
          <w:rFonts w:ascii="Calibri Light" w:hAnsi="Calibri Light"/>
          <w:iCs/>
          <w:sz w:val="22"/>
          <w:szCs w:val="22"/>
        </w:rPr>
        <w:tab/>
        <w:t>SOD/00861</w:t>
      </w:r>
      <w:r w:rsidR="00625FD8">
        <w:rPr>
          <w:rFonts w:ascii="Calibri Light" w:hAnsi="Calibri Light"/>
          <w:iCs/>
          <w:sz w:val="22"/>
          <w:szCs w:val="22"/>
        </w:rPr>
        <w:t>/2020</w:t>
      </w:r>
      <w:r w:rsidR="00F6358B">
        <w:rPr>
          <w:rFonts w:ascii="Calibri Light" w:hAnsi="Calibri Light"/>
          <w:iCs/>
          <w:sz w:val="22"/>
          <w:szCs w:val="22"/>
        </w:rPr>
        <w:t>/OIÚ</w:t>
      </w:r>
    </w:p>
    <w:p w:rsidR="00625FD8" w:rsidRPr="0081632D" w:rsidRDefault="00625FD8" w:rsidP="0081632D">
      <w:pPr>
        <w:tabs>
          <w:tab w:val="left" w:pos="3402"/>
        </w:tabs>
        <w:jc w:val="both"/>
        <w:rPr>
          <w:rFonts w:ascii="Calibri Light" w:hAnsi="Calibri Light"/>
          <w:iCs/>
          <w:sz w:val="22"/>
          <w:szCs w:val="22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b/>
                <w:bCs/>
                <w:i/>
                <w:sz w:val="22"/>
                <w:szCs w:val="22"/>
              </w:rPr>
              <w:t>Město Říčany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Masarykovo nám. 53/40, </w:t>
            </w:r>
            <w:proofErr w:type="gramStart"/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251 01  Říčany</w:t>
            </w:r>
            <w:proofErr w:type="gramEnd"/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81632D" w:rsidRPr="0081632D" w:rsidRDefault="00625FD8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 xml:space="preserve">Ing. Davidem </w:t>
            </w:r>
            <w:proofErr w:type="spellStart"/>
            <w:r>
              <w:rPr>
                <w:rFonts w:ascii="Calibri Light" w:hAnsi="Calibri Light" w:cs="Arial"/>
                <w:i/>
                <w:sz w:val="22"/>
                <w:szCs w:val="22"/>
              </w:rPr>
              <w:t>Michaličkou</w:t>
            </w:r>
            <w:proofErr w:type="spellEnd"/>
            <w:r w:rsidR="0081632D" w:rsidRPr="0081632D">
              <w:rPr>
                <w:rFonts w:ascii="Calibri Light" w:hAnsi="Calibri Light" w:cs="Arial"/>
                <w:i/>
                <w:sz w:val="22"/>
                <w:szCs w:val="22"/>
              </w:rPr>
              <w:t>, starostou města</w:t>
            </w:r>
            <w:r w:rsidR="0081632D" w:rsidRPr="0081632D">
              <w:rPr>
                <w:rFonts w:ascii="Calibri Light" w:hAnsi="Calibri Light" w:cs="Arial"/>
                <w:sz w:val="22"/>
                <w:szCs w:val="22"/>
              </w:rPr>
              <w:tab/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bankovní spojení</w:t>
            </w:r>
            <w:r w:rsidR="00BC5D9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i/>
                <w:sz w:val="22"/>
                <w:szCs w:val="22"/>
              </w:rPr>
              <w:t>KB, a.s., pobočka Říčany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/>
                <w:sz w:val="22"/>
                <w:szCs w:val="22"/>
              </w:rPr>
              <w:tab/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00240702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CZ00240702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 w:val="22"/>
                <w:szCs w:val="22"/>
              </w:rPr>
            </w:pPr>
            <w:proofErr w:type="spellStart"/>
            <w:r w:rsidRPr="0081632D">
              <w:rPr>
                <w:rFonts w:ascii="Calibri Light" w:hAnsi="Calibri Light" w:cs="Arial"/>
                <w:bCs/>
                <w:i/>
                <w:sz w:val="22"/>
                <w:szCs w:val="22"/>
              </w:rPr>
              <w:t>skjbfwd</w:t>
            </w:r>
            <w:proofErr w:type="spellEnd"/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osoba oprávněná jednat ve věcech technických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/>
                <w:i/>
                <w:sz w:val="22"/>
                <w:szCs w:val="22"/>
              </w:rPr>
              <w:tag w:val="Zadejte"/>
              <w:id w:val="-204027861"/>
              <w:placeholder>
                <w:docPart w:val="899BDAE6D72B435A83631D86B80043D6"/>
              </w:placeholder>
            </w:sdtPr>
            <w:sdtEndPr/>
            <w:sdtContent>
              <w:p w:rsidR="0081632D" w:rsidRPr="00BC5D9F" w:rsidRDefault="00A462AA" w:rsidP="00FB55DF">
                <w:pPr>
                  <w:tabs>
                    <w:tab w:val="left" w:pos="284"/>
                    <w:tab w:val="left" w:pos="567"/>
                    <w:tab w:val="left" w:pos="2694"/>
                  </w:tabs>
                  <w:rPr>
                    <w:rFonts w:ascii="Calibri Light" w:hAnsi="Calibri Light"/>
                    <w:i/>
                    <w:sz w:val="22"/>
                    <w:szCs w:val="22"/>
                  </w:rPr>
                </w:pPr>
                <w:r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Ing. </w:t>
                </w:r>
                <w:r w:rsidR="00580BA9">
                  <w:rPr>
                    <w:rFonts w:ascii="Calibri Light" w:hAnsi="Calibri Light"/>
                    <w:i/>
                    <w:sz w:val="22"/>
                    <w:szCs w:val="22"/>
                  </w:rPr>
                  <w:t>Štěpánka Šritrová</w:t>
                </w:r>
              </w:p>
            </w:sdtContent>
          </w:sdt>
        </w:tc>
      </w:tr>
      <w:tr w:rsidR="00676FB1" w:rsidRPr="0081632D" w:rsidTr="00214DEF">
        <w:tc>
          <w:tcPr>
            <w:tcW w:w="3402" w:type="dxa"/>
            <w:vAlign w:val="center"/>
          </w:tcPr>
          <w:p w:rsidR="00676FB1" w:rsidRPr="0081632D" w:rsidRDefault="00676FB1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Technický dozor investora (TDI):</w:t>
            </w:r>
          </w:p>
        </w:tc>
        <w:tc>
          <w:tcPr>
            <w:tcW w:w="6521" w:type="dxa"/>
            <w:vAlign w:val="center"/>
          </w:tcPr>
          <w:p w:rsidR="00676FB1" w:rsidRPr="0081632D" w:rsidRDefault="007B2A01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 Light" w:hAnsi="Calibri Light"/>
                <w:i/>
                <w:sz w:val="22"/>
                <w:szCs w:val="22"/>
              </w:rPr>
              <w:t>J.M.</w:t>
            </w:r>
            <w:proofErr w:type="gramEnd"/>
            <w:r>
              <w:rPr>
                <w:rFonts w:ascii="Calibri Light" w:hAnsi="Calibri Light"/>
                <w:i/>
                <w:sz w:val="22"/>
                <w:szCs w:val="22"/>
              </w:rPr>
              <w:t>Adito</w:t>
            </w:r>
            <w:proofErr w:type="spellEnd"/>
            <w:r>
              <w:rPr>
                <w:rFonts w:ascii="Calibri Light" w:hAnsi="Calibri Light"/>
                <w:i/>
                <w:sz w:val="22"/>
                <w:szCs w:val="22"/>
              </w:rPr>
              <w:t xml:space="preserve">, Bc. </w:t>
            </w:r>
            <w:proofErr w:type="gramStart"/>
            <w:r>
              <w:rPr>
                <w:rFonts w:ascii="Calibri Light" w:hAnsi="Calibri Light"/>
                <w:i/>
                <w:sz w:val="22"/>
                <w:szCs w:val="22"/>
              </w:rPr>
              <w:t>Jiří  Svoboda</w:t>
            </w:r>
            <w:proofErr w:type="gramEnd"/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81632D" w:rsidRPr="0081632D" w:rsidRDefault="00BC5D9F" w:rsidP="007C5DD4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hAnsi="Calibri Light"/>
                <w:i/>
                <w:sz w:val="22"/>
                <w:szCs w:val="22"/>
              </w:rPr>
              <w:t>+420</w:t>
            </w:r>
            <w:r w:rsidR="007B2A01">
              <w:rPr>
                <w:rFonts w:ascii="Calibri Light" w:hAnsi="Calibri Light"/>
                <w:i/>
                <w:sz w:val="22"/>
                <w:szCs w:val="22"/>
              </w:rPr>
              <w:t> 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865B61" w:rsidRPr="0081632D" w:rsidRDefault="007B2A01" w:rsidP="00865B61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 w:val="22"/>
                <w:szCs w:val="22"/>
              </w:rPr>
            </w:pPr>
            <w:r>
              <w:rPr>
                <w:rFonts w:ascii="Calibri Light" w:hAnsi="Calibri Light"/>
                <w:i/>
                <w:sz w:val="22"/>
                <w:szCs w:val="22"/>
              </w:rPr>
              <w:t>info@jmadito.cz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1632D" w:rsidRPr="0081632D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  <w:permStart w:id="251092461" w:edGrp="everyone" w:colFirst="1" w:colLast="1"/>
            <w:r w:rsidRPr="000D52AF"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:rsidR="0081632D" w:rsidRPr="000D52AF" w:rsidRDefault="00D26B23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D1D86">
              <w:rPr>
                <w:rFonts w:ascii="Calibri Light" w:eastAsia="Calibri" w:hAnsi="Calibri Light" w:cs="Arial"/>
                <w:b/>
                <w:i/>
                <w:sz w:val="22"/>
                <w:szCs w:val="22"/>
                <w:lang w:eastAsia="en-US"/>
              </w:rPr>
              <w:t>Roče</w:t>
            </w:r>
            <w:proofErr w:type="spellEnd"/>
            <w:r w:rsidR="005D1D86">
              <w:rPr>
                <w:rFonts w:ascii="Calibri Light" w:eastAsia="Calibri" w:hAnsi="Calibri Light" w:cs="Arial"/>
                <w:b/>
                <w:i/>
                <w:sz w:val="22"/>
                <w:szCs w:val="22"/>
                <w:lang w:eastAsia="en-US"/>
              </w:rPr>
              <w:t xml:space="preserve"> stav s.r.o.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543905134" w:edGrp="everyone" w:colFirst="1" w:colLast="1"/>
            <w:permEnd w:id="251092461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81632D" w:rsidRPr="000D52AF" w:rsidRDefault="005D1D86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Cyrila Boudy 1444, 272 01 Kladno</w:t>
            </w:r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2016833799" w:edGrp="everyone" w:colFirst="1" w:colLast="1"/>
            <w:permEnd w:id="543905134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/>
                <w:i/>
                <w:sz w:val="22"/>
                <w:szCs w:val="22"/>
              </w:rPr>
              <w:tag w:val="Zadejte"/>
              <w:id w:val="-439303902"/>
              <w:placeholder>
                <w:docPart w:val="2F41EE21CA9C4188B1598AA17D2DA684"/>
              </w:placeholder>
            </w:sdtPr>
            <w:sdtEndPr/>
            <w:sdtContent>
              <w:p w:rsidR="0081632D" w:rsidRPr="000D52AF" w:rsidRDefault="005D1D86" w:rsidP="005D1D86">
                <w:pPr>
                  <w:tabs>
                    <w:tab w:val="left" w:pos="284"/>
                    <w:tab w:val="left" w:pos="567"/>
                    <w:tab w:val="left" w:pos="2694"/>
                  </w:tabs>
                  <w:rPr>
                    <w:rFonts w:ascii="Calibri Light" w:eastAsia="Calibri" w:hAnsi="Calibri Light" w:cs="Arial"/>
                    <w:i/>
                    <w:sz w:val="22"/>
                    <w:szCs w:val="22"/>
                    <w:lang w:eastAsia="en-US"/>
                  </w:rPr>
                </w:pPr>
                <w:r>
                  <w:rPr>
                    <w:rFonts w:ascii="Calibri Light" w:eastAsia="Calibri" w:hAnsi="Calibri Light" w:cs="Arial"/>
                    <w:i/>
                    <w:sz w:val="22"/>
                    <w:szCs w:val="22"/>
                    <w:lang w:eastAsia="en-US"/>
                  </w:rPr>
                  <w:t>Romanou Černou</w:t>
                </w:r>
              </w:p>
            </w:sdtContent>
          </w:sdt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2135753807" w:edGrp="everyone" w:colFirst="1" w:colLast="1"/>
            <w:permEnd w:id="2016833799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78032539"/>
                <w:placeholder>
                  <w:docPart w:val="CC71BC63AF184E29998AE53BB23B068C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5D1D86">
                  <w:rPr>
                    <w:rFonts w:ascii="Calibri Light" w:hAnsi="Calibri Light"/>
                    <w:i/>
                    <w:sz w:val="22"/>
                    <w:szCs w:val="22"/>
                  </w:rPr>
                  <w:t>ČSOB Kladno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990999847" w:edGrp="everyone" w:colFirst="1" w:colLast="1"/>
            <w:permEnd w:id="2135753807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7C5DD4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317571418"/>
                <w:placeholder>
                  <w:docPart w:val="6939EE8D7A8548ED99962CBEE16ECF94"/>
                </w:placeholder>
                <w:showingPlcHdr/>
              </w:sdtPr>
              <w:sdtEndPr/>
              <w:sdtContent>
                <w:r w:rsidR="007C5DD4" w:rsidRPr="0081632D">
                  <w:rPr>
                    <w:rStyle w:val="Zstupntext"/>
                    <w:sz w:val="22"/>
                    <w:szCs w:val="22"/>
                  </w:rPr>
                  <w:t>[………….…]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233713223" w:edGrp="everyone" w:colFirst="1" w:colLast="1"/>
            <w:permEnd w:id="990999847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96085787"/>
                <w:placeholder>
                  <w:docPart w:val="ED079F6934B3429BA22C9EC67D5CFAC5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5D1D86">
                  <w:rPr>
                    <w:rFonts w:ascii="Calibri Light" w:hAnsi="Calibri Light"/>
                    <w:i/>
                    <w:sz w:val="22"/>
                    <w:szCs w:val="22"/>
                  </w:rPr>
                  <w:t>02158035</w:t>
                </w:r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39654113" w:edGrp="everyone" w:colFirst="1" w:colLast="1"/>
            <w:permEnd w:id="233713223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603102936"/>
                <w:placeholder>
                  <w:docPart w:val="C0437EA0754F488BAE3D7CE07E826616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5D1D86">
                  <w:rPr>
                    <w:rFonts w:ascii="Calibri Light" w:hAnsi="Calibri Light"/>
                    <w:i/>
                    <w:sz w:val="22"/>
                    <w:szCs w:val="22"/>
                  </w:rPr>
                  <w:t>CZ02158035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511267225" w:edGrp="everyone" w:colFirst="1" w:colLast="1"/>
            <w:permEnd w:id="39654113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1041089611"/>
                <w:placeholder>
                  <w:docPart w:val="3D4CD914DBCC4E0F86DBFFACD28B27BA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5D1D86">
                  <w:rPr>
                    <w:rFonts w:ascii="Calibri Light" w:hAnsi="Calibri Light"/>
                    <w:i/>
                    <w:sz w:val="22"/>
                    <w:szCs w:val="22"/>
                  </w:rPr>
                  <w:t>6ew26wu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17118264" w:edGrp="everyone" w:colFirst="1" w:colLast="1"/>
            <w:permEnd w:id="511267225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osoba oprávněná jednat ve věcech technických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586121436"/>
                <w:placeholder>
                  <w:docPart w:val="7FBE3DB1B0CA4682B99DCEE74A0BA130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625FD8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Ing. Jiří </w:t>
                </w:r>
                <w:r w:rsidR="005D1D86">
                  <w:rPr>
                    <w:rFonts w:ascii="Calibri Light" w:hAnsi="Calibri Light"/>
                    <w:i/>
                    <w:sz w:val="22"/>
                    <w:szCs w:val="22"/>
                  </w:rPr>
                  <w:t>Černý</w:t>
                </w:r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1736132598" w:edGrp="everyone" w:colFirst="1" w:colLast="1"/>
            <w:permEnd w:id="17118264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7C5DD4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1307595662"/>
                <w:placeholder>
                  <w:docPart w:val="B7DC637D62B54CD19F557C305B280708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  <w:permStart w:id="1274425045" w:edGrp="everyone" w:colFirst="1" w:colLast="1"/>
            <w:permEnd w:id="1736132598"/>
            <w:r w:rsidRPr="000D52AF"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81632D" w:rsidRPr="000D52AF" w:rsidRDefault="007A7CA5" w:rsidP="005D1D86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  <w:sz w:val="22"/>
                  <w:szCs w:val="22"/>
                </w:rPr>
                <w:tag w:val="Zadejte"/>
                <w:id w:val="-1492172518"/>
                <w:placeholder>
                  <w:docPart w:val="0D6C212F3008495493883CE7DC1E0446"/>
                </w:placeholder>
              </w:sdtPr>
              <w:sdtEndPr/>
              <w:sdtContent>
                <w:r w:rsidR="00D26B23">
                  <w:rPr>
                    <w:rFonts w:ascii="Calibri Light" w:hAnsi="Calibri Light"/>
                    <w:i/>
                    <w:sz w:val="22"/>
                    <w:szCs w:val="22"/>
                  </w:rPr>
                  <w:t xml:space="preserve"> </w:t>
                </w:r>
                <w:r w:rsidR="005D1D86">
                  <w:rPr>
                    <w:rStyle w:val="Hypertextovodkaz"/>
                  </w:rPr>
                  <w:t>jiroptrade@seznam.cz</w:t>
                </w:r>
              </w:sdtContent>
            </w:sdt>
          </w:p>
        </w:tc>
      </w:tr>
      <w:permEnd w:id="1274425045"/>
      <w:tr w:rsidR="0081632D" w:rsidRPr="0081632D" w:rsidTr="00214DEF">
        <w:tc>
          <w:tcPr>
            <w:tcW w:w="3402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</w:pPr>
            <w:r w:rsidRPr="000D52AF">
              <w:rPr>
                <w:rFonts w:ascii="Calibri Light" w:eastAsia="Calibri" w:hAnsi="Calibri Light" w:cs="Arial"/>
                <w:i/>
                <w:sz w:val="22"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:rsidR="0081632D" w:rsidRPr="000D52AF" w:rsidRDefault="0081632D" w:rsidP="00214DEF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</w:tbl>
    <w:p w:rsidR="0081632D" w:rsidRPr="0081632D" w:rsidRDefault="0081632D" w:rsidP="0081632D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</w:p>
    <w:p w:rsidR="00865B61" w:rsidRDefault="0081632D" w:rsidP="00865B61">
      <w:pPr>
        <w:suppressAutoHyphens w:val="0"/>
        <w:rPr>
          <w:rFonts w:ascii="Calibri Light" w:eastAsia="Calibri" w:hAnsi="Calibri Light"/>
          <w:sz w:val="22"/>
          <w:szCs w:val="22"/>
          <w:lang w:eastAsia="en-US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 xml:space="preserve">(Objednatel a </w:t>
      </w:r>
      <w:r w:rsidR="00865B61">
        <w:rPr>
          <w:rFonts w:ascii="Calibri Light" w:eastAsia="Calibri" w:hAnsi="Calibri Light"/>
          <w:sz w:val="22"/>
          <w:szCs w:val="22"/>
          <w:lang w:eastAsia="en-US"/>
        </w:rPr>
        <w:t>Z</w:t>
      </w:r>
      <w:r w:rsidRPr="0081632D">
        <w:rPr>
          <w:rFonts w:ascii="Calibri Light" w:eastAsia="Calibri" w:hAnsi="Calibri Light"/>
          <w:sz w:val="22"/>
          <w:szCs w:val="22"/>
          <w:lang w:eastAsia="en-US"/>
        </w:rPr>
        <w:t>hotovitel společně jsou dále v textu označováni jako „smluvní strany“)</w:t>
      </w:r>
    </w:p>
    <w:p w:rsidR="00625FD8" w:rsidRDefault="00625FD8" w:rsidP="00865B61">
      <w:pPr>
        <w:suppressAutoHyphens w:val="0"/>
        <w:rPr>
          <w:rFonts w:ascii="Calibri Light" w:eastAsia="Calibri" w:hAnsi="Calibri Light"/>
          <w:sz w:val="22"/>
          <w:szCs w:val="22"/>
          <w:lang w:eastAsia="en-US"/>
        </w:rPr>
      </w:pPr>
    </w:p>
    <w:p w:rsidR="00EC253D" w:rsidRDefault="00EC253D" w:rsidP="00865B61">
      <w:pPr>
        <w:suppressAutoHyphens w:val="0"/>
        <w:rPr>
          <w:rFonts w:ascii="Calibri Light" w:eastAsia="Calibri" w:hAnsi="Calibri Light"/>
          <w:sz w:val="22"/>
          <w:szCs w:val="22"/>
          <w:lang w:eastAsia="en-US"/>
        </w:rPr>
      </w:pPr>
    </w:p>
    <w:p w:rsidR="00865B61" w:rsidRPr="00B91593" w:rsidRDefault="00865B61" w:rsidP="00865B61">
      <w:pPr>
        <w:suppressAutoHyphens w:val="0"/>
        <w:jc w:val="center"/>
        <w:rPr>
          <w:rFonts w:ascii="Calibri Light" w:hAnsi="Calibri Light" w:cs="Arial"/>
          <w:b/>
          <w:iCs/>
          <w:color w:val="000000"/>
          <w:kern w:val="0"/>
          <w:sz w:val="28"/>
          <w:szCs w:val="28"/>
          <w:lang w:eastAsia="cs-CZ"/>
        </w:rPr>
      </w:pPr>
      <w:r w:rsidRPr="00B91593">
        <w:rPr>
          <w:rFonts w:ascii="Calibri Light" w:hAnsi="Calibri Light" w:cs="Arial"/>
          <w:b/>
          <w:iCs/>
          <w:color w:val="000000"/>
          <w:kern w:val="0"/>
          <w:sz w:val="28"/>
          <w:szCs w:val="28"/>
          <w:lang w:eastAsia="cs-CZ"/>
        </w:rPr>
        <w:t>I.</w:t>
      </w:r>
    </w:p>
    <w:p w:rsidR="001D6564" w:rsidRPr="00B91593" w:rsidRDefault="00865B61" w:rsidP="00865B61">
      <w:pPr>
        <w:suppressAutoHyphens w:val="0"/>
        <w:jc w:val="center"/>
        <w:rPr>
          <w:rFonts w:ascii="Calibri Light" w:hAnsi="Calibri Light" w:cs="Arial"/>
          <w:b/>
          <w:iCs/>
          <w:color w:val="000000"/>
          <w:kern w:val="0"/>
          <w:sz w:val="28"/>
          <w:szCs w:val="28"/>
          <w:lang w:eastAsia="cs-CZ"/>
        </w:rPr>
      </w:pPr>
      <w:r w:rsidRPr="00B91593">
        <w:rPr>
          <w:rFonts w:ascii="Calibri Light" w:hAnsi="Calibri Light" w:cs="Arial"/>
          <w:b/>
          <w:iCs/>
          <w:color w:val="000000"/>
          <w:kern w:val="0"/>
          <w:sz w:val="28"/>
          <w:szCs w:val="28"/>
          <w:lang w:eastAsia="cs-CZ"/>
        </w:rPr>
        <w:t>Předmět dodatku</w:t>
      </w:r>
    </w:p>
    <w:p w:rsidR="009F00DA" w:rsidRPr="009F00DA" w:rsidRDefault="00865B61" w:rsidP="00776ED5">
      <w:pPr>
        <w:pStyle w:val="Normlnweb"/>
        <w:numPr>
          <w:ilvl w:val="0"/>
          <w:numId w:val="33"/>
        </w:numPr>
        <w:spacing w:after="60"/>
        <w:ind w:left="426" w:hanging="426"/>
        <w:jc w:val="both"/>
        <w:rPr>
          <w:rFonts w:ascii="Calibri Light" w:hAnsi="Calibri Light"/>
          <w:b/>
          <w:iCs/>
          <w:color w:val="auto"/>
          <w:sz w:val="28"/>
          <w:szCs w:val="28"/>
        </w:rPr>
      </w:pPr>
      <w:r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Předmětem tohoto dodatku je stanovení </w:t>
      </w:r>
      <w:r w:rsidR="006A048F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víceprací</w:t>
      </w:r>
      <w:r w:rsidR="004D50A8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a </w:t>
      </w:r>
      <w:proofErr w:type="spellStart"/>
      <w:r w:rsidR="004D50A8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méněprací</w:t>
      </w:r>
      <w:proofErr w:type="spellEnd"/>
      <w:r w:rsidR="006A048F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na akci „</w:t>
      </w:r>
      <w:r w:rsidR="009F00DA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Altán u Mlýnského rybníka“</w:t>
      </w:r>
    </w:p>
    <w:p w:rsidR="00865B61" w:rsidRPr="00EC253D" w:rsidRDefault="009F00DA" w:rsidP="009F00DA">
      <w:pPr>
        <w:pStyle w:val="Normlnweb"/>
        <w:spacing w:after="60"/>
        <w:ind w:left="426"/>
        <w:jc w:val="both"/>
        <w:rPr>
          <w:rFonts w:ascii="Calibri Light" w:hAnsi="Calibri Light"/>
          <w:b/>
          <w:iCs/>
          <w:color w:val="auto"/>
          <w:sz w:val="28"/>
          <w:szCs w:val="28"/>
        </w:rPr>
      </w:pPr>
      <w:r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spolu s určením jejich ceny a prodloužením termínu plnění.</w:t>
      </w:r>
    </w:p>
    <w:p w:rsidR="00865B61" w:rsidRPr="00B91593" w:rsidRDefault="00865B61" w:rsidP="00865B61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</w:p>
    <w:p w:rsidR="00AB71AF" w:rsidRPr="00B91593" w:rsidRDefault="00AB71AF" w:rsidP="00865B61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</w:p>
    <w:p w:rsidR="006A048F" w:rsidRPr="00B91593" w:rsidRDefault="006A048F" w:rsidP="006A048F">
      <w:pPr>
        <w:pStyle w:val="Normlnweb"/>
        <w:spacing w:after="60"/>
        <w:jc w:val="center"/>
        <w:rPr>
          <w:rFonts w:ascii="Calibri Light" w:hAnsi="Calibri Light"/>
          <w:b/>
          <w:iCs/>
          <w:sz w:val="28"/>
          <w:szCs w:val="28"/>
        </w:rPr>
      </w:pPr>
      <w:r w:rsidRPr="00B91593">
        <w:rPr>
          <w:rFonts w:ascii="Calibri Light" w:hAnsi="Calibri Light"/>
          <w:b/>
          <w:iCs/>
          <w:sz w:val="28"/>
          <w:szCs w:val="28"/>
        </w:rPr>
        <w:t>II.</w:t>
      </w:r>
    </w:p>
    <w:p w:rsidR="00AA4B69" w:rsidRPr="00B91593" w:rsidRDefault="0081632D" w:rsidP="006A048F">
      <w:pPr>
        <w:pStyle w:val="Normlnweb"/>
        <w:spacing w:after="60"/>
        <w:jc w:val="center"/>
        <w:rPr>
          <w:rFonts w:ascii="Calibri Light" w:hAnsi="Calibri Light"/>
          <w:b/>
          <w:iCs/>
          <w:sz w:val="28"/>
          <w:szCs w:val="28"/>
        </w:rPr>
      </w:pPr>
      <w:r w:rsidRPr="00B91593">
        <w:rPr>
          <w:rFonts w:ascii="Calibri Light" w:hAnsi="Calibri Light"/>
          <w:b/>
          <w:iCs/>
          <w:sz w:val="28"/>
          <w:szCs w:val="28"/>
        </w:rPr>
        <w:t xml:space="preserve">Předmět </w:t>
      </w:r>
      <w:r w:rsidR="006A048F" w:rsidRPr="00B91593">
        <w:rPr>
          <w:rFonts w:ascii="Calibri Light" w:hAnsi="Calibri Light"/>
          <w:b/>
          <w:iCs/>
          <w:sz w:val="28"/>
          <w:szCs w:val="28"/>
        </w:rPr>
        <w:t>plnění a termín realizace</w:t>
      </w:r>
    </w:p>
    <w:p w:rsidR="006A048F" w:rsidRPr="009F00DA" w:rsidRDefault="006A048F" w:rsidP="00776ED5">
      <w:pPr>
        <w:pStyle w:val="Normlnweb"/>
        <w:numPr>
          <w:ilvl w:val="0"/>
          <w:numId w:val="12"/>
        </w:numPr>
        <w:spacing w:after="60"/>
        <w:ind w:left="426" w:hanging="426"/>
        <w:jc w:val="both"/>
        <w:rPr>
          <w:rFonts w:ascii="Calibri Light" w:hAnsi="Calibri Light"/>
          <w:b/>
          <w:iCs/>
          <w:color w:val="auto"/>
          <w:sz w:val="28"/>
          <w:szCs w:val="28"/>
        </w:rPr>
      </w:pPr>
      <w:r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Změna předmětu plnění spočívá ve vícepracích</w:t>
      </w:r>
      <w:r w:rsidR="00990035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a </w:t>
      </w:r>
      <w:proofErr w:type="spellStart"/>
      <w:r w:rsidR="00990035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méněpracích</w:t>
      </w:r>
      <w:proofErr w:type="spellEnd"/>
      <w:r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, tak jak jso</w:t>
      </w:r>
      <w:r w:rsidR="00FD2D41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u uvedeny ve změnovém listu č. 1</w:t>
      </w:r>
      <w:r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, který je př</w:t>
      </w:r>
      <w:r w:rsidR="00FD2D41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ílohou č. 1 tohoto dodatku č. 1</w:t>
      </w:r>
      <w:r w:rsidR="001A4D66" w:rsidRPr="00EC253D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>.</w:t>
      </w:r>
    </w:p>
    <w:p w:rsidR="009F00DA" w:rsidRPr="00242C1B" w:rsidRDefault="009F00DA" w:rsidP="009F00DA">
      <w:pPr>
        <w:pStyle w:val="Default"/>
        <w:numPr>
          <w:ilvl w:val="0"/>
          <w:numId w:val="12"/>
        </w:numPr>
        <w:jc w:val="both"/>
        <w:rPr>
          <w:rFonts w:ascii="Calibri Light" w:hAnsi="Calibri Light"/>
          <w:color w:val="auto"/>
          <w:sz w:val="22"/>
          <w:szCs w:val="22"/>
        </w:rPr>
      </w:pPr>
      <w:r w:rsidRPr="00242C1B">
        <w:rPr>
          <w:rFonts w:ascii="Calibri Light" w:hAnsi="Calibri Light"/>
          <w:b/>
          <w:bCs/>
          <w:i/>
          <w:iCs/>
          <w:color w:val="auto"/>
          <w:sz w:val="22"/>
          <w:szCs w:val="22"/>
        </w:rPr>
        <w:t>Č</w:t>
      </w:r>
      <w:r>
        <w:rPr>
          <w:rFonts w:ascii="Calibri Light" w:hAnsi="Calibri Light"/>
          <w:color w:val="auto"/>
          <w:sz w:val="22"/>
          <w:szCs w:val="22"/>
        </w:rPr>
        <w:t>lánek 2.1</w:t>
      </w:r>
      <w:r w:rsidRPr="00242C1B">
        <w:rPr>
          <w:rFonts w:ascii="Calibri Light" w:hAnsi="Calibri Light"/>
          <w:color w:val="auto"/>
          <w:sz w:val="22"/>
          <w:szCs w:val="22"/>
        </w:rPr>
        <w:t xml:space="preserve">. Smlouvy o dílo ruší a nahrazuje novým článkem </w:t>
      </w:r>
      <w:proofErr w:type="gramStart"/>
      <w:r w:rsidRPr="00242C1B">
        <w:rPr>
          <w:rFonts w:ascii="Calibri Light" w:hAnsi="Calibri Light"/>
          <w:color w:val="auto"/>
          <w:sz w:val="22"/>
          <w:szCs w:val="22"/>
        </w:rPr>
        <w:t>2.2. v tomto</w:t>
      </w:r>
      <w:proofErr w:type="gramEnd"/>
      <w:r w:rsidRPr="00242C1B">
        <w:rPr>
          <w:rFonts w:ascii="Calibri Light" w:hAnsi="Calibri Light"/>
          <w:color w:val="auto"/>
          <w:sz w:val="22"/>
          <w:szCs w:val="22"/>
        </w:rPr>
        <w:t xml:space="preserve"> znění:</w:t>
      </w:r>
    </w:p>
    <w:p w:rsidR="009F00DA" w:rsidRPr="00242C1B" w:rsidRDefault="009F00DA" w:rsidP="009F00DA">
      <w:pPr>
        <w:pStyle w:val="Default"/>
        <w:ind w:left="360"/>
        <w:jc w:val="both"/>
        <w:rPr>
          <w:rFonts w:ascii="Calibri Light" w:hAnsi="Calibri Light"/>
          <w:b/>
          <w:bCs/>
          <w:i/>
          <w:iCs/>
          <w:color w:val="auto"/>
          <w:sz w:val="22"/>
          <w:szCs w:val="22"/>
        </w:rPr>
      </w:pPr>
      <w:r w:rsidRPr="00242C1B">
        <w:rPr>
          <w:rFonts w:ascii="Calibri Light" w:hAnsi="Calibri Light"/>
          <w:color w:val="auto"/>
          <w:sz w:val="22"/>
          <w:szCs w:val="22"/>
        </w:rPr>
        <w:t>Dokončení stavebních prací a předání díla zhotoviteli v termínu do</w:t>
      </w:r>
      <w:r>
        <w:rPr>
          <w:rFonts w:ascii="Calibri Light" w:hAnsi="Calibri Light"/>
          <w:color w:val="auto"/>
          <w:sz w:val="22"/>
          <w:szCs w:val="22"/>
        </w:rPr>
        <w:t xml:space="preserve"> </w:t>
      </w:r>
      <w:proofErr w:type="gramStart"/>
      <w:r>
        <w:rPr>
          <w:rFonts w:ascii="Calibri Light" w:hAnsi="Calibri Light"/>
          <w:color w:val="auto"/>
          <w:sz w:val="22"/>
          <w:szCs w:val="22"/>
        </w:rPr>
        <w:t>30.4.</w:t>
      </w:r>
      <w:r w:rsidR="00224593">
        <w:rPr>
          <w:rFonts w:ascii="Calibri Light" w:hAnsi="Calibri Light"/>
          <w:color w:val="auto"/>
          <w:sz w:val="22"/>
          <w:szCs w:val="22"/>
        </w:rPr>
        <w:t xml:space="preserve"> </w:t>
      </w:r>
      <w:r>
        <w:rPr>
          <w:rFonts w:ascii="Calibri Light" w:hAnsi="Calibri Light"/>
          <w:color w:val="auto"/>
          <w:sz w:val="22"/>
          <w:szCs w:val="22"/>
        </w:rPr>
        <w:t>2020</w:t>
      </w:r>
      <w:proofErr w:type="gramEnd"/>
      <w:r w:rsidR="00224593">
        <w:rPr>
          <w:rFonts w:ascii="Calibri Light" w:hAnsi="Calibri Light"/>
          <w:color w:val="auto"/>
          <w:sz w:val="22"/>
          <w:szCs w:val="22"/>
        </w:rPr>
        <w:t xml:space="preserve"> viz </w:t>
      </w:r>
      <w:proofErr w:type="spellStart"/>
      <w:r w:rsidR="00224593">
        <w:rPr>
          <w:rFonts w:ascii="Calibri Light" w:hAnsi="Calibri Light"/>
          <w:color w:val="auto"/>
          <w:sz w:val="22"/>
          <w:szCs w:val="22"/>
        </w:rPr>
        <w:t>Zl</w:t>
      </w:r>
      <w:proofErr w:type="spellEnd"/>
      <w:r w:rsidR="00224593">
        <w:rPr>
          <w:rFonts w:ascii="Calibri Light" w:hAnsi="Calibri Light"/>
          <w:color w:val="auto"/>
          <w:sz w:val="22"/>
          <w:szCs w:val="22"/>
        </w:rPr>
        <w:t xml:space="preserve"> č. 1 vč. kopií SD</w:t>
      </w:r>
      <w:r w:rsidRPr="00242C1B">
        <w:rPr>
          <w:rFonts w:ascii="Calibri Light" w:hAnsi="Calibri Light"/>
          <w:color w:val="auto"/>
          <w:sz w:val="22"/>
          <w:szCs w:val="22"/>
        </w:rPr>
        <w:t>.</w:t>
      </w:r>
    </w:p>
    <w:p w:rsidR="009F00DA" w:rsidRPr="00F55296" w:rsidRDefault="009F00DA" w:rsidP="009F00DA">
      <w:pPr>
        <w:pStyle w:val="Default"/>
        <w:ind w:left="360"/>
        <w:jc w:val="both"/>
        <w:rPr>
          <w:rFonts w:ascii="Calibri Light" w:hAnsi="Calibri Light"/>
          <w:color w:val="auto"/>
          <w:sz w:val="22"/>
          <w:szCs w:val="22"/>
        </w:rPr>
      </w:pPr>
    </w:p>
    <w:p w:rsidR="009F00DA" w:rsidRPr="00EC253D" w:rsidRDefault="009F00DA" w:rsidP="009F00DA">
      <w:pPr>
        <w:pStyle w:val="Normlnweb"/>
        <w:spacing w:after="60"/>
        <w:ind w:left="426"/>
        <w:jc w:val="both"/>
        <w:rPr>
          <w:rFonts w:ascii="Calibri Light" w:hAnsi="Calibri Light"/>
          <w:b/>
          <w:iCs/>
          <w:color w:val="auto"/>
          <w:sz w:val="28"/>
          <w:szCs w:val="28"/>
        </w:rPr>
      </w:pPr>
    </w:p>
    <w:p w:rsidR="006A048F" w:rsidRPr="00B91593" w:rsidRDefault="006A048F" w:rsidP="006A048F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</w:p>
    <w:p w:rsidR="00AB71AF" w:rsidRPr="00B91593" w:rsidRDefault="00AB71AF" w:rsidP="006A048F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</w:p>
    <w:p w:rsidR="00D318CF" w:rsidRPr="00B91593" w:rsidRDefault="00D318CF" w:rsidP="00D318CF">
      <w:pPr>
        <w:pStyle w:val="Normlnweb"/>
        <w:spacing w:after="60"/>
        <w:jc w:val="center"/>
        <w:rPr>
          <w:rFonts w:ascii="Calibri Light" w:hAnsi="Calibri Light"/>
          <w:b/>
          <w:iCs/>
          <w:color w:val="000000" w:themeColor="text1"/>
          <w:sz w:val="28"/>
          <w:szCs w:val="28"/>
        </w:rPr>
      </w:pPr>
      <w:r w:rsidRPr="00B91593">
        <w:rPr>
          <w:rFonts w:ascii="Calibri Light" w:hAnsi="Calibri Light"/>
          <w:b/>
          <w:iCs/>
          <w:color w:val="000000" w:themeColor="text1"/>
          <w:sz w:val="28"/>
          <w:szCs w:val="28"/>
        </w:rPr>
        <w:t>III.</w:t>
      </w:r>
    </w:p>
    <w:p w:rsidR="00776ED5" w:rsidRPr="00B91593" w:rsidRDefault="00D318CF" w:rsidP="00776ED5">
      <w:pPr>
        <w:pStyle w:val="Normlnweb"/>
        <w:spacing w:after="60"/>
        <w:jc w:val="center"/>
        <w:rPr>
          <w:rFonts w:ascii="Calibri Light" w:hAnsi="Calibri Light"/>
          <w:b/>
          <w:iCs/>
          <w:color w:val="000000" w:themeColor="text1"/>
          <w:sz w:val="28"/>
          <w:szCs w:val="28"/>
        </w:rPr>
      </w:pPr>
      <w:r w:rsidRPr="00B91593">
        <w:rPr>
          <w:rFonts w:ascii="Calibri Light" w:hAnsi="Calibri Light"/>
          <w:b/>
          <w:iCs/>
          <w:color w:val="000000" w:themeColor="text1"/>
          <w:sz w:val="28"/>
          <w:szCs w:val="28"/>
        </w:rPr>
        <w:t>Cena díla</w:t>
      </w:r>
    </w:p>
    <w:p w:rsidR="001A4D66" w:rsidRPr="00B91593" w:rsidRDefault="001A4D66" w:rsidP="001A4D66">
      <w:pPr>
        <w:pStyle w:val="Default"/>
        <w:numPr>
          <w:ilvl w:val="0"/>
          <w:numId w:val="35"/>
        </w:numPr>
        <w:ind w:left="284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91593">
        <w:rPr>
          <w:rFonts w:ascii="Calibri Light" w:hAnsi="Calibri Light" w:cs="Calibri Light"/>
          <w:color w:val="auto"/>
          <w:sz w:val="22"/>
          <w:szCs w:val="22"/>
        </w:rPr>
        <w:t>Cena díla se mění takto:</w:t>
      </w:r>
    </w:p>
    <w:p w:rsidR="001A4D66" w:rsidRPr="00B91593" w:rsidRDefault="001A4D66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1A4D66" w:rsidRPr="00B91593" w:rsidRDefault="001A4D66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91593">
        <w:rPr>
          <w:rFonts w:ascii="Calibri Light" w:hAnsi="Calibri Light" w:cs="Calibri Light"/>
          <w:color w:val="auto"/>
          <w:sz w:val="22"/>
          <w:szCs w:val="22"/>
        </w:rPr>
        <w:t>Cena víceprací:</w:t>
      </w:r>
      <w:r w:rsidR="00BF5D32">
        <w:rPr>
          <w:rFonts w:ascii="Calibri Light" w:hAnsi="Calibri Light" w:cs="Calibri Light"/>
          <w:color w:val="auto"/>
          <w:sz w:val="22"/>
          <w:szCs w:val="22"/>
        </w:rPr>
        <w:tab/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167. 547,26 </w:t>
      </w:r>
      <w:r w:rsidRPr="00B91593">
        <w:rPr>
          <w:rFonts w:ascii="Calibri Light" w:hAnsi="Calibri Light" w:cs="Calibri Light"/>
          <w:iCs/>
          <w:color w:val="auto"/>
          <w:sz w:val="22"/>
          <w:szCs w:val="22"/>
        </w:rPr>
        <w:t xml:space="preserve">Kč </w:t>
      </w:r>
      <w:r w:rsidRPr="00B91593">
        <w:rPr>
          <w:rFonts w:ascii="Calibri Light" w:hAnsi="Calibri Light" w:cs="Calibri Light"/>
          <w:color w:val="auto"/>
          <w:sz w:val="22"/>
          <w:szCs w:val="22"/>
        </w:rPr>
        <w:t xml:space="preserve">bez DPH, </w:t>
      </w:r>
      <w:r w:rsidR="00C87A13">
        <w:rPr>
          <w:rFonts w:ascii="Calibri Light" w:hAnsi="Calibri Light" w:cs="Calibri Light"/>
          <w:color w:val="auto"/>
          <w:sz w:val="22"/>
          <w:szCs w:val="22"/>
        </w:rPr>
        <w:t xml:space="preserve">tj. </w:t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202. 732,18 </w:t>
      </w:r>
      <w:r w:rsidRPr="00B91593">
        <w:rPr>
          <w:rFonts w:ascii="Calibri Light" w:hAnsi="Calibri Light" w:cs="Calibri Light"/>
          <w:color w:val="auto"/>
          <w:sz w:val="22"/>
          <w:szCs w:val="22"/>
        </w:rPr>
        <w:t>Kč včetně 21% DPH.</w:t>
      </w:r>
    </w:p>
    <w:p w:rsidR="001A4D66" w:rsidRPr="00B91593" w:rsidRDefault="001A4D66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1A4D66" w:rsidRPr="00B91593" w:rsidRDefault="001A4D66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91593">
        <w:rPr>
          <w:rFonts w:ascii="Calibri Light" w:hAnsi="Calibri Light" w:cs="Calibri Light"/>
          <w:color w:val="auto"/>
          <w:sz w:val="22"/>
          <w:szCs w:val="22"/>
        </w:rPr>
        <w:t xml:space="preserve">Cena </w:t>
      </w:r>
      <w:proofErr w:type="spellStart"/>
      <w:r w:rsidRPr="00B91593">
        <w:rPr>
          <w:rFonts w:ascii="Calibri Light" w:hAnsi="Calibri Light" w:cs="Calibri Light"/>
          <w:color w:val="auto"/>
          <w:sz w:val="22"/>
          <w:szCs w:val="22"/>
        </w:rPr>
        <w:t>méněprací</w:t>
      </w:r>
      <w:proofErr w:type="spellEnd"/>
      <w:r w:rsidRPr="00B91593">
        <w:rPr>
          <w:rFonts w:ascii="Calibri Light" w:hAnsi="Calibri Light" w:cs="Calibri Light"/>
          <w:color w:val="auto"/>
          <w:sz w:val="22"/>
          <w:szCs w:val="22"/>
        </w:rPr>
        <w:t>:</w:t>
      </w:r>
      <w:r w:rsidR="00AC60D3">
        <w:rPr>
          <w:rFonts w:ascii="Calibri Light" w:hAnsi="Calibri Light" w:cs="Calibri Light"/>
          <w:color w:val="auto"/>
          <w:sz w:val="22"/>
          <w:szCs w:val="22"/>
        </w:rPr>
        <w:tab/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0 </w:t>
      </w:r>
      <w:r w:rsidRPr="00B91593">
        <w:rPr>
          <w:rFonts w:ascii="Calibri Light" w:hAnsi="Calibri Light" w:cs="Calibri Light"/>
          <w:color w:val="auto"/>
          <w:sz w:val="22"/>
          <w:szCs w:val="22"/>
        </w:rPr>
        <w:t xml:space="preserve">Kč bez DPH, tj. </w:t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0 </w:t>
      </w:r>
      <w:r w:rsidRPr="00B91593">
        <w:rPr>
          <w:rFonts w:ascii="Calibri Light" w:hAnsi="Calibri Light" w:cs="Calibri Light"/>
          <w:color w:val="auto"/>
          <w:sz w:val="22"/>
          <w:szCs w:val="22"/>
        </w:rPr>
        <w:t>Kč včetně 21% DPH.</w:t>
      </w:r>
    </w:p>
    <w:p w:rsidR="001A4D66" w:rsidRPr="00B91593" w:rsidRDefault="001A4D66" w:rsidP="001A4D66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1A4D66" w:rsidRPr="00EC253D" w:rsidRDefault="00243512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Původní cena díla </w:t>
      </w:r>
      <w:r w:rsidR="001A4D66" w:rsidRPr="00EC253D">
        <w:rPr>
          <w:rFonts w:ascii="Calibri Light" w:hAnsi="Calibri Light" w:cs="Calibri Light"/>
          <w:color w:val="auto"/>
          <w:sz w:val="22"/>
          <w:szCs w:val="22"/>
        </w:rPr>
        <w:t>činila</w:t>
      </w:r>
      <w:r w:rsidR="00F02CF7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826. 277, 81 </w:t>
      </w:r>
      <w:r w:rsidR="001A4D66" w:rsidRPr="00EC253D">
        <w:rPr>
          <w:rFonts w:ascii="Calibri Light" w:hAnsi="Calibri Light" w:cs="Calibri Light"/>
          <w:color w:val="auto"/>
          <w:sz w:val="22"/>
          <w:szCs w:val="22"/>
        </w:rPr>
        <w:t>Kč bez DPH, tj.</w:t>
      </w:r>
      <w:r w:rsidR="00F02CF7" w:rsidRPr="00F02CF7">
        <w:rPr>
          <w:rFonts w:ascii="Calibri Light" w:hAnsi="Calibri Light" w:cs="Calibri Light"/>
          <w:b/>
          <w:color w:val="auto"/>
          <w:sz w:val="22"/>
          <w:szCs w:val="22"/>
        </w:rPr>
        <w:t xml:space="preserve"> </w:t>
      </w:r>
      <w:r w:rsidR="00340AD0">
        <w:rPr>
          <w:rFonts w:ascii="Calibri Light" w:hAnsi="Calibri Light" w:cs="Calibri Light"/>
          <w:b/>
          <w:color w:val="auto"/>
          <w:sz w:val="22"/>
          <w:szCs w:val="22"/>
        </w:rPr>
        <w:t xml:space="preserve">999. 796,15 </w:t>
      </w:r>
      <w:r w:rsidR="00A50FA5" w:rsidRPr="00EC253D">
        <w:rPr>
          <w:rFonts w:ascii="Calibri Light" w:hAnsi="Calibri Light" w:cs="Calibri Light"/>
          <w:bCs/>
          <w:color w:val="auto"/>
          <w:sz w:val="22"/>
          <w:szCs w:val="22"/>
        </w:rPr>
        <w:t xml:space="preserve">Kč </w:t>
      </w:r>
      <w:r w:rsidR="009B0E64" w:rsidRPr="00EC253D">
        <w:rPr>
          <w:rFonts w:ascii="Calibri Light" w:hAnsi="Calibri Light" w:cs="Calibri Light"/>
          <w:color w:val="auto"/>
          <w:sz w:val="22"/>
          <w:szCs w:val="22"/>
        </w:rPr>
        <w:t>včetně 21% DPH, se tedy zvyšuje</w:t>
      </w:r>
      <w:r w:rsidR="001A4D66" w:rsidRPr="00EC253D">
        <w:rPr>
          <w:rFonts w:ascii="Calibri Light" w:hAnsi="Calibri Light" w:cs="Calibri Light"/>
          <w:color w:val="auto"/>
          <w:sz w:val="22"/>
          <w:szCs w:val="22"/>
        </w:rPr>
        <w:t xml:space="preserve"> o </w:t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167. 547,26 </w:t>
      </w:r>
      <w:r w:rsidR="001A4D66" w:rsidRPr="00EC253D">
        <w:rPr>
          <w:rFonts w:ascii="Calibri Light" w:hAnsi="Calibri Light" w:cs="Calibri Light"/>
          <w:color w:val="auto"/>
          <w:sz w:val="22"/>
          <w:szCs w:val="22"/>
        </w:rPr>
        <w:t xml:space="preserve">Kč bez DPH, tj. </w:t>
      </w:r>
      <w:r w:rsidR="00340AD0">
        <w:rPr>
          <w:rFonts w:ascii="Calibri Light" w:hAnsi="Calibri Light" w:cs="Calibri Light"/>
          <w:color w:val="auto"/>
          <w:sz w:val="22"/>
          <w:szCs w:val="22"/>
        </w:rPr>
        <w:t xml:space="preserve">202. 732, 18 </w:t>
      </w:r>
      <w:r w:rsidR="00A50FA5" w:rsidRPr="00EC253D">
        <w:rPr>
          <w:rFonts w:ascii="Calibri Light" w:hAnsi="Calibri Light" w:cs="Calibri Light"/>
          <w:color w:val="auto"/>
          <w:sz w:val="22"/>
          <w:szCs w:val="22"/>
        </w:rPr>
        <w:t>Kč</w:t>
      </w:r>
      <w:r w:rsidR="001A4D66" w:rsidRPr="00EC253D">
        <w:rPr>
          <w:rFonts w:ascii="Calibri Light" w:hAnsi="Calibri Light" w:cs="Calibri Light"/>
          <w:color w:val="auto"/>
          <w:sz w:val="22"/>
          <w:szCs w:val="22"/>
        </w:rPr>
        <w:t xml:space="preserve"> včetně 21% DPH.</w:t>
      </w:r>
    </w:p>
    <w:p w:rsidR="001A4D66" w:rsidRPr="00B91593" w:rsidRDefault="001A4D66" w:rsidP="001A4D66">
      <w:pPr>
        <w:pStyle w:val="Default"/>
        <w:ind w:left="284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1A4D66" w:rsidRPr="005C04FC" w:rsidRDefault="001A4D66" w:rsidP="001A4D66">
      <w:pPr>
        <w:pStyle w:val="Default"/>
        <w:ind w:left="284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  <w:r w:rsidRPr="005C04FC">
        <w:rPr>
          <w:rFonts w:ascii="Calibri Light" w:hAnsi="Calibri Light" w:cs="Calibri Light"/>
          <w:b/>
          <w:color w:val="auto"/>
          <w:sz w:val="22"/>
          <w:szCs w:val="22"/>
        </w:rPr>
        <w:t>Cena d</w:t>
      </w:r>
      <w:r w:rsidR="00FD2D41">
        <w:rPr>
          <w:rFonts w:ascii="Calibri Light" w:hAnsi="Calibri Light" w:cs="Calibri Light"/>
          <w:b/>
          <w:color w:val="auto"/>
          <w:sz w:val="22"/>
          <w:szCs w:val="22"/>
        </w:rPr>
        <w:t>íla upravená tímto dodatkem č. 1</w:t>
      </w:r>
      <w:r w:rsidRPr="005C04FC">
        <w:rPr>
          <w:rFonts w:ascii="Calibri Light" w:hAnsi="Calibri Light" w:cs="Calibri Light"/>
          <w:b/>
          <w:color w:val="auto"/>
          <w:sz w:val="22"/>
          <w:szCs w:val="22"/>
        </w:rPr>
        <w:t xml:space="preserve"> tudíž činí </w:t>
      </w:r>
      <w:r w:rsidR="00340AD0">
        <w:rPr>
          <w:rFonts w:ascii="Calibri Light" w:hAnsi="Calibri Light" w:cs="Calibri Light"/>
          <w:b/>
          <w:color w:val="auto"/>
          <w:sz w:val="22"/>
          <w:szCs w:val="22"/>
        </w:rPr>
        <w:t xml:space="preserve">993. 825, 07 </w:t>
      </w:r>
      <w:r w:rsidRPr="005C04FC">
        <w:rPr>
          <w:rFonts w:ascii="Calibri Light" w:hAnsi="Calibri Light" w:cs="Calibri Light"/>
          <w:b/>
          <w:color w:val="auto"/>
          <w:sz w:val="22"/>
          <w:szCs w:val="22"/>
        </w:rPr>
        <w:t xml:space="preserve">Kč bez DPH, tj. </w:t>
      </w:r>
      <w:r w:rsidR="00340AD0">
        <w:rPr>
          <w:rFonts w:ascii="Calibri Light" w:hAnsi="Calibri Light" w:cs="Calibri Light"/>
          <w:b/>
          <w:color w:val="auto"/>
          <w:sz w:val="22"/>
          <w:szCs w:val="22"/>
        </w:rPr>
        <w:t>1.202.528, 33</w:t>
      </w:r>
      <w:r w:rsidR="004660FD" w:rsidRPr="005C04FC">
        <w:rPr>
          <w:rFonts w:ascii="Calibri Light" w:hAnsi="Calibri Light" w:cs="Calibri Light"/>
          <w:b/>
          <w:color w:val="auto"/>
          <w:sz w:val="22"/>
          <w:szCs w:val="22"/>
        </w:rPr>
        <w:t>Kč</w:t>
      </w:r>
      <w:r w:rsidRPr="005C04FC">
        <w:rPr>
          <w:rFonts w:ascii="Calibri Light" w:hAnsi="Calibri Light" w:cs="Calibri Light"/>
          <w:b/>
          <w:color w:val="auto"/>
          <w:sz w:val="22"/>
          <w:szCs w:val="22"/>
        </w:rPr>
        <w:t xml:space="preserve"> včetně 21% DPH.</w:t>
      </w:r>
    </w:p>
    <w:p w:rsidR="001A4D66" w:rsidRPr="005C04FC" w:rsidRDefault="001A4D66" w:rsidP="001A4D66">
      <w:pPr>
        <w:pStyle w:val="Normlnweb"/>
        <w:spacing w:after="60"/>
        <w:rPr>
          <w:rFonts w:ascii="Calibri Light" w:hAnsi="Calibri Light"/>
          <w:bCs/>
          <w:iCs/>
          <w:color w:val="auto"/>
          <w:sz w:val="22"/>
          <w:szCs w:val="22"/>
        </w:rPr>
      </w:pPr>
    </w:p>
    <w:p w:rsidR="001A4D66" w:rsidRPr="005C04FC" w:rsidRDefault="001A4D66" w:rsidP="00776ED5">
      <w:pPr>
        <w:pStyle w:val="Normlnweb"/>
        <w:spacing w:after="60"/>
        <w:jc w:val="center"/>
        <w:rPr>
          <w:rFonts w:ascii="Calibri Light" w:hAnsi="Calibri Light"/>
          <w:bCs/>
          <w:iCs/>
          <w:color w:val="000000" w:themeColor="text1"/>
          <w:sz w:val="22"/>
          <w:szCs w:val="22"/>
        </w:rPr>
      </w:pPr>
    </w:p>
    <w:p w:rsidR="00347993" w:rsidRPr="00B91593" w:rsidRDefault="00347993" w:rsidP="00347993">
      <w:pPr>
        <w:pStyle w:val="Normlnweb"/>
        <w:spacing w:after="60"/>
        <w:jc w:val="center"/>
        <w:rPr>
          <w:rFonts w:ascii="Calibri Light" w:hAnsi="Calibri Light"/>
          <w:b/>
          <w:iCs/>
          <w:color w:val="000000" w:themeColor="text1"/>
          <w:sz w:val="28"/>
          <w:szCs w:val="28"/>
        </w:rPr>
      </w:pPr>
      <w:r w:rsidRPr="00B91593">
        <w:rPr>
          <w:rFonts w:ascii="Calibri Light" w:hAnsi="Calibri Light"/>
          <w:b/>
          <w:iCs/>
          <w:color w:val="000000" w:themeColor="text1"/>
          <w:sz w:val="28"/>
          <w:szCs w:val="28"/>
        </w:rPr>
        <w:t>IV.</w:t>
      </w:r>
    </w:p>
    <w:p w:rsidR="00347993" w:rsidRPr="00B91593" w:rsidRDefault="00347993" w:rsidP="00347993">
      <w:pPr>
        <w:pStyle w:val="Normlnweb"/>
        <w:spacing w:after="60"/>
        <w:jc w:val="center"/>
        <w:rPr>
          <w:rFonts w:ascii="Calibri Light" w:hAnsi="Calibri Light"/>
          <w:b/>
          <w:iCs/>
          <w:color w:val="000000" w:themeColor="text1"/>
          <w:sz w:val="28"/>
          <w:szCs w:val="28"/>
        </w:rPr>
      </w:pPr>
      <w:r w:rsidRPr="00B91593">
        <w:rPr>
          <w:rFonts w:ascii="Calibri Light" w:hAnsi="Calibri Light"/>
          <w:b/>
          <w:iCs/>
          <w:color w:val="000000" w:themeColor="text1"/>
          <w:sz w:val="28"/>
          <w:szCs w:val="28"/>
        </w:rPr>
        <w:t>Ostatní ujednání</w:t>
      </w:r>
    </w:p>
    <w:p w:rsidR="002C4F24" w:rsidRPr="00B91593" w:rsidRDefault="00347993" w:rsidP="00DB32F2">
      <w:pPr>
        <w:pStyle w:val="Normlnweb"/>
        <w:numPr>
          <w:ilvl w:val="0"/>
          <w:numId w:val="26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Ostatní ujednání smlouvy se tímto dodatkem nemění.</w:t>
      </w:r>
      <w:r w:rsidR="002C4F24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</w:p>
    <w:p w:rsidR="002C4F24" w:rsidRDefault="004C3024" w:rsidP="00DB32F2">
      <w:pPr>
        <w:pStyle w:val="Normlnweb"/>
        <w:numPr>
          <w:ilvl w:val="0"/>
          <w:numId w:val="26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</w:t>
      </w:r>
      <w:r w:rsidR="00347993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ento </w:t>
      </w:r>
      <w:proofErr w:type="gramStart"/>
      <w:r w:rsidR="00347993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dodatek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AD15D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č.</w:t>
      </w:r>
      <w:proofErr w:type="gramEnd"/>
      <w:r w:rsidR="00AD15D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1 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je</w:t>
      </w:r>
      <w:r w:rsidR="00AD15D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vyhotoven ve třech stejnopisech, z nichž dva obdrží objednatel a jeden zhotovitel.</w:t>
      </w:r>
    </w:p>
    <w:p w:rsidR="00216D52" w:rsidRPr="00B91593" w:rsidRDefault="00347993" w:rsidP="00DB32F2">
      <w:pPr>
        <w:pStyle w:val="Normlnweb"/>
        <w:numPr>
          <w:ilvl w:val="0"/>
          <w:numId w:val="26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Obě s</w:t>
      </w:r>
      <w:r w:rsidR="00216D52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mluvní strany prohlašují, že t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ento dodatek byl sepsán podle jejich pravé a</w:t>
      </w:r>
      <w:r w:rsidR="00216D52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svobodné vůle, nikoli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216D52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v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 tísni nebo za jinak jednostranně nevýhodných podmínek. Dodatek si důkladně</w:t>
      </w:r>
      <w:r w:rsidR="00216D52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přečetly,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souhlasí bez výhrad s jeho obsahem</w:t>
      </w:r>
      <w:r w:rsidR="00216D52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a na důkaz toho připojují své podpisy.</w:t>
      </w:r>
    </w:p>
    <w:p w:rsidR="0021350D" w:rsidRPr="00B91593" w:rsidRDefault="00AB71AF" w:rsidP="00DB32F2">
      <w:pPr>
        <w:pStyle w:val="Normlnweb"/>
        <w:numPr>
          <w:ilvl w:val="0"/>
          <w:numId w:val="26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lastRenderedPageBreak/>
        <w:t xml:space="preserve">Tento dodatek nabývá platnosti dnem podpisu oběma smluvními stranami. Účinnosti nabývá dnem </w:t>
      </w:r>
      <w:r w:rsidR="0021350D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uveřejnění v registru smluv vedeném Ministerstvem vnitra ČR. Smluvní strany se dohodly, že uveřejnění </w:t>
      </w:r>
      <w:r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tohoto dodatku</w:t>
      </w:r>
      <w:r w:rsidR="0021350D" w:rsidRPr="00B91593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 registru smluv zajistí město Říčany.</w:t>
      </w:r>
    </w:p>
    <w:p w:rsidR="00AD15D8" w:rsidRDefault="00AD15D8" w:rsidP="00AD15D8">
      <w:pPr>
        <w:pStyle w:val="Default"/>
        <w:ind w:left="360"/>
        <w:jc w:val="both"/>
        <w:rPr>
          <w:sz w:val="22"/>
          <w:szCs w:val="22"/>
        </w:rPr>
      </w:pPr>
    </w:p>
    <w:p w:rsidR="009D0B4B" w:rsidRDefault="009D0B4B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275F8B" w:rsidRDefault="00275F8B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Příloha:</w:t>
      </w:r>
    </w:p>
    <w:p w:rsidR="00AB71AF" w:rsidRPr="00224593" w:rsidRDefault="00AB71AF" w:rsidP="00224593">
      <w:pPr>
        <w:pStyle w:val="Odstavecseseznamem"/>
        <w:numPr>
          <w:ilvl w:val="0"/>
          <w:numId w:val="36"/>
        </w:numPr>
        <w:jc w:val="both"/>
        <w:rPr>
          <w:rFonts w:ascii="Calibri Light" w:hAnsi="Calibri Light" w:cs="Arial"/>
          <w:sz w:val="22"/>
          <w:szCs w:val="22"/>
        </w:rPr>
      </w:pPr>
      <w:r w:rsidRPr="00224593">
        <w:rPr>
          <w:rFonts w:ascii="Calibri Light" w:hAnsi="Calibri Light" w:cs="Arial"/>
          <w:sz w:val="22"/>
          <w:szCs w:val="22"/>
        </w:rPr>
        <w:t>Oceněný s</w:t>
      </w:r>
      <w:r w:rsidR="00FD2D41" w:rsidRPr="00224593">
        <w:rPr>
          <w:rFonts w:ascii="Calibri Light" w:hAnsi="Calibri Light" w:cs="Arial"/>
          <w:sz w:val="22"/>
          <w:szCs w:val="22"/>
        </w:rPr>
        <w:t>oupis prací  - změnový list č. 1</w:t>
      </w:r>
      <w:r w:rsidRPr="00224593">
        <w:rPr>
          <w:rFonts w:ascii="Calibri Light" w:hAnsi="Calibri Light" w:cs="Arial"/>
          <w:sz w:val="22"/>
          <w:szCs w:val="22"/>
        </w:rPr>
        <w:t xml:space="preserve"> (výkaz výměr)</w:t>
      </w:r>
    </w:p>
    <w:p w:rsidR="00224593" w:rsidRPr="00224593" w:rsidRDefault="00224593" w:rsidP="00224593">
      <w:pPr>
        <w:pStyle w:val="Odstavecseseznamem"/>
        <w:numPr>
          <w:ilvl w:val="0"/>
          <w:numId w:val="36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Změnový list č. 1</w:t>
      </w: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FD2D41" w:rsidP="00737E9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V Říčanech dne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V Praze</w:t>
      </w:r>
      <w:r w:rsidR="00AB71AF">
        <w:rPr>
          <w:rFonts w:ascii="Calibri Light" w:hAnsi="Calibri Light" w:cs="Arial"/>
          <w:sz w:val="22"/>
          <w:szCs w:val="22"/>
        </w:rPr>
        <w:t xml:space="preserve"> dne</w:t>
      </w: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………………………………………………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………………………………………………</w:t>
      </w:r>
    </w:p>
    <w:p w:rsidR="00AB71AF" w:rsidRDefault="00AA24DB" w:rsidP="00737E9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Ing. David Michalička</w:t>
      </w:r>
      <w:r w:rsidR="00AB71AF">
        <w:rPr>
          <w:rFonts w:ascii="Calibri Light" w:hAnsi="Calibri Light" w:cs="Arial"/>
          <w:sz w:val="22"/>
          <w:szCs w:val="22"/>
        </w:rPr>
        <w:tab/>
      </w:r>
      <w:r w:rsidR="00AB71AF">
        <w:rPr>
          <w:rFonts w:ascii="Calibri Light" w:hAnsi="Calibri Light" w:cs="Arial"/>
          <w:sz w:val="22"/>
          <w:szCs w:val="22"/>
        </w:rPr>
        <w:tab/>
      </w:r>
      <w:r w:rsidR="00AB71AF">
        <w:rPr>
          <w:rFonts w:ascii="Calibri Light" w:hAnsi="Calibri Light" w:cs="Arial"/>
          <w:sz w:val="22"/>
          <w:szCs w:val="22"/>
        </w:rPr>
        <w:tab/>
      </w:r>
      <w:r w:rsidR="00AB71AF">
        <w:rPr>
          <w:rFonts w:ascii="Calibri Light" w:hAnsi="Calibri Light" w:cs="Arial"/>
          <w:sz w:val="22"/>
          <w:szCs w:val="22"/>
        </w:rPr>
        <w:tab/>
      </w:r>
      <w:r w:rsidR="00AB71AF">
        <w:rPr>
          <w:rFonts w:ascii="Calibri Light" w:hAnsi="Calibri Light" w:cs="Arial"/>
          <w:sz w:val="22"/>
          <w:szCs w:val="22"/>
        </w:rPr>
        <w:tab/>
      </w:r>
      <w:r w:rsidR="00340AD0">
        <w:rPr>
          <w:rFonts w:ascii="Calibri Light" w:hAnsi="Calibri Light" w:cs="Arial"/>
          <w:sz w:val="22"/>
          <w:szCs w:val="22"/>
        </w:rPr>
        <w:t>Romana Černá</w:t>
      </w: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starosta města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jednatel</w:t>
      </w:r>
      <w:r w:rsidR="00340AD0">
        <w:rPr>
          <w:rFonts w:ascii="Calibri Light" w:hAnsi="Calibri Light" w:cs="Arial"/>
          <w:sz w:val="22"/>
          <w:szCs w:val="22"/>
        </w:rPr>
        <w:t>ka</w:t>
      </w:r>
    </w:p>
    <w:p w:rsidR="00AB71AF" w:rsidRDefault="00AB71AF" w:rsidP="00737E9C">
      <w:pPr>
        <w:jc w:val="both"/>
        <w:rPr>
          <w:rFonts w:ascii="Calibri Light" w:hAnsi="Calibri Light" w:cs="Arial"/>
          <w:sz w:val="22"/>
          <w:szCs w:val="22"/>
        </w:rPr>
      </w:pPr>
    </w:p>
    <w:sectPr w:rsidR="00AB71AF" w:rsidSect="00FC6BEE">
      <w:headerReference w:type="default" r:id="rId9"/>
      <w:footerReference w:type="default" r:id="rId10"/>
      <w:footerReference w:type="first" r:id="rId11"/>
      <w:pgSz w:w="12240" w:h="15840"/>
      <w:pgMar w:top="814" w:right="1134" w:bottom="1134" w:left="1134" w:header="708" w:footer="720" w:gutter="0"/>
      <w:cols w:space="708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A5" w:rsidRDefault="007A7CA5">
      <w:r>
        <w:separator/>
      </w:r>
    </w:p>
  </w:endnote>
  <w:endnote w:type="continuationSeparator" w:id="0">
    <w:p w:rsidR="007A7CA5" w:rsidRDefault="007A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93" w:rsidRPr="00314BB8" w:rsidRDefault="00EA7157" w:rsidP="00314BB8">
    <w:pPr>
      <w:pStyle w:val="Zpat"/>
      <w:pBdr>
        <w:top w:val="single" w:sz="2" w:space="1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Dodatek č. 1</w:t>
    </w:r>
    <w:r w:rsidR="00347993">
      <w:rPr>
        <w:rFonts w:ascii="Calibri Light" w:hAnsi="Calibri Light"/>
        <w:sz w:val="18"/>
        <w:szCs w:val="18"/>
      </w:rPr>
      <w:t xml:space="preserve"> </w:t>
    </w:r>
    <w:r w:rsidR="00347993">
      <w:rPr>
        <w:rFonts w:ascii="Calibri Light" w:hAnsi="Calibri Light"/>
        <w:sz w:val="18"/>
        <w:szCs w:val="18"/>
        <w:lang w:val="en-US"/>
      </w:rPr>
      <w:t>|</w:t>
    </w:r>
    <w:r w:rsidR="00347993" w:rsidRPr="00314F86">
      <w:rPr>
        <w:rFonts w:ascii="Calibri Light" w:hAnsi="Calibri Light"/>
        <w:szCs w:val="22"/>
      </w:rPr>
      <w:tab/>
    </w:r>
    <w:r w:rsidR="00347993" w:rsidRPr="00314F86">
      <w:rPr>
        <w:rFonts w:ascii="Calibri Light" w:hAnsi="Calibri Light"/>
        <w:sz w:val="18"/>
        <w:szCs w:val="18"/>
      </w:rPr>
      <w:t xml:space="preserve">strana </w: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="00347993"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7C5DD4">
      <w:rPr>
        <w:rStyle w:val="slostrnky"/>
        <w:rFonts w:ascii="Calibri Light" w:hAnsi="Calibri Light"/>
        <w:noProof/>
        <w:sz w:val="18"/>
        <w:szCs w:val="18"/>
      </w:rPr>
      <w:t>2</w: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="00347993"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="00347993"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7C5DD4">
      <w:rPr>
        <w:rStyle w:val="slostrnky"/>
        <w:rFonts w:ascii="Calibri Light" w:hAnsi="Calibri Light"/>
        <w:noProof/>
        <w:sz w:val="18"/>
        <w:szCs w:val="18"/>
      </w:rPr>
      <w:t>3</w:t>
    </w:r>
    <w:r w:rsidR="00347993"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93" w:rsidRPr="007C4453" w:rsidRDefault="00347993" w:rsidP="00EA7157">
    <w:pPr>
      <w:pStyle w:val="Zpat"/>
      <w:pBdr>
        <w:top w:val="single" w:sz="2" w:space="0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 w:rsidRPr="00FB55DF">
      <w:rPr>
        <w:rFonts w:ascii="Calibri Light" w:hAnsi="Calibri Light"/>
        <w:sz w:val="18"/>
        <w:szCs w:val="18"/>
      </w:rPr>
      <w:t>D</w:t>
    </w:r>
    <w:r w:rsidR="00625FD8">
      <w:rPr>
        <w:rFonts w:ascii="Calibri Light" w:hAnsi="Calibri Light"/>
        <w:sz w:val="18"/>
        <w:szCs w:val="18"/>
      </w:rPr>
      <w:t>odatek č. 1</w:t>
    </w:r>
    <w:r w:rsidRPr="00FB55DF">
      <w:rPr>
        <w:rFonts w:ascii="Calibri Light" w:hAnsi="Calibri Light"/>
        <w:sz w:val="18"/>
        <w:szCs w:val="18"/>
      </w:rPr>
      <w:t xml:space="preserve"> </w:t>
    </w:r>
    <w:r w:rsidRPr="00FB55DF">
      <w:rPr>
        <w:rFonts w:ascii="Calibri Light" w:hAnsi="Calibri Light"/>
        <w:sz w:val="18"/>
        <w:szCs w:val="18"/>
        <w:lang w:val="en-US"/>
      </w:rPr>
      <w:t>|</w:t>
    </w:r>
    <w:r w:rsidRPr="00FB55DF">
      <w:rPr>
        <w:rFonts w:ascii="Calibri Light" w:hAnsi="Calibri Light"/>
        <w:sz w:val="28"/>
        <w:szCs w:val="28"/>
      </w:rPr>
      <w:t xml:space="preserve"> </w:t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7C5DD4">
      <w:rPr>
        <w:rStyle w:val="slostrnky"/>
        <w:rFonts w:ascii="Calibri Light" w:hAnsi="Calibri Light"/>
        <w:noProof/>
        <w:sz w:val="18"/>
        <w:szCs w:val="18"/>
      </w:rPr>
      <w:t>1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7C5DD4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A5" w:rsidRDefault="007A7CA5">
      <w:r>
        <w:separator/>
      </w:r>
    </w:p>
  </w:footnote>
  <w:footnote w:type="continuationSeparator" w:id="0">
    <w:p w:rsidR="007A7CA5" w:rsidRDefault="007A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93" w:rsidRPr="00B9116E" w:rsidRDefault="00347993" w:rsidP="00BF6B0B">
    <w:pPr>
      <w:pStyle w:val="Zhlav"/>
      <w:tabs>
        <w:tab w:val="center" w:pos="4986"/>
        <w:tab w:val="left" w:pos="8265"/>
      </w:tabs>
    </w:pPr>
    <w:r>
      <w:tab/>
    </w:r>
    <w:r>
      <w:rPr>
        <w:rFonts w:ascii="Calibri Light" w:hAnsi="Calibri Light"/>
        <w:b/>
        <w:caps/>
        <w:noProof/>
        <w:sz w:val="36"/>
        <w:szCs w:val="36"/>
        <w:lang w:eastAsia="cs-CZ"/>
      </w:rPr>
      <w:drawing>
        <wp:inline distT="0" distB="0" distL="0" distR="0" wp14:anchorId="10B47EB2" wp14:editId="03C915B3">
          <wp:extent cx="556591" cy="53375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46" cy="5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421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1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95E0CBC"/>
    <w:name w:val="WWNum25"/>
    <w:lvl w:ilvl="0">
      <w:start w:val="1"/>
      <w:numFmt w:val="upperRoman"/>
      <w:lvlText w:val="%1."/>
      <w:lvlJc w:val="right"/>
      <w:pPr>
        <w:tabs>
          <w:tab w:val="num" w:pos="851"/>
        </w:tabs>
        <w:ind w:left="2665" w:hanging="2665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02"/>
        </w:tabs>
        <w:ind w:left="1142" w:hanging="432"/>
      </w:pPr>
      <w:rPr>
        <w:b/>
        <w:i w:val="0"/>
        <w:sz w:val="24"/>
        <w:szCs w:val="24"/>
      </w:rPr>
    </w:lvl>
    <w:lvl w:ilvl="3">
      <w:start w:val="1"/>
      <w:numFmt w:val="lowerRoman"/>
      <w:lvlText w:val="(%2.%3.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2.%3.%4.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2.%3.%4.%5.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2.%3.%4.%5.%6.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2.%3.%4.%5.%6.%7.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2.%3.%4.%5.%6.%7.%8.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2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/>
        <w:b w:val="0"/>
        <w:i w:val="0"/>
        <w:sz w:val="20"/>
        <w:u w:val="none"/>
      </w:rPr>
    </w:lvl>
    <w:lvl w:ilvl="1">
      <w:start w:val="2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Arial" w:hAnsi="Arial" w:cs="Arial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7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1B"/>
    <w:multiLevelType w:val="multilevel"/>
    <w:tmpl w:val="0000001B"/>
    <w:name w:val="WW8Num48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10" w15:restartNumberingAfterBreak="0">
    <w:nsid w:val="00D945D4"/>
    <w:multiLevelType w:val="hybridMultilevel"/>
    <w:tmpl w:val="BC0CC354"/>
    <w:lvl w:ilvl="0" w:tplc="9AB24A2A">
      <w:start w:val="1"/>
      <w:numFmt w:val="ordinal"/>
      <w:lvlText w:val="3.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6700B"/>
    <w:multiLevelType w:val="hybridMultilevel"/>
    <w:tmpl w:val="73981D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1F07519"/>
    <w:multiLevelType w:val="hybridMultilevel"/>
    <w:tmpl w:val="485EB42A"/>
    <w:lvl w:ilvl="0" w:tplc="846490C2">
      <w:start w:val="1"/>
      <w:numFmt w:val="ordinal"/>
      <w:lvlText w:val="12.%1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0359165D"/>
    <w:multiLevelType w:val="hybridMultilevel"/>
    <w:tmpl w:val="97E48C28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D33EA620">
      <w:start w:val="1"/>
      <w:numFmt w:val="ordinal"/>
      <w:lvlText w:val="4.1.%2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DE3100"/>
    <w:multiLevelType w:val="hybridMultilevel"/>
    <w:tmpl w:val="78640C30"/>
    <w:lvl w:ilvl="0" w:tplc="FAE01170">
      <w:start w:val="1"/>
      <w:numFmt w:val="decimal"/>
      <w:lvlText w:val="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42378"/>
    <w:multiLevelType w:val="hybridMultilevel"/>
    <w:tmpl w:val="368609B2"/>
    <w:lvl w:ilvl="0" w:tplc="28DCC8EA">
      <w:start w:val="1"/>
      <w:numFmt w:val="decimal"/>
      <w:lvlText w:val="1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104502"/>
    <w:multiLevelType w:val="hybridMultilevel"/>
    <w:tmpl w:val="627A4C3A"/>
    <w:lvl w:ilvl="0" w:tplc="54329212">
      <w:start w:val="1"/>
      <w:numFmt w:val="decimal"/>
      <w:lvlText w:val="15.%1."/>
      <w:lvlJc w:val="left"/>
      <w:pPr>
        <w:ind w:left="928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823B14"/>
    <w:multiLevelType w:val="hybridMultilevel"/>
    <w:tmpl w:val="A74813A6"/>
    <w:lvl w:ilvl="0" w:tplc="6928B808">
      <w:start w:val="1"/>
      <w:numFmt w:val="decimal"/>
      <w:lvlText w:val="6.%1."/>
      <w:lvlJc w:val="left"/>
      <w:pPr>
        <w:ind w:left="501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8172662C">
      <w:start w:val="1"/>
      <w:numFmt w:val="decimal"/>
      <w:lvlText w:val="5.14.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8768C5"/>
    <w:multiLevelType w:val="multilevel"/>
    <w:tmpl w:val="4EF8D05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22996D37"/>
    <w:multiLevelType w:val="hybridMultilevel"/>
    <w:tmpl w:val="E4BEE402"/>
    <w:lvl w:ilvl="0" w:tplc="5664C87E">
      <w:start w:val="1"/>
      <w:numFmt w:val="decimal"/>
      <w:lvlText w:val="2.3.%1."/>
      <w:lvlJc w:val="left"/>
      <w:pPr>
        <w:ind w:left="927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26653932"/>
    <w:multiLevelType w:val="hybridMultilevel"/>
    <w:tmpl w:val="BB3EC15E"/>
    <w:lvl w:ilvl="0" w:tplc="95101C9A">
      <w:start w:val="1"/>
      <w:numFmt w:val="decimal"/>
      <w:lvlText w:val="%1."/>
      <w:lvlJc w:val="left"/>
      <w:pPr>
        <w:ind w:left="720" w:hanging="360"/>
      </w:pPr>
      <w:rPr>
        <w:rFonts w:cs="Segoe U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A679F"/>
    <w:multiLevelType w:val="hybridMultilevel"/>
    <w:tmpl w:val="01740416"/>
    <w:name w:val="WWNum2522"/>
    <w:lvl w:ilvl="0" w:tplc="DEB45FD2">
      <w:start w:val="1"/>
      <w:numFmt w:val="decimal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9601C"/>
    <w:multiLevelType w:val="hybridMultilevel"/>
    <w:tmpl w:val="50E02C72"/>
    <w:lvl w:ilvl="0" w:tplc="80C8EA2C">
      <w:start w:val="1"/>
      <w:numFmt w:val="ordinal"/>
      <w:lvlText w:val="Článek %1"/>
      <w:lvlJc w:val="left"/>
      <w:pPr>
        <w:ind w:left="5038" w:hanging="360"/>
      </w:pPr>
      <w:rPr>
        <w:rFonts w:ascii="Calibri Light" w:hAnsi="Calibri Light" w:cs="Calibri Light"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61A44"/>
    <w:multiLevelType w:val="hybridMultilevel"/>
    <w:tmpl w:val="0CCC63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A66955"/>
    <w:multiLevelType w:val="hybridMultilevel"/>
    <w:tmpl w:val="4DA292C8"/>
    <w:lvl w:ilvl="0" w:tplc="FFA2977C">
      <w:start w:val="1"/>
      <w:numFmt w:val="decimal"/>
      <w:lvlText w:val="16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9D7ACA02">
      <w:start w:val="1"/>
      <w:numFmt w:val="ordinal"/>
      <w:lvlText w:val="16.4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AA6743"/>
    <w:multiLevelType w:val="hybridMultilevel"/>
    <w:tmpl w:val="E0303DC4"/>
    <w:lvl w:ilvl="0" w:tplc="FBAA3A5C">
      <w:start w:val="1"/>
      <w:numFmt w:val="decimal"/>
      <w:lvlText w:val="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838C0CA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C277BB"/>
    <w:multiLevelType w:val="hybridMultilevel"/>
    <w:tmpl w:val="4AB2DFBE"/>
    <w:lvl w:ilvl="0" w:tplc="090C79A2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F6507C"/>
    <w:multiLevelType w:val="multilevel"/>
    <w:tmpl w:val="E4CABF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C0D6D55"/>
    <w:multiLevelType w:val="hybridMultilevel"/>
    <w:tmpl w:val="00EE0478"/>
    <w:lvl w:ilvl="0" w:tplc="84120DB2">
      <w:start w:val="1"/>
      <w:numFmt w:val="decimal"/>
      <w:pStyle w:val="slovanodstavec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DB4260F"/>
    <w:multiLevelType w:val="hybridMultilevel"/>
    <w:tmpl w:val="9B4AE0B0"/>
    <w:lvl w:ilvl="0" w:tplc="03BC7D7C">
      <w:start w:val="1"/>
      <w:numFmt w:val="decimal"/>
      <w:lvlText w:val="8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3A2E595C">
      <w:start w:val="1"/>
      <w:numFmt w:val="ordinal"/>
      <w:lvlText w:val="8.6.%2"/>
      <w:lvlJc w:val="left"/>
      <w:pPr>
        <w:ind w:left="1080" w:hanging="360"/>
      </w:pPr>
      <w:rPr>
        <w:rFonts w:hint="default"/>
      </w:rPr>
    </w:lvl>
    <w:lvl w:ilvl="2" w:tplc="716CCD16" w:tentative="1">
      <w:start w:val="1"/>
      <w:numFmt w:val="lowerRoman"/>
      <w:lvlText w:val="%3."/>
      <w:lvlJc w:val="right"/>
      <w:pPr>
        <w:ind w:left="1800" w:hanging="180"/>
      </w:pPr>
    </w:lvl>
    <w:lvl w:ilvl="3" w:tplc="68B8F948" w:tentative="1">
      <w:start w:val="1"/>
      <w:numFmt w:val="decimal"/>
      <w:lvlText w:val="%4."/>
      <w:lvlJc w:val="left"/>
      <w:pPr>
        <w:ind w:left="2520" w:hanging="360"/>
      </w:pPr>
    </w:lvl>
    <w:lvl w:ilvl="4" w:tplc="EFF4FE40" w:tentative="1">
      <w:start w:val="1"/>
      <w:numFmt w:val="lowerLetter"/>
      <w:lvlText w:val="%5."/>
      <w:lvlJc w:val="left"/>
      <w:pPr>
        <w:ind w:left="3240" w:hanging="360"/>
      </w:pPr>
    </w:lvl>
    <w:lvl w:ilvl="5" w:tplc="A0F0AD0C" w:tentative="1">
      <w:start w:val="1"/>
      <w:numFmt w:val="lowerRoman"/>
      <w:lvlText w:val="%6."/>
      <w:lvlJc w:val="right"/>
      <w:pPr>
        <w:ind w:left="3960" w:hanging="180"/>
      </w:pPr>
    </w:lvl>
    <w:lvl w:ilvl="6" w:tplc="4E360424" w:tentative="1">
      <w:start w:val="1"/>
      <w:numFmt w:val="decimal"/>
      <w:lvlText w:val="%7."/>
      <w:lvlJc w:val="left"/>
      <w:pPr>
        <w:ind w:left="4680" w:hanging="360"/>
      </w:pPr>
    </w:lvl>
    <w:lvl w:ilvl="7" w:tplc="2DD6AF56" w:tentative="1">
      <w:start w:val="1"/>
      <w:numFmt w:val="lowerLetter"/>
      <w:lvlText w:val="%8."/>
      <w:lvlJc w:val="left"/>
      <w:pPr>
        <w:ind w:left="5400" w:hanging="360"/>
      </w:pPr>
    </w:lvl>
    <w:lvl w:ilvl="8" w:tplc="27901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8A43DB"/>
    <w:multiLevelType w:val="hybridMultilevel"/>
    <w:tmpl w:val="0E3EB3FC"/>
    <w:lvl w:ilvl="0" w:tplc="FFA2977C">
      <w:start w:val="1"/>
      <w:numFmt w:val="decimal"/>
      <w:lvlText w:val="16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CD8E440A">
      <w:start w:val="1"/>
      <w:numFmt w:val="ordinal"/>
      <w:lvlText w:val="16.1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C56041"/>
    <w:multiLevelType w:val="hybridMultilevel"/>
    <w:tmpl w:val="C414E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C2C00"/>
    <w:multiLevelType w:val="hybridMultilevel"/>
    <w:tmpl w:val="C53C2F12"/>
    <w:lvl w:ilvl="0" w:tplc="C7C42A5C">
      <w:start w:val="1"/>
      <w:numFmt w:val="decimal"/>
      <w:lvlText w:val="9.%1."/>
      <w:lvlJc w:val="left"/>
      <w:pPr>
        <w:ind w:left="1353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62688"/>
    <w:multiLevelType w:val="hybridMultilevel"/>
    <w:tmpl w:val="7E285A2A"/>
    <w:lvl w:ilvl="0" w:tplc="28DCC8EA">
      <w:start w:val="1"/>
      <w:numFmt w:val="decimal"/>
      <w:lvlText w:val="1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55783A22">
      <w:start w:val="1"/>
      <w:numFmt w:val="lowerLetter"/>
      <w:lvlText w:val="%2."/>
      <w:lvlJc w:val="left"/>
      <w:pPr>
        <w:ind w:left="1080" w:hanging="360"/>
      </w:pPr>
      <w:rPr>
        <w:rFonts w:ascii="Calibri Light" w:eastAsia="Times New Roman" w:hAnsi="Calibri Light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B06C6"/>
    <w:multiLevelType w:val="hybridMultilevel"/>
    <w:tmpl w:val="0A6407BE"/>
    <w:lvl w:ilvl="0" w:tplc="81AE7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B644D6"/>
    <w:multiLevelType w:val="hybridMultilevel"/>
    <w:tmpl w:val="A3904042"/>
    <w:lvl w:ilvl="0" w:tplc="8EDC3A52">
      <w:start w:val="1"/>
      <w:numFmt w:val="decimal"/>
      <w:lvlText w:val="10.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E5451"/>
    <w:multiLevelType w:val="hybridMultilevel"/>
    <w:tmpl w:val="2D5A4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B5A37"/>
    <w:multiLevelType w:val="multilevel"/>
    <w:tmpl w:val="E8BAD05A"/>
    <w:lvl w:ilvl="0">
      <w:start w:val="5"/>
      <w:numFmt w:val="decimal"/>
      <w:lvlText w:val="4.%1."/>
      <w:lvlJc w:val="left"/>
      <w:pPr>
        <w:ind w:left="927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8" w15:restartNumberingAfterBreak="0">
    <w:nsid w:val="6517655C"/>
    <w:multiLevelType w:val="hybridMultilevel"/>
    <w:tmpl w:val="BB2C1048"/>
    <w:lvl w:ilvl="0" w:tplc="F68E5B2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6326529"/>
    <w:multiLevelType w:val="hybridMultilevel"/>
    <w:tmpl w:val="D78EFA4A"/>
    <w:lvl w:ilvl="0" w:tplc="8948F878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F20B6"/>
    <w:multiLevelType w:val="hybridMultilevel"/>
    <w:tmpl w:val="C0B8C818"/>
    <w:lvl w:ilvl="0" w:tplc="5EE29856">
      <w:start w:val="1"/>
      <w:numFmt w:val="decimal"/>
      <w:lvlText w:val="1.%1."/>
      <w:lvlJc w:val="left"/>
      <w:pPr>
        <w:ind w:left="785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2A33767"/>
    <w:multiLevelType w:val="multilevel"/>
    <w:tmpl w:val="6B900D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745B17"/>
    <w:multiLevelType w:val="hybridMultilevel"/>
    <w:tmpl w:val="B1F20ECA"/>
    <w:name w:val="WWNum252"/>
    <w:lvl w:ilvl="0" w:tplc="FAE0117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0114C"/>
    <w:multiLevelType w:val="hybridMultilevel"/>
    <w:tmpl w:val="992E176C"/>
    <w:lvl w:ilvl="0" w:tplc="E33877FE">
      <w:start w:val="1"/>
      <w:numFmt w:val="decimal"/>
      <w:lvlText w:val="1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25C3C"/>
    <w:multiLevelType w:val="hybridMultilevel"/>
    <w:tmpl w:val="2D5A4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FC1E66"/>
    <w:multiLevelType w:val="multilevel"/>
    <w:tmpl w:val="E4CABF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C6C048B"/>
    <w:multiLevelType w:val="hybridMultilevel"/>
    <w:tmpl w:val="83CE074C"/>
    <w:lvl w:ilvl="0" w:tplc="27D0A02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2"/>
  </w:num>
  <w:num w:numId="4">
    <w:abstractNumId w:val="40"/>
  </w:num>
  <w:num w:numId="5">
    <w:abstractNumId w:val="26"/>
  </w:num>
  <w:num w:numId="6">
    <w:abstractNumId w:val="17"/>
  </w:num>
  <w:num w:numId="7">
    <w:abstractNumId w:val="25"/>
  </w:num>
  <w:num w:numId="8">
    <w:abstractNumId w:val="15"/>
  </w:num>
  <w:num w:numId="9">
    <w:abstractNumId w:val="30"/>
  </w:num>
  <w:num w:numId="10">
    <w:abstractNumId w:val="29"/>
  </w:num>
  <w:num w:numId="11">
    <w:abstractNumId w:val="19"/>
  </w:num>
  <w:num w:numId="12">
    <w:abstractNumId w:val="36"/>
  </w:num>
  <w:num w:numId="13">
    <w:abstractNumId w:val="14"/>
  </w:num>
  <w:num w:numId="14">
    <w:abstractNumId w:val="10"/>
  </w:num>
  <w:num w:numId="15">
    <w:abstractNumId w:val="13"/>
  </w:num>
  <w:num w:numId="16">
    <w:abstractNumId w:val="27"/>
  </w:num>
  <w:num w:numId="17">
    <w:abstractNumId w:val="37"/>
  </w:num>
  <w:num w:numId="18">
    <w:abstractNumId w:val="45"/>
  </w:num>
  <w:num w:numId="19">
    <w:abstractNumId w:val="32"/>
  </w:num>
  <w:num w:numId="20">
    <w:abstractNumId w:val="35"/>
  </w:num>
  <w:num w:numId="21">
    <w:abstractNumId w:val="39"/>
  </w:num>
  <w:num w:numId="22">
    <w:abstractNumId w:val="12"/>
  </w:num>
  <w:num w:numId="23">
    <w:abstractNumId w:val="43"/>
  </w:num>
  <w:num w:numId="24">
    <w:abstractNumId w:val="16"/>
  </w:num>
  <w:num w:numId="25">
    <w:abstractNumId w:val="24"/>
  </w:num>
  <w:num w:numId="26">
    <w:abstractNumId w:val="11"/>
  </w:num>
  <w:num w:numId="27">
    <w:abstractNumId w:val="33"/>
  </w:num>
  <w:num w:numId="28">
    <w:abstractNumId w:val="18"/>
  </w:num>
  <w:num w:numId="29">
    <w:abstractNumId w:val="41"/>
  </w:num>
  <w:num w:numId="30">
    <w:abstractNumId w:val="38"/>
  </w:num>
  <w:num w:numId="31">
    <w:abstractNumId w:val="31"/>
  </w:num>
  <w:num w:numId="32">
    <w:abstractNumId w:val="20"/>
  </w:num>
  <w:num w:numId="33">
    <w:abstractNumId w:val="46"/>
  </w:num>
  <w:num w:numId="34">
    <w:abstractNumId w:val="44"/>
  </w:num>
  <w:num w:numId="35">
    <w:abstractNumId w:val="23"/>
  </w:num>
  <w:num w:numId="36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E7"/>
    <w:rsid w:val="00001959"/>
    <w:rsid w:val="000101F2"/>
    <w:rsid w:val="000212F1"/>
    <w:rsid w:val="00022A67"/>
    <w:rsid w:val="00027A0C"/>
    <w:rsid w:val="00034949"/>
    <w:rsid w:val="00035C28"/>
    <w:rsid w:val="00036E8E"/>
    <w:rsid w:val="00041419"/>
    <w:rsid w:val="00044087"/>
    <w:rsid w:val="000440C6"/>
    <w:rsid w:val="00046575"/>
    <w:rsid w:val="0005041B"/>
    <w:rsid w:val="00050FE9"/>
    <w:rsid w:val="00054EBD"/>
    <w:rsid w:val="00056816"/>
    <w:rsid w:val="00057AE2"/>
    <w:rsid w:val="00064561"/>
    <w:rsid w:val="00070621"/>
    <w:rsid w:val="00071243"/>
    <w:rsid w:val="000735AC"/>
    <w:rsid w:val="000777E2"/>
    <w:rsid w:val="00077E22"/>
    <w:rsid w:val="00081E45"/>
    <w:rsid w:val="000848F9"/>
    <w:rsid w:val="00087E67"/>
    <w:rsid w:val="00090674"/>
    <w:rsid w:val="000950A7"/>
    <w:rsid w:val="00097149"/>
    <w:rsid w:val="000A01F0"/>
    <w:rsid w:val="000A7102"/>
    <w:rsid w:val="000B242A"/>
    <w:rsid w:val="000B2928"/>
    <w:rsid w:val="000C06EE"/>
    <w:rsid w:val="000C20B3"/>
    <w:rsid w:val="000C3850"/>
    <w:rsid w:val="000C467E"/>
    <w:rsid w:val="000D28C0"/>
    <w:rsid w:val="000D4BA3"/>
    <w:rsid w:val="000D52AF"/>
    <w:rsid w:val="000E28EF"/>
    <w:rsid w:val="000E6960"/>
    <w:rsid w:val="000F610E"/>
    <w:rsid w:val="00101120"/>
    <w:rsid w:val="00111139"/>
    <w:rsid w:val="00111C9B"/>
    <w:rsid w:val="00111E63"/>
    <w:rsid w:val="001142FF"/>
    <w:rsid w:val="00114952"/>
    <w:rsid w:val="00122F95"/>
    <w:rsid w:val="00130D23"/>
    <w:rsid w:val="00137FA8"/>
    <w:rsid w:val="00147B2A"/>
    <w:rsid w:val="001539D3"/>
    <w:rsid w:val="00153A69"/>
    <w:rsid w:val="00162439"/>
    <w:rsid w:val="00163FEA"/>
    <w:rsid w:val="00164EA1"/>
    <w:rsid w:val="00165622"/>
    <w:rsid w:val="00167D03"/>
    <w:rsid w:val="00172F39"/>
    <w:rsid w:val="00177BA1"/>
    <w:rsid w:val="00180DE4"/>
    <w:rsid w:val="0019689D"/>
    <w:rsid w:val="00196DCA"/>
    <w:rsid w:val="001A03BC"/>
    <w:rsid w:val="001A4D66"/>
    <w:rsid w:val="001B1707"/>
    <w:rsid w:val="001B5AE3"/>
    <w:rsid w:val="001B6A6D"/>
    <w:rsid w:val="001B7154"/>
    <w:rsid w:val="001C4C19"/>
    <w:rsid w:val="001D219F"/>
    <w:rsid w:val="001D6564"/>
    <w:rsid w:val="001D69C1"/>
    <w:rsid w:val="001E0D91"/>
    <w:rsid w:val="001E33B9"/>
    <w:rsid w:val="001E44C8"/>
    <w:rsid w:val="001F18F1"/>
    <w:rsid w:val="001F398D"/>
    <w:rsid w:val="001F5763"/>
    <w:rsid w:val="001F5EC9"/>
    <w:rsid w:val="001F6AE0"/>
    <w:rsid w:val="00205286"/>
    <w:rsid w:val="0021350D"/>
    <w:rsid w:val="00214DEF"/>
    <w:rsid w:val="0021520B"/>
    <w:rsid w:val="00216D52"/>
    <w:rsid w:val="002222F7"/>
    <w:rsid w:val="002236C6"/>
    <w:rsid w:val="00224593"/>
    <w:rsid w:val="00224700"/>
    <w:rsid w:val="00236657"/>
    <w:rsid w:val="00243512"/>
    <w:rsid w:val="0024594B"/>
    <w:rsid w:val="002538F1"/>
    <w:rsid w:val="0025574D"/>
    <w:rsid w:val="00256CB2"/>
    <w:rsid w:val="00265475"/>
    <w:rsid w:val="00266645"/>
    <w:rsid w:val="002674CC"/>
    <w:rsid w:val="00267C8D"/>
    <w:rsid w:val="00272079"/>
    <w:rsid w:val="00275F8B"/>
    <w:rsid w:val="0027613C"/>
    <w:rsid w:val="0028087C"/>
    <w:rsid w:val="00281155"/>
    <w:rsid w:val="00283303"/>
    <w:rsid w:val="00284877"/>
    <w:rsid w:val="00284F7C"/>
    <w:rsid w:val="00286686"/>
    <w:rsid w:val="00294559"/>
    <w:rsid w:val="002A5924"/>
    <w:rsid w:val="002A7DC1"/>
    <w:rsid w:val="002B104C"/>
    <w:rsid w:val="002B7C3B"/>
    <w:rsid w:val="002C2656"/>
    <w:rsid w:val="002C299F"/>
    <w:rsid w:val="002C4A67"/>
    <w:rsid w:val="002C4F24"/>
    <w:rsid w:val="002D158C"/>
    <w:rsid w:val="002E1F54"/>
    <w:rsid w:val="002E3164"/>
    <w:rsid w:val="002E3BB9"/>
    <w:rsid w:val="002E5007"/>
    <w:rsid w:val="002F0604"/>
    <w:rsid w:val="00301082"/>
    <w:rsid w:val="00310FAB"/>
    <w:rsid w:val="0031320F"/>
    <w:rsid w:val="00314BB8"/>
    <w:rsid w:val="003154EE"/>
    <w:rsid w:val="00315E8F"/>
    <w:rsid w:val="00316636"/>
    <w:rsid w:val="00317250"/>
    <w:rsid w:val="00323D9C"/>
    <w:rsid w:val="003267E1"/>
    <w:rsid w:val="00327C4A"/>
    <w:rsid w:val="00330EE9"/>
    <w:rsid w:val="00335586"/>
    <w:rsid w:val="00337533"/>
    <w:rsid w:val="00340AD0"/>
    <w:rsid w:val="00345A47"/>
    <w:rsid w:val="00347993"/>
    <w:rsid w:val="00350901"/>
    <w:rsid w:val="00352020"/>
    <w:rsid w:val="00361461"/>
    <w:rsid w:val="003625E7"/>
    <w:rsid w:val="003644F3"/>
    <w:rsid w:val="0036532B"/>
    <w:rsid w:val="00367BF2"/>
    <w:rsid w:val="00374A56"/>
    <w:rsid w:val="00374DA4"/>
    <w:rsid w:val="00374F4C"/>
    <w:rsid w:val="003750DB"/>
    <w:rsid w:val="00382ED1"/>
    <w:rsid w:val="00383551"/>
    <w:rsid w:val="00384570"/>
    <w:rsid w:val="00387218"/>
    <w:rsid w:val="00390DB5"/>
    <w:rsid w:val="003913CA"/>
    <w:rsid w:val="003A2320"/>
    <w:rsid w:val="003B2135"/>
    <w:rsid w:val="003B2AAC"/>
    <w:rsid w:val="003B653F"/>
    <w:rsid w:val="003D038C"/>
    <w:rsid w:val="003D06BC"/>
    <w:rsid w:val="003D1E25"/>
    <w:rsid w:val="003D232E"/>
    <w:rsid w:val="003D24B7"/>
    <w:rsid w:val="003D7EC2"/>
    <w:rsid w:val="003E1D97"/>
    <w:rsid w:val="003E602A"/>
    <w:rsid w:val="003F0FD0"/>
    <w:rsid w:val="003F15DD"/>
    <w:rsid w:val="003F40FA"/>
    <w:rsid w:val="003F6E61"/>
    <w:rsid w:val="003F714F"/>
    <w:rsid w:val="0040283F"/>
    <w:rsid w:val="00402924"/>
    <w:rsid w:val="00405423"/>
    <w:rsid w:val="004071CA"/>
    <w:rsid w:val="0040724E"/>
    <w:rsid w:val="0042645A"/>
    <w:rsid w:val="004271D4"/>
    <w:rsid w:val="00431873"/>
    <w:rsid w:val="00437566"/>
    <w:rsid w:val="0044237A"/>
    <w:rsid w:val="004438BF"/>
    <w:rsid w:val="00446169"/>
    <w:rsid w:val="00451EB6"/>
    <w:rsid w:val="00452596"/>
    <w:rsid w:val="004527CC"/>
    <w:rsid w:val="00453C66"/>
    <w:rsid w:val="004553EE"/>
    <w:rsid w:val="00460AA3"/>
    <w:rsid w:val="0046185C"/>
    <w:rsid w:val="004623C9"/>
    <w:rsid w:val="0046282A"/>
    <w:rsid w:val="004660FD"/>
    <w:rsid w:val="004675C3"/>
    <w:rsid w:val="00473062"/>
    <w:rsid w:val="0047443C"/>
    <w:rsid w:val="00482242"/>
    <w:rsid w:val="00487F3C"/>
    <w:rsid w:val="00492145"/>
    <w:rsid w:val="004940B7"/>
    <w:rsid w:val="00495C5E"/>
    <w:rsid w:val="004A3A67"/>
    <w:rsid w:val="004A51FD"/>
    <w:rsid w:val="004B2EFA"/>
    <w:rsid w:val="004C0497"/>
    <w:rsid w:val="004C09F2"/>
    <w:rsid w:val="004C3024"/>
    <w:rsid w:val="004C4D7C"/>
    <w:rsid w:val="004D0B15"/>
    <w:rsid w:val="004D50A8"/>
    <w:rsid w:val="004D6396"/>
    <w:rsid w:val="004E19BC"/>
    <w:rsid w:val="004E60EB"/>
    <w:rsid w:val="004E6402"/>
    <w:rsid w:val="004F3430"/>
    <w:rsid w:val="005034FE"/>
    <w:rsid w:val="005063E3"/>
    <w:rsid w:val="005108D5"/>
    <w:rsid w:val="00511B76"/>
    <w:rsid w:val="00511BA6"/>
    <w:rsid w:val="00513CF6"/>
    <w:rsid w:val="00516024"/>
    <w:rsid w:val="005219EE"/>
    <w:rsid w:val="0052235E"/>
    <w:rsid w:val="005261A7"/>
    <w:rsid w:val="00527DE1"/>
    <w:rsid w:val="00530E80"/>
    <w:rsid w:val="00534965"/>
    <w:rsid w:val="00535DD7"/>
    <w:rsid w:val="00536CDF"/>
    <w:rsid w:val="00542A73"/>
    <w:rsid w:val="00550CB5"/>
    <w:rsid w:val="00557B71"/>
    <w:rsid w:val="00563CEE"/>
    <w:rsid w:val="0057150E"/>
    <w:rsid w:val="005733C4"/>
    <w:rsid w:val="00580BA9"/>
    <w:rsid w:val="00580E14"/>
    <w:rsid w:val="005845EA"/>
    <w:rsid w:val="00584F54"/>
    <w:rsid w:val="005852F7"/>
    <w:rsid w:val="005A2A58"/>
    <w:rsid w:val="005A37C3"/>
    <w:rsid w:val="005B068C"/>
    <w:rsid w:val="005B297C"/>
    <w:rsid w:val="005B5F91"/>
    <w:rsid w:val="005C01AD"/>
    <w:rsid w:val="005C04FC"/>
    <w:rsid w:val="005C2891"/>
    <w:rsid w:val="005D0D12"/>
    <w:rsid w:val="005D1D86"/>
    <w:rsid w:val="005D4944"/>
    <w:rsid w:val="005E6234"/>
    <w:rsid w:val="005E6D12"/>
    <w:rsid w:val="005F63E0"/>
    <w:rsid w:val="0060336B"/>
    <w:rsid w:val="00603701"/>
    <w:rsid w:val="0061310D"/>
    <w:rsid w:val="00622D1B"/>
    <w:rsid w:val="00624CEE"/>
    <w:rsid w:val="00625FD8"/>
    <w:rsid w:val="006264C8"/>
    <w:rsid w:val="0063227B"/>
    <w:rsid w:val="00635394"/>
    <w:rsid w:val="0063675E"/>
    <w:rsid w:val="00641A38"/>
    <w:rsid w:val="00643E0B"/>
    <w:rsid w:val="00651162"/>
    <w:rsid w:val="00654728"/>
    <w:rsid w:val="006641E4"/>
    <w:rsid w:val="00676FB1"/>
    <w:rsid w:val="0068217A"/>
    <w:rsid w:val="00682B7B"/>
    <w:rsid w:val="00685697"/>
    <w:rsid w:val="006864C0"/>
    <w:rsid w:val="00687070"/>
    <w:rsid w:val="006909C0"/>
    <w:rsid w:val="006965A4"/>
    <w:rsid w:val="0069716B"/>
    <w:rsid w:val="006A030B"/>
    <w:rsid w:val="006A048F"/>
    <w:rsid w:val="006A0C54"/>
    <w:rsid w:val="006A1347"/>
    <w:rsid w:val="006A1872"/>
    <w:rsid w:val="006A6252"/>
    <w:rsid w:val="006C05B2"/>
    <w:rsid w:val="006C0F94"/>
    <w:rsid w:val="006C220F"/>
    <w:rsid w:val="006E09C1"/>
    <w:rsid w:val="006E5778"/>
    <w:rsid w:val="006F0255"/>
    <w:rsid w:val="006F1C23"/>
    <w:rsid w:val="007012E6"/>
    <w:rsid w:val="00702837"/>
    <w:rsid w:val="007049CB"/>
    <w:rsid w:val="00705835"/>
    <w:rsid w:val="007063F2"/>
    <w:rsid w:val="00715439"/>
    <w:rsid w:val="00717736"/>
    <w:rsid w:val="00722C25"/>
    <w:rsid w:val="00722F34"/>
    <w:rsid w:val="00725D89"/>
    <w:rsid w:val="00726E42"/>
    <w:rsid w:val="00726F2E"/>
    <w:rsid w:val="00727164"/>
    <w:rsid w:val="00727319"/>
    <w:rsid w:val="007279EC"/>
    <w:rsid w:val="007330B9"/>
    <w:rsid w:val="00737E9C"/>
    <w:rsid w:val="00751012"/>
    <w:rsid w:val="00752F42"/>
    <w:rsid w:val="00757304"/>
    <w:rsid w:val="007712BA"/>
    <w:rsid w:val="007724F8"/>
    <w:rsid w:val="007756C5"/>
    <w:rsid w:val="00775A9C"/>
    <w:rsid w:val="00776078"/>
    <w:rsid w:val="0077626C"/>
    <w:rsid w:val="00776709"/>
    <w:rsid w:val="00776ED5"/>
    <w:rsid w:val="0079160E"/>
    <w:rsid w:val="00792140"/>
    <w:rsid w:val="00795E09"/>
    <w:rsid w:val="007A0FE2"/>
    <w:rsid w:val="007A243A"/>
    <w:rsid w:val="007A4EB7"/>
    <w:rsid w:val="007A59CD"/>
    <w:rsid w:val="007A636A"/>
    <w:rsid w:val="007A6B26"/>
    <w:rsid w:val="007A7CA5"/>
    <w:rsid w:val="007B1FA9"/>
    <w:rsid w:val="007B2A01"/>
    <w:rsid w:val="007B38DC"/>
    <w:rsid w:val="007B5D29"/>
    <w:rsid w:val="007C10CF"/>
    <w:rsid w:val="007C4453"/>
    <w:rsid w:val="007C5DD4"/>
    <w:rsid w:val="007C6CBC"/>
    <w:rsid w:val="007D265A"/>
    <w:rsid w:val="007D2663"/>
    <w:rsid w:val="007D453F"/>
    <w:rsid w:val="007D6CAE"/>
    <w:rsid w:val="007E4471"/>
    <w:rsid w:val="007E5CF5"/>
    <w:rsid w:val="007E6043"/>
    <w:rsid w:val="007E7F58"/>
    <w:rsid w:val="007F2317"/>
    <w:rsid w:val="007F49B1"/>
    <w:rsid w:val="008059D1"/>
    <w:rsid w:val="00806237"/>
    <w:rsid w:val="00812626"/>
    <w:rsid w:val="00812846"/>
    <w:rsid w:val="0081632D"/>
    <w:rsid w:val="00827608"/>
    <w:rsid w:val="00827822"/>
    <w:rsid w:val="00830D50"/>
    <w:rsid w:val="00841B91"/>
    <w:rsid w:val="00842184"/>
    <w:rsid w:val="008457DE"/>
    <w:rsid w:val="00850696"/>
    <w:rsid w:val="00851AF7"/>
    <w:rsid w:val="008544FF"/>
    <w:rsid w:val="00857646"/>
    <w:rsid w:val="00861119"/>
    <w:rsid w:val="00865B61"/>
    <w:rsid w:val="00871AB1"/>
    <w:rsid w:val="00876AD2"/>
    <w:rsid w:val="00883332"/>
    <w:rsid w:val="008A007B"/>
    <w:rsid w:val="008A0144"/>
    <w:rsid w:val="008A5156"/>
    <w:rsid w:val="008A5E16"/>
    <w:rsid w:val="008B009B"/>
    <w:rsid w:val="008B0EBC"/>
    <w:rsid w:val="008B7398"/>
    <w:rsid w:val="008B7FDD"/>
    <w:rsid w:val="008C12A4"/>
    <w:rsid w:val="008C37DF"/>
    <w:rsid w:val="008D01CB"/>
    <w:rsid w:val="008D25EE"/>
    <w:rsid w:val="008D3F35"/>
    <w:rsid w:val="008D47A4"/>
    <w:rsid w:val="008E243A"/>
    <w:rsid w:val="008F23A4"/>
    <w:rsid w:val="008F49AA"/>
    <w:rsid w:val="00900F66"/>
    <w:rsid w:val="00901C7F"/>
    <w:rsid w:val="009138F4"/>
    <w:rsid w:val="00915724"/>
    <w:rsid w:val="0092327A"/>
    <w:rsid w:val="00924E64"/>
    <w:rsid w:val="00926D2C"/>
    <w:rsid w:val="00935E3F"/>
    <w:rsid w:val="009433AE"/>
    <w:rsid w:val="00946A68"/>
    <w:rsid w:val="00955C55"/>
    <w:rsid w:val="009650A6"/>
    <w:rsid w:val="00965821"/>
    <w:rsid w:val="009701D9"/>
    <w:rsid w:val="00977E11"/>
    <w:rsid w:val="00981AAE"/>
    <w:rsid w:val="00990035"/>
    <w:rsid w:val="00992729"/>
    <w:rsid w:val="00995D6A"/>
    <w:rsid w:val="009A1CFD"/>
    <w:rsid w:val="009A754B"/>
    <w:rsid w:val="009B0E64"/>
    <w:rsid w:val="009C2C75"/>
    <w:rsid w:val="009D0B4B"/>
    <w:rsid w:val="009E0EBB"/>
    <w:rsid w:val="009E29F6"/>
    <w:rsid w:val="009E6AC5"/>
    <w:rsid w:val="009F00DA"/>
    <w:rsid w:val="009F5971"/>
    <w:rsid w:val="009F671B"/>
    <w:rsid w:val="00A00494"/>
    <w:rsid w:val="00A01BA0"/>
    <w:rsid w:val="00A260C8"/>
    <w:rsid w:val="00A33157"/>
    <w:rsid w:val="00A33632"/>
    <w:rsid w:val="00A33D70"/>
    <w:rsid w:val="00A44A24"/>
    <w:rsid w:val="00A462AA"/>
    <w:rsid w:val="00A50FA5"/>
    <w:rsid w:val="00A51646"/>
    <w:rsid w:val="00A53489"/>
    <w:rsid w:val="00A62DFA"/>
    <w:rsid w:val="00A7104B"/>
    <w:rsid w:val="00A736B7"/>
    <w:rsid w:val="00A756DE"/>
    <w:rsid w:val="00A76930"/>
    <w:rsid w:val="00A7788D"/>
    <w:rsid w:val="00A835F6"/>
    <w:rsid w:val="00A83F36"/>
    <w:rsid w:val="00A84BCB"/>
    <w:rsid w:val="00A85A37"/>
    <w:rsid w:val="00A85D17"/>
    <w:rsid w:val="00A8669A"/>
    <w:rsid w:val="00A90BDB"/>
    <w:rsid w:val="00A92BF3"/>
    <w:rsid w:val="00A948C3"/>
    <w:rsid w:val="00AA1CA1"/>
    <w:rsid w:val="00AA24DB"/>
    <w:rsid w:val="00AA493E"/>
    <w:rsid w:val="00AA4B69"/>
    <w:rsid w:val="00AB0417"/>
    <w:rsid w:val="00AB05A5"/>
    <w:rsid w:val="00AB125E"/>
    <w:rsid w:val="00AB2E40"/>
    <w:rsid w:val="00AB34FF"/>
    <w:rsid w:val="00AB38A6"/>
    <w:rsid w:val="00AB71AF"/>
    <w:rsid w:val="00AC2446"/>
    <w:rsid w:val="00AC3F0B"/>
    <w:rsid w:val="00AC60D3"/>
    <w:rsid w:val="00AC7426"/>
    <w:rsid w:val="00AD15D8"/>
    <w:rsid w:val="00AD4686"/>
    <w:rsid w:val="00AD5C2D"/>
    <w:rsid w:val="00AE3C3C"/>
    <w:rsid w:val="00AF5F79"/>
    <w:rsid w:val="00B122F9"/>
    <w:rsid w:val="00B30044"/>
    <w:rsid w:val="00B30754"/>
    <w:rsid w:val="00B456A7"/>
    <w:rsid w:val="00B7311B"/>
    <w:rsid w:val="00B73EAB"/>
    <w:rsid w:val="00B87CBE"/>
    <w:rsid w:val="00B9116E"/>
    <w:rsid w:val="00B91593"/>
    <w:rsid w:val="00B93973"/>
    <w:rsid w:val="00B9402C"/>
    <w:rsid w:val="00BA470F"/>
    <w:rsid w:val="00BB01CC"/>
    <w:rsid w:val="00BC5125"/>
    <w:rsid w:val="00BC5D9F"/>
    <w:rsid w:val="00BC7022"/>
    <w:rsid w:val="00BD2B7A"/>
    <w:rsid w:val="00BD3412"/>
    <w:rsid w:val="00BD48C2"/>
    <w:rsid w:val="00BD6C1C"/>
    <w:rsid w:val="00BE059A"/>
    <w:rsid w:val="00BE075D"/>
    <w:rsid w:val="00BE0F52"/>
    <w:rsid w:val="00BE5230"/>
    <w:rsid w:val="00BE6789"/>
    <w:rsid w:val="00BF11C6"/>
    <w:rsid w:val="00BF3C1F"/>
    <w:rsid w:val="00BF54C1"/>
    <w:rsid w:val="00BF5D32"/>
    <w:rsid w:val="00BF6B0B"/>
    <w:rsid w:val="00C03937"/>
    <w:rsid w:val="00C044C7"/>
    <w:rsid w:val="00C04AE7"/>
    <w:rsid w:val="00C141CC"/>
    <w:rsid w:val="00C23B14"/>
    <w:rsid w:val="00C249FC"/>
    <w:rsid w:val="00C37298"/>
    <w:rsid w:val="00C51403"/>
    <w:rsid w:val="00C61D37"/>
    <w:rsid w:val="00C636E1"/>
    <w:rsid w:val="00C6537B"/>
    <w:rsid w:val="00C71762"/>
    <w:rsid w:val="00C86EDC"/>
    <w:rsid w:val="00C87991"/>
    <w:rsid w:val="00C87A13"/>
    <w:rsid w:val="00C87F0C"/>
    <w:rsid w:val="00C9304B"/>
    <w:rsid w:val="00C97AA8"/>
    <w:rsid w:val="00CA0C6D"/>
    <w:rsid w:val="00CB5D1F"/>
    <w:rsid w:val="00CB62B1"/>
    <w:rsid w:val="00CC6FDB"/>
    <w:rsid w:val="00CC7564"/>
    <w:rsid w:val="00CD1295"/>
    <w:rsid w:val="00CD5538"/>
    <w:rsid w:val="00CD7BC6"/>
    <w:rsid w:val="00CE4D6F"/>
    <w:rsid w:val="00CF72AD"/>
    <w:rsid w:val="00D00595"/>
    <w:rsid w:val="00D029D1"/>
    <w:rsid w:val="00D10CEE"/>
    <w:rsid w:val="00D2556A"/>
    <w:rsid w:val="00D262BC"/>
    <w:rsid w:val="00D26B23"/>
    <w:rsid w:val="00D2736D"/>
    <w:rsid w:val="00D305BF"/>
    <w:rsid w:val="00D318CF"/>
    <w:rsid w:val="00D453BE"/>
    <w:rsid w:val="00D457BC"/>
    <w:rsid w:val="00D4695B"/>
    <w:rsid w:val="00D501C0"/>
    <w:rsid w:val="00D551D7"/>
    <w:rsid w:val="00D629B4"/>
    <w:rsid w:val="00D707F2"/>
    <w:rsid w:val="00D72423"/>
    <w:rsid w:val="00D87805"/>
    <w:rsid w:val="00DA2B2A"/>
    <w:rsid w:val="00DA378A"/>
    <w:rsid w:val="00DA60D7"/>
    <w:rsid w:val="00DA740F"/>
    <w:rsid w:val="00DA7772"/>
    <w:rsid w:val="00DB13CB"/>
    <w:rsid w:val="00DB32F2"/>
    <w:rsid w:val="00DB33D1"/>
    <w:rsid w:val="00DB4CA7"/>
    <w:rsid w:val="00DB57A2"/>
    <w:rsid w:val="00DC3733"/>
    <w:rsid w:val="00DC58C4"/>
    <w:rsid w:val="00DD34C5"/>
    <w:rsid w:val="00DD78FB"/>
    <w:rsid w:val="00DE2510"/>
    <w:rsid w:val="00DF55FE"/>
    <w:rsid w:val="00E03369"/>
    <w:rsid w:val="00E0545D"/>
    <w:rsid w:val="00E15215"/>
    <w:rsid w:val="00E156E6"/>
    <w:rsid w:val="00E30898"/>
    <w:rsid w:val="00E31B94"/>
    <w:rsid w:val="00E35F57"/>
    <w:rsid w:val="00E3720F"/>
    <w:rsid w:val="00E51835"/>
    <w:rsid w:val="00E519B4"/>
    <w:rsid w:val="00E53254"/>
    <w:rsid w:val="00E543A1"/>
    <w:rsid w:val="00E66EAC"/>
    <w:rsid w:val="00E67D6C"/>
    <w:rsid w:val="00E72E81"/>
    <w:rsid w:val="00E74835"/>
    <w:rsid w:val="00E80301"/>
    <w:rsid w:val="00E83720"/>
    <w:rsid w:val="00E87EBA"/>
    <w:rsid w:val="00E90A19"/>
    <w:rsid w:val="00E926E2"/>
    <w:rsid w:val="00E93A9D"/>
    <w:rsid w:val="00EA2926"/>
    <w:rsid w:val="00EA2ED1"/>
    <w:rsid w:val="00EA49F3"/>
    <w:rsid w:val="00EA7157"/>
    <w:rsid w:val="00EB3E23"/>
    <w:rsid w:val="00EC0534"/>
    <w:rsid w:val="00EC0617"/>
    <w:rsid w:val="00EC253D"/>
    <w:rsid w:val="00EC3332"/>
    <w:rsid w:val="00EC391A"/>
    <w:rsid w:val="00ED01B0"/>
    <w:rsid w:val="00ED1951"/>
    <w:rsid w:val="00ED1BA5"/>
    <w:rsid w:val="00ED4B5A"/>
    <w:rsid w:val="00EE1469"/>
    <w:rsid w:val="00EE5C4B"/>
    <w:rsid w:val="00EE7AA0"/>
    <w:rsid w:val="00EF5AC8"/>
    <w:rsid w:val="00EF7B85"/>
    <w:rsid w:val="00F0047A"/>
    <w:rsid w:val="00F01C01"/>
    <w:rsid w:val="00F01C7B"/>
    <w:rsid w:val="00F024E6"/>
    <w:rsid w:val="00F02CF7"/>
    <w:rsid w:val="00F048B0"/>
    <w:rsid w:val="00F06410"/>
    <w:rsid w:val="00F06DCB"/>
    <w:rsid w:val="00F11BD9"/>
    <w:rsid w:val="00F23BB7"/>
    <w:rsid w:val="00F26A36"/>
    <w:rsid w:val="00F27EC2"/>
    <w:rsid w:val="00F30DDD"/>
    <w:rsid w:val="00F32FDC"/>
    <w:rsid w:val="00F33856"/>
    <w:rsid w:val="00F33E10"/>
    <w:rsid w:val="00F33F83"/>
    <w:rsid w:val="00F34CC8"/>
    <w:rsid w:val="00F3541B"/>
    <w:rsid w:val="00F44E02"/>
    <w:rsid w:val="00F4520F"/>
    <w:rsid w:val="00F47BB1"/>
    <w:rsid w:val="00F5017B"/>
    <w:rsid w:val="00F532DE"/>
    <w:rsid w:val="00F541E3"/>
    <w:rsid w:val="00F55D9C"/>
    <w:rsid w:val="00F56E41"/>
    <w:rsid w:val="00F6262B"/>
    <w:rsid w:val="00F6358B"/>
    <w:rsid w:val="00F647E3"/>
    <w:rsid w:val="00F661D6"/>
    <w:rsid w:val="00F709AE"/>
    <w:rsid w:val="00F81373"/>
    <w:rsid w:val="00F828B1"/>
    <w:rsid w:val="00F853C6"/>
    <w:rsid w:val="00F855E9"/>
    <w:rsid w:val="00F860C9"/>
    <w:rsid w:val="00F8799E"/>
    <w:rsid w:val="00F91EBB"/>
    <w:rsid w:val="00F97794"/>
    <w:rsid w:val="00FA245F"/>
    <w:rsid w:val="00FA3488"/>
    <w:rsid w:val="00FA3661"/>
    <w:rsid w:val="00FA4ECF"/>
    <w:rsid w:val="00FA6E5B"/>
    <w:rsid w:val="00FB2C4C"/>
    <w:rsid w:val="00FB55DF"/>
    <w:rsid w:val="00FB69B5"/>
    <w:rsid w:val="00FC06E7"/>
    <w:rsid w:val="00FC377C"/>
    <w:rsid w:val="00FC59C6"/>
    <w:rsid w:val="00FC5FC3"/>
    <w:rsid w:val="00FC6BEE"/>
    <w:rsid w:val="00FD2D41"/>
    <w:rsid w:val="00FE107D"/>
    <w:rsid w:val="00FE1794"/>
    <w:rsid w:val="00FE3283"/>
    <w:rsid w:val="00FF1A8A"/>
    <w:rsid w:val="00FF5E56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040480B-8C6E-4707-91F0-22D1CF57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4C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264C8"/>
    <w:pPr>
      <w:keepNext/>
      <w:ind w:left="1418"/>
      <w:outlineLvl w:val="0"/>
    </w:pPr>
    <w:rPr>
      <w:rFonts w:ascii="Arial" w:hAnsi="Arial"/>
      <w:iCs/>
      <w:u w:val="single"/>
    </w:rPr>
  </w:style>
  <w:style w:type="paragraph" w:styleId="Nadpis3">
    <w:name w:val="heading 3"/>
    <w:basedOn w:val="Normln"/>
    <w:next w:val="Zkladntext"/>
    <w:qFormat/>
    <w:rsid w:val="006264C8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Zkladntext"/>
    <w:link w:val="Nadpis4Char"/>
    <w:qFormat/>
    <w:rsid w:val="006264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6264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Zkladntext"/>
    <w:qFormat/>
    <w:rsid w:val="006264C8"/>
    <w:pPr>
      <w:keepNext/>
      <w:numPr>
        <w:numId w:val="1"/>
      </w:numPr>
      <w:ind w:left="0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264C8"/>
  </w:style>
  <w:style w:type="character" w:customStyle="1" w:styleId="slostrnky1">
    <w:name w:val="Číslo stránky1"/>
    <w:basedOn w:val="Standardnpsmoodstavce1"/>
    <w:rsid w:val="006264C8"/>
  </w:style>
  <w:style w:type="character" w:customStyle="1" w:styleId="Odkaznakoment1">
    <w:name w:val="Odkaz na komentář1"/>
    <w:basedOn w:val="Standardnpsmoodstavce1"/>
    <w:rsid w:val="006264C8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  <w:rsid w:val="006264C8"/>
  </w:style>
  <w:style w:type="character" w:customStyle="1" w:styleId="PedmtkomenteChar">
    <w:name w:val="Předmět komentáře Char"/>
    <w:basedOn w:val="TextkomenteChar"/>
    <w:rsid w:val="006264C8"/>
    <w:rPr>
      <w:b/>
      <w:bCs/>
    </w:rPr>
  </w:style>
  <w:style w:type="character" w:customStyle="1" w:styleId="ListLabel1">
    <w:name w:val="ListLabel 1"/>
    <w:rsid w:val="006264C8"/>
    <w:rPr>
      <w:rFonts w:eastAsia="Times New Roman" w:cs="Times New Roman"/>
    </w:rPr>
  </w:style>
  <w:style w:type="character" w:customStyle="1" w:styleId="ListLabel2">
    <w:name w:val="ListLabel 2"/>
    <w:rsid w:val="006264C8"/>
    <w:rPr>
      <w:b w:val="0"/>
      <w:i w:val="0"/>
      <w:sz w:val="20"/>
      <w:u w:val="none"/>
    </w:rPr>
  </w:style>
  <w:style w:type="character" w:customStyle="1" w:styleId="ListLabel3">
    <w:name w:val="ListLabel 3"/>
    <w:rsid w:val="006264C8"/>
    <w:rPr>
      <w:rFonts w:cs="Courier New"/>
    </w:rPr>
  </w:style>
  <w:style w:type="character" w:customStyle="1" w:styleId="ListLabel4">
    <w:name w:val="ListLabel 4"/>
    <w:rsid w:val="006264C8"/>
    <w:rPr>
      <w:b/>
      <w:i w:val="0"/>
      <w:sz w:val="24"/>
      <w:szCs w:val="24"/>
    </w:rPr>
  </w:style>
  <w:style w:type="character" w:customStyle="1" w:styleId="ListLabel5">
    <w:name w:val="ListLabel 5"/>
    <w:rsid w:val="006264C8"/>
    <w:rPr>
      <w:rFonts w:eastAsia="Calibri" w:cs="Times New Roman"/>
    </w:rPr>
  </w:style>
  <w:style w:type="character" w:customStyle="1" w:styleId="WW8Num21z0">
    <w:name w:val="WW8Num21z0"/>
    <w:rsid w:val="006264C8"/>
    <w:rPr>
      <w:b/>
      <w:i w:val="0"/>
      <w:sz w:val="24"/>
      <w:szCs w:val="24"/>
    </w:rPr>
  </w:style>
  <w:style w:type="paragraph" w:customStyle="1" w:styleId="Nadpis">
    <w:name w:val="Nadpis"/>
    <w:basedOn w:val="Normln"/>
    <w:next w:val="Zkladntext"/>
    <w:rsid w:val="006264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64C8"/>
    <w:pPr>
      <w:jc w:val="both"/>
    </w:pPr>
    <w:rPr>
      <w:rFonts w:ascii="Arial" w:hAnsi="Arial"/>
      <w:iCs/>
    </w:rPr>
  </w:style>
  <w:style w:type="paragraph" w:styleId="Seznam">
    <w:name w:val="List"/>
    <w:basedOn w:val="Zkladntext"/>
    <w:rsid w:val="006264C8"/>
    <w:rPr>
      <w:rFonts w:cs="Mangal"/>
    </w:rPr>
  </w:style>
  <w:style w:type="paragraph" w:customStyle="1" w:styleId="Popisek">
    <w:name w:val="Popisek"/>
    <w:basedOn w:val="Normln"/>
    <w:rsid w:val="006264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64C8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264C8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64C8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6264C8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6264C8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6264C8"/>
    <w:pPr>
      <w:spacing w:after="120" w:line="480" w:lineRule="auto"/>
    </w:pPr>
  </w:style>
  <w:style w:type="paragraph" w:customStyle="1" w:styleId="Textkomente1">
    <w:name w:val="Text komentáře1"/>
    <w:basedOn w:val="Normln"/>
    <w:rsid w:val="006264C8"/>
  </w:style>
  <w:style w:type="paragraph" w:customStyle="1" w:styleId="Pedmtkomente1">
    <w:name w:val="Předmět komentáře1"/>
    <w:basedOn w:val="Textkomente1"/>
    <w:rsid w:val="006264C8"/>
    <w:rPr>
      <w:b/>
      <w:bCs/>
    </w:rPr>
  </w:style>
  <w:style w:type="paragraph" w:customStyle="1" w:styleId="Odstavecseseznamem1">
    <w:name w:val="Odstavec se seznamem1"/>
    <w:basedOn w:val="Normln"/>
    <w:rsid w:val="006264C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6E7"/>
    <w:rPr>
      <w:rFonts w:ascii="Tahoma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C06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C06E7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C06E7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FC06E7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FC06E7"/>
    <w:rPr>
      <w:b/>
      <w:bCs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104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50696"/>
    <w:pPr>
      <w:ind w:left="708"/>
    </w:pPr>
  </w:style>
  <w:style w:type="character" w:styleId="Zdraznn">
    <w:name w:val="Emphasis"/>
    <w:basedOn w:val="Standardnpsmoodstavce"/>
    <w:uiPriority w:val="20"/>
    <w:qFormat/>
    <w:rsid w:val="00DF55FE"/>
    <w:rPr>
      <w:i/>
      <w:iCs/>
    </w:rPr>
  </w:style>
  <w:style w:type="paragraph" w:styleId="Normlnweb">
    <w:name w:val="Normal (Web)"/>
    <w:basedOn w:val="Normln"/>
    <w:unhideWhenUsed/>
    <w:rsid w:val="00DF55FE"/>
    <w:pPr>
      <w:suppressAutoHyphens w:val="0"/>
    </w:pPr>
    <w:rPr>
      <w:rFonts w:ascii="Arial" w:hAnsi="Arial" w:cs="Arial"/>
      <w:color w:val="000000"/>
      <w:kern w:val="0"/>
      <w:sz w:val="16"/>
      <w:szCs w:val="16"/>
      <w:lang w:eastAsia="cs-CZ"/>
    </w:rPr>
  </w:style>
  <w:style w:type="paragraph" w:customStyle="1" w:styleId="slovanodstavec">
    <w:name w:val="Číslovaný odstavec"/>
    <w:basedOn w:val="Odstavecseseznamem"/>
    <w:uiPriority w:val="99"/>
    <w:rsid w:val="00165622"/>
    <w:pPr>
      <w:numPr>
        <w:numId w:val="2"/>
      </w:numPr>
      <w:suppressAutoHyphens w:val="0"/>
      <w:spacing w:before="120"/>
      <w:jc w:val="both"/>
    </w:pPr>
    <w:rPr>
      <w:rFonts w:ascii="Verdana" w:hAnsi="Verdana" w:cs="Verdana"/>
      <w:b/>
      <w:kern w:val="0"/>
      <w:sz w:val="17"/>
      <w:szCs w:val="17"/>
      <w:lang w:eastAsia="cs-CZ"/>
    </w:rPr>
  </w:style>
  <w:style w:type="table" w:styleId="Mkatabulky">
    <w:name w:val="Table Grid"/>
    <w:basedOn w:val="Normlntabulka"/>
    <w:uiPriority w:val="59"/>
    <w:rsid w:val="005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A2A58"/>
    <w:rPr>
      <w:kern w:val="1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261A7"/>
    <w:rPr>
      <w:kern w:val="1"/>
      <w:lang w:eastAsia="ar-SA"/>
    </w:rPr>
  </w:style>
  <w:style w:type="paragraph" w:customStyle="1" w:styleId="AAOdstavec">
    <w:name w:val="AA_Odstavec"/>
    <w:basedOn w:val="Normln"/>
    <w:rsid w:val="00C6537B"/>
    <w:pPr>
      <w:suppressAutoHyphens w:val="0"/>
      <w:jc w:val="both"/>
    </w:pPr>
    <w:rPr>
      <w:rFonts w:ascii="Arial" w:hAnsi="Arial" w:cs="Arial"/>
      <w:snapToGrid w:val="0"/>
      <w:kern w:val="0"/>
      <w:lang w:eastAsia="en-US"/>
    </w:rPr>
  </w:style>
  <w:style w:type="character" w:customStyle="1" w:styleId="Nadpis4Char">
    <w:name w:val="Nadpis 4 Char"/>
    <w:basedOn w:val="Standardnpsmoodstavce"/>
    <w:link w:val="Nadpis4"/>
    <w:rsid w:val="00C6537B"/>
    <w:rPr>
      <w:b/>
      <w:bCs/>
      <w:kern w:val="1"/>
      <w:sz w:val="28"/>
      <w:szCs w:val="28"/>
      <w:lang w:eastAsia="ar-SA"/>
    </w:rPr>
  </w:style>
  <w:style w:type="character" w:styleId="Zstupntext">
    <w:name w:val="Placeholder Text"/>
    <w:basedOn w:val="Standardnpsmoodstavce"/>
    <w:uiPriority w:val="99"/>
    <w:semiHidden/>
    <w:rsid w:val="0081632D"/>
    <w:rPr>
      <w:color w:val="808080"/>
    </w:rPr>
  </w:style>
  <w:style w:type="character" w:customStyle="1" w:styleId="Nadpis1Char">
    <w:name w:val="Nadpis 1 Char"/>
    <w:basedOn w:val="Standardnpsmoodstavce"/>
    <w:link w:val="Nadpis1"/>
    <w:locked/>
    <w:rsid w:val="0081632D"/>
    <w:rPr>
      <w:rFonts w:ascii="Arial" w:hAnsi="Arial"/>
      <w:iCs/>
      <w:kern w:val="1"/>
      <w:u w:val="single"/>
      <w:lang w:eastAsia="ar-SA"/>
    </w:rPr>
  </w:style>
  <w:style w:type="character" w:styleId="slostrnky">
    <w:name w:val="page number"/>
    <w:basedOn w:val="Standardnpsmoodstavce"/>
    <w:uiPriority w:val="99"/>
    <w:rsid w:val="007C4453"/>
    <w:rPr>
      <w:rFonts w:cs="Times New Roman"/>
    </w:rPr>
  </w:style>
  <w:style w:type="character" w:customStyle="1" w:styleId="WW8Num4z1">
    <w:name w:val="WW8Num4z1"/>
    <w:rsid w:val="008457DE"/>
    <w:rPr>
      <w:i w:val="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67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675E"/>
    <w:rPr>
      <w:kern w:val="1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7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75E"/>
    <w:rPr>
      <w:kern w:val="1"/>
      <w:lang w:eastAsia="ar-SA"/>
    </w:rPr>
  </w:style>
  <w:style w:type="paragraph" w:styleId="Revize">
    <w:name w:val="Revision"/>
    <w:hidden/>
    <w:uiPriority w:val="99"/>
    <w:semiHidden/>
    <w:rsid w:val="002C4A67"/>
    <w:rPr>
      <w:kern w:val="1"/>
      <w:lang w:eastAsia="ar-SA"/>
    </w:rPr>
  </w:style>
  <w:style w:type="paragraph" w:customStyle="1" w:styleId="BodyText21">
    <w:name w:val="Body Text 21"/>
    <w:basedOn w:val="Normln"/>
    <w:rsid w:val="00F55D9C"/>
    <w:pPr>
      <w:widowControl w:val="0"/>
      <w:suppressAutoHyphens w:val="0"/>
      <w:jc w:val="both"/>
    </w:pPr>
    <w:rPr>
      <w:snapToGrid w:val="0"/>
      <w:kern w:val="0"/>
      <w:sz w:val="22"/>
      <w:lang w:eastAsia="cs-CZ"/>
    </w:rPr>
  </w:style>
  <w:style w:type="character" w:customStyle="1" w:styleId="datalabel">
    <w:name w:val="datalabel"/>
    <w:basedOn w:val="Standardnpsmoodstavce"/>
    <w:rsid w:val="007A4E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6B23"/>
    <w:rPr>
      <w:color w:val="605E5C"/>
      <w:shd w:val="clear" w:color="auto" w:fill="E1DFDD"/>
    </w:rPr>
  </w:style>
  <w:style w:type="paragraph" w:customStyle="1" w:styleId="Default">
    <w:name w:val="Default"/>
    <w:rsid w:val="001A4D6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578B8FFEEF4A6CA6AC2564ADC68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45ED9-EAE4-440E-83EC-313DF7F3A0A9}"/>
      </w:docPartPr>
      <w:docPartBody>
        <w:p w:rsidR="007237FC" w:rsidRDefault="00DD588B" w:rsidP="00DD588B">
          <w:pPr>
            <w:pStyle w:val="84578B8FFEEF4A6CA6AC2564ADC688503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899BDAE6D72B435A83631D86B8004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2B284-A35A-47B7-8FD5-82B2449E96FD}"/>
      </w:docPartPr>
      <w:docPartBody>
        <w:p w:rsidR="007237FC" w:rsidRDefault="00DD588B" w:rsidP="00DD588B">
          <w:pPr>
            <w:pStyle w:val="899BDAE6D72B435A83631D86B80043D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2F41EE21CA9C4188B1598AA17D2DA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92189-E6E8-441F-96B5-00B7EBA27C14}"/>
      </w:docPartPr>
      <w:docPartBody>
        <w:p w:rsidR="007237FC" w:rsidRDefault="00DD588B" w:rsidP="00DD588B">
          <w:pPr>
            <w:pStyle w:val="2F41EE21CA9C4188B1598AA17D2DA684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CC71BC63AF184E29998AE53BB23B06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D14C-76B1-4980-8000-70894843FC7B}"/>
      </w:docPartPr>
      <w:docPartBody>
        <w:p w:rsidR="007237FC" w:rsidRDefault="00DD588B" w:rsidP="00DD588B">
          <w:pPr>
            <w:pStyle w:val="CC71BC63AF184E29998AE53BB23B068C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6939EE8D7A8548ED99962CBEE16EC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08226-DA0D-475B-8601-29E58131CF11}"/>
      </w:docPartPr>
      <w:docPartBody>
        <w:p w:rsidR="007237FC" w:rsidRDefault="00DD588B" w:rsidP="00DD588B">
          <w:pPr>
            <w:pStyle w:val="6939EE8D7A8548ED99962CBEE16ECF94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ED079F6934B3429BA22C9EC67D5CF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14284-3BEC-4627-836A-7195770BE436}"/>
      </w:docPartPr>
      <w:docPartBody>
        <w:p w:rsidR="007237FC" w:rsidRDefault="00DD588B" w:rsidP="00DD588B">
          <w:pPr>
            <w:pStyle w:val="ED079F6934B3429BA22C9EC67D5CFAC5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C0437EA0754F488BAE3D7CE07E826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707E3-DAF5-47B1-A10C-149B7C8456FA}"/>
      </w:docPartPr>
      <w:docPartBody>
        <w:p w:rsidR="007237FC" w:rsidRDefault="00DD588B" w:rsidP="00DD588B">
          <w:pPr>
            <w:pStyle w:val="C0437EA0754F488BAE3D7CE07E82661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3D4CD914DBCC4E0F86DBFFACD28B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F3834-EF49-40B3-A561-1BD3018D8841}"/>
      </w:docPartPr>
      <w:docPartBody>
        <w:p w:rsidR="007237FC" w:rsidRDefault="00DD588B" w:rsidP="00DD588B">
          <w:pPr>
            <w:pStyle w:val="3D4CD914DBCC4E0F86DBFFACD28B27BA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7FBE3DB1B0CA4682B99DCEE74A0BA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41AAA-1D1F-448C-8E95-A7958E210C30}"/>
      </w:docPartPr>
      <w:docPartBody>
        <w:p w:rsidR="007237FC" w:rsidRDefault="00DD588B" w:rsidP="00DD588B">
          <w:pPr>
            <w:pStyle w:val="7FBE3DB1B0CA4682B99DCEE74A0BA130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B7DC637D62B54CD19F557C305B28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C2BAF-5D09-4292-BCCB-7B82A4785AEF}"/>
      </w:docPartPr>
      <w:docPartBody>
        <w:p w:rsidR="007237FC" w:rsidRDefault="00DD588B" w:rsidP="00DD588B">
          <w:pPr>
            <w:pStyle w:val="B7DC637D62B54CD19F557C305B280708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0D6C212F3008495493883CE7DC1E0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A87CB-99A9-4420-B6E4-796557E72C6E}"/>
      </w:docPartPr>
      <w:docPartBody>
        <w:p w:rsidR="007237FC" w:rsidRDefault="00DD588B" w:rsidP="00DD588B">
          <w:pPr>
            <w:pStyle w:val="0D6C212F3008495493883CE7DC1E04463"/>
          </w:pPr>
          <w:r w:rsidRPr="0081632D">
            <w:rPr>
              <w:rStyle w:val="Zstupntext"/>
              <w:sz w:val="22"/>
              <w:szCs w:val="22"/>
            </w:rPr>
            <w:t>[………….…]</w:t>
          </w:r>
        </w:p>
      </w:docPartBody>
    </w:docPart>
    <w:docPart>
      <w:docPartPr>
        <w:name w:val="A25F74D02CC9493D98779BA1BF9C7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AD101-C9F7-4064-8389-D3D5D9D56B90}"/>
      </w:docPartPr>
      <w:docPartBody>
        <w:p w:rsidR="00665278" w:rsidRDefault="000533A9" w:rsidP="000533A9">
          <w:pPr>
            <w:pStyle w:val="A25F74D02CC9493D98779BA1BF9C7638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E5"/>
    <w:rsid w:val="0000609A"/>
    <w:rsid w:val="00007956"/>
    <w:rsid w:val="00014468"/>
    <w:rsid w:val="000209FA"/>
    <w:rsid w:val="00052DA3"/>
    <w:rsid w:val="000533A9"/>
    <w:rsid w:val="00055995"/>
    <w:rsid w:val="00093F56"/>
    <w:rsid w:val="000A7F4E"/>
    <w:rsid w:val="000B6EDB"/>
    <w:rsid w:val="000C0E8B"/>
    <w:rsid w:val="000C6F95"/>
    <w:rsid w:val="000D5E34"/>
    <w:rsid w:val="000E3D38"/>
    <w:rsid w:val="00116E01"/>
    <w:rsid w:val="001314BA"/>
    <w:rsid w:val="00152705"/>
    <w:rsid w:val="001B75CA"/>
    <w:rsid w:val="00202024"/>
    <w:rsid w:val="002648E3"/>
    <w:rsid w:val="00290AAC"/>
    <w:rsid w:val="002C5390"/>
    <w:rsid w:val="003137DF"/>
    <w:rsid w:val="00380BB2"/>
    <w:rsid w:val="0045202F"/>
    <w:rsid w:val="004B5D1C"/>
    <w:rsid w:val="004E68B2"/>
    <w:rsid w:val="004E6C16"/>
    <w:rsid w:val="004E7FC2"/>
    <w:rsid w:val="004F6D33"/>
    <w:rsid w:val="00581DDB"/>
    <w:rsid w:val="005D1E28"/>
    <w:rsid w:val="005F3660"/>
    <w:rsid w:val="00665278"/>
    <w:rsid w:val="0068260C"/>
    <w:rsid w:val="006851BF"/>
    <w:rsid w:val="006A205A"/>
    <w:rsid w:val="006C45E7"/>
    <w:rsid w:val="00716B65"/>
    <w:rsid w:val="007237FC"/>
    <w:rsid w:val="007349F7"/>
    <w:rsid w:val="00776956"/>
    <w:rsid w:val="00780860"/>
    <w:rsid w:val="007813F4"/>
    <w:rsid w:val="007A7CE4"/>
    <w:rsid w:val="007E40FC"/>
    <w:rsid w:val="008129C7"/>
    <w:rsid w:val="00833F02"/>
    <w:rsid w:val="00845BA0"/>
    <w:rsid w:val="008E2CE5"/>
    <w:rsid w:val="00911885"/>
    <w:rsid w:val="00914462"/>
    <w:rsid w:val="009B214D"/>
    <w:rsid w:val="009F10F4"/>
    <w:rsid w:val="009F6374"/>
    <w:rsid w:val="00A73386"/>
    <w:rsid w:val="00AF6C1A"/>
    <w:rsid w:val="00B04349"/>
    <w:rsid w:val="00B405E4"/>
    <w:rsid w:val="00BB0A27"/>
    <w:rsid w:val="00BD1198"/>
    <w:rsid w:val="00BE4F1B"/>
    <w:rsid w:val="00BE50A8"/>
    <w:rsid w:val="00C11C04"/>
    <w:rsid w:val="00C1492E"/>
    <w:rsid w:val="00C24BE8"/>
    <w:rsid w:val="00C27E68"/>
    <w:rsid w:val="00C43366"/>
    <w:rsid w:val="00CA2AAF"/>
    <w:rsid w:val="00CC21E7"/>
    <w:rsid w:val="00CE5953"/>
    <w:rsid w:val="00D10708"/>
    <w:rsid w:val="00D13E2D"/>
    <w:rsid w:val="00DD588B"/>
    <w:rsid w:val="00DF4549"/>
    <w:rsid w:val="00E02CAE"/>
    <w:rsid w:val="00E146A1"/>
    <w:rsid w:val="00F45E94"/>
    <w:rsid w:val="00F62EAB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33A9"/>
    <w:rPr>
      <w:color w:val="808080"/>
    </w:rPr>
  </w:style>
  <w:style w:type="paragraph" w:customStyle="1" w:styleId="84578B8FFEEF4A6CA6AC2564ADC688503">
    <w:name w:val="84578B8FFEEF4A6CA6AC2564ADC68850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3">
    <w:name w:val="899BDAE6D72B435A83631D86B80043D6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3">
    <w:name w:val="94013D4B82574EB8998E4AAFE7F23EC6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3">
    <w:name w:val="2F41EE21CA9C4188B1598AA17D2DA684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3">
    <w:name w:val="CC71BC63AF184E29998AE53BB23B068C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3">
    <w:name w:val="6939EE8D7A8548ED99962CBEE16ECF94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3">
    <w:name w:val="ED079F6934B3429BA22C9EC67D5CFAC5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3">
    <w:name w:val="C0437EA0754F488BAE3D7CE07E826616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3">
    <w:name w:val="3D4CD914DBCC4E0F86DBFFACD28B27BA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3">
    <w:name w:val="7FBE3DB1B0CA4682B99DCEE74A0BA130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3">
    <w:name w:val="B7DC637D62B54CD19F557C305B280708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3">
    <w:name w:val="0D6C212F3008495493883CE7DC1E04463"/>
    <w:rsid w:val="00DD58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405954DA5D54EF698D5887A5FC6F095">
    <w:name w:val="6405954DA5D54EF698D5887A5FC6F095"/>
    <w:rsid w:val="00716B65"/>
  </w:style>
  <w:style w:type="paragraph" w:customStyle="1" w:styleId="AE4814BDF0BF446387586FF9590F4865">
    <w:name w:val="AE4814BDF0BF446387586FF9590F4865"/>
    <w:rsid w:val="00C27E68"/>
  </w:style>
  <w:style w:type="paragraph" w:customStyle="1" w:styleId="A25F74D02CC9493D98779BA1BF9C7638">
    <w:name w:val="A25F74D02CC9493D98779BA1BF9C7638"/>
    <w:rsid w:val="00053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C0C0-FDFB-4BD2-827F-C6BDC0B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Kramářová Eva</cp:lastModifiedBy>
  <cp:revision>4</cp:revision>
  <cp:lastPrinted>2021-02-09T10:46:00Z</cp:lastPrinted>
  <dcterms:created xsi:type="dcterms:W3CDTF">2021-05-10T06:33:00Z</dcterms:created>
  <dcterms:modified xsi:type="dcterms:W3CDTF">2021-05-10T06:34:00Z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S-projekt plus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