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C21D80">
        <w:rPr>
          <w:rFonts w:ascii="Segoe UI" w:hAnsi="Segoe UI" w:cs="Segoe UI"/>
          <w:color w:val="808080" w:themeColor="background1" w:themeShade="80"/>
          <w:sz w:val="32"/>
          <w:szCs w:val="32"/>
        </w:rPr>
        <w:t>1190900</w:t>
      </w:r>
      <w:r w:rsidR="00C21D80" w:rsidRPr="00C21D80">
        <w:rPr>
          <w:rFonts w:ascii="Segoe UI" w:hAnsi="Segoe UI" w:cs="Segoe UI"/>
          <w:color w:val="808080" w:themeColor="background1" w:themeShade="80"/>
          <w:sz w:val="32"/>
          <w:szCs w:val="32"/>
        </w:rPr>
        <w:t>530</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7E76BE" w:rsidRDefault="00C21D80" w:rsidP="003D3AFC">
      <w:pPr>
        <w:pStyle w:val="Zkladntext"/>
        <w:jc w:val="both"/>
        <w:rPr>
          <w:rFonts w:ascii="Segoe UI" w:hAnsi="Segoe UI" w:cs="Segoe UI"/>
          <w:b/>
          <w:color w:val="auto"/>
          <w:sz w:val="20"/>
        </w:rPr>
      </w:pPr>
      <w:r w:rsidRPr="007E76BE">
        <w:rPr>
          <w:rFonts w:ascii="Segoe UI" w:hAnsi="Segoe UI" w:cs="Segoe UI"/>
          <w:b/>
          <w:color w:val="auto"/>
          <w:sz w:val="20"/>
        </w:rPr>
        <w:t>obec Senohraby</w:t>
      </w:r>
    </w:p>
    <w:p w:rsidR="00B402EF" w:rsidRPr="007E76BE" w:rsidRDefault="00B402EF" w:rsidP="003D3AFC">
      <w:pPr>
        <w:pStyle w:val="Zkladntext"/>
        <w:jc w:val="both"/>
        <w:rPr>
          <w:rFonts w:ascii="Segoe UI" w:hAnsi="Segoe UI" w:cs="Segoe UI"/>
          <w:color w:val="auto"/>
          <w:sz w:val="20"/>
        </w:rPr>
      </w:pPr>
      <w:r w:rsidRPr="007E76BE">
        <w:rPr>
          <w:rFonts w:ascii="Segoe UI" w:hAnsi="Segoe UI" w:cs="Segoe UI"/>
          <w:color w:val="auto"/>
          <w:sz w:val="20"/>
        </w:rPr>
        <w:t xml:space="preserve">se sídlem: </w:t>
      </w:r>
      <w:r w:rsidRPr="007E76BE">
        <w:rPr>
          <w:rFonts w:ascii="Segoe UI" w:hAnsi="Segoe UI" w:cs="Segoe UI"/>
          <w:color w:val="auto"/>
          <w:sz w:val="20"/>
        </w:rPr>
        <w:tab/>
      </w:r>
      <w:r w:rsidRPr="007E76BE">
        <w:rPr>
          <w:rFonts w:ascii="Segoe UI" w:hAnsi="Segoe UI" w:cs="Segoe UI"/>
          <w:color w:val="auto"/>
          <w:sz w:val="20"/>
        </w:rPr>
        <w:tab/>
      </w:r>
      <w:r w:rsidRPr="007E76BE">
        <w:rPr>
          <w:rFonts w:ascii="Segoe UI" w:hAnsi="Segoe UI" w:cs="Segoe UI"/>
          <w:color w:val="auto"/>
          <w:sz w:val="20"/>
        </w:rPr>
        <w:tab/>
      </w:r>
      <w:r w:rsidR="007E76BE" w:rsidRPr="007E76BE">
        <w:rPr>
          <w:rFonts w:ascii="Segoe UI" w:hAnsi="Segoe UI" w:cs="Segoe UI"/>
          <w:color w:val="auto"/>
          <w:sz w:val="20"/>
        </w:rPr>
        <w:t>Příčná 61, 251 66 Senohraby</w:t>
      </w:r>
    </w:p>
    <w:p w:rsidR="00B402EF" w:rsidRPr="007E76BE" w:rsidRDefault="00B402EF" w:rsidP="00B402EF">
      <w:pPr>
        <w:pStyle w:val="Zkladntext"/>
        <w:jc w:val="both"/>
        <w:rPr>
          <w:rFonts w:ascii="Segoe UI" w:hAnsi="Segoe UI" w:cs="Segoe UI"/>
          <w:color w:val="auto"/>
          <w:sz w:val="20"/>
        </w:rPr>
      </w:pPr>
      <w:r w:rsidRPr="007E76BE">
        <w:rPr>
          <w:rFonts w:ascii="Segoe UI" w:hAnsi="Segoe UI" w:cs="Segoe UI"/>
          <w:color w:val="auto"/>
          <w:sz w:val="20"/>
        </w:rPr>
        <w:t xml:space="preserve">korespondenční adresa: </w:t>
      </w:r>
      <w:r w:rsidRPr="007E76BE">
        <w:rPr>
          <w:rFonts w:ascii="Segoe UI" w:hAnsi="Segoe UI" w:cs="Segoe UI"/>
          <w:color w:val="auto"/>
          <w:sz w:val="20"/>
        </w:rPr>
        <w:tab/>
      </w:r>
      <w:r w:rsidRPr="007E76BE">
        <w:rPr>
          <w:rFonts w:ascii="Segoe UI" w:hAnsi="Segoe UI" w:cs="Segoe UI"/>
          <w:color w:val="auto"/>
          <w:sz w:val="20"/>
        </w:rPr>
        <w:tab/>
      </w:r>
      <w:r w:rsidR="007E76BE" w:rsidRPr="007E76BE">
        <w:rPr>
          <w:rFonts w:ascii="Segoe UI" w:hAnsi="Segoe UI" w:cs="Segoe UI"/>
          <w:color w:val="auto"/>
          <w:sz w:val="20"/>
        </w:rPr>
        <w:t>Příčná 61, 251 66 Senohraby</w:t>
      </w:r>
    </w:p>
    <w:p w:rsidR="00B402EF" w:rsidRPr="007E76BE" w:rsidRDefault="00B402EF" w:rsidP="00B402EF">
      <w:pPr>
        <w:pStyle w:val="Zkladntext"/>
        <w:jc w:val="both"/>
        <w:rPr>
          <w:rFonts w:ascii="Segoe UI" w:hAnsi="Segoe UI" w:cs="Segoe UI"/>
          <w:color w:val="auto"/>
          <w:sz w:val="20"/>
        </w:rPr>
      </w:pPr>
      <w:r w:rsidRPr="007E76BE">
        <w:rPr>
          <w:rFonts w:ascii="Segoe UI" w:hAnsi="Segoe UI" w:cs="Segoe UI"/>
          <w:color w:val="auto"/>
          <w:sz w:val="20"/>
        </w:rPr>
        <w:t xml:space="preserve">IČO: </w:t>
      </w:r>
      <w:r w:rsidRPr="007E76BE">
        <w:rPr>
          <w:rFonts w:ascii="Segoe UI" w:hAnsi="Segoe UI" w:cs="Segoe UI"/>
          <w:color w:val="auto"/>
          <w:sz w:val="20"/>
        </w:rPr>
        <w:tab/>
      </w:r>
      <w:r w:rsidRPr="007E76BE">
        <w:rPr>
          <w:rFonts w:ascii="Segoe UI" w:hAnsi="Segoe UI" w:cs="Segoe UI"/>
          <w:color w:val="auto"/>
          <w:sz w:val="20"/>
        </w:rPr>
        <w:tab/>
      </w:r>
      <w:r w:rsidRPr="007E76BE">
        <w:rPr>
          <w:rFonts w:ascii="Segoe UI" w:hAnsi="Segoe UI" w:cs="Segoe UI"/>
          <w:color w:val="auto"/>
          <w:sz w:val="20"/>
        </w:rPr>
        <w:tab/>
      </w:r>
      <w:r w:rsidRPr="007E76BE">
        <w:rPr>
          <w:rFonts w:ascii="Segoe UI" w:hAnsi="Segoe UI" w:cs="Segoe UI"/>
          <w:color w:val="auto"/>
          <w:sz w:val="20"/>
        </w:rPr>
        <w:tab/>
      </w:r>
      <w:r w:rsidR="007E76BE" w:rsidRPr="007E76BE">
        <w:rPr>
          <w:rFonts w:ascii="Segoe UI" w:hAnsi="Segoe UI" w:cs="Segoe UI"/>
          <w:color w:val="auto"/>
          <w:sz w:val="20"/>
        </w:rPr>
        <w:t>00240737</w:t>
      </w:r>
    </w:p>
    <w:p w:rsidR="00B402EF" w:rsidRPr="007E76BE" w:rsidRDefault="00B402EF" w:rsidP="00B402EF">
      <w:pPr>
        <w:pStyle w:val="Zkladntext"/>
        <w:jc w:val="both"/>
        <w:rPr>
          <w:rFonts w:ascii="Segoe UI" w:hAnsi="Segoe UI" w:cs="Segoe UI"/>
          <w:color w:val="auto"/>
          <w:sz w:val="20"/>
        </w:rPr>
      </w:pPr>
      <w:r w:rsidRPr="007E76BE">
        <w:rPr>
          <w:rFonts w:ascii="Segoe UI" w:hAnsi="Segoe UI" w:cs="Segoe UI"/>
          <w:color w:val="auto"/>
          <w:sz w:val="20"/>
        </w:rPr>
        <w:t xml:space="preserve">zastoupený: </w:t>
      </w:r>
      <w:r w:rsidRPr="007E76BE">
        <w:rPr>
          <w:rFonts w:ascii="Segoe UI" w:hAnsi="Segoe UI" w:cs="Segoe UI"/>
          <w:color w:val="auto"/>
          <w:sz w:val="20"/>
        </w:rPr>
        <w:tab/>
      </w:r>
      <w:r w:rsidRPr="007E76BE">
        <w:rPr>
          <w:rFonts w:ascii="Segoe UI" w:hAnsi="Segoe UI" w:cs="Segoe UI"/>
          <w:color w:val="auto"/>
          <w:sz w:val="20"/>
        </w:rPr>
        <w:tab/>
      </w:r>
      <w:r w:rsidRPr="007E76BE">
        <w:rPr>
          <w:rFonts w:ascii="Segoe UI" w:hAnsi="Segoe UI" w:cs="Segoe UI"/>
          <w:color w:val="auto"/>
          <w:sz w:val="20"/>
        </w:rPr>
        <w:tab/>
      </w:r>
      <w:r w:rsidR="007E76BE" w:rsidRPr="007E76BE">
        <w:rPr>
          <w:rFonts w:ascii="Segoe UI" w:hAnsi="Segoe UI" w:cs="Segoe UI"/>
          <w:color w:val="auto"/>
          <w:sz w:val="20"/>
        </w:rPr>
        <w:t xml:space="preserve">Ing. Janou </w:t>
      </w:r>
      <w:proofErr w:type="spellStart"/>
      <w:r w:rsidR="007E76BE" w:rsidRPr="007E76BE">
        <w:rPr>
          <w:rFonts w:ascii="Segoe UI" w:hAnsi="Segoe UI" w:cs="Segoe UI"/>
          <w:color w:val="auto"/>
          <w:sz w:val="20"/>
        </w:rPr>
        <w:t>Svaškovou</w:t>
      </w:r>
      <w:proofErr w:type="spellEnd"/>
    </w:p>
    <w:p w:rsidR="00B402EF" w:rsidRPr="007B00A0" w:rsidRDefault="00B402EF" w:rsidP="00B402EF">
      <w:pPr>
        <w:pStyle w:val="Zkladntext"/>
        <w:ind w:left="1752" w:hanging="1752"/>
        <w:jc w:val="both"/>
        <w:rPr>
          <w:rFonts w:ascii="Segoe UI" w:hAnsi="Segoe UI" w:cs="Segoe UI"/>
          <w:color w:val="auto"/>
          <w:sz w:val="20"/>
          <w:highlight w:val="yellow"/>
        </w:rPr>
      </w:pPr>
      <w:r w:rsidRPr="007E76BE">
        <w:rPr>
          <w:rFonts w:ascii="Segoe UI" w:hAnsi="Segoe UI" w:cs="Segoe UI"/>
          <w:color w:val="auto"/>
          <w:sz w:val="20"/>
        </w:rPr>
        <w:t xml:space="preserve">bankovní spojení: </w:t>
      </w:r>
      <w:r w:rsidRPr="007E76BE">
        <w:rPr>
          <w:rFonts w:ascii="Segoe UI" w:hAnsi="Segoe UI" w:cs="Segoe UI"/>
          <w:color w:val="auto"/>
          <w:sz w:val="20"/>
        </w:rPr>
        <w:tab/>
      </w:r>
      <w:r w:rsidRPr="007E76BE">
        <w:rPr>
          <w:rFonts w:ascii="Segoe UI" w:hAnsi="Segoe UI" w:cs="Segoe UI"/>
          <w:color w:val="auto"/>
          <w:sz w:val="20"/>
        </w:rPr>
        <w:tab/>
      </w:r>
      <w:r w:rsidRPr="007E76BE">
        <w:rPr>
          <w:rFonts w:ascii="Segoe UI" w:hAnsi="Segoe UI" w:cs="Segoe UI"/>
          <w:color w:val="auto"/>
          <w:sz w:val="20"/>
        </w:rPr>
        <w:tab/>
      </w:r>
      <w:proofErr w:type="spellStart"/>
      <w:r w:rsidR="007B00A0" w:rsidRPr="007B00A0">
        <w:rPr>
          <w:rFonts w:ascii="Segoe UI" w:hAnsi="Segoe UI" w:cs="Segoe UI"/>
          <w:color w:val="auto"/>
          <w:sz w:val="20"/>
          <w:highlight w:val="yellow"/>
        </w:rPr>
        <w:t>xxxx</w:t>
      </w:r>
      <w:proofErr w:type="spellEnd"/>
    </w:p>
    <w:p w:rsidR="00B402EF" w:rsidRPr="007E76BE" w:rsidRDefault="00B402EF" w:rsidP="00B402EF">
      <w:pPr>
        <w:pStyle w:val="Zkladntext"/>
        <w:ind w:left="1752" w:hanging="1752"/>
        <w:jc w:val="both"/>
        <w:rPr>
          <w:rFonts w:ascii="Segoe UI" w:hAnsi="Segoe UI" w:cs="Segoe UI"/>
          <w:color w:val="auto"/>
          <w:sz w:val="20"/>
        </w:rPr>
      </w:pPr>
      <w:bookmarkStart w:id="0" w:name="_GoBack"/>
      <w:bookmarkEnd w:id="0"/>
      <w:r w:rsidRPr="007B00A0">
        <w:rPr>
          <w:rFonts w:ascii="Segoe UI" w:hAnsi="Segoe UI" w:cs="Segoe UI"/>
          <w:color w:val="auto"/>
          <w:sz w:val="20"/>
        </w:rPr>
        <w:t>číslo účtu:</w:t>
      </w:r>
      <w:r w:rsidRPr="007B00A0">
        <w:rPr>
          <w:rFonts w:ascii="Segoe UI" w:hAnsi="Segoe UI" w:cs="Segoe UI"/>
          <w:color w:val="auto"/>
          <w:sz w:val="20"/>
        </w:rPr>
        <w:tab/>
      </w:r>
      <w:r w:rsidRPr="007B00A0">
        <w:rPr>
          <w:rFonts w:ascii="Segoe UI" w:hAnsi="Segoe UI" w:cs="Segoe UI"/>
          <w:color w:val="auto"/>
          <w:sz w:val="20"/>
        </w:rPr>
        <w:tab/>
      </w:r>
      <w:r w:rsidRPr="007B00A0">
        <w:rPr>
          <w:rFonts w:ascii="Segoe UI" w:hAnsi="Segoe UI" w:cs="Segoe UI"/>
          <w:color w:val="auto"/>
          <w:sz w:val="20"/>
        </w:rPr>
        <w:tab/>
      </w:r>
      <w:proofErr w:type="spellStart"/>
      <w:r w:rsidR="007B00A0" w:rsidRPr="007B00A0">
        <w:rPr>
          <w:rFonts w:ascii="Segoe UI" w:hAnsi="Segoe UI" w:cs="Segoe UI"/>
          <w:color w:val="auto"/>
          <w:sz w:val="20"/>
          <w:highlight w:val="yellow"/>
        </w:rPr>
        <w:t>xxxx</w:t>
      </w:r>
      <w:proofErr w:type="spellEnd"/>
    </w:p>
    <w:p w:rsidR="00C21D80" w:rsidRPr="007E76BE" w:rsidRDefault="00C21D80" w:rsidP="00C21D80">
      <w:pPr>
        <w:pStyle w:val="Zkladntext"/>
        <w:jc w:val="both"/>
        <w:rPr>
          <w:rFonts w:ascii="Segoe UI" w:hAnsi="Segoe UI" w:cs="Segoe UI"/>
          <w:color w:val="auto"/>
          <w:sz w:val="20"/>
        </w:rPr>
      </w:pPr>
      <w:r w:rsidRPr="007E76BE">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C21D80">
        <w:rPr>
          <w:rFonts w:ascii="Segoe UI" w:hAnsi="Segoe UI" w:cs="Segoe UI"/>
          <w:color w:val="auto"/>
          <w:sz w:val="20"/>
        </w:rPr>
        <w:t>060754/2021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C21D80">
        <w:rPr>
          <w:rFonts w:ascii="Segoe UI" w:hAnsi="Segoe UI" w:cs="Segoe UI"/>
          <w:color w:val="auto"/>
          <w:sz w:val="20"/>
        </w:rPr>
        <w:t>22. 04. 2021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7E76BE" w:rsidRPr="007E76BE">
        <w:rPr>
          <w:rFonts w:ascii="Segoe UI" w:hAnsi="Segoe UI" w:cs="Segoe UI"/>
          <w:b/>
          <w:color w:val="auto"/>
          <w:sz w:val="20"/>
        </w:rPr>
        <w:t>Senohraby - výsadba stromů</w:t>
      </w:r>
      <w:r w:rsidR="0074388F" w:rsidRPr="003D3AFC">
        <w:rPr>
          <w:rFonts w:ascii="Segoe UI" w:hAnsi="Segoe UI" w:cs="Segoe UI"/>
          <w:b/>
          <w:color w:val="auto"/>
          <w:sz w:val="20"/>
        </w:rPr>
        <w:t>“</w:t>
      </w:r>
    </w:p>
    <w:p w:rsidR="00C21D80" w:rsidRPr="003D3AFC" w:rsidRDefault="001F1829" w:rsidP="00C21D80">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C21D80">
        <w:rPr>
          <w:rFonts w:ascii="Segoe UI" w:hAnsi="Segoe UI" w:cs="Segoe UI"/>
          <w:color w:val="auto"/>
          <w:sz w:val="20"/>
        </w:rPr>
        <w:t>2020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C21D80">
        <w:rPr>
          <w:rFonts w:ascii="Segoe UI" w:hAnsi="Segoe UI" w:cs="Segoe UI"/>
          <w:b/>
          <w:color w:val="auto"/>
          <w:sz w:val="20"/>
        </w:rPr>
        <w:t>234 500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C21D80">
        <w:rPr>
          <w:rFonts w:ascii="Segoe UI" w:hAnsi="Segoe UI" w:cs="Segoe UI"/>
          <w:color w:val="auto"/>
          <w:sz w:val="20"/>
        </w:rPr>
        <w:t>dvě stě třicet čtyři tisíc pět set</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C21D80">
        <w:rPr>
          <w:rFonts w:ascii="Segoe UI" w:hAnsi="Segoe UI" w:cs="Segoe UI"/>
          <w:color w:val="auto"/>
          <w:sz w:val="20"/>
        </w:rPr>
        <w:t>234 500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C21D80"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C21D80">
        <w:rPr>
          <w:rFonts w:ascii="Segoe UI" w:hAnsi="Segoe UI" w:cs="Segoe UI"/>
          <w:bCs/>
          <w:color w:val="auto"/>
          <w:sz w:val="20"/>
        </w:rPr>
        <w:t xml:space="preserve">vysadil </w:t>
      </w:r>
      <w:r w:rsidR="00C21D80" w:rsidRPr="00C21D80">
        <w:rPr>
          <w:rFonts w:ascii="Segoe UI" w:hAnsi="Segoe UI" w:cs="Segoe UI"/>
          <w:bCs/>
          <w:color w:val="auto"/>
          <w:sz w:val="20"/>
        </w:rPr>
        <w:t>31</w:t>
      </w:r>
      <w:r w:rsidRPr="00C21D80">
        <w:rPr>
          <w:rFonts w:ascii="Segoe UI" w:hAnsi="Segoe UI" w:cs="Segoe UI"/>
          <w:bCs/>
          <w:color w:val="auto"/>
          <w:sz w:val="20"/>
        </w:rPr>
        <w:t xml:space="preserve"> ks stromů v kategorii „Listnatý/ovocný strom s obvodem kmínku v 1 metru 8-10 cm, </w:t>
      </w:r>
      <w:proofErr w:type="spellStart"/>
      <w:r w:rsidRPr="00C21D80">
        <w:rPr>
          <w:rFonts w:ascii="Segoe UI" w:hAnsi="Segoe UI" w:cs="Segoe UI"/>
          <w:bCs/>
          <w:color w:val="auto"/>
          <w:sz w:val="20"/>
        </w:rPr>
        <w:t>prostokořenný</w:t>
      </w:r>
      <w:proofErr w:type="spellEnd"/>
      <w:r w:rsidRPr="00C21D80">
        <w:rPr>
          <w:rFonts w:ascii="Segoe UI" w:hAnsi="Segoe UI" w:cs="Segoe UI"/>
          <w:bCs/>
          <w:color w:val="auto"/>
          <w:sz w:val="20"/>
        </w:rPr>
        <w:t xml:space="preserve">, špičák (od 121 cm), odrostek (121-250 cm); </w:t>
      </w:r>
      <w:r w:rsidR="00C21D80" w:rsidRPr="00C21D80">
        <w:rPr>
          <w:rFonts w:ascii="Segoe UI" w:hAnsi="Segoe UI" w:cs="Segoe UI"/>
          <w:bCs/>
          <w:color w:val="auto"/>
          <w:sz w:val="20"/>
        </w:rPr>
        <w:t>1</w:t>
      </w:r>
      <w:r w:rsidRPr="00C21D80">
        <w:rPr>
          <w:rFonts w:ascii="Segoe UI" w:hAnsi="Segoe UI" w:cs="Segoe UI"/>
          <w:bCs/>
          <w:color w:val="auto"/>
          <w:sz w:val="20"/>
        </w:rPr>
        <w:t xml:space="preserve"> ks stromů „Listnatý/ovocný strom s obvo</w:t>
      </w:r>
      <w:r w:rsidR="00C21D80" w:rsidRPr="00C21D80">
        <w:rPr>
          <w:rFonts w:ascii="Segoe UI" w:hAnsi="Segoe UI" w:cs="Segoe UI"/>
          <w:bCs/>
          <w:color w:val="auto"/>
          <w:sz w:val="20"/>
        </w:rPr>
        <w:t>dem kmínku v 1 metru 10-12 cm“ a 21</w:t>
      </w:r>
      <w:r w:rsidRPr="00C21D80">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7E76BE">
        <w:rPr>
          <w:rFonts w:ascii="Segoe UI" w:hAnsi="Segoe UI" w:cs="Segoe UI"/>
          <w:bCs/>
          <w:color w:val="auto"/>
          <w:sz w:val="20"/>
        </w:rPr>
        <w:t>22. 04. 2020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w:t>
      </w:r>
      <w:r w:rsidRPr="003D3AFC">
        <w:rPr>
          <w:rFonts w:ascii="Segoe UI" w:hAnsi="Segoe UI" w:cs="Segoe UI"/>
          <w:bCs/>
          <w:color w:val="auto"/>
          <w:sz w:val="20"/>
        </w:rPr>
        <w:lastRenderedPageBreak/>
        <w:t>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FC5627" w:rsidRPr="003D3AFC" w:rsidRDefault="00FC5627" w:rsidP="00C21D80">
      <w:pPr>
        <w:pStyle w:val="Zkladntext"/>
        <w:rPr>
          <w:rFonts w:ascii="Segoe UI" w:hAnsi="Segoe UI" w:cs="Segoe UI"/>
          <w:b/>
          <w:color w:val="auto"/>
          <w:sz w:val="20"/>
        </w:rPr>
      </w:pPr>
    </w:p>
    <w:p w:rsidR="00C21D80" w:rsidRDefault="00C21D80">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42E" w:rsidRDefault="0004042E">
      <w:r>
        <w:separator/>
      </w:r>
    </w:p>
  </w:endnote>
  <w:endnote w:type="continuationSeparator" w:id="0">
    <w:p w:rsidR="0004042E" w:rsidRDefault="0004042E">
      <w:r>
        <w:continuationSeparator/>
      </w:r>
    </w:p>
  </w:endnote>
  <w:endnote w:type="continuationNotice" w:id="1">
    <w:p w:rsidR="0004042E" w:rsidRDefault="00040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7B00A0">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B00A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42E" w:rsidRDefault="0004042E">
      <w:r>
        <w:separator/>
      </w:r>
    </w:p>
  </w:footnote>
  <w:footnote w:type="continuationSeparator" w:id="0">
    <w:p w:rsidR="0004042E" w:rsidRDefault="0004042E">
      <w:r>
        <w:continuationSeparator/>
      </w:r>
    </w:p>
  </w:footnote>
  <w:footnote w:type="continuationNotice" w:id="1">
    <w:p w:rsidR="0004042E" w:rsidRDefault="000404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042E"/>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72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5E74"/>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0A0"/>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6BE"/>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1D80"/>
    <w:rsid w:val="00C241D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CA078"/>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37005148">
      <w:bodyDiv w:val="1"/>
      <w:marLeft w:val="0"/>
      <w:marRight w:val="0"/>
      <w:marTop w:val="0"/>
      <w:marBottom w:val="0"/>
      <w:divBdr>
        <w:top w:val="none" w:sz="0" w:space="0" w:color="auto"/>
        <w:left w:val="none" w:sz="0" w:space="0" w:color="auto"/>
        <w:bottom w:val="none" w:sz="0" w:space="0" w:color="auto"/>
        <w:right w:val="none" w:sz="0" w:space="0" w:color="auto"/>
      </w:divBdr>
      <w:divsChild>
        <w:div w:id="946621027">
          <w:marLeft w:val="0"/>
          <w:marRight w:val="0"/>
          <w:marTop w:val="0"/>
          <w:marBottom w:val="0"/>
          <w:divBdr>
            <w:top w:val="none" w:sz="0" w:space="0" w:color="auto"/>
            <w:left w:val="none" w:sz="0" w:space="0" w:color="auto"/>
            <w:bottom w:val="none" w:sz="0" w:space="0" w:color="auto"/>
            <w:right w:val="none" w:sz="0" w:space="0" w:color="auto"/>
          </w:divBdr>
        </w:div>
        <w:div w:id="843083629">
          <w:marLeft w:val="0"/>
          <w:marRight w:val="0"/>
          <w:marTop w:val="0"/>
          <w:marBottom w:val="0"/>
          <w:divBdr>
            <w:top w:val="none" w:sz="0" w:space="0" w:color="auto"/>
            <w:left w:val="none" w:sz="0" w:space="0" w:color="auto"/>
            <w:bottom w:val="none" w:sz="0" w:space="0" w:color="auto"/>
            <w:right w:val="none" w:sz="0" w:space="0" w:color="auto"/>
          </w:divBdr>
        </w:div>
        <w:div w:id="1685589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BD67A-573F-482C-95E0-055919B3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1532</Words>
  <Characters>9045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10556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2021-05-07T08:41:00Z</dcterms:created>
  <dcterms:modified xsi:type="dcterms:W3CDTF">2021-05-07T09:26:00Z</dcterms:modified>
</cp:coreProperties>
</file>