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ACA77" w14:textId="2AA35284" w:rsidR="00FF1C96" w:rsidRPr="0044165D" w:rsidRDefault="00FD4DC9" w:rsidP="00453D54">
      <w:pPr>
        <w:pStyle w:val="Zkladntext"/>
        <w:spacing w:before="0" w:after="0"/>
        <w:jc w:val="center"/>
        <w:rPr>
          <w:rFonts w:ascii="Calibri" w:hAnsi="Calibri"/>
          <w:b/>
          <w:color w:val="auto"/>
          <w:sz w:val="34"/>
        </w:rPr>
      </w:pPr>
      <w:bookmarkStart w:id="0" w:name="_GoBack"/>
      <w:bookmarkEnd w:id="0"/>
      <w:r w:rsidRPr="0044165D">
        <w:rPr>
          <w:rFonts w:ascii="Calibri" w:hAnsi="Calibri"/>
          <w:b/>
          <w:sz w:val="34"/>
        </w:rPr>
        <w:t xml:space="preserve">SMLOUVA </w:t>
      </w:r>
    </w:p>
    <w:p w14:paraId="5AE60288" w14:textId="4C505308" w:rsidR="00FD4DC9" w:rsidRPr="0044165D" w:rsidRDefault="00311E8A" w:rsidP="00453D54">
      <w:pPr>
        <w:pStyle w:val="Zkladntext"/>
        <w:spacing w:before="0" w:after="0"/>
        <w:jc w:val="center"/>
        <w:rPr>
          <w:rFonts w:ascii="Calibri" w:hAnsi="Calibri"/>
          <w:b/>
          <w:color w:val="auto"/>
        </w:rPr>
      </w:pPr>
      <w:r w:rsidRPr="0044165D">
        <w:rPr>
          <w:rFonts w:ascii="Calibri" w:hAnsi="Calibri"/>
          <w:b/>
        </w:rPr>
        <w:t xml:space="preserve"> </w:t>
      </w:r>
      <w:r w:rsidR="0093677D" w:rsidRPr="0044165D">
        <w:rPr>
          <w:rFonts w:ascii="Calibri" w:hAnsi="Calibri"/>
          <w:b/>
        </w:rPr>
        <w:t xml:space="preserve">o </w:t>
      </w:r>
      <w:r w:rsidR="001615E1">
        <w:rPr>
          <w:rFonts w:ascii="Calibri" w:hAnsi="Calibri"/>
          <w:b/>
        </w:rPr>
        <w:t>spolupráci při provozování očkovacího centra</w:t>
      </w:r>
    </w:p>
    <w:p w14:paraId="44FC0A4D" w14:textId="77777777" w:rsidR="00FD4DC9" w:rsidRPr="0044165D" w:rsidRDefault="00FD4DC9" w:rsidP="00FD4DC9">
      <w:pPr>
        <w:pStyle w:val="Zkladntext"/>
        <w:spacing w:before="0" w:after="0"/>
        <w:jc w:val="center"/>
        <w:rPr>
          <w:rFonts w:ascii="Calibri" w:hAnsi="Calibri"/>
          <w:b/>
        </w:rPr>
      </w:pPr>
    </w:p>
    <w:p w14:paraId="1423FF39" w14:textId="5EC5C729" w:rsidR="00FD4DC9" w:rsidRDefault="00FD4DC9" w:rsidP="00FD4DC9">
      <w:pPr>
        <w:pStyle w:val="Zkladntext"/>
        <w:spacing w:before="0" w:after="0"/>
        <w:rPr>
          <w:rFonts w:ascii="Calibri" w:hAnsi="Calibri"/>
          <w:b/>
        </w:rPr>
      </w:pPr>
      <w:r w:rsidRPr="0044165D">
        <w:rPr>
          <w:rFonts w:ascii="Calibri" w:hAnsi="Calibri"/>
          <w:b/>
        </w:rPr>
        <w:t>Smluvní strany:</w:t>
      </w:r>
    </w:p>
    <w:p w14:paraId="6476630F" w14:textId="77777777" w:rsidR="002040A2" w:rsidRPr="0044165D" w:rsidRDefault="002040A2" w:rsidP="00FD4DC9">
      <w:pPr>
        <w:pStyle w:val="Zkladntext"/>
        <w:spacing w:before="0" w:after="0"/>
        <w:rPr>
          <w:rFonts w:ascii="Calibri" w:hAnsi="Calibri"/>
          <w:b/>
        </w:rPr>
      </w:pPr>
    </w:p>
    <w:p w14:paraId="57735A8A" w14:textId="4996B5D8" w:rsidR="002040A2" w:rsidRDefault="002040A2" w:rsidP="002040A2">
      <w:pPr>
        <w:pStyle w:val="Zkladntext"/>
        <w:numPr>
          <w:ilvl w:val="0"/>
          <w:numId w:val="5"/>
        </w:numPr>
        <w:tabs>
          <w:tab w:val="left" w:pos="426"/>
        </w:tabs>
        <w:spacing w:before="0" w:after="0"/>
        <w:ind w:hanging="720"/>
        <w:jc w:val="left"/>
        <w:rPr>
          <w:rFonts w:ascii="Calibri" w:hAnsi="Calibri"/>
          <w:color w:val="auto"/>
          <w:sz w:val="22"/>
        </w:rPr>
      </w:pPr>
      <w:r w:rsidRPr="002040A2">
        <w:rPr>
          <w:rFonts w:ascii="Calibri" w:hAnsi="Calibri"/>
          <w:b/>
          <w:color w:val="auto"/>
          <w:sz w:val="22"/>
        </w:rPr>
        <w:t>Město Velké Meziříčí</w:t>
      </w:r>
    </w:p>
    <w:p w14:paraId="1D253FF9" w14:textId="26C71CBD" w:rsidR="002040A2" w:rsidRPr="002040A2" w:rsidRDefault="002040A2" w:rsidP="002040A2">
      <w:pPr>
        <w:pStyle w:val="Zkladntext"/>
        <w:tabs>
          <w:tab w:val="left" w:pos="426"/>
        </w:tabs>
        <w:spacing w:before="0" w:after="0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  <w:r w:rsidRPr="002040A2">
        <w:rPr>
          <w:rFonts w:ascii="Calibri" w:hAnsi="Calibri"/>
          <w:color w:val="auto"/>
          <w:sz w:val="22"/>
        </w:rPr>
        <w:t>se sídlem</w:t>
      </w:r>
      <w:r>
        <w:rPr>
          <w:rFonts w:ascii="Calibri" w:hAnsi="Calibri"/>
          <w:color w:val="auto"/>
          <w:sz w:val="22"/>
        </w:rPr>
        <w:t>:</w:t>
      </w:r>
      <w:r w:rsidRPr="002040A2">
        <w:rPr>
          <w:rFonts w:ascii="Calibri" w:hAnsi="Calibri"/>
          <w:color w:val="auto"/>
          <w:sz w:val="22"/>
        </w:rPr>
        <w:t xml:space="preserve"> Radnická 29/1, 594 13 Velké Meziříčí</w:t>
      </w:r>
    </w:p>
    <w:p w14:paraId="6E6A6C37" w14:textId="77777777" w:rsidR="002040A2" w:rsidRDefault="002040A2" w:rsidP="002040A2">
      <w:pPr>
        <w:pStyle w:val="Zkladntext"/>
        <w:tabs>
          <w:tab w:val="left" w:pos="426"/>
        </w:tabs>
        <w:spacing w:before="0" w:after="0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  <w:r w:rsidRPr="002040A2">
        <w:rPr>
          <w:rFonts w:ascii="Calibri" w:hAnsi="Calibri"/>
          <w:color w:val="auto"/>
          <w:sz w:val="22"/>
        </w:rPr>
        <w:t>IČ: 00295671</w:t>
      </w:r>
    </w:p>
    <w:p w14:paraId="3913E4E9" w14:textId="430989EF" w:rsidR="002040A2" w:rsidRPr="002040A2" w:rsidRDefault="002040A2" w:rsidP="002040A2">
      <w:pPr>
        <w:pStyle w:val="Zkladntext"/>
        <w:tabs>
          <w:tab w:val="left" w:pos="426"/>
        </w:tabs>
        <w:spacing w:before="0" w:after="0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  <w:r w:rsidRPr="002040A2">
        <w:rPr>
          <w:rFonts w:ascii="Calibri" w:hAnsi="Calibri"/>
          <w:color w:val="auto"/>
          <w:sz w:val="22"/>
        </w:rPr>
        <w:t xml:space="preserve">zastoupené starostou Ing. arch. </w:t>
      </w:r>
      <w:proofErr w:type="spellStart"/>
      <w:r w:rsidRPr="002040A2">
        <w:rPr>
          <w:rFonts w:ascii="Calibri" w:hAnsi="Calibri"/>
          <w:color w:val="auto"/>
          <w:sz w:val="22"/>
        </w:rPr>
        <w:t>Alexandrosem</w:t>
      </w:r>
      <w:proofErr w:type="spellEnd"/>
      <w:r w:rsidRPr="002040A2">
        <w:rPr>
          <w:rFonts w:ascii="Calibri" w:hAnsi="Calibri"/>
          <w:color w:val="auto"/>
          <w:sz w:val="22"/>
        </w:rPr>
        <w:t xml:space="preserve"> </w:t>
      </w:r>
      <w:proofErr w:type="spellStart"/>
      <w:r w:rsidRPr="002040A2">
        <w:rPr>
          <w:rFonts w:ascii="Calibri" w:hAnsi="Calibri"/>
          <w:color w:val="auto"/>
          <w:sz w:val="22"/>
        </w:rPr>
        <w:t>Kaminarasem</w:t>
      </w:r>
      <w:proofErr w:type="spellEnd"/>
    </w:p>
    <w:p w14:paraId="170750D8" w14:textId="77777777" w:rsidR="002040A2" w:rsidRDefault="002040A2" w:rsidP="002040A2">
      <w:pPr>
        <w:pStyle w:val="Zkladntext"/>
        <w:tabs>
          <w:tab w:val="left" w:pos="426"/>
        </w:tabs>
        <w:spacing w:before="0" w:after="0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</w:p>
    <w:p w14:paraId="573316CD" w14:textId="47929761" w:rsidR="00FD4DC9" w:rsidRDefault="002040A2" w:rsidP="002040A2">
      <w:pPr>
        <w:pStyle w:val="Zkladntext"/>
        <w:tabs>
          <w:tab w:val="left" w:pos="426"/>
        </w:tabs>
        <w:spacing w:before="0" w:after="0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  <w:r w:rsidR="00FD4DC9" w:rsidRPr="0044165D">
        <w:rPr>
          <w:rFonts w:ascii="Calibri" w:hAnsi="Calibri"/>
          <w:color w:val="auto"/>
          <w:sz w:val="22"/>
        </w:rPr>
        <w:t xml:space="preserve">(dále jen </w:t>
      </w:r>
      <w:r w:rsidR="00081B48">
        <w:rPr>
          <w:rFonts w:ascii="Calibri" w:hAnsi="Calibri"/>
          <w:color w:val="auto"/>
          <w:sz w:val="22"/>
        </w:rPr>
        <w:t>město VM</w:t>
      </w:r>
      <w:r w:rsidR="00FD4DC9" w:rsidRPr="0044165D">
        <w:rPr>
          <w:rFonts w:ascii="Calibri" w:hAnsi="Calibri"/>
          <w:color w:val="auto"/>
          <w:sz w:val="22"/>
        </w:rPr>
        <w:t>)</w:t>
      </w:r>
    </w:p>
    <w:p w14:paraId="5DFE8C1D" w14:textId="77777777" w:rsidR="004F3648" w:rsidRDefault="004F3648" w:rsidP="007D6ACE">
      <w:pPr>
        <w:pStyle w:val="Zkladntext"/>
        <w:tabs>
          <w:tab w:val="left" w:pos="426"/>
        </w:tabs>
        <w:spacing w:before="0" w:after="0"/>
        <w:ind w:left="567"/>
        <w:jc w:val="left"/>
        <w:rPr>
          <w:rFonts w:ascii="Calibri" w:hAnsi="Calibri"/>
          <w:color w:val="auto"/>
          <w:sz w:val="22"/>
        </w:rPr>
      </w:pPr>
    </w:p>
    <w:p w14:paraId="7BE8EEDC" w14:textId="77777777" w:rsidR="002040A2" w:rsidRDefault="004F3648" w:rsidP="002040A2">
      <w:pPr>
        <w:pStyle w:val="Zkladntext"/>
        <w:numPr>
          <w:ilvl w:val="0"/>
          <w:numId w:val="5"/>
        </w:numPr>
        <w:tabs>
          <w:tab w:val="left" w:pos="426"/>
        </w:tabs>
        <w:spacing w:before="0" w:after="0"/>
        <w:ind w:hanging="720"/>
        <w:jc w:val="left"/>
        <w:rPr>
          <w:rFonts w:ascii="Calibri" w:hAnsi="Calibri"/>
          <w:b/>
          <w:color w:val="auto"/>
          <w:sz w:val="22"/>
        </w:rPr>
      </w:pPr>
      <w:r w:rsidRPr="002040A2">
        <w:rPr>
          <w:rFonts w:ascii="Calibri" w:hAnsi="Calibri"/>
          <w:b/>
          <w:color w:val="auto"/>
          <w:sz w:val="22"/>
        </w:rPr>
        <w:t xml:space="preserve"> </w:t>
      </w:r>
      <w:r w:rsidR="002040A2" w:rsidRPr="002040A2">
        <w:rPr>
          <w:rFonts w:ascii="Calibri" w:hAnsi="Calibri"/>
          <w:b/>
          <w:color w:val="auto"/>
          <w:sz w:val="22"/>
        </w:rPr>
        <w:t>JUPITER club, s.r.o.</w:t>
      </w:r>
    </w:p>
    <w:p w14:paraId="03D6D77B" w14:textId="53619274" w:rsidR="002040A2" w:rsidRPr="002040A2" w:rsidRDefault="002040A2" w:rsidP="002040A2">
      <w:pPr>
        <w:pStyle w:val="Zkladntext"/>
        <w:tabs>
          <w:tab w:val="left" w:pos="426"/>
        </w:tabs>
        <w:spacing w:before="0" w:after="0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b/>
          <w:color w:val="auto"/>
          <w:sz w:val="22"/>
        </w:rPr>
        <w:tab/>
      </w:r>
      <w:r w:rsidRPr="002040A2">
        <w:rPr>
          <w:rFonts w:ascii="Calibri" w:hAnsi="Calibri"/>
          <w:b/>
          <w:color w:val="auto"/>
          <w:sz w:val="22"/>
        </w:rPr>
        <w:t xml:space="preserve"> </w:t>
      </w:r>
      <w:r w:rsidRPr="002040A2">
        <w:rPr>
          <w:rFonts w:ascii="Calibri" w:hAnsi="Calibri"/>
          <w:color w:val="auto"/>
          <w:sz w:val="22"/>
        </w:rPr>
        <w:t>se sídlem Náměstí 17, 594 01 Velké Meziříčí</w:t>
      </w:r>
    </w:p>
    <w:p w14:paraId="64152914" w14:textId="596593F6" w:rsidR="002040A2" w:rsidRPr="002040A2" w:rsidRDefault="002040A2" w:rsidP="002040A2">
      <w:pPr>
        <w:pStyle w:val="Zkladntext"/>
        <w:tabs>
          <w:tab w:val="left" w:pos="426"/>
        </w:tabs>
        <w:spacing w:before="0" w:after="0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  <w:t xml:space="preserve"> </w:t>
      </w:r>
      <w:r w:rsidRPr="002040A2">
        <w:rPr>
          <w:rFonts w:ascii="Calibri" w:hAnsi="Calibri"/>
          <w:color w:val="auto"/>
          <w:sz w:val="22"/>
        </w:rPr>
        <w:t xml:space="preserve">IČ: 46967036 </w:t>
      </w:r>
    </w:p>
    <w:p w14:paraId="6403AC4E" w14:textId="2C12B0C1" w:rsidR="004F3648" w:rsidRPr="002040A2" w:rsidRDefault="002040A2" w:rsidP="002040A2">
      <w:pPr>
        <w:pStyle w:val="Zkladntext"/>
        <w:tabs>
          <w:tab w:val="left" w:pos="426"/>
        </w:tabs>
        <w:spacing w:before="0" w:after="0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  <w:r w:rsidRPr="002040A2">
        <w:rPr>
          <w:rFonts w:ascii="Calibri" w:hAnsi="Calibri"/>
          <w:color w:val="auto"/>
          <w:sz w:val="22"/>
        </w:rPr>
        <w:t xml:space="preserve">zastoupená jednatelem Mgr. Milanem Dufkem </w:t>
      </w:r>
    </w:p>
    <w:p w14:paraId="7BF61768" w14:textId="7DFA57BE" w:rsidR="004F3648" w:rsidRPr="0044165D" w:rsidRDefault="002040A2" w:rsidP="002040A2">
      <w:pPr>
        <w:pStyle w:val="Zkladntext"/>
        <w:tabs>
          <w:tab w:val="left" w:pos="426"/>
        </w:tabs>
        <w:spacing w:before="0" w:after="0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        </w:t>
      </w:r>
      <w:r w:rsidRPr="002040A2">
        <w:rPr>
          <w:rFonts w:ascii="Calibri" w:hAnsi="Calibri"/>
          <w:color w:val="auto"/>
          <w:sz w:val="22"/>
        </w:rPr>
        <w:t>společnost zapsaná v obch</w:t>
      </w:r>
      <w:r w:rsidR="00081B48">
        <w:rPr>
          <w:rFonts w:ascii="Calibri" w:hAnsi="Calibri"/>
          <w:color w:val="auto"/>
          <w:sz w:val="22"/>
        </w:rPr>
        <w:t>odním</w:t>
      </w:r>
      <w:r w:rsidRPr="002040A2">
        <w:rPr>
          <w:rFonts w:ascii="Calibri" w:hAnsi="Calibri"/>
          <w:color w:val="auto"/>
          <w:sz w:val="22"/>
        </w:rPr>
        <w:t xml:space="preserve"> rejstříku vedeném KS v Brně - oddíl C, vložka 6891</w:t>
      </w:r>
    </w:p>
    <w:p w14:paraId="0179D029" w14:textId="77777777" w:rsidR="002040A2" w:rsidRDefault="002040A2" w:rsidP="002040A2">
      <w:pPr>
        <w:pStyle w:val="Zkladntext"/>
        <w:tabs>
          <w:tab w:val="left" w:pos="426"/>
        </w:tabs>
        <w:spacing w:before="0" w:after="0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</w:p>
    <w:p w14:paraId="180C6628" w14:textId="1F70C9FF" w:rsidR="002040A2" w:rsidRDefault="002040A2" w:rsidP="002040A2">
      <w:pPr>
        <w:pStyle w:val="Zkladntext"/>
        <w:tabs>
          <w:tab w:val="left" w:pos="426"/>
        </w:tabs>
        <w:spacing w:before="0" w:after="0"/>
        <w:jc w:val="lef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  <w:r w:rsidRPr="0044165D">
        <w:rPr>
          <w:rFonts w:ascii="Calibri" w:hAnsi="Calibri"/>
          <w:color w:val="auto"/>
          <w:sz w:val="22"/>
        </w:rPr>
        <w:t xml:space="preserve">(dále jen </w:t>
      </w:r>
      <w:r>
        <w:rPr>
          <w:rFonts w:ascii="Calibri" w:hAnsi="Calibri"/>
          <w:color w:val="auto"/>
          <w:sz w:val="22"/>
        </w:rPr>
        <w:t>JUPITER</w:t>
      </w:r>
      <w:r w:rsidR="00081B48">
        <w:rPr>
          <w:rFonts w:ascii="Calibri" w:hAnsi="Calibri"/>
          <w:color w:val="auto"/>
          <w:sz w:val="22"/>
        </w:rPr>
        <w:t xml:space="preserve"> </w:t>
      </w:r>
      <w:r w:rsidR="00081B48" w:rsidRPr="00081B48">
        <w:rPr>
          <w:rFonts w:ascii="Calibri" w:hAnsi="Calibri"/>
          <w:color w:val="auto"/>
          <w:sz w:val="22"/>
        </w:rPr>
        <w:t>club VM</w:t>
      </w:r>
      <w:r w:rsidRPr="0044165D">
        <w:rPr>
          <w:rFonts w:ascii="Calibri" w:hAnsi="Calibri"/>
          <w:color w:val="auto"/>
          <w:sz w:val="22"/>
        </w:rPr>
        <w:t>)</w:t>
      </w:r>
    </w:p>
    <w:p w14:paraId="2AECE047" w14:textId="77777777" w:rsidR="00FD4DC9" w:rsidRPr="0044165D" w:rsidRDefault="00FD4DC9" w:rsidP="007D6ACE">
      <w:pPr>
        <w:pStyle w:val="Zkladntext"/>
        <w:spacing w:before="0" w:after="0"/>
        <w:ind w:left="709" w:hanging="720"/>
        <w:rPr>
          <w:rFonts w:ascii="Calibri" w:hAnsi="Calibri"/>
          <w:color w:val="auto"/>
          <w:sz w:val="22"/>
        </w:rPr>
      </w:pPr>
    </w:p>
    <w:p w14:paraId="1EB50D98" w14:textId="77777777" w:rsidR="001200BF" w:rsidRPr="00474331" w:rsidRDefault="001200BF" w:rsidP="002040A2">
      <w:pPr>
        <w:pStyle w:val="Zkladntext"/>
        <w:numPr>
          <w:ilvl w:val="0"/>
          <w:numId w:val="5"/>
        </w:numPr>
        <w:spacing w:before="0" w:after="0"/>
        <w:ind w:left="426" w:hanging="437"/>
        <w:rPr>
          <w:rFonts w:ascii="Calibri" w:hAnsi="Calibri"/>
          <w:b/>
          <w:color w:val="auto"/>
          <w:sz w:val="22"/>
          <w:szCs w:val="22"/>
        </w:rPr>
      </w:pPr>
      <w:r w:rsidRPr="00474331">
        <w:rPr>
          <w:rFonts w:ascii="Calibri" w:hAnsi="Calibri"/>
          <w:b/>
          <w:color w:val="auto"/>
          <w:sz w:val="22"/>
          <w:szCs w:val="22"/>
        </w:rPr>
        <w:t>Fakultní nemocnice Brno</w:t>
      </w:r>
    </w:p>
    <w:p w14:paraId="22D73EF0" w14:textId="4B466336" w:rsidR="001200BF" w:rsidRPr="00474331" w:rsidRDefault="001200BF" w:rsidP="002040A2">
      <w:pPr>
        <w:pStyle w:val="Zkladntext"/>
        <w:spacing w:before="0" w:after="0"/>
        <w:ind w:left="42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</w:t>
      </w:r>
      <w:r w:rsidRPr="00474331">
        <w:rPr>
          <w:rFonts w:ascii="Calibri" w:hAnsi="Calibri"/>
          <w:color w:val="auto"/>
          <w:sz w:val="22"/>
          <w:szCs w:val="22"/>
        </w:rPr>
        <w:t xml:space="preserve">e sídlem: </w:t>
      </w:r>
      <w:r>
        <w:rPr>
          <w:rFonts w:ascii="Calibri" w:hAnsi="Calibri" w:cs="Arial"/>
          <w:sz w:val="22"/>
          <w:szCs w:val="22"/>
        </w:rPr>
        <w:t>Jihlavská 20, 625 00</w:t>
      </w:r>
      <w:r w:rsidR="0008038E">
        <w:rPr>
          <w:rFonts w:ascii="Calibri" w:hAnsi="Calibri" w:cs="Arial"/>
          <w:sz w:val="22"/>
          <w:szCs w:val="22"/>
        </w:rPr>
        <w:t xml:space="preserve"> Brno</w:t>
      </w:r>
    </w:p>
    <w:p w14:paraId="369631F0" w14:textId="154F8540" w:rsidR="001200BF" w:rsidRPr="00474331" w:rsidRDefault="001200BF" w:rsidP="002040A2">
      <w:pPr>
        <w:pStyle w:val="Zkladntext"/>
        <w:spacing w:before="0" w:after="0"/>
        <w:ind w:left="426"/>
        <w:rPr>
          <w:rFonts w:ascii="Calibri" w:hAnsi="Calibri"/>
          <w:color w:val="auto"/>
          <w:sz w:val="22"/>
          <w:szCs w:val="22"/>
        </w:rPr>
      </w:pPr>
      <w:r w:rsidRPr="00474331">
        <w:rPr>
          <w:rFonts w:ascii="Calibri" w:hAnsi="Calibri"/>
          <w:color w:val="auto"/>
          <w:sz w:val="22"/>
          <w:szCs w:val="22"/>
        </w:rPr>
        <w:t xml:space="preserve">IČ: 652 69 705, DIČ: CZ </w:t>
      </w:r>
      <w:r>
        <w:rPr>
          <w:rFonts w:ascii="Calibri" w:hAnsi="Calibri"/>
          <w:color w:val="auto"/>
          <w:sz w:val="22"/>
          <w:szCs w:val="22"/>
        </w:rPr>
        <w:t>65269705</w:t>
      </w:r>
    </w:p>
    <w:p w14:paraId="3B06993B" w14:textId="232C5DF8" w:rsidR="001200BF" w:rsidRDefault="001200BF" w:rsidP="002040A2">
      <w:pPr>
        <w:pStyle w:val="Zkladntext"/>
        <w:spacing w:before="0" w:after="0"/>
        <w:ind w:left="426"/>
        <w:rPr>
          <w:rFonts w:ascii="Calibri" w:hAnsi="Calibri"/>
          <w:color w:val="auto"/>
          <w:sz w:val="22"/>
          <w:szCs w:val="22"/>
        </w:rPr>
      </w:pPr>
      <w:r w:rsidRPr="00474331">
        <w:rPr>
          <w:rFonts w:ascii="Calibri" w:hAnsi="Calibri"/>
          <w:color w:val="auto"/>
          <w:sz w:val="22"/>
          <w:szCs w:val="22"/>
        </w:rPr>
        <w:t xml:space="preserve">zastoupená: </w:t>
      </w:r>
      <w:r w:rsidR="0008038E">
        <w:rPr>
          <w:rFonts w:ascii="Calibri" w:hAnsi="Calibri"/>
          <w:color w:val="auto"/>
          <w:sz w:val="22"/>
          <w:szCs w:val="22"/>
        </w:rPr>
        <w:t>p</w:t>
      </w:r>
      <w:r>
        <w:rPr>
          <w:rFonts w:ascii="Calibri" w:hAnsi="Calibri"/>
          <w:color w:val="auto"/>
          <w:sz w:val="22"/>
          <w:szCs w:val="22"/>
        </w:rPr>
        <w:t>rof. MUDr. Jaroslavem Štěrbou, Ph.D., ředitelem</w:t>
      </w:r>
    </w:p>
    <w:p w14:paraId="07314C7F" w14:textId="77777777" w:rsidR="001200BF" w:rsidRDefault="001200BF" w:rsidP="001200BF">
      <w:pPr>
        <w:pStyle w:val="Zkladntext"/>
        <w:spacing w:before="0" w:after="0"/>
        <w:ind w:left="567"/>
        <w:rPr>
          <w:rFonts w:ascii="Calibri" w:hAnsi="Calibri"/>
          <w:color w:val="auto"/>
          <w:sz w:val="22"/>
          <w:szCs w:val="22"/>
        </w:rPr>
      </w:pPr>
    </w:p>
    <w:p w14:paraId="0950525F" w14:textId="77777777" w:rsidR="001200BF" w:rsidRDefault="001200BF" w:rsidP="002040A2">
      <w:pPr>
        <w:pStyle w:val="Zkladntext"/>
        <w:spacing w:before="0" w:after="0"/>
        <w:ind w:left="42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Fakultní nemocnice Brno je státní příspěvková organizace zřízená rozhodnutím Ministerstva zdravotnictví. Nemá zákonnou povinnost zápisu do obchodního rejstříku, je zapsaná v živnostenském rejstříku vedeném Živnostenským úřadem města Brna.</w:t>
      </w:r>
    </w:p>
    <w:p w14:paraId="201465D4" w14:textId="77777777" w:rsidR="002040A2" w:rsidRDefault="002040A2" w:rsidP="002040A2">
      <w:pPr>
        <w:pStyle w:val="Zkladntext"/>
        <w:spacing w:before="0" w:after="0"/>
        <w:ind w:left="426"/>
        <w:rPr>
          <w:rFonts w:ascii="Calibri" w:hAnsi="Calibri"/>
          <w:sz w:val="22"/>
          <w:szCs w:val="22"/>
        </w:rPr>
      </w:pPr>
    </w:p>
    <w:p w14:paraId="2C9BEE7D" w14:textId="76C93573" w:rsidR="00A63C13" w:rsidRPr="0044165D" w:rsidRDefault="00A63C13" w:rsidP="002040A2">
      <w:pPr>
        <w:pStyle w:val="Zkladntext"/>
        <w:spacing w:before="0" w:after="0"/>
        <w:ind w:left="426"/>
        <w:rPr>
          <w:rFonts w:ascii="Calibri" w:hAnsi="Calibri"/>
          <w:color w:val="auto"/>
          <w:sz w:val="22"/>
          <w:szCs w:val="22"/>
        </w:rPr>
      </w:pPr>
      <w:r w:rsidRPr="0044165D">
        <w:rPr>
          <w:rFonts w:ascii="Calibri" w:hAnsi="Calibri"/>
          <w:sz w:val="22"/>
          <w:szCs w:val="22"/>
        </w:rPr>
        <w:t xml:space="preserve">(dále jen </w:t>
      </w:r>
      <w:r w:rsidR="002040A2">
        <w:rPr>
          <w:rFonts w:ascii="Calibri" w:hAnsi="Calibri"/>
          <w:sz w:val="22"/>
          <w:szCs w:val="22"/>
        </w:rPr>
        <w:t>FN Brno</w:t>
      </w:r>
      <w:r w:rsidRPr="0044165D">
        <w:rPr>
          <w:rFonts w:ascii="Calibri" w:hAnsi="Calibri"/>
          <w:sz w:val="22"/>
          <w:szCs w:val="22"/>
        </w:rPr>
        <w:t>)</w:t>
      </w:r>
    </w:p>
    <w:p w14:paraId="7518F418" w14:textId="77777777" w:rsidR="004B395D" w:rsidRPr="0044165D" w:rsidRDefault="004B395D" w:rsidP="005B140F">
      <w:pPr>
        <w:pStyle w:val="Zkladntext"/>
        <w:spacing w:before="0" w:after="0"/>
        <w:ind w:left="284" w:firstLine="73"/>
        <w:rPr>
          <w:rFonts w:ascii="Calibri" w:hAnsi="Calibri"/>
          <w:sz w:val="22"/>
        </w:rPr>
      </w:pPr>
    </w:p>
    <w:p w14:paraId="59592FE2" w14:textId="4828E296" w:rsidR="00FD4DC9" w:rsidRPr="0044165D" w:rsidRDefault="0093677D" w:rsidP="00FD4DC9">
      <w:pPr>
        <w:pStyle w:val="Zkladntext"/>
        <w:rPr>
          <w:rFonts w:ascii="Calibri" w:hAnsi="Calibri"/>
          <w:color w:val="auto"/>
          <w:sz w:val="22"/>
        </w:rPr>
      </w:pPr>
      <w:r w:rsidRPr="0044165D">
        <w:rPr>
          <w:rFonts w:ascii="Calibri" w:hAnsi="Calibri"/>
          <w:color w:val="auto"/>
          <w:sz w:val="22"/>
        </w:rPr>
        <w:t>uzavřená v souladu s ustanovením §</w:t>
      </w:r>
      <w:r w:rsidR="002040A2">
        <w:rPr>
          <w:rFonts w:ascii="Calibri" w:hAnsi="Calibri"/>
          <w:color w:val="auto"/>
          <w:sz w:val="22"/>
        </w:rPr>
        <w:t>1746 odst. 2</w:t>
      </w:r>
      <w:r w:rsidRPr="0044165D">
        <w:rPr>
          <w:rFonts w:ascii="Calibri" w:hAnsi="Calibri"/>
          <w:color w:val="auto"/>
          <w:sz w:val="22"/>
        </w:rPr>
        <w:t xml:space="preserve"> zákona č. 89/2012 Sb., občanského zákoníku, ve znění pozdějších změn a doplňků</w:t>
      </w:r>
      <w:r w:rsidRPr="0044165D">
        <w:rPr>
          <w:rFonts w:ascii="Calibri" w:hAnsi="Calibri"/>
          <w:sz w:val="22"/>
        </w:rPr>
        <w:t>:</w:t>
      </w:r>
    </w:p>
    <w:p w14:paraId="4D8ED1FC" w14:textId="77777777" w:rsidR="00430C1A" w:rsidRPr="0044165D" w:rsidRDefault="00430C1A" w:rsidP="007071B3">
      <w:pPr>
        <w:pStyle w:val="Zkladntext"/>
        <w:spacing w:after="100" w:afterAutospacing="1"/>
        <w:rPr>
          <w:rFonts w:ascii="Calibri" w:hAnsi="Calibri"/>
          <w:color w:val="auto"/>
          <w:sz w:val="22"/>
        </w:rPr>
      </w:pPr>
    </w:p>
    <w:p w14:paraId="7B1A8510" w14:textId="77777777" w:rsidR="00FD4DC9" w:rsidRPr="0044165D" w:rsidRDefault="00FD4DC9" w:rsidP="007071B3">
      <w:pPr>
        <w:pStyle w:val="nadpis20"/>
        <w:spacing w:after="100" w:afterAutospacing="1" w:line="240" w:lineRule="auto"/>
        <w:ind w:right="33"/>
        <w:rPr>
          <w:rFonts w:ascii="Calibri" w:hAnsi="Calibri"/>
          <w:color w:val="auto"/>
          <w:szCs w:val="24"/>
        </w:rPr>
      </w:pPr>
      <w:r w:rsidRPr="0044165D">
        <w:rPr>
          <w:rFonts w:ascii="Calibri" w:hAnsi="Calibri"/>
          <w:color w:val="auto"/>
          <w:szCs w:val="24"/>
        </w:rPr>
        <w:t>Úvodní ustanovení</w:t>
      </w:r>
    </w:p>
    <w:p w14:paraId="46C86C6E" w14:textId="139DD42D" w:rsidR="002040A2" w:rsidRPr="002040A2" w:rsidRDefault="00DF6B57" w:rsidP="002040A2">
      <w:pPr>
        <w:pStyle w:val="Zkladntext"/>
        <w:numPr>
          <w:ilvl w:val="0"/>
          <w:numId w:val="40"/>
        </w:numPr>
        <w:ind w:left="426" w:hanging="426"/>
        <w:rPr>
          <w:rFonts w:ascii="Calibri" w:hAnsi="Calibri"/>
          <w:color w:val="auto"/>
          <w:sz w:val="22"/>
        </w:rPr>
      </w:pPr>
      <w:r w:rsidRPr="00384C14">
        <w:rPr>
          <w:rFonts w:ascii="Calibri" w:hAnsi="Calibri"/>
          <w:color w:val="auto"/>
          <w:sz w:val="22"/>
        </w:rPr>
        <w:t>Město VM</w:t>
      </w:r>
      <w:r w:rsidR="00FD4DC9" w:rsidRPr="002040A2">
        <w:rPr>
          <w:rFonts w:ascii="Calibri" w:hAnsi="Calibri"/>
          <w:color w:val="auto"/>
          <w:sz w:val="22"/>
        </w:rPr>
        <w:t xml:space="preserve"> prohlašuje, že je výlučným vlastníkem </w:t>
      </w:r>
      <w:r w:rsidR="002040A2" w:rsidRPr="002040A2">
        <w:rPr>
          <w:rFonts w:ascii="Calibri" w:hAnsi="Calibri"/>
          <w:color w:val="auto"/>
          <w:sz w:val="22"/>
        </w:rPr>
        <w:t xml:space="preserve">pozemku p. č. 255, zastavěná plocha a nádvoří, jehož součástí je stavba – budova s </w:t>
      </w:r>
      <w:proofErr w:type="gramStart"/>
      <w:r w:rsidR="002040A2" w:rsidRPr="002040A2">
        <w:rPr>
          <w:rFonts w:ascii="Calibri" w:hAnsi="Calibri"/>
          <w:color w:val="auto"/>
          <w:sz w:val="22"/>
        </w:rPr>
        <w:t>č.p.</w:t>
      </w:r>
      <w:proofErr w:type="gramEnd"/>
      <w:r w:rsidR="002040A2" w:rsidRPr="002040A2">
        <w:rPr>
          <w:rFonts w:ascii="Calibri" w:hAnsi="Calibri"/>
          <w:color w:val="auto"/>
          <w:sz w:val="22"/>
        </w:rPr>
        <w:t xml:space="preserve"> 17, obec a </w:t>
      </w:r>
      <w:proofErr w:type="spellStart"/>
      <w:r w:rsidR="002040A2" w:rsidRPr="002040A2">
        <w:rPr>
          <w:rFonts w:ascii="Calibri" w:hAnsi="Calibri"/>
          <w:color w:val="auto"/>
          <w:sz w:val="22"/>
        </w:rPr>
        <w:t>k.ú</w:t>
      </w:r>
      <w:proofErr w:type="spellEnd"/>
      <w:r w:rsidR="002040A2" w:rsidRPr="002040A2">
        <w:rPr>
          <w:rFonts w:ascii="Calibri" w:hAnsi="Calibri"/>
          <w:color w:val="auto"/>
          <w:sz w:val="22"/>
        </w:rPr>
        <w:t xml:space="preserve">. Velké Meziříčí. </w:t>
      </w:r>
    </w:p>
    <w:p w14:paraId="5802C822" w14:textId="30B4AB30" w:rsidR="002040A2" w:rsidRPr="00081B48" w:rsidRDefault="002040A2" w:rsidP="002040A2">
      <w:pPr>
        <w:pStyle w:val="Zkladntext"/>
        <w:numPr>
          <w:ilvl w:val="0"/>
          <w:numId w:val="40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</w:rPr>
        <w:t>JUPITER</w:t>
      </w:r>
      <w:r w:rsidR="00DF6B57">
        <w:rPr>
          <w:rFonts w:ascii="Calibri" w:hAnsi="Calibri"/>
          <w:color w:val="auto"/>
          <w:sz w:val="22"/>
        </w:rPr>
        <w:t xml:space="preserve"> club VM</w:t>
      </w:r>
      <w:r>
        <w:rPr>
          <w:rFonts w:ascii="Calibri" w:hAnsi="Calibri"/>
          <w:color w:val="auto"/>
          <w:sz w:val="22"/>
        </w:rPr>
        <w:t xml:space="preserve"> je obchodní společnost, </w:t>
      </w:r>
      <w:r w:rsidRPr="00081B48">
        <w:rPr>
          <w:rFonts w:asciiTheme="minorHAnsi" w:hAnsiTheme="minorHAnsi" w:cstheme="minorHAnsi"/>
          <w:color w:val="auto"/>
          <w:sz w:val="22"/>
          <w:szCs w:val="22"/>
        </w:rPr>
        <w:t>j</w:t>
      </w:r>
      <w:r w:rsidRPr="00081B48">
        <w:rPr>
          <w:rFonts w:asciiTheme="minorHAnsi" w:hAnsiTheme="minorHAnsi" w:cstheme="minorHAnsi"/>
          <w:sz w:val="22"/>
          <w:szCs w:val="22"/>
        </w:rPr>
        <w:t>ejímž jediným spole</w:t>
      </w:r>
      <w:r w:rsidR="00DF6B57">
        <w:rPr>
          <w:rFonts w:asciiTheme="minorHAnsi" w:hAnsiTheme="minorHAnsi" w:cstheme="minorHAnsi"/>
          <w:sz w:val="22"/>
          <w:szCs w:val="22"/>
        </w:rPr>
        <w:t xml:space="preserve">čníkem je město Velké Meziříčí a </w:t>
      </w:r>
      <w:r w:rsidRPr="00081B48">
        <w:rPr>
          <w:rFonts w:asciiTheme="minorHAnsi" w:hAnsiTheme="minorHAnsi" w:cstheme="minorHAnsi"/>
          <w:sz w:val="22"/>
          <w:szCs w:val="22"/>
        </w:rPr>
        <w:t xml:space="preserve">užívá </w:t>
      </w:r>
      <w:r w:rsidR="00081B48">
        <w:rPr>
          <w:rFonts w:asciiTheme="minorHAnsi" w:hAnsiTheme="minorHAnsi" w:cstheme="minorHAnsi"/>
          <w:sz w:val="22"/>
          <w:szCs w:val="22"/>
        </w:rPr>
        <w:t>budovu popsanou v bodě 1.</w:t>
      </w:r>
      <w:r w:rsidRPr="00081B48">
        <w:rPr>
          <w:rFonts w:asciiTheme="minorHAnsi" w:hAnsiTheme="minorHAnsi" w:cstheme="minorHAnsi"/>
          <w:sz w:val="22"/>
          <w:szCs w:val="22"/>
        </w:rPr>
        <w:t xml:space="preserve"> na základě smlouvy o výpůjčce z 2.</w:t>
      </w:r>
      <w:r w:rsidR="00081B48">
        <w:rPr>
          <w:rFonts w:asciiTheme="minorHAnsi" w:hAnsiTheme="minorHAnsi" w:cstheme="minorHAnsi"/>
          <w:sz w:val="22"/>
          <w:szCs w:val="22"/>
        </w:rPr>
        <w:t xml:space="preserve"> </w:t>
      </w:r>
      <w:r w:rsidRPr="00081B48">
        <w:rPr>
          <w:rFonts w:asciiTheme="minorHAnsi" w:hAnsiTheme="minorHAnsi" w:cstheme="minorHAnsi"/>
          <w:sz w:val="22"/>
          <w:szCs w:val="22"/>
        </w:rPr>
        <w:t>1.</w:t>
      </w:r>
      <w:r w:rsidR="00081B48">
        <w:rPr>
          <w:rFonts w:asciiTheme="minorHAnsi" w:hAnsiTheme="minorHAnsi" w:cstheme="minorHAnsi"/>
          <w:sz w:val="22"/>
          <w:szCs w:val="22"/>
        </w:rPr>
        <w:t xml:space="preserve"> </w:t>
      </w:r>
      <w:r w:rsidRPr="00081B48">
        <w:rPr>
          <w:rFonts w:asciiTheme="minorHAnsi" w:hAnsiTheme="minorHAnsi" w:cstheme="minorHAnsi"/>
          <w:sz w:val="22"/>
          <w:szCs w:val="22"/>
        </w:rPr>
        <w:t>2012 s tím, že přenechat předmět výpůjčky k užívání jiné osobě může jen se svolením města</w:t>
      </w:r>
      <w:r w:rsidR="00081B48">
        <w:rPr>
          <w:rFonts w:asciiTheme="minorHAnsi" w:hAnsiTheme="minorHAnsi" w:cstheme="minorHAnsi"/>
          <w:sz w:val="22"/>
          <w:szCs w:val="22"/>
        </w:rPr>
        <w:t>.</w:t>
      </w:r>
    </w:p>
    <w:p w14:paraId="682DD92B" w14:textId="43CA55BA" w:rsidR="001200BF" w:rsidRPr="00DA46DB" w:rsidRDefault="00081B48" w:rsidP="002040A2">
      <w:pPr>
        <w:pStyle w:val="Zkladntext"/>
        <w:numPr>
          <w:ilvl w:val="0"/>
          <w:numId w:val="40"/>
        </w:numPr>
        <w:ind w:left="426" w:hanging="426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FN Brno</w:t>
      </w:r>
      <w:r w:rsidR="001200BF" w:rsidRPr="00DA46DB">
        <w:rPr>
          <w:rFonts w:ascii="Calibri" w:hAnsi="Calibri"/>
          <w:color w:val="auto"/>
          <w:sz w:val="22"/>
        </w:rPr>
        <w:t xml:space="preserve"> prohlašuje, že je poskytovatelem zdravotních služeb a </w:t>
      </w:r>
      <w:r>
        <w:rPr>
          <w:rFonts w:ascii="Calibri" w:hAnsi="Calibri"/>
          <w:color w:val="auto"/>
          <w:sz w:val="22"/>
        </w:rPr>
        <w:t xml:space="preserve">disponuje rozhodnutím k udělení povolení k poskytování zdravotních výkonů v rámci preventivní péče mimo zdravotnické zařízení vydaným Krajským úřadem Kraje Vysočina </w:t>
      </w:r>
      <w:proofErr w:type="gramStart"/>
      <w:r>
        <w:rPr>
          <w:rFonts w:ascii="Calibri" w:hAnsi="Calibri"/>
          <w:color w:val="auto"/>
          <w:sz w:val="22"/>
        </w:rPr>
        <w:t>č.j.</w:t>
      </w:r>
      <w:proofErr w:type="gramEnd"/>
      <w:r>
        <w:rPr>
          <w:rFonts w:ascii="Calibri" w:hAnsi="Calibri"/>
          <w:color w:val="auto"/>
          <w:sz w:val="22"/>
        </w:rPr>
        <w:t xml:space="preserve"> KUJI 32368/2021 pro vakcinační centrum COVID -19 II. Typu v prostorách společnosti JUPITER </w:t>
      </w:r>
      <w:r w:rsidRPr="00081B48">
        <w:rPr>
          <w:rFonts w:ascii="Calibri" w:hAnsi="Calibri"/>
          <w:color w:val="auto"/>
          <w:sz w:val="22"/>
        </w:rPr>
        <w:t>club VM</w:t>
      </w:r>
      <w:r>
        <w:rPr>
          <w:rFonts w:ascii="Calibri" w:hAnsi="Calibri"/>
          <w:color w:val="auto"/>
          <w:sz w:val="22"/>
        </w:rPr>
        <w:t>, kulturní centrum Velké Meziříčí, Náměstí 17</w:t>
      </w:r>
      <w:r w:rsidR="001200BF" w:rsidRPr="00DA46DB">
        <w:rPr>
          <w:rFonts w:ascii="Calibri" w:hAnsi="Calibri"/>
          <w:color w:val="auto"/>
          <w:sz w:val="22"/>
        </w:rPr>
        <w:t>.</w:t>
      </w:r>
    </w:p>
    <w:p w14:paraId="2F2BED72" w14:textId="255B2FC9" w:rsidR="00FD4DC9" w:rsidRPr="0044165D" w:rsidRDefault="00FD4DC9" w:rsidP="002040A2">
      <w:pPr>
        <w:pStyle w:val="Zkladntext"/>
        <w:numPr>
          <w:ilvl w:val="0"/>
          <w:numId w:val="40"/>
        </w:numPr>
        <w:ind w:left="426" w:hanging="426"/>
        <w:rPr>
          <w:rFonts w:ascii="Calibri" w:hAnsi="Calibri"/>
          <w:color w:val="auto"/>
          <w:sz w:val="22"/>
        </w:rPr>
      </w:pPr>
      <w:r w:rsidRPr="0044165D">
        <w:rPr>
          <w:rFonts w:ascii="Calibri" w:hAnsi="Calibri"/>
          <w:color w:val="auto"/>
          <w:sz w:val="22"/>
        </w:rPr>
        <w:t>Strany této smlouvy se na základě úplného konsensu o všech níže uvedených ustanoveních dohodly</w:t>
      </w:r>
      <w:r w:rsidR="007374FA" w:rsidRPr="0044165D">
        <w:rPr>
          <w:rFonts w:ascii="Calibri" w:hAnsi="Calibri"/>
          <w:color w:val="auto"/>
          <w:sz w:val="22"/>
        </w:rPr>
        <w:t xml:space="preserve"> </w:t>
      </w:r>
      <w:r w:rsidRPr="0044165D">
        <w:rPr>
          <w:rFonts w:ascii="Calibri" w:hAnsi="Calibri"/>
          <w:color w:val="auto"/>
          <w:sz w:val="22"/>
        </w:rPr>
        <w:t>v souladu s příslušnými ustanoveními obecně závazných právních předpisů na této smlouvě.</w:t>
      </w:r>
    </w:p>
    <w:p w14:paraId="4340E902" w14:textId="77777777" w:rsidR="00FD4DC9" w:rsidRPr="0044165D" w:rsidRDefault="00FD4DC9" w:rsidP="00FD4DC9">
      <w:pPr>
        <w:pStyle w:val="Odstavec1"/>
        <w:spacing w:after="60"/>
        <w:ind w:right="0" w:firstLine="0"/>
        <w:rPr>
          <w:rFonts w:ascii="Calibri" w:hAnsi="Calibri"/>
          <w:color w:val="auto"/>
          <w:sz w:val="22"/>
        </w:rPr>
      </w:pPr>
    </w:p>
    <w:p w14:paraId="2C37CD37" w14:textId="77777777" w:rsidR="00FD4DC9" w:rsidRPr="0044165D" w:rsidRDefault="00FD4DC9" w:rsidP="00FD4DC9">
      <w:pPr>
        <w:pStyle w:val="Smlouva-body"/>
        <w:spacing w:before="120"/>
        <w:rPr>
          <w:rFonts w:ascii="Calibri" w:hAnsi="Calibri"/>
        </w:rPr>
      </w:pPr>
      <w:r w:rsidRPr="0044165D">
        <w:rPr>
          <w:rFonts w:ascii="Calibri" w:hAnsi="Calibri"/>
        </w:rPr>
        <w:lastRenderedPageBreak/>
        <w:t>I.</w:t>
      </w:r>
    </w:p>
    <w:p w14:paraId="73C88880" w14:textId="4299280F" w:rsidR="00FD4DC9" w:rsidRPr="0044165D" w:rsidRDefault="00FD4DC9" w:rsidP="00FD4DC9">
      <w:pPr>
        <w:pStyle w:val="Smlouva-nzevbod"/>
        <w:rPr>
          <w:rFonts w:ascii="Calibri" w:hAnsi="Calibri"/>
        </w:rPr>
      </w:pPr>
      <w:r w:rsidRPr="00384C14">
        <w:rPr>
          <w:rFonts w:ascii="Calibri" w:hAnsi="Calibri"/>
        </w:rPr>
        <w:t xml:space="preserve">Předmět </w:t>
      </w:r>
      <w:r w:rsidR="00AD46C4" w:rsidRPr="00384C14">
        <w:rPr>
          <w:rFonts w:ascii="Calibri" w:hAnsi="Calibri"/>
        </w:rPr>
        <w:t>a účel</w:t>
      </w:r>
      <w:r w:rsidR="00AD46C4">
        <w:rPr>
          <w:rFonts w:ascii="Calibri" w:hAnsi="Calibri"/>
        </w:rPr>
        <w:t xml:space="preserve"> </w:t>
      </w:r>
      <w:r w:rsidRPr="0044165D">
        <w:rPr>
          <w:rFonts w:ascii="Calibri" w:hAnsi="Calibri"/>
        </w:rPr>
        <w:t>smlouvy</w:t>
      </w:r>
    </w:p>
    <w:p w14:paraId="6940CA3D" w14:textId="005FFBF3" w:rsidR="00081B48" w:rsidRDefault="00FD4DC9" w:rsidP="00081B48">
      <w:pPr>
        <w:pStyle w:val="Zkladntext"/>
        <w:numPr>
          <w:ilvl w:val="0"/>
          <w:numId w:val="8"/>
        </w:numPr>
        <w:tabs>
          <w:tab w:val="clear" w:pos="720"/>
          <w:tab w:val="num" w:pos="284"/>
          <w:tab w:val="num" w:pos="360"/>
        </w:tabs>
        <w:spacing w:before="60" w:after="60"/>
        <w:ind w:left="284" w:hanging="284"/>
        <w:rPr>
          <w:rFonts w:ascii="Calibri" w:hAnsi="Calibri"/>
          <w:color w:val="auto"/>
          <w:sz w:val="22"/>
        </w:rPr>
      </w:pPr>
      <w:r w:rsidRPr="00081B48">
        <w:rPr>
          <w:rFonts w:ascii="Calibri" w:hAnsi="Calibri"/>
          <w:color w:val="auto"/>
          <w:sz w:val="22"/>
        </w:rPr>
        <w:t xml:space="preserve">Předmětem smlouvy je závazek </w:t>
      </w:r>
      <w:r w:rsidR="00081B48" w:rsidRPr="00081B48">
        <w:rPr>
          <w:rFonts w:ascii="Calibri" w:hAnsi="Calibri"/>
          <w:color w:val="auto"/>
          <w:sz w:val="22"/>
        </w:rPr>
        <w:t>JUPITER club</w:t>
      </w:r>
      <w:r w:rsidR="00DF6B57">
        <w:rPr>
          <w:rFonts w:ascii="Calibri" w:hAnsi="Calibri"/>
          <w:color w:val="auto"/>
          <w:sz w:val="22"/>
        </w:rPr>
        <w:t>u</w:t>
      </w:r>
      <w:r w:rsidR="00081B48" w:rsidRPr="00081B48">
        <w:rPr>
          <w:rFonts w:ascii="Calibri" w:hAnsi="Calibri"/>
          <w:color w:val="auto"/>
          <w:sz w:val="22"/>
        </w:rPr>
        <w:t xml:space="preserve"> VM se svolením města VM přenechat F</w:t>
      </w:r>
      <w:r w:rsidR="00081B48">
        <w:rPr>
          <w:rFonts w:ascii="Calibri" w:hAnsi="Calibri"/>
          <w:color w:val="auto"/>
          <w:sz w:val="22"/>
        </w:rPr>
        <w:t>N</w:t>
      </w:r>
      <w:r w:rsidR="00081B48" w:rsidRPr="00081B48">
        <w:rPr>
          <w:rFonts w:ascii="Calibri" w:hAnsi="Calibri"/>
          <w:color w:val="auto"/>
          <w:sz w:val="22"/>
        </w:rPr>
        <w:t xml:space="preserve"> Brno část nebytových prostor v přízemí objektu </w:t>
      </w:r>
      <w:proofErr w:type="gramStart"/>
      <w:r w:rsidR="00081B48" w:rsidRPr="00081B48">
        <w:rPr>
          <w:rFonts w:ascii="Calibri" w:hAnsi="Calibri"/>
          <w:color w:val="auto"/>
          <w:sz w:val="22"/>
        </w:rPr>
        <w:t>č.p.</w:t>
      </w:r>
      <w:proofErr w:type="gramEnd"/>
      <w:r w:rsidR="00081B48" w:rsidRPr="00081B48">
        <w:rPr>
          <w:rFonts w:ascii="Calibri" w:hAnsi="Calibri"/>
          <w:color w:val="auto"/>
          <w:sz w:val="22"/>
        </w:rPr>
        <w:t xml:space="preserve"> 17 na Náměstí ve VM, blíže vymezených přílohou smlouvy o spolupráci, k bezplatnému dočasnému užívání za účelem zřízení a provozování dočasného očkovacího centra (místa) COVID 19 -  dále „OM“. </w:t>
      </w:r>
    </w:p>
    <w:p w14:paraId="040F51F5" w14:textId="337A2419" w:rsidR="00081B48" w:rsidRPr="00081B48" w:rsidRDefault="00081B48" w:rsidP="00081B48">
      <w:pPr>
        <w:pStyle w:val="Zkladntext"/>
        <w:numPr>
          <w:ilvl w:val="0"/>
          <w:numId w:val="8"/>
        </w:numPr>
        <w:tabs>
          <w:tab w:val="clear" w:pos="720"/>
          <w:tab w:val="num" w:pos="284"/>
          <w:tab w:val="num" w:pos="360"/>
        </w:tabs>
        <w:spacing w:before="60" w:after="60"/>
        <w:ind w:left="284" w:hanging="284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FN Brno se zavazuje v mezích vydaného oprávnění zajistit svými zaměstnanci očkování veřejnosti proti nemoci COVID 19 v poskytnutých prostorách.</w:t>
      </w:r>
    </w:p>
    <w:p w14:paraId="113E3925" w14:textId="77777777" w:rsidR="00B966FE" w:rsidRPr="0044165D" w:rsidRDefault="00B966FE" w:rsidP="00FD4DC9">
      <w:pPr>
        <w:pStyle w:val="Smlouva-body"/>
        <w:spacing w:before="120"/>
        <w:rPr>
          <w:rFonts w:ascii="Calibri" w:hAnsi="Calibri"/>
        </w:rPr>
      </w:pPr>
    </w:p>
    <w:p w14:paraId="3A370216" w14:textId="02EC5B44" w:rsidR="00FD4DC9" w:rsidRPr="0044165D" w:rsidRDefault="00FD4DC9" w:rsidP="00FD4DC9">
      <w:pPr>
        <w:pStyle w:val="Smlouva-body"/>
        <w:spacing w:before="120"/>
        <w:rPr>
          <w:rFonts w:ascii="Calibri" w:hAnsi="Calibri"/>
        </w:rPr>
      </w:pPr>
      <w:r w:rsidRPr="0044165D">
        <w:rPr>
          <w:rFonts w:ascii="Calibri" w:hAnsi="Calibri"/>
        </w:rPr>
        <w:t>II.</w:t>
      </w:r>
    </w:p>
    <w:p w14:paraId="6B57C7A1" w14:textId="77777777" w:rsidR="00FD4DC9" w:rsidRDefault="00BA6354" w:rsidP="00FD4DC9">
      <w:pPr>
        <w:pStyle w:val="Smlouva-nzevbod"/>
        <w:spacing w:before="60" w:after="60"/>
        <w:rPr>
          <w:rFonts w:ascii="Calibri" w:hAnsi="Calibri"/>
          <w:color w:val="000000"/>
        </w:rPr>
      </w:pPr>
      <w:r w:rsidRPr="0044165D">
        <w:rPr>
          <w:rFonts w:ascii="Calibri" w:hAnsi="Calibri"/>
          <w:color w:val="000000"/>
        </w:rPr>
        <w:t xml:space="preserve">Časová ujednání </w:t>
      </w:r>
    </w:p>
    <w:p w14:paraId="0426F182" w14:textId="66FBD0CD" w:rsidR="00BA6354" w:rsidRPr="00384C14" w:rsidRDefault="00DC79F1" w:rsidP="005B4C83">
      <w:pPr>
        <w:pStyle w:val="Zkladntext"/>
        <w:numPr>
          <w:ilvl w:val="0"/>
          <w:numId w:val="14"/>
        </w:numPr>
        <w:tabs>
          <w:tab w:val="clear" w:pos="720"/>
          <w:tab w:val="num" w:pos="360"/>
          <w:tab w:val="left" w:pos="6521"/>
        </w:tabs>
        <w:spacing w:before="60" w:after="60"/>
        <w:ind w:left="360"/>
        <w:rPr>
          <w:rFonts w:ascii="Calibri" w:hAnsi="Calibri"/>
          <w:color w:val="auto"/>
          <w:sz w:val="22"/>
        </w:rPr>
      </w:pPr>
      <w:r w:rsidRPr="00384C14">
        <w:rPr>
          <w:rFonts w:ascii="Calibri" w:hAnsi="Calibri"/>
          <w:color w:val="auto"/>
          <w:sz w:val="22"/>
        </w:rPr>
        <w:t xml:space="preserve">Tato smlouva se uzavírá na dobu </w:t>
      </w:r>
      <w:r w:rsidR="002E491A" w:rsidRPr="00384C14">
        <w:rPr>
          <w:rFonts w:ascii="Calibri" w:hAnsi="Calibri"/>
          <w:color w:val="auto"/>
          <w:sz w:val="22"/>
        </w:rPr>
        <w:t>u</w:t>
      </w:r>
      <w:r w:rsidRPr="00384C14">
        <w:rPr>
          <w:rFonts w:ascii="Calibri" w:hAnsi="Calibri"/>
          <w:color w:val="auto"/>
          <w:sz w:val="22"/>
        </w:rPr>
        <w:t>rčitou</w:t>
      </w:r>
      <w:r w:rsidR="002E491A" w:rsidRPr="00384C14">
        <w:rPr>
          <w:rFonts w:ascii="Calibri" w:hAnsi="Calibri"/>
          <w:color w:val="auto"/>
          <w:sz w:val="22"/>
        </w:rPr>
        <w:t xml:space="preserve"> do 31.</w:t>
      </w:r>
      <w:r w:rsidR="00851FF6">
        <w:rPr>
          <w:rFonts w:ascii="Calibri" w:hAnsi="Calibri"/>
          <w:color w:val="auto"/>
          <w:sz w:val="22"/>
        </w:rPr>
        <w:t xml:space="preserve"> </w:t>
      </w:r>
      <w:r w:rsidR="002E491A" w:rsidRPr="00384C14">
        <w:rPr>
          <w:rFonts w:ascii="Calibri" w:hAnsi="Calibri"/>
          <w:color w:val="auto"/>
          <w:sz w:val="22"/>
        </w:rPr>
        <w:t>12.</w:t>
      </w:r>
      <w:r w:rsidR="00851FF6">
        <w:rPr>
          <w:rFonts w:ascii="Calibri" w:hAnsi="Calibri"/>
          <w:color w:val="auto"/>
          <w:sz w:val="22"/>
        </w:rPr>
        <w:t xml:space="preserve"> </w:t>
      </w:r>
      <w:r w:rsidR="002E491A" w:rsidRPr="00384C14">
        <w:rPr>
          <w:rFonts w:ascii="Calibri" w:hAnsi="Calibri"/>
          <w:color w:val="auto"/>
          <w:sz w:val="22"/>
        </w:rPr>
        <w:t>2021</w:t>
      </w:r>
      <w:r w:rsidR="00AD46C4" w:rsidRPr="00384C14">
        <w:rPr>
          <w:rFonts w:ascii="Calibri" w:hAnsi="Calibri"/>
          <w:color w:val="auto"/>
          <w:sz w:val="22"/>
        </w:rPr>
        <w:t xml:space="preserve">, </w:t>
      </w:r>
      <w:r w:rsidRPr="00384C14">
        <w:rPr>
          <w:rFonts w:ascii="Calibri" w:hAnsi="Calibri"/>
          <w:color w:val="auto"/>
          <w:sz w:val="22"/>
        </w:rPr>
        <w:t xml:space="preserve">nabývá platnosti </w:t>
      </w:r>
      <w:r w:rsidR="001200BF" w:rsidRPr="00384C14">
        <w:rPr>
          <w:rFonts w:ascii="Calibri" w:hAnsi="Calibri"/>
          <w:color w:val="auto"/>
          <w:sz w:val="22"/>
        </w:rPr>
        <w:t xml:space="preserve">dnem jejího podpisu oběma smluvními stranami </w:t>
      </w:r>
      <w:r w:rsidRPr="00384C14">
        <w:rPr>
          <w:rFonts w:ascii="Calibri" w:hAnsi="Calibri"/>
          <w:color w:val="auto"/>
          <w:sz w:val="22"/>
        </w:rPr>
        <w:t>a účinnosti</w:t>
      </w:r>
      <w:r w:rsidR="001200BF" w:rsidRPr="00384C14">
        <w:rPr>
          <w:rFonts w:ascii="Calibri" w:hAnsi="Calibri"/>
          <w:color w:val="auto"/>
          <w:sz w:val="22"/>
        </w:rPr>
        <w:t xml:space="preserve"> dnem zveřejnění v Registru smluv</w:t>
      </w:r>
      <w:r w:rsidRPr="00384C14">
        <w:rPr>
          <w:rFonts w:ascii="Calibri" w:hAnsi="Calibri"/>
          <w:color w:val="auto"/>
          <w:sz w:val="22"/>
        </w:rPr>
        <w:t xml:space="preserve">. </w:t>
      </w:r>
    </w:p>
    <w:p w14:paraId="650BB123" w14:textId="333807FD" w:rsidR="00BA6354" w:rsidRPr="00384C14" w:rsidRDefault="00BA6354" w:rsidP="005B4C83">
      <w:pPr>
        <w:pStyle w:val="Zkladntext"/>
        <w:numPr>
          <w:ilvl w:val="0"/>
          <w:numId w:val="14"/>
        </w:numPr>
        <w:tabs>
          <w:tab w:val="clear" w:pos="720"/>
          <w:tab w:val="num" w:pos="360"/>
          <w:tab w:val="left" w:pos="6521"/>
        </w:tabs>
        <w:spacing w:before="60" w:after="60"/>
        <w:ind w:left="540" w:hanging="540"/>
        <w:rPr>
          <w:rFonts w:ascii="Calibri" w:hAnsi="Calibri"/>
          <w:color w:val="auto"/>
          <w:sz w:val="22"/>
        </w:rPr>
      </w:pPr>
      <w:r w:rsidRPr="00384C14">
        <w:rPr>
          <w:rFonts w:ascii="Calibri" w:hAnsi="Calibri"/>
          <w:color w:val="auto"/>
          <w:sz w:val="22"/>
        </w:rPr>
        <w:t xml:space="preserve">Platnost a účinnost  smlouvy </w:t>
      </w:r>
      <w:r w:rsidR="00AD46C4" w:rsidRPr="00384C14">
        <w:rPr>
          <w:rFonts w:ascii="Calibri" w:hAnsi="Calibri"/>
          <w:color w:val="auto"/>
          <w:sz w:val="22"/>
        </w:rPr>
        <w:t>může před uplynutím shora sjednané doby určité zaniknout</w:t>
      </w:r>
      <w:r w:rsidRPr="00384C14">
        <w:rPr>
          <w:rFonts w:ascii="Calibri" w:hAnsi="Calibri"/>
          <w:color w:val="auto"/>
          <w:sz w:val="22"/>
        </w:rPr>
        <w:t>:</w:t>
      </w:r>
    </w:p>
    <w:p w14:paraId="0C976C4D" w14:textId="2E2C3508" w:rsidR="00DC79F1" w:rsidRPr="00384C14" w:rsidRDefault="00205AFD" w:rsidP="005B4C83">
      <w:pPr>
        <w:pStyle w:val="Zkladntext"/>
        <w:numPr>
          <w:ilvl w:val="0"/>
          <w:numId w:val="13"/>
        </w:numPr>
        <w:tabs>
          <w:tab w:val="clear" w:pos="1146"/>
          <w:tab w:val="num" w:pos="720"/>
          <w:tab w:val="left" w:pos="6521"/>
        </w:tabs>
        <w:spacing w:before="0" w:after="0"/>
        <w:ind w:left="1145" w:hanging="788"/>
        <w:rPr>
          <w:rFonts w:ascii="Calibri" w:hAnsi="Calibri"/>
          <w:color w:val="auto"/>
          <w:sz w:val="22"/>
        </w:rPr>
      </w:pPr>
      <w:r w:rsidRPr="00384C14">
        <w:rPr>
          <w:rFonts w:ascii="Calibri" w:hAnsi="Calibri"/>
          <w:color w:val="auto"/>
          <w:sz w:val="22"/>
        </w:rPr>
        <w:t xml:space="preserve">splněním účelu, </w:t>
      </w:r>
      <w:r w:rsidR="00AD46C4" w:rsidRPr="00384C14">
        <w:rPr>
          <w:rFonts w:ascii="Calibri" w:hAnsi="Calibri"/>
          <w:color w:val="auto"/>
          <w:sz w:val="22"/>
        </w:rPr>
        <w:t>pro který</w:t>
      </w:r>
      <w:r w:rsidR="00BA6354" w:rsidRPr="00384C14">
        <w:rPr>
          <w:rFonts w:ascii="Calibri" w:hAnsi="Calibri"/>
          <w:color w:val="auto"/>
          <w:sz w:val="22"/>
        </w:rPr>
        <w:t xml:space="preserve"> byla </w:t>
      </w:r>
      <w:r w:rsidR="00B55684" w:rsidRPr="00384C14">
        <w:rPr>
          <w:rFonts w:ascii="Calibri" w:hAnsi="Calibri"/>
          <w:color w:val="auto"/>
          <w:sz w:val="22"/>
        </w:rPr>
        <w:t>s</w:t>
      </w:r>
      <w:r w:rsidR="00AD46C4" w:rsidRPr="00384C14">
        <w:rPr>
          <w:rFonts w:ascii="Calibri" w:hAnsi="Calibri"/>
          <w:color w:val="auto"/>
          <w:sz w:val="22"/>
        </w:rPr>
        <w:t>jednána</w:t>
      </w:r>
    </w:p>
    <w:p w14:paraId="28227E9F" w14:textId="3AE844B0" w:rsidR="00BA6354" w:rsidRPr="00384C14" w:rsidRDefault="00AD46C4" w:rsidP="005B4C83">
      <w:pPr>
        <w:pStyle w:val="Zkladntext"/>
        <w:numPr>
          <w:ilvl w:val="0"/>
          <w:numId w:val="13"/>
        </w:numPr>
        <w:tabs>
          <w:tab w:val="clear" w:pos="1146"/>
          <w:tab w:val="num" w:pos="720"/>
          <w:tab w:val="left" w:pos="6521"/>
        </w:tabs>
        <w:spacing w:before="0" w:after="0"/>
        <w:ind w:left="1145" w:hanging="788"/>
        <w:rPr>
          <w:rFonts w:ascii="Calibri" w:hAnsi="Calibri"/>
          <w:color w:val="auto"/>
          <w:sz w:val="22"/>
        </w:rPr>
      </w:pPr>
      <w:r w:rsidRPr="00384C14">
        <w:rPr>
          <w:rFonts w:ascii="Calibri" w:hAnsi="Calibri"/>
          <w:color w:val="auto"/>
          <w:sz w:val="22"/>
        </w:rPr>
        <w:t>dohodou smluvních stran</w:t>
      </w:r>
    </w:p>
    <w:p w14:paraId="527F1DA2" w14:textId="4DB1B2BE" w:rsidR="00902CD0" w:rsidRDefault="00902CD0" w:rsidP="00103D86">
      <w:pPr>
        <w:pStyle w:val="Zkladntext"/>
        <w:spacing w:before="0" w:after="0"/>
        <w:jc w:val="center"/>
        <w:rPr>
          <w:rFonts w:ascii="Calibri" w:hAnsi="Calibri"/>
          <w:b/>
        </w:rPr>
      </w:pPr>
    </w:p>
    <w:p w14:paraId="35230F4C" w14:textId="77777777" w:rsidR="00281D39" w:rsidRPr="0044165D" w:rsidRDefault="00281D39" w:rsidP="00103D86">
      <w:pPr>
        <w:pStyle w:val="Zkladntext"/>
        <w:spacing w:before="0" w:after="0"/>
        <w:jc w:val="center"/>
        <w:rPr>
          <w:rFonts w:ascii="Calibri" w:hAnsi="Calibri"/>
          <w:b/>
        </w:rPr>
      </w:pPr>
    </w:p>
    <w:p w14:paraId="71A0B9DF" w14:textId="63C3A8D1" w:rsidR="00FD4DC9" w:rsidRPr="0044165D" w:rsidRDefault="00FD4DC9" w:rsidP="00103D86">
      <w:pPr>
        <w:pStyle w:val="Zkladntext"/>
        <w:spacing w:before="0" w:after="0"/>
        <w:jc w:val="center"/>
        <w:rPr>
          <w:rFonts w:ascii="Calibri" w:hAnsi="Calibri"/>
          <w:b/>
        </w:rPr>
      </w:pPr>
      <w:r w:rsidRPr="0044165D">
        <w:rPr>
          <w:rFonts w:ascii="Calibri" w:hAnsi="Calibri"/>
          <w:b/>
        </w:rPr>
        <w:t>I</w:t>
      </w:r>
      <w:r w:rsidR="0008038E">
        <w:rPr>
          <w:rFonts w:ascii="Calibri" w:hAnsi="Calibri"/>
          <w:b/>
        </w:rPr>
        <w:t>II</w:t>
      </w:r>
      <w:r w:rsidRPr="0044165D">
        <w:rPr>
          <w:rFonts w:ascii="Calibri" w:hAnsi="Calibri"/>
          <w:b/>
        </w:rPr>
        <w:t>.</w:t>
      </w:r>
    </w:p>
    <w:p w14:paraId="3E07A10A" w14:textId="28416B72" w:rsidR="00FD4DC9" w:rsidRDefault="0008038E" w:rsidP="00103D86">
      <w:pPr>
        <w:pStyle w:val="Smlouva-nzevbod"/>
        <w:rPr>
          <w:rFonts w:ascii="Calibri" w:hAnsi="Calibri"/>
        </w:rPr>
      </w:pPr>
      <w:r>
        <w:rPr>
          <w:rFonts w:ascii="Calibri" w:hAnsi="Calibri"/>
        </w:rPr>
        <w:t>Další ujednání</w:t>
      </w:r>
    </w:p>
    <w:p w14:paraId="45B9CE61" w14:textId="77777777" w:rsidR="002A3B43" w:rsidRPr="002A3B43" w:rsidRDefault="002A3B43" w:rsidP="002A3B43">
      <w:pPr>
        <w:pStyle w:val="Zkladntext"/>
      </w:pPr>
    </w:p>
    <w:p w14:paraId="3EBE7B78" w14:textId="77777777" w:rsidR="0008038E" w:rsidRDefault="0008038E" w:rsidP="0008038E">
      <w:pPr>
        <w:pStyle w:val="Zkladntext"/>
        <w:numPr>
          <w:ilvl w:val="0"/>
          <w:numId w:val="2"/>
        </w:numPr>
        <w:spacing w:before="60" w:after="60"/>
        <w:rPr>
          <w:rFonts w:ascii="Calibri" w:hAnsi="Calibri"/>
          <w:sz w:val="22"/>
        </w:rPr>
      </w:pPr>
      <w:r w:rsidRPr="0008038E">
        <w:rPr>
          <w:rFonts w:ascii="Calibri" w:hAnsi="Calibri"/>
          <w:sz w:val="22"/>
        </w:rPr>
        <w:t xml:space="preserve">Město VM a JUPITER club VM </w:t>
      </w:r>
      <w:r>
        <w:rPr>
          <w:rFonts w:ascii="Calibri" w:hAnsi="Calibri"/>
          <w:sz w:val="22"/>
        </w:rPr>
        <w:t>se dále zavazují:</w:t>
      </w:r>
    </w:p>
    <w:p w14:paraId="09D6F5A7" w14:textId="2C9DD9EF" w:rsidR="0008038E" w:rsidRPr="0008038E" w:rsidRDefault="0008038E" w:rsidP="0008038E">
      <w:pPr>
        <w:pStyle w:val="Zkladntext"/>
        <w:numPr>
          <w:ilvl w:val="0"/>
          <w:numId w:val="42"/>
        </w:numPr>
        <w:spacing w:before="60" w:after="60"/>
        <w:rPr>
          <w:rFonts w:ascii="Calibri" w:hAnsi="Calibri"/>
          <w:sz w:val="22"/>
        </w:rPr>
      </w:pPr>
      <w:r w:rsidRPr="0008038E">
        <w:rPr>
          <w:rFonts w:ascii="Calibri" w:hAnsi="Calibri"/>
          <w:sz w:val="22"/>
        </w:rPr>
        <w:t>přenechat FN Brno k bezplatnému dočasnému užívání potřebné vybavení OM – seznam viz příloha smlouvy,</w:t>
      </w:r>
    </w:p>
    <w:p w14:paraId="169AC0FE" w14:textId="6DB8D7FE" w:rsidR="0008038E" w:rsidRPr="0008038E" w:rsidRDefault="0008038E" w:rsidP="0008038E">
      <w:pPr>
        <w:pStyle w:val="Zkladntext"/>
        <w:numPr>
          <w:ilvl w:val="0"/>
          <w:numId w:val="42"/>
        </w:numPr>
        <w:spacing w:before="60" w:after="60"/>
        <w:rPr>
          <w:rFonts w:ascii="Calibri" w:hAnsi="Calibri"/>
          <w:sz w:val="22"/>
        </w:rPr>
      </w:pPr>
      <w:r w:rsidRPr="0008038E">
        <w:rPr>
          <w:rFonts w:ascii="Calibri" w:hAnsi="Calibri"/>
          <w:sz w:val="22"/>
        </w:rPr>
        <w:t xml:space="preserve">zajistit po technické stránce konektivitu (vzdálený přístup k NIS FN i centrálním systémům potřebným k realizaci očkování – </w:t>
      </w:r>
      <w:proofErr w:type="spellStart"/>
      <w:r w:rsidRPr="0008038E">
        <w:rPr>
          <w:rFonts w:ascii="Calibri" w:hAnsi="Calibri"/>
          <w:sz w:val="22"/>
        </w:rPr>
        <w:t>CFAp</w:t>
      </w:r>
      <w:proofErr w:type="spellEnd"/>
      <w:r w:rsidRPr="0008038E">
        <w:rPr>
          <w:rFonts w:ascii="Calibri" w:hAnsi="Calibri"/>
          <w:sz w:val="22"/>
        </w:rPr>
        <w:t xml:space="preserve">, </w:t>
      </w:r>
      <w:proofErr w:type="spellStart"/>
      <w:r w:rsidRPr="0008038E">
        <w:rPr>
          <w:rFonts w:ascii="Calibri" w:hAnsi="Calibri"/>
          <w:sz w:val="22"/>
        </w:rPr>
        <w:t>Reservatic</w:t>
      </w:r>
      <w:proofErr w:type="spellEnd"/>
      <w:r w:rsidRPr="0008038E">
        <w:rPr>
          <w:rFonts w:ascii="Calibri" w:hAnsi="Calibri"/>
          <w:sz w:val="22"/>
        </w:rPr>
        <w:t>, ISIN,…),</w:t>
      </w:r>
    </w:p>
    <w:p w14:paraId="49EA8207" w14:textId="60A69613" w:rsidR="0008038E" w:rsidRPr="0008038E" w:rsidRDefault="0008038E" w:rsidP="0008038E">
      <w:pPr>
        <w:pStyle w:val="Zkladntext"/>
        <w:numPr>
          <w:ilvl w:val="0"/>
          <w:numId w:val="42"/>
        </w:numPr>
        <w:spacing w:before="60"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zajistit na své náklady</w:t>
      </w:r>
      <w:r w:rsidRPr="0008038E">
        <w:rPr>
          <w:rFonts w:ascii="Calibri" w:hAnsi="Calibri"/>
          <w:sz w:val="22"/>
        </w:rPr>
        <w:t xml:space="preserve"> úklid prostor OM a ostatní obvyklé náklady spojené s užíváním prostor OM, zejména tedy spotřebu veškerých energií (voda, plyn, elektřina),</w:t>
      </w:r>
      <w:r w:rsidR="00750A3D">
        <w:rPr>
          <w:rFonts w:ascii="Calibri" w:hAnsi="Calibri"/>
          <w:sz w:val="22"/>
        </w:rPr>
        <w:t xml:space="preserve"> včetně likvidace komunálního odpadu</w:t>
      </w:r>
    </w:p>
    <w:p w14:paraId="448B1165" w14:textId="77777777" w:rsidR="0008038E" w:rsidRPr="0008038E" w:rsidRDefault="0008038E" w:rsidP="0008038E">
      <w:pPr>
        <w:pStyle w:val="Zkladntext"/>
        <w:numPr>
          <w:ilvl w:val="0"/>
          <w:numId w:val="42"/>
        </w:numPr>
        <w:spacing w:before="60" w:after="60"/>
        <w:rPr>
          <w:rFonts w:ascii="Calibri" w:hAnsi="Calibri"/>
          <w:sz w:val="22"/>
        </w:rPr>
      </w:pPr>
      <w:r w:rsidRPr="0008038E">
        <w:rPr>
          <w:rFonts w:ascii="Calibri" w:hAnsi="Calibri"/>
          <w:sz w:val="22"/>
        </w:rPr>
        <w:t>zajistit a bezplatně poskytnout personálu OM ve dnech, kdy bude očkování probíhat, obědy,</w:t>
      </w:r>
    </w:p>
    <w:p w14:paraId="26273B24" w14:textId="3A26C23A" w:rsidR="0008038E" w:rsidRDefault="0008038E" w:rsidP="0008038E">
      <w:pPr>
        <w:pStyle w:val="Zkladntext"/>
        <w:numPr>
          <w:ilvl w:val="0"/>
          <w:numId w:val="42"/>
        </w:numPr>
        <w:spacing w:before="60" w:after="60"/>
        <w:rPr>
          <w:rFonts w:ascii="Calibri" w:hAnsi="Calibri"/>
          <w:sz w:val="22"/>
        </w:rPr>
      </w:pPr>
      <w:r w:rsidRPr="0008038E">
        <w:rPr>
          <w:rFonts w:ascii="Calibri" w:hAnsi="Calibri"/>
          <w:sz w:val="22"/>
        </w:rPr>
        <w:t>za součinnosti Městské policie organizovat ve dnech, kdy bude očkování probíhat, dopravu na Náměstí ve VM, zejména vymezením dostatečného počtu parkovacích míst pro přijížděj</w:t>
      </w:r>
      <w:r w:rsidR="00750A3D">
        <w:rPr>
          <w:rFonts w:ascii="Calibri" w:hAnsi="Calibri"/>
          <w:sz w:val="22"/>
        </w:rPr>
        <w:t>ící očkované osoby a obsluhu OM,</w:t>
      </w:r>
    </w:p>
    <w:p w14:paraId="143E0B2E" w14:textId="5B30BD0E" w:rsidR="00144F39" w:rsidRPr="00144F39" w:rsidRDefault="0008038E" w:rsidP="00144F39">
      <w:pPr>
        <w:pStyle w:val="Zkladntext"/>
        <w:numPr>
          <w:ilvl w:val="0"/>
          <w:numId w:val="2"/>
        </w:numPr>
        <w:spacing w:before="60"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FN Brno se</w:t>
      </w:r>
      <w:r w:rsidR="00FD4DC9" w:rsidRPr="00144F39">
        <w:rPr>
          <w:rFonts w:ascii="Calibri" w:hAnsi="Calibri"/>
          <w:sz w:val="22"/>
        </w:rPr>
        <w:t xml:space="preserve"> zavazuje </w:t>
      </w:r>
      <w:r w:rsidR="00FF1C96" w:rsidRPr="00144F39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>oskytnuté</w:t>
      </w:r>
      <w:r w:rsidR="00FF1C96" w:rsidRPr="00144F39">
        <w:rPr>
          <w:rFonts w:ascii="Calibri" w:hAnsi="Calibri"/>
          <w:sz w:val="22"/>
        </w:rPr>
        <w:t xml:space="preserve"> </w:t>
      </w:r>
      <w:r w:rsidR="00FD4DC9" w:rsidRPr="00144F39">
        <w:rPr>
          <w:rFonts w:ascii="Calibri" w:hAnsi="Calibri"/>
          <w:sz w:val="22"/>
        </w:rPr>
        <w:t>prostory užívat obvyklým způsobem ke sjednanému účelu</w:t>
      </w:r>
      <w:r w:rsidR="00144F39" w:rsidRPr="00144F39">
        <w:rPr>
          <w:rFonts w:ascii="Calibri" w:hAnsi="Calibri"/>
          <w:sz w:val="22"/>
        </w:rPr>
        <w:t>.</w:t>
      </w:r>
      <w:r w:rsidR="00144F39">
        <w:rPr>
          <w:rFonts w:ascii="Calibri" w:hAnsi="Calibri"/>
          <w:sz w:val="22"/>
        </w:rPr>
        <w:t xml:space="preserve"> </w:t>
      </w:r>
      <w:r w:rsidR="00144F39" w:rsidRPr="00144F39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>oskytnuté</w:t>
      </w:r>
      <w:r w:rsidR="00144F39" w:rsidRPr="00144F39">
        <w:rPr>
          <w:rFonts w:ascii="Calibri" w:hAnsi="Calibri"/>
          <w:sz w:val="22"/>
        </w:rPr>
        <w:t xml:space="preserve"> pro</w:t>
      </w:r>
      <w:r>
        <w:rPr>
          <w:rFonts w:ascii="Calibri" w:hAnsi="Calibri"/>
          <w:sz w:val="22"/>
        </w:rPr>
        <w:t>s</w:t>
      </w:r>
      <w:r w:rsidR="00144F39" w:rsidRPr="00144F39">
        <w:rPr>
          <w:rFonts w:ascii="Calibri" w:hAnsi="Calibri"/>
          <w:sz w:val="22"/>
        </w:rPr>
        <w:t xml:space="preserve">tory budou </w:t>
      </w:r>
      <w:r>
        <w:rPr>
          <w:rFonts w:ascii="Calibri" w:hAnsi="Calibri"/>
          <w:sz w:val="22"/>
        </w:rPr>
        <w:t>FN Brno</w:t>
      </w:r>
      <w:r w:rsidR="00144F39" w:rsidRPr="00144F39">
        <w:rPr>
          <w:rFonts w:ascii="Calibri" w:hAnsi="Calibri"/>
          <w:sz w:val="22"/>
        </w:rPr>
        <w:t xml:space="preserve"> využívány pro poskytování zdravotních služeb.</w:t>
      </w:r>
      <w:r w:rsidR="00750A3D">
        <w:rPr>
          <w:rFonts w:ascii="Calibri" w:hAnsi="Calibri"/>
          <w:sz w:val="22"/>
        </w:rPr>
        <w:t xml:space="preserve"> FN Brno se zavazuje na vlastní náklady likvidovat infekční odpad.</w:t>
      </w:r>
    </w:p>
    <w:p w14:paraId="23A79AB0" w14:textId="6498E9F4" w:rsidR="00FD4DC9" w:rsidRPr="00144F39" w:rsidRDefault="0008038E" w:rsidP="00D97ED1">
      <w:pPr>
        <w:pStyle w:val="Zkladntext"/>
        <w:numPr>
          <w:ilvl w:val="0"/>
          <w:numId w:val="2"/>
        </w:numPr>
        <w:spacing w:before="60"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Poskytnuté</w:t>
      </w:r>
      <w:r w:rsidR="00FD4DC9" w:rsidRPr="00144F39">
        <w:rPr>
          <w:rFonts w:ascii="Calibri" w:hAnsi="Calibri"/>
          <w:sz w:val="22"/>
        </w:rPr>
        <w:t xml:space="preserve"> prostory bude užívat </w:t>
      </w:r>
      <w:r>
        <w:rPr>
          <w:rFonts w:ascii="Calibri" w:hAnsi="Calibri"/>
          <w:sz w:val="22"/>
        </w:rPr>
        <w:t>FN Brno</w:t>
      </w:r>
      <w:r w:rsidR="00FD4DC9" w:rsidRPr="00144F39">
        <w:rPr>
          <w:rFonts w:ascii="Calibri" w:hAnsi="Calibri"/>
          <w:sz w:val="22"/>
        </w:rPr>
        <w:t>. Jejich poskytnutí třetí osobě nebo smluvní převod práv na třetí osobu je vyloučen</w:t>
      </w:r>
      <w:r>
        <w:rPr>
          <w:rFonts w:ascii="Calibri" w:hAnsi="Calibri"/>
          <w:sz w:val="22"/>
        </w:rPr>
        <w:t>.</w:t>
      </w:r>
    </w:p>
    <w:p w14:paraId="30E85A49" w14:textId="4B63F6CA" w:rsidR="0008038E" w:rsidRDefault="0008038E" w:rsidP="0008038E">
      <w:pPr>
        <w:pStyle w:val="Zkladntext"/>
        <w:keepLines/>
        <w:numPr>
          <w:ilvl w:val="0"/>
          <w:numId w:val="2"/>
        </w:numPr>
        <w:spacing w:before="60" w:after="60"/>
        <w:rPr>
          <w:rFonts w:ascii="Calibri" w:hAnsi="Calibri"/>
          <w:color w:val="auto"/>
          <w:sz w:val="22"/>
        </w:rPr>
      </w:pPr>
      <w:r w:rsidRPr="0008038E">
        <w:rPr>
          <w:rFonts w:ascii="Calibri" w:hAnsi="Calibri"/>
          <w:sz w:val="22"/>
        </w:rPr>
        <w:t>Město VM a JUPITER club VM</w:t>
      </w:r>
      <w:r w:rsidR="00FD4DC9" w:rsidRPr="0044165D">
        <w:rPr>
          <w:rFonts w:ascii="Calibri" w:hAnsi="Calibri"/>
          <w:color w:val="auto"/>
          <w:sz w:val="22"/>
        </w:rPr>
        <w:t xml:space="preserve"> se zavazuj</w:t>
      </w:r>
      <w:r>
        <w:rPr>
          <w:rFonts w:ascii="Calibri" w:hAnsi="Calibri"/>
          <w:color w:val="auto"/>
          <w:sz w:val="22"/>
        </w:rPr>
        <w:t>í</w:t>
      </w:r>
      <w:r w:rsidR="00FD4DC9" w:rsidRPr="0044165D">
        <w:rPr>
          <w:rFonts w:ascii="Calibri" w:hAnsi="Calibri"/>
          <w:color w:val="auto"/>
          <w:sz w:val="22"/>
        </w:rPr>
        <w:t xml:space="preserve"> po celou dobu </w:t>
      </w:r>
      <w:r>
        <w:rPr>
          <w:rFonts w:ascii="Calibri" w:hAnsi="Calibri"/>
          <w:color w:val="auto"/>
          <w:sz w:val="22"/>
        </w:rPr>
        <w:t>provozu OM</w:t>
      </w:r>
      <w:r w:rsidR="00FD4DC9" w:rsidRPr="0044165D">
        <w:rPr>
          <w:rFonts w:ascii="Calibri" w:hAnsi="Calibri"/>
          <w:color w:val="auto"/>
          <w:sz w:val="22"/>
        </w:rPr>
        <w:t xml:space="preserve"> udržovat </w:t>
      </w:r>
      <w:r w:rsidR="00FF1C96" w:rsidRPr="0044165D">
        <w:rPr>
          <w:rFonts w:ascii="Calibri" w:hAnsi="Calibri"/>
          <w:color w:val="auto"/>
          <w:sz w:val="22"/>
        </w:rPr>
        <w:t>p</w:t>
      </w:r>
      <w:r>
        <w:rPr>
          <w:rFonts w:ascii="Calibri" w:hAnsi="Calibri"/>
          <w:color w:val="auto"/>
          <w:sz w:val="22"/>
        </w:rPr>
        <w:t>oskytnuté</w:t>
      </w:r>
      <w:r w:rsidR="00FF1C96" w:rsidRPr="0044165D">
        <w:rPr>
          <w:rFonts w:ascii="Calibri" w:hAnsi="Calibri"/>
          <w:color w:val="auto"/>
          <w:sz w:val="22"/>
        </w:rPr>
        <w:t xml:space="preserve"> </w:t>
      </w:r>
      <w:r w:rsidR="00FD4DC9" w:rsidRPr="0044165D">
        <w:rPr>
          <w:rFonts w:ascii="Calibri" w:hAnsi="Calibri"/>
          <w:color w:val="auto"/>
          <w:sz w:val="22"/>
        </w:rPr>
        <w:t>prostor</w:t>
      </w:r>
      <w:r w:rsidR="00FF1C96" w:rsidRPr="0044165D">
        <w:rPr>
          <w:rFonts w:ascii="Calibri" w:hAnsi="Calibri"/>
          <w:color w:val="auto"/>
          <w:sz w:val="22"/>
        </w:rPr>
        <w:t>y</w:t>
      </w:r>
      <w:r w:rsidR="00FD4DC9" w:rsidRPr="0044165D">
        <w:rPr>
          <w:rFonts w:ascii="Calibri" w:hAnsi="Calibri"/>
          <w:color w:val="auto"/>
          <w:sz w:val="22"/>
        </w:rPr>
        <w:t xml:space="preserve"> v provozuschopném stavu</w:t>
      </w:r>
      <w:r w:rsidR="00192F20">
        <w:rPr>
          <w:rFonts w:ascii="Calibri" w:hAnsi="Calibri"/>
          <w:color w:val="auto"/>
          <w:sz w:val="22"/>
        </w:rPr>
        <w:t>.</w:t>
      </w:r>
    </w:p>
    <w:p w14:paraId="6F2EA786" w14:textId="77777777" w:rsidR="0008038E" w:rsidRDefault="0008038E" w:rsidP="0008038E">
      <w:pPr>
        <w:pStyle w:val="Zkladntext"/>
        <w:keepLines/>
        <w:spacing w:before="60" w:after="60"/>
        <w:rPr>
          <w:rFonts w:ascii="Calibri" w:hAnsi="Calibri"/>
          <w:color w:val="auto"/>
          <w:sz w:val="22"/>
        </w:rPr>
      </w:pPr>
    </w:p>
    <w:p w14:paraId="79DDAB86" w14:textId="77777777" w:rsidR="0008038E" w:rsidRDefault="0008038E" w:rsidP="0008038E">
      <w:pPr>
        <w:pStyle w:val="Zkladntext"/>
        <w:keepLines/>
        <w:spacing w:before="60" w:after="60"/>
        <w:rPr>
          <w:rFonts w:ascii="Calibri" w:hAnsi="Calibri"/>
          <w:color w:val="auto"/>
          <w:sz w:val="22"/>
        </w:rPr>
      </w:pPr>
    </w:p>
    <w:p w14:paraId="1976A712" w14:textId="0889B00F" w:rsidR="00FD4DC9" w:rsidRPr="0044165D" w:rsidRDefault="00FD4DC9" w:rsidP="0008038E">
      <w:pPr>
        <w:pStyle w:val="Zkladntext"/>
        <w:keepLines/>
        <w:spacing w:before="60" w:after="60"/>
        <w:rPr>
          <w:rFonts w:ascii="Calibri" w:hAnsi="Calibri"/>
          <w:color w:val="auto"/>
          <w:sz w:val="22"/>
        </w:rPr>
      </w:pPr>
    </w:p>
    <w:p w14:paraId="6A5FEB10" w14:textId="77777777" w:rsidR="002A3B43" w:rsidRDefault="002A3B43" w:rsidP="002A3B43"/>
    <w:p w14:paraId="7CC9A40B" w14:textId="77777777" w:rsidR="007C3527" w:rsidRPr="002A3B43" w:rsidRDefault="007C3527" w:rsidP="002A3B43"/>
    <w:p w14:paraId="458AC4A7" w14:textId="38A1FE84" w:rsidR="00FD4DC9" w:rsidRPr="0044165D" w:rsidRDefault="00133764" w:rsidP="00847888">
      <w:pPr>
        <w:pStyle w:val="Smlouva-body"/>
        <w:spacing w:before="120" w:after="120"/>
        <w:rPr>
          <w:rFonts w:ascii="Calibri" w:hAnsi="Calibri"/>
        </w:rPr>
      </w:pPr>
      <w:r>
        <w:rPr>
          <w:rFonts w:ascii="Calibri" w:hAnsi="Calibri"/>
        </w:rPr>
        <w:lastRenderedPageBreak/>
        <w:t>I</w:t>
      </w:r>
      <w:r w:rsidR="0008038E">
        <w:rPr>
          <w:rFonts w:ascii="Calibri" w:hAnsi="Calibri"/>
        </w:rPr>
        <w:t>V</w:t>
      </w:r>
      <w:r w:rsidR="00FD4DC9" w:rsidRPr="0044165D">
        <w:rPr>
          <w:rFonts w:ascii="Calibri" w:hAnsi="Calibri"/>
        </w:rPr>
        <w:t>.</w:t>
      </w:r>
    </w:p>
    <w:p w14:paraId="77A720DE" w14:textId="77777777" w:rsidR="00FD4DC9" w:rsidRPr="0044165D" w:rsidRDefault="00FD4DC9" w:rsidP="00847888">
      <w:pPr>
        <w:pStyle w:val="Smlouva-nzevbod"/>
        <w:rPr>
          <w:rFonts w:ascii="Calibri" w:hAnsi="Calibri"/>
          <w:sz w:val="22"/>
        </w:rPr>
      </w:pPr>
      <w:r w:rsidRPr="0044165D">
        <w:rPr>
          <w:rFonts w:ascii="Calibri" w:hAnsi="Calibri"/>
        </w:rPr>
        <w:t xml:space="preserve">Závěrečná </w:t>
      </w:r>
      <w:r w:rsidRPr="0044165D">
        <w:rPr>
          <w:rFonts w:ascii="Calibri" w:hAnsi="Calibri"/>
          <w:sz w:val="22"/>
        </w:rPr>
        <w:t>ustanovení</w:t>
      </w:r>
    </w:p>
    <w:p w14:paraId="61A4DB8F" w14:textId="77777777" w:rsidR="00FD4DC9" w:rsidRPr="0044165D" w:rsidRDefault="00FD4DC9" w:rsidP="009010E3">
      <w:pPr>
        <w:pStyle w:val="Zkladntext"/>
        <w:numPr>
          <w:ilvl w:val="0"/>
          <w:numId w:val="20"/>
        </w:numPr>
        <w:tabs>
          <w:tab w:val="clear" w:pos="1080"/>
          <w:tab w:val="num" w:pos="360"/>
        </w:tabs>
        <w:spacing w:before="60" w:after="60"/>
        <w:ind w:hanging="1080"/>
        <w:rPr>
          <w:rFonts w:ascii="Calibri" w:hAnsi="Calibri"/>
          <w:sz w:val="22"/>
        </w:rPr>
      </w:pPr>
      <w:r w:rsidRPr="0044165D">
        <w:rPr>
          <w:rFonts w:ascii="Calibri" w:hAnsi="Calibri"/>
          <w:sz w:val="22"/>
        </w:rPr>
        <w:t>Smlouvu je možno měnit či doplňovat jen písemně.</w:t>
      </w:r>
    </w:p>
    <w:p w14:paraId="0C87E0FB" w14:textId="377FCC75" w:rsidR="00B16FE8" w:rsidRPr="0044165D" w:rsidRDefault="00166894" w:rsidP="00B16FE8">
      <w:pPr>
        <w:pStyle w:val="Zkladntext"/>
        <w:numPr>
          <w:ilvl w:val="0"/>
          <w:numId w:val="20"/>
        </w:numPr>
        <w:tabs>
          <w:tab w:val="clear" w:pos="1080"/>
          <w:tab w:val="num" w:pos="360"/>
          <w:tab w:val="left" w:pos="426"/>
        </w:tabs>
        <w:spacing w:before="60" w:after="60"/>
        <w:ind w:left="360"/>
        <w:rPr>
          <w:rFonts w:ascii="Calibri" w:hAnsi="Calibri"/>
          <w:sz w:val="22"/>
        </w:rPr>
      </w:pPr>
      <w:r w:rsidRPr="0044165D">
        <w:rPr>
          <w:rFonts w:ascii="Calibri" w:hAnsi="Calibri"/>
          <w:sz w:val="22"/>
        </w:rPr>
        <w:t>Tato s</w:t>
      </w:r>
      <w:r w:rsidR="00FD4DC9" w:rsidRPr="0044165D">
        <w:rPr>
          <w:rFonts w:ascii="Calibri" w:hAnsi="Calibri"/>
          <w:sz w:val="22"/>
        </w:rPr>
        <w:t>mlouva se vyhotovuje v</w:t>
      </w:r>
      <w:r w:rsidR="004C0CA1">
        <w:rPr>
          <w:rFonts w:ascii="Calibri" w:hAnsi="Calibri"/>
          <w:sz w:val="22"/>
        </w:rPr>
        <w:t>e třech</w:t>
      </w:r>
      <w:r w:rsidR="00FD4DC9" w:rsidRPr="0044165D">
        <w:rPr>
          <w:rFonts w:ascii="Calibri" w:hAnsi="Calibri"/>
          <w:sz w:val="22"/>
        </w:rPr>
        <w:t xml:space="preserve"> </w:t>
      </w:r>
      <w:r w:rsidRPr="0044165D">
        <w:rPr>
          <w:rFonts w:ascii="Calibri" w:hAnsi="Calibri"/>
          <w:sz w:val="22"/>
        </w:rPr>
        <w:t>vyhotoveních</w:t>
      </w:r>
      <w:r w:rsidR="00FD4DC9" w:rsidRPr="0044165D">
        <w:rPr>
          <w:rFonts w:ascii="Calibri" w:hAnsi="Calibri"/>
          <w:sz w:val="22"/>
        </w:rPr>
        <w:t xml:space="preserve">, </w:t>
      </w:r>
      <w:r w:rsidRPr="0044165D">
        <w:rPr>
          <w:rFonts w:ascii="Calibri" w:hAnsi="Calibri"/>
          <w:sz w:val="22"/>
        </w:rPr>
        <w:t xml:space="preserve">přičemž každá ze smluvních stran </w:t>
      </w:r>
      <w:r w:rsidR="00FD4DC9" w:rsidRPr="0044165D">
        <w:rPr>
          <w:rFonts w:ascii="Calibri" w:hAnsi="Calibri"/>
          <w:sz w:val="22"/>
        </w:rPr>
        <w:t xml:space="preserve">obdrží </w:t>
      </w:r>
      <w:r w:rsidRPr="0044165D">
        <w:rPr>
          <w:rFonts w:ascii="Calibri" w:hAnsi="Calibri"/>
          <w:sz w:val="22"/>
        </w:rPr>
        <w:t xml:space="preserve">po </w:t>
      </w:r>
      <w:r w:rsidR="004C0CA1">
        <w:rPr>
          <w:rFonts w:ascii="Calibri" w:hAnsi="Calibri"/>
          <w:sz w:val="22"/>
        </w:rPr>
        <w:t>jednom výtisku</w:t>
      </w:r>
      <w:r w:rsidR="00FD4DC9" w:rsidRPr="0044165D">
        <w:rPr>
          <w:rFonts w:ascii="Calibri" w:hAnsi="Calibri"/>
          <w:sz w:val="22"/>
        </w:rPr>
        <w:t>.</w:t>
      </w:r>
    </w:p>
    <w:p w14:paraId="75AAD91E" w14:textId="77777777" w:rsidR="00FD4DC9" w:rsidRPr="0044165D" w:rsidRDefault="00FD4DC9" w:rsidP="009010E3">
      <w:pPr>
        <w:pStyle w:val="Zkladntext"/>
        <w:numPr>
          <w:ilvl w:val="0"/>
          <w:numId w:val="20"/>
        </w:numPr>
        <w:tabs>
          <w:tab w:val="clear" w:pos="1080"/>
          <w:tab w:val="num" w:pos="360"/>
          <w:tab w:val="left" w:pos="426"/>
        </w:tabs>
        <w:spacing w:before="60" w:after="60"/>
        <w:ind w:left="360"/>
        <w:rPr>
          <w:rFonts w:ascii="Calibri" w:hAnsi="Calibri"/>
          <w:sz w:val="22"/>
        </w:rPr>
      </w:pPr>
      <w:r w:rsidRPr="0044165D">
        <w:rPr>
          <w:rFonts w:ascii="Calibri" w:hAnsi="Calibri"/>
          <w:sz w:val="22"/>
        </w:rPr>
        <w:t xml:space="preserve">Není-li ujednáno jinak, řídí se práva a povinnosti touto smlouvou výslovně neupravená </w:t>
      </w:r>
      <w:r w:rsidR="00FD0759" w:rsidRPr="0044165D">
        <w:rPr>
          <w:rFonts w:ascii="Calibri" w:hAnsi="Calibri"/>
          <w:sz w:val="22"/>
        </w:rPr>
        <w:t>Českým právním řádem</w:t>
      </w:r>
      <w:r w:rsidRPr="0044165D">
        <w:rPr>
          <w:rFonts w:ascii="Calibri" w:hAnsi="Calibri"/>
          <w:sz w:val="22"/>
        </w:rPr>
        <w:t xml:space="preserve">. </w:t>
      </w:r>
    </w:p>
    <w:p w14:paraId="03996DEB" w14:textId="31F899E5" w:rsidR="00330F77" w:rsidRDefault="00330F77" w:rsidP="00330F77">
      <w:pPr>
        <w:pStyle w:val="Normlnweb"/>
        <w:numPr>
          <w:ilvl w:val="0"/>
          <w:numId w:val="20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6DB">
        <w:rPr>
          <w:rFonts w:asciiTheme="minorHAnsi" w:hAnsiTheme="minorHAnsi" w:cstheme="minorHAnsi"/>
          <w:sz w:val="22"/>
          <w:szCs w:val="22"/>
        </w:rPr>
        <w:t xml:space="preserve">Tato smlouva bude uveřejněna v registru smluv v souladu se zákonem č. 340/2015 Sb., o zvláštních podmínkách účinnosti některých smluv, uveřejňování těchto smluv a o registru smluv (zákon o registru smluv), ve znění pozdějších předpisů. Smluvní strany se dohodly, že návrh na uveřejnění smlouvy v registru </w:t>
      </w:r>
      <w:r w:rsidRPr="00384C14">
        <w:rPr>
          <w:rFonts w:asciiTheme="minorHAnsi" w:hAnsiTheme="minorHAnsi" w:cstheme="minorHAnsi"/>
          <w:sz w:val="22"/>
          <w:szCs w:val="22"/>
        </w:rPr>
        <w:t xml:space="preserve">zajistí </w:t>
      </w:r>
      <w:r w:rsidR="00E6574F" w:rsidRPr="00384C14">
        <w:rPr>
          <w:rFonts w:asciiTheme="minorHAnsi" w:hAnsiTheme="minorHAnsi" w:cstheme="minorHAnsi"/>
          <w:sz w:val="22"/>
          <w:szCs w:val="22"/>
        </w:rPr>
        <w:t>FN Brno.</w:t>
      </w:r>
      <w:r w:rsidRPr="00384C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403661" w14:textId="274D43F7" w:rsidR="00384C14" w:rsidRPr="00384C14" w:rsidRDefault="00384C14" w:rsidP="00384C14">
      <w:pPr>
        <w:pStyle w:val="Normlnweb"/>
        <w:numPr>
          <w:ilvl w:val="0"/>
          <w:numId w:val="20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C14">
        <w:rPr>
          <w:rFonts w:asciiTheme="minorHAnsi" w:hAnsiTheme="minorHAnsi" w:cstheme="minorHAnsi"/>
          <w:sz w:val="22"/>
          <w:szCs w:val="22"/>
        </w:rPr>
        <w:t>Na straně města VM a Jupiter clubu VM bylo uzavření této smlouvy o spolupráci projednáno a schváleno radou města Velké Meziříčí na její schůzi dne 21.</w:t>
      </w:r>
      <w:r w:rsidR="00851FF6">
        <w:rPr>
          <w:rFonts w:asciiTheme="minorHAnsi" w:hAnsiTheme="minorHAnsi" w:cstheme="minorHAnsi"/>
          <w:sz w:val="22"/>
          <w:szCs w:val="22"/>
        </w:rPr>
        <w:t xml:space="preserve"> </w:t>
      </w:r>
      <w:r w:rsidRPr="00384C14">
        <w:rPr>
          <w:rFonts w:asciiTheme="minorHAnsi" w:hAnsiTheme="minorHAnsi" w:cstheme="minorHAnsi"/>
          <w:sz w:val="22"/>
          <w:szCs w:val="22"/>
        </w:rPr>
        <w:t>4.</w:t>
      </w:r>
      <w:r w:rsidR="00851FF6">
        <w:rPr>
          <w:rFonts w:asciiTheme="minorHAnsi" w:hAnsiTheme="minorHAnsi" w:cstheme="minorHAnsi"/>
          <w:sz w:val="22"/>
          <w:szCs w:val="22"/>
        </w:rPr>
        <w:t xml:space="preserve"> </w:t>
      </w:r>
      <w:r w:rsidRPr="00384C14">
        <w:rPr>
          <w:rFonts w:asciiTheme="minorHAnsi" w:hAnsiTheme="minorHAnsi" w:cstheme="minorHAnsi"/>
          <w:sz w:val="22"/>
          <w:szCs w:val="22"/>
        </w:rPr>
        <w:t>2021.</w:t>
      </w:r>
    </w:p>
    <w:p w14:paraId="2934B1DF" w14:textId="77777777" w:rsidR="00384C14" w:rsidRPr="00384C14" w:rsidRDefault="00384C14" w:rsidP="00384C14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1920DE97" w14:textId="6B38F23B" w:rsidR="005858EC" w:rsidRDefault="005858EC" w:rsidP="00BA6354">
      <w:pPr>
        <w:pStyle w:val="Zkladntext"/>
        <w:rPr>
          <w:rFonts w:ascii="Calibri" w:hAnsi="Calibri"/>
          <w:sz w:val="22"/>
        </w:rPr>
      </w:pPr>
    </w:p>
    <w:p w14:paraId="02B1B427" w14:textId="2917DB5A" w:rsidR="005B2E1B" w:rsidRDefault="005B2E1B" w:rsidP="00BA6354">
      <w:pPr>
        <w:pStyle w:val="Zkladntext"/>
        <w:rPr>
          <w:rFonts w:ascii="Calibri" w:hAnsi="Calibri"/>
          <w:sz w:val="22"/>
        </w:rPr>
      </w:pPr>
    </w:p>
    <w:p w14:paraId="423C1001" w14:textId="77777777" w:rsidR="00973F10" w:rsidRPr="0044165D" w:rsidRDefault="00973F10" w:rsidP="00BA6354">
      <w:pPr>
        <w:pStyle w:val="Zkladntext"/>
        <w:rPr>
          <w:rFonts w:ascii="Calibri" w:hAnsi="Calibri"/>
          <w:sz w:val="22"/>
        </w:rPr>
      </w:pPr>
    </w:p>
    <w:p w14:paraId="153EBD9F" w14:textId="52DE773C" w:rsidR="00FD4DC9" w:rsidRPr="0044165D" w:rsidRDefault="00FD4DC9" w:rsidP="00BA6354">
      <w:pPr>
        <w:pStyle w:val="Zkladntext"/>
        <w:rPr>
          <w:rFonts w:ascii="Calibri" w:hAnsi="Calibri"/>
          <w:sz w:val="22"/>
        </w:rPr>
      </w:pPr>
      <w:r w:rsidRPr="0044165D">
        <w:rPr>
          <w:rFonts w:ascii="Calibri" w:hAnsi="Calibri"/>
          <w:sz w:val="22"/>
        </w:rPr>
        <w:t>V</w:t>
      </w:r>
      <w:r w:rsidR="004C0CA1">
        <w:rPr>
          <w:rFonts w:ascii="Calibri" w:hAnsi="Calibri"/>
          <w:sz w:val="22"/>
        </w:rPr>
        <w:t>e Velkém Meziříčí</w:t>
      </w:r>
      <w:r w:rsidRPr="0044165D">
        <w:rPr>
          <w:rFonts w:ascii="Calibri" w:hAnsi="Calibri"/>
          <w:sz w:val="22"/>
        </w:rPr>
        <w:t xml:space="preserve"> dne ___________________</w:t>
      </w:r>
      <w:r w:rsidRPr="0044165D">
        <w:rPr>
          <w:rFonts w:ascii="Calibri" w:hAnsi="Calibri"/>
          <w:sz w:val="22"/>
        </w:rPr>
        <w:tab/>
      </w:r>
      <w:r w:rsidRPr="0044165D">
        <w:rPr>
          <w:rFonts w:ascii="Calibri" w:hAnsi="Calibri"/>
          <w:sz w:val="22"/>
        </w:rPr>
        <w:tab/>
        <w:t xml:space="preserve">V </w:t>
      </w:r>
      <w:r w:rsidR="004C0CA1">
        <w:rPr>
          <w:rFonts w:ascii="Calibri" w:hAnsi="Calibri"/>
          <w:sz w:val="22"/>
        </w:rPr>
        <w:t>Brně</w:t>
      </w:r>
      <w:r w:rsidRPr="0044165D">
        <w:rPr>
          <w:rFonts w:ascii="Calibri" w:hAnsi="Calibri"/>
          <w:sz w:val="22"/>
        </w:rPr>
        <w:t xml:space="preserve"> dne ____________</w:t>
      </w:r>
    </w:p>
    <w:p w14:paraId="22FD4CA3" w14:textId="77777777" w:rsidR="0028671D" w:rsidRDefault="0028671D" w:rsidP="00FD4DC9">
      <w:pPr>
        <w:pStyle w:val="Zkladntext"/>
        <w:rPr>
          <w:rFonts w:ascii="Calibri" w:hAnsi="Calibri"/>
          <w:sz w:val="22"/>
        </w:rPr>
      </w:pPr>
    </w:p>
    <w:p w14:paraId="6A71D4D1" w14:textId="17BA2453" w:rsidR="00FD4DC9" w:rsidRPr="0044165D" w:rsidRDefault="004C0CA1" w:rsidP="00FD4DC9">
      <w:pPr>
        <w:pStyle w:val="Zkladn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Město VM</w:t>
      </w:r>
      <w:r w:rsidR="00FD4DC9" w:rsidRPr="0044165D">
        <w:rPr>
          <w:rFonts w:ascii="Calibri" w:hAnsi="Calibri"/>
          <w:sz w:val="22"/>
        </w:rPr>
        <w:t xml:space="preserve">:                                               </w:t>
      </w:r>
      <w:r w:rsidR="00FD4DC9" w:rsidRPr="0044165D">
        <w:rPr>
          <w:rFonts w:ascii="Calibri" w:hAnsi="Calibri"/>
          <w:sz w:val="22"/>
        </w:rPr>
        <w:tab/>
      </w:r>
      <w:r w:rsidR="00981DEE" w:rsidRPr="0044165D">
        <w:rPr>
          <w:rFonts w:ascii="Calibri" w:hAnsi="Calibri"/>
          <w:sz w:val="22"/>
        </w:rPr>
        <w:tab/>
      </w:r>
      <w:r w:rsidR="00DA2791" w:rsidRPr="0044165D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FN Brno</w:t>
      </w:r>
      <w:r w:rsidR="00FD4DC9" w:rsidRPr="0044165D">
        <w:rPr>
          <w:rFonts w:ascii="Calibri" w:hAnsi="Calibri"/>
          <w:sz w:val="22"/>
        </w:rPr>
        <w:t>:</w:t>
      </w:r>
    </w:p>
    <w:p w14:paraId="2BFE3A55" w14:textId="77777777" w:rsidR="00853D79" w:rsidRPr="0044165D" w:rsidRDefault="00853D79" w:rsidP="00FD4DC9">
      <w:pPr>
        <w:pStyle w:val="Zkladntext"/>
        <w:rPr>
          <w:rFonts w:ascii="Calibri" w:hAnsi="Calibri"/>
          <w:sz w:val="22"/>
        </w:rPr>
      </w:pPr>
    </w:p>
    <w:p w14:paraId="531091A4" w14:textId="77777777" w:rsidR="00847888" w:rsidRPr="0044165D" w:rsidRDefault="00847888" w:rsidP="00FD4DC9">
      <w:pPr>
        <w:pStyle w:val="Zkladntext"/>
        <w:rPr>
          <w:rFonts w:ascii="Calibri" w:hAnsi="Calibri"/>
          <w:sz w:val="22"/>
        </w:rPr>
      </w:pPr>
    </w:p>
    <w:p w14:paraId="3DB01459" w14:textId="77777777" w:rsidR="00847888" w:rsidRPr="0044165D" w:rsidRDefault="00847888" w:rsidP="00FD4DC9">
      <w:pPr>
        <w:pStyle w:val="Zkladntext"/>
        <w:rPr>
          <w:rFonts w:ascii="Calibri" w:hAnsi="Calibri"/>
          <w:sz w:val="22"/>
        </w:rPr>
      </w:pPr>
    </w:p>
    <w:p w14:paraId="27097705" w14:textId="77777777" w:rsidR="00FD4DC9" w:rsidRPr="0044165D" w:rsidRDefault="00FD4DC9" w:rsidP="006B45AB">
      <w:pPr>
        <w:pStyle w:val="Zkladntext"/>
        <w:tabs>
          <w:tab w:val="left" w:pos="1560"/>
        </w:tabs>
        <w:spacing w:before="0" w:after="0"/>
        <w:ind w:left="4500" w:right="560" w:hanging="4500"/>
        <w:rPr>
          <w:rFonts w:ascii="Calibri" w:hAnsi="Calibri"/>
          <w:sz w:val="22"/>
        </w:rPr>
      </w:pPr>
      <w:r w:rsidRPr="0044165D">
        <w:rPr>
          <w:rFonts w:ascii="Calibri" w:hAnsi="Calibri"/>
          <w:sz w:val="22"/>
        </w:rPr>
        <w:t xml:space="preserve">__________________________________   </w:t>
      </w:r>
      <w:r w:rsidRPr="0044165D">
        <w:rPr>
          <w:rFonts w:ascii="Calibri" w:hAnsi="Calibri"/>
          <w:sz w:val="22"/>
        </w:rPr>
        <w:tab/>
      </w:r>
      <w:r w:rsidR="007A1545" w:rsidRPr="0044165D">
        <w:rPr>
          <w:rFonts w:ascii="Calibri" w:hAnsi="Calibri"/>
          <w:sz w:val="22"/>
        </w:rPr>
        <w:tab/>
      </w:r>
      <w:r w:rsidRPr="0044165D">
        <w:rPr>
          <w:rFonts w:ascii="Calibri" w:hAnsi="Calibri"/>
          <w:sz w:val="22"/>
        </w:rPr>
        <w:t>____________________________</w:t>
      </w:r>
    </w:p>
    <w:p w14:paraId="3127C8BE" w14:textId="4BE12B8A" w:rsidR="00FD4DC9" w:rsidRPr="0042519B" w:rsidRDefault="004C0CA1" w:rsidP="006B45AB">
      <w:pPr>
        <w:pStyle w:val="Zkladntext"/>
        <w:tabs>
          <w:tab w:val="left" w:pos="1560"/>
        </w:tabs>
        <w:spacing w:before="0" w:after="0"/>
        <w:ind w:left="4500" w:hanging="4500"/>
        <w:jc w:val="left"/>
        <w:rPr>
          <w:rFonts w:ascii="Calibri" w:hAnsi="Calibri"/>
          <w:color w:val="auto"/>
          <w:sz w:val="22"/>
          <w:szCs w:val="22"/>
        </w:rPr>
      </w:pPr>
      <w:r w:rsidRPr="002040A2">
        <w:rPr>
          <w:rFonts w:ascii="Calibri" w:hAnsi="Calibri"/>
          <w:color w:val="auto"/>
          <w:sz w:val="22"/>
        </w:rPr>
        <w:t>Ing. arch. Alexandros Kaminaras</w:t>
      </w:r>
      <w:r w:rsidR="00FD4DC9" w:rsidRPr="0042519B">
        <w:rPr>
          <w:rFonts w:ascii="Calibri" w:hAnsi="Calibri"/>
          <w:color w:val="auto"/>
          <w:sz w:val="22"/>
          <w:szCs w:val="22"/>
        </w:rPr>
        <w:tab/>
      </w:r>
      <w:r w:rsidR="00981DEE" w:rsidRPr="0042519B">
        <w:rPr>
          <w:rFonts w:ascii="Calibri" w:hAnsi="Calibri"/>
          <w:color w:val="auto"/>
          <w:sz w:val="22"/>
          <w:szCs w:val="22"/>
        </w:rPr>
        <w:tab/>
      </w:r>
      <w:r w:rsidR="00DA46DB">
        <w:rPr>
          <w:rFonts w:ascii="Calibri" w:hAnsi="Calibri"/>
          <w:color w:val="auto"/>
          <w:sz w:val="22"/>
          <w:szCs w:val="22"/>
        </w:rPr>
        <w:t>prof. MUDr. Jaroslav Štěrba Ph.D.</w:t>
      </w:r>
      <w:r w:rsidR="0020075E" w:rsidRPr="0042519B">
        <w:rPr>
          <w:rFonts w:ascii="Calibri" w:hAnsi="Calibri"/>
          <w:color w:val="auto"/>
          <w:sz w:val="22"/>
          <w:szCs w:val="22"/>
        </w:rPr>
        <w:t xml:space="preserve"> </w:t>
      </w:r>
      <w:r w:rsidR="00FD4DC9" w:rsidRPr="0042519B">
        <w:rPr>
          <w:rFonts w:ascii="Calibri" w:hAnsi="Calibri"/>
          <w:color w:val="auto"/>
          <w:sz w:val="22"/>
          <w:szCs w:val="22"/>
        </w:rPr>
        <w:t xml:space="preserve">   </w:t>
      </w:r>
    </w:p>
    <w:p w14:paraId="5E4CF744" w14:textId="6B5E3F79" w:rsidR="00FD4DC9" w:rsidRPr="0042519B" w:rsidRDefault="004C0CA1" w:rsidP="006B45AB">
      <w:pPr>
        <w:pStyle w:val="Zkladntext"/>
        <w:tabs>
          <w:tab w:val="left" w:pos="1560"/>
        </w:tabs>
        <w:spacing w:before="0" w:after="0"/>
        <w:ind w:left="4500" w:hanging="4500"/>
        <w:jc w:val="lef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starosta</w:t>
      </w:r>
      <w:r w:rsidR="007A1545" w:rsidRPr="0042519B">
        <w:rPr>
          <w:rFonts w:ascii="Calibri" w:hAnsi="Calibri"/>
          <w:color w:val="auto"/>
          <w:sz w:val="22"/>
          <w:szCs w:val="22"/>
        </w:rPr>
        <w:tab/>
      </w:r>
      <w:r w:rsidR="00ED7F24" w:rsidRPr="0042519B"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 xml:space="preserve">          ředitel </w:t>
      </w:r>
      <w:r w:rsidR="002608E8" w:rsidRPr="0042519B">
        <w:rPr>
          <w:rFonts w:ascii="Calibri" w:hAnsi="Calibri"/>
          <w:color w:val="auto"/>
          <w:sz w:val="22"/>
          <w:szCs w:val="22"/>
        </w:rPr>
        <w:t xml:space="preserve"> </w:t>
      </w:r>
    </w:p>
    <w:p w14:paraId="0429D2A5" w14:textId="77777777" w:rsidR="00135494" w:rsidRDefault="00135494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5382C02F" w14:textId="77777777" w:rsidR="00135494" w:rsidRDefault="00135494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5A13A669" w14:textId="77777777" w:rsidR="00135494" w:rsidRDefault="00135494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3EE3F418" w14:textId="77777777" w:rsidR="00135494" w:rsidRDefault="00135494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4A18106A" w14:textId="33570F2C" w:rsidR="00135494" w:rsidRDefault="00135494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2DEDD012" w14:textId="50189F94" w:rsidR="004C0CA1" w:rsidRDefault="004C0CA1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JUPITER club VM:</w:t>
      </w:r>
    </w:p>
    <w:p w14:paraId="501FE5CC" w14:textId="2F33DC62" w:rsidR="004C0CA1" w:rsidRDefault="004C0CA1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739A79A2" w14:textId="544A40F6" w:rsidR="004C0CA1" w:rsidRDefault="004C0CA1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3FAB0C90" w14:textId="7C78BD48" w:rsidR="004C0CA1" w:rsidRDefault="004C0CA1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3F0264AC" w14:textId="77777777" w:rsidR="004C0CA1" w:rsidRDefault="004C0CA1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183A883B" w14:textId="77777777" w:rsidR="00135494" w:rsidRPr="0044165D" w:rsidRDefault="00135494" w:rsidP="00135494">
      <w:pPr>
        <w:pStyle w:val="Zkladntext"/>
        <w:tabs>
          <w:tab w:val="left" w:pos="1560"/>
        </w:tabs>
        <w:spacing w:before="0" w:after="0"/>
        <w:ind w:left="4500" w:right="560" w:hanging="4500"/>
        <w:rPr>
          <w:rFonts w:ascii="Calibri" w:hAnsi="Calibri"/>
          <w:sz w:val="22"/>
        </w:rPr>
      </w:pPr>
      <w:r w:rsidRPr="0044165D">
        <w:rPr>
          <w:rFonts w:ascii="Calibri" w:hAnsi="Calibri"/>
          <w:sz w:val="22"/>
        </w:rPr>
        <w:t xml:space="preserve">__________________________________   </w:t>
      </w:r>
      <w:r w:rsidRPr="0044165D">
        <w:rPr>
          <w:rFonts w:ascii="Calibri" w:hAnsi="Calibri"/>
          <w:sz w:val="22"/>
        </w:rPr>
        <w:tab/>
      </w:r>
      <w:r w:rsidRPr="0044165D">
        <w:rPr>
          <w:rFonts w:ascii="Calibri" w:hAnsi="Calibri"/>
          <w:sz w:val="22"/>
        </w:rPr>
        <w:tab/>
      </w:r>
    </w:p>
    <w:p w14:paraId="1888EB1F" w14:textId="602D76A8" w:rsidR="00135494" w:rsidRPr="0042519B" w:rsidRDefault="004C0CA1" w:rsidP="00135494">
      <w:pPr>
        <w:pStyle w:val="Zkladntext"/>
        <w:tabs>
          <w:tab w:val="left" w:pos="1560"/>
        </w:tabs>
        <w:spacing w:before="0" w:after="0"/>
        <w:ind w:left="4500" w:hanging="4500"/>
        <w:jc w:val="left"/>
        <w:rPr>
          <w:rFonts w:ascii="Calibri" w:hAnsi="Calibri"/>
          <w:color w:val="auto"/>
          <w:sz w:val="22"/>
          <w:szCs w:val="22"/>
        </w:rPr>
      </w:pPr>
      <w:r w:rsidRPr="002040A2">
        <w:rPr>
          <w:rFonts w:ascii="Calibri" w:hAnsi="Calibri"/>
          <w:color w:val="auto"/>
          <w:sz w:val="22"/>
        </w:rPr>
        <w:t>Mgr. Milan Duf</w:t>
      </w:r>
      <w:r>
        <w:rPr>
          <w:rFonts w:ascii="Calibri" w:hAnsi="Calibri"/>
          <w:color w:val="auto"/>
          <w:sz w:val="22"/>
        </w:rPr>
        <w:t>e</w:t>
      </w:r>
      <w:r w:rsidRPr="002040A2">
        <w:rPr>
          <w:rFonts w:ascii="Calibri" w:hAnsi="Calibri"/>
          <w:color w:val="auto"/>
          <w:sz w:val="22"/>
        </w:rPr>
        <w:t>k</w:t>
      </w:r>
      <w:r w:rsidR="00135494" w:rsidRPr="0042519B">
        <w:rPr>
          <w:rFonts w:ascii="Calibri" w:hAnsi="Calibri"/>
          <w:color w:val="auto"/>
          <w:sz w:val="22"/>
          <w:szCs w:val="22"/>
        </w:rPr>
        <w:tab/>
      </w:r>
      <w:r w:rsidR="00135494" w:rsidRPr="0042519B">
        <w:rPr>
          <w:rFonts w:ascii="Calibri" w:hAnsi="Calibri"/>
          <w:color w:val="auto"/>
          <w:sz w:val="22"/>
          <w:szCs w:val="22"/>
        </w:rPr>
        <w:tab/>
        <w:t xml:space="preserve"> </w:t>
      </w:r>
    </w:p>
    <w:p w14:paraId="30ED4630" w14:textId="676A9A64" w:rsidR="00135494" w:rsidRPr="0042519B" w:rsidRDefault="004C0CA1" w:rsidP="00135494">
      <w:pPr>
        <w:tabs>
          <w:tab w:val="left" w:pos="45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jednatel</w:t>
      </w:r>
      <w:r w:rsidR="00135494" w:rsidRPr="0042519B">
        <w:rPr>
          <w:rFonts w:ascii="Calibri" w:hAnsi="Calibri"/>
          <w:sz w:val="22"/>
          <w:szCs w:val="22"/>
        </w:rPr>
        <w:tab/>
      </w:r>
      <w:r w:rsidR="00135494" w:rsidRPr="0042519B">
        <w:rPr>
          <w:rFonts w:ascii="Calibri" w:hAnsi="Calibri"/>
          <w:sz w:val="22"/>
          <w:szCs w:val="22"/>
        </w:rPr>
        <w:tab/>
      </w:r>
    </w:p>
    <w:p w14:paraId="19AA6D11" w14:textId="77777777" w:rsidR="00135494" w:rsidRPr="0042519B" w:rsidRDefault="00135494" w:rsidP="006B45AB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p w14:paraId="3A26DF8C" w14:textId="77777777" w:rsidR="0029133C" w:rsidRPr="0044165D" w:rsidRDefault="0029133C" w:rsidP="006B45AB">
      <w:pPr>
        <w:tabs>
          <w:tab w:val="left" w:pos="4500"/>
        </w:tabs>
        <w:rPr>
          <w:rFonts w:ascii="Calibri" w:hAnsi="Calibri"/>
        </w:rPr>
      </w:pPr>
    </w:p>
    <w:p w14:paraId="005AC472" w14:textId="77777777" w:rsidR="0029133C" w:rsidRPr="0044165D" w:rsidRDefault="00DA2791" w:rsidP="00132FF9">
      <w:pPr>
        <w:pStyle w:val="Zkladntext"/>
        <w:tabs>
          <w:tab w:val="left" w:pos="1560"/>
        </w:tabs>
        <w:spacing w:before="0" w:after="0"/>
        <w:ind w:left="4500" w:right="560" w:hanging="4500"/>
        <w:rPr>
          <w:rFonts w:ascii="Calibri" w:hAnsi="Calibri"/>
        </w:rPr>
      </w:pPr>
      <w:r w:rsidRPr="0044165D">
        <w:rPr>
          <w:rFonts w:ascii="Calibri" w:hAnsi="Calibri"/>
          <w:sz w:val="22"/>
        </w:rPr>
        <w:tab/>
      </w:r>
    </w:p>
    <w:p w14:paraId="233B2C88" w14:textId="77777777" w:rsidR="00BC565A" w:rsidRPr="0044165D" w:rsidRDefault="0020075E" w:rsidP="00BC565A">
      <w:pPr>
        <w:pStyle w:val="Zkladntext"/>
        <w:tabs>
          <w:tab w:val="left" w:pos="851"/>
          <w:tab w:val="left" w:pos="2340"/>
        </w:tabs>
        <w:spacing w:before="0" w:after="0"/>
        <w:ind w:left="360"/>
        <w:rPr>
          <w:rFonts w:ascii="Calibri" w:hAnsi="Calibri"/>
          <w:color w:val="auto"/>
          <w:sz w:val="22"/>
        </w:rPr>
      </w:pPr>
      <w:r w:rsidRPr="0044165D">
        <w:rPr>
          <w:rFonts w:ascii="Calibri" w:hAnsi="Calibri"/>
          <w:color w:val="auto"/>
          <w:sz w:val="22"/>
        </w:rPr>
        <w:tab/>
      </w:r>
      <w:r w:rsidRPr="0044165D">
        <w:rPr>
          <w:rFonts w:ascii="Calibri" w:hAnsi="Calibri"/>
          <w:color w:val="auto"/>
          <w:sz w:val="22"/>
        </w:rPr>
        <w:tab/>
      </w:r>
    </w:p>
    <w:p w14:paraId="302821D1" w14:textId="77777777" w:rsidR="00C82B5F" w:rsidRPr="0044165D" w:rsidRDefault="00C82B5F" w:rsidP="00FD4DC9">
      <w:pPr>
        <w:pStyle w:val="Zkladntext"/>
        <w:tabs>
          <w:tab w:val="left" w:pos="1560"/>
        </w:tabs>
        <w:spacing w:before="0" w:after="0"/>
        <w:ind w:left="4949" w:right="560" w:hanging="4949"/>
        <w:rPr>
          <w:rFonts w:ascii="Calibri" w:hAnsi="Calibri"/>
          <w:color w:val="auto"/>
          <w:sz w:val="22"/>
        </w:rPr>
      </w:pPr>
    </w:p>
    <w:sectPr w:rsidR="00C82B5F" w:rsidRPr="0044165D" w:rsidSect="00467D07">
      <w:footerReference w:type="even" r:id="rId7"/>
      <w:footerReference w:type="default" r:id="rId8"/>
      <w:pgSz w:w="11906" w:h="16838"/>
      <w:pgMar w:top="1258" w:right="991" w:bottom="709" w:left="993" w:header="708" w:footer="41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138E9E" w16cid:durableId="23463C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A6121" w14:textId="77777777" w:rsidR="00B5056D" w:rsidRDefault="00B5056D">
      <w:r>
        <w:separator/>
      </w:r>
    </w:p>
  </w:endnote>
  <w:endnote w:type="continuationSeparator" w:id="0">
    <w:p w14:paraId="564A80C1" w14:textId="77777777" w:rsidR="00B5056D" w:rsidRDefault="00B5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CE">
    <w:altName w:val="Franklin Gothic Medium Cond"/>
    <w:charset w:val="EE"/>
    <w:family w:val="auto"/>
    <w:pitch w:val="variable"/>
    <w:sig w:usb0="8000002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CB4F" w14:textId="77777777" w:rsidR="00851016" w:rsidRDefault="008510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D186F17" w14:textId="77777777" w:rsidR="00851016" w:rsidRDefault="008510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86E2" w14:textId="6613C73C" w:rsidR="00851016" w:rsidRPr="000776EC" w:rsidRDefault="00851016" w:rsidP="00467D07">
    <w:pPr>
      <w:pStyle w:val="Zpat"/>
      <w:rPr>
        <w:rFonts w:ascii="ITC Officina Sans CE" w:hAnsi="ITC Officina Sans CE"/>
      </w:rPr>
    </w:pPr>
    <w:r>
      <w:rPr>
        <w:rFonts w:ascii="ITC Officina Sans CE" w:hAnsi="ITC Officina Sans CE"/>
      </w:rPr>
      <w:t xml:space="preserve">Strana </w:t>
    </w:r>
    <w:r w:rsidRPr="000776EC">
      <w:rPr>
        <w:rFonts w:ascii="ITC Officina Sans CE" w:hAnsi="ITC Officina Sans CE"/>
      </w:rPr>
      <w:fldChar w:fldCharType="begin"/>
    </w:r>
    <w:r w:rsidRPr="000776EC">
      <w:rPr>
        <w:rFonts w:ascii="ITC Officina Sans CE" w:hAnsi="ITC Officina Sans CE"/>
      </w:rPr>
      <w:instrText>PAGE   \* MERGEFORMAT</w:instrText>
    </w:r>
    <w:r w:rsidRPr="000776EC">
      <w:rPr>
        <w:rFonts w:ascii="ITC Officina Sans CE" w:hAnsi="ITC Officina Sans CE"/>
      </w:rPr>
      <w:fldChar w:fldCharType="separate"/>
    </w:r>
    <w:r w:rsidR="00E02395">
      <w:rPr>
        <w:rFonts w:ascii="ITC Officina Sans CE" w:hAnsi="ITC Officina Sans CE"/>
        <w:noProof/>
      </w:rPr>
      <w:t>3</w:t>
    </w:r>
    <w:r w:rsidRPr="000776EC">
      <w:rPr>
        <w:rFonts w:ascii="ITC Officina Sans CE" w:hAnsi="ITC Officina Sans CE"/>
      </w:rPr>
      <w:fldChar w:fldCharType="end"/>
    </w:r>
    <w:r w:rsidRPr="000776EC">
      <w:rPr>
        <w:rFonts w:ascii="ITC Officina Sans CE" w:hAnsi="ITC Officina Sans CE"/>
      </w:rPr>
      <w:t xml:space="preserve"> </w:t>
    </w:r>
    <w:r>
      <w:rPr>
        <w:rFonts w:ascii="ITC Officina Sans CE" w:hAnsi="ITC Officina Sans CE"/>
      </w:rPr>
      <w:t>z</w:t>
    </w:r>
    <w:r w:rsidRPr="000776EC">
      <w:rPr>
        <w:rFonts w:ascii="ITC Officina Sans CE" w:hAnsi="ITC Officina Sans CE"/>
      </w:rPr>
      <w:t xml:space="preserve"> </w:t>
    </w:r>
    <w:r w:rsidRPr="000776EC">
      <w:rPr>
        <w:rFonts w:ascii="ITC Officina Sans CE" w:hAnsi="ITC Officina Sans CE"/>
      </w:rPr>
      <w:fldChar w:fldCharType="begin"/>
    </w:r>
    <w:r w:rsidRPr="000776EC">
      <w:rPr>
        <w:rFonts w:ascii="ITC Officina Sans CE" w:hAnsi="ITC Officina Sans CE"/>
      </w:rPr>
      <w:instrText xml:space="preserve"> SECTIONPAGES   \* MERGEFORMAT </w:instrText>
    </w:r>
    <w:r w:rsidRPr="000776EC">
      <w:rPr>
        <w:rFonts w:ascii="ITC Officina Sans CE" w:hAnsi="ITC Officina Sans CE"/>
      </w:rPr>
      <w:fldChar w:fldCharType="separate"/>
    </w:r>
    <w:r w:rsidR="00E02395">
      <w:rPr>
        <w:rFonts w:ascii="ITC Officina Sans CE" w:hAnsi="ITC Officina Sans CE"/>
        <w:noProof/>
      </w:rPr>
      <w:t>3</w:t>
    </w:r>
    <w:r w:rsidRPr="000776EC">
      <w:rPr>
        <w:rFonts w:ascii="ITC Officina Sans CE" w:hAnsi="ITC Officina Sans CE"/>
      </w:rPr>
      <w:fldChar w:fldCharType="end"/>
    </w:r>
  </w:p>
  <w:p w14:paraId="71BF5827" w14:textId="77777777" w:rsidR="00851016" w:rsidRDefault="008510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F4ACF" w14:textId="77777777" w:rsidR="00B5056D" w:rsidRDefault="00B5056D">
      <w:r>
        <w:separator/>
      </w:r>
    </w:p>
  </w:footnote>
  <w:footnote w:type="continuationSeparator" w:id="0">
    <w:p w14:paraId="79278F86" w14:textId="77777777" w:rsidR="00B5056D" w:rsidRDefault="00B5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C6D2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4101135"/>
    <w:multiLevelType w:val="hybridMultilevel"/>
    <w:tmpl w:val="6C80F1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40094"/>
    <w:multiLevelType w:val="hybridMultilevel"/>
    <w:tmpl w:val="A51823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340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D5F1CB5"/>
    <w:multiLevelType w:val="hybridMultilevel"/>
    <w:tmpl w:val="1B7EF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2EB"/>
    <w:multiLevelType w:val="hybridMultilevel"/>
    <w:tmpl w:val="5016C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8035E"/>
    <w:multiLevelType w:val="hybridMultilevel"/>
    <w:tmpl w:val="CFD22E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AF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BAD7AE6"/>
    <w:multiLevelType w:val="hybridMultilevel"/>
    <w:tmpl w:val="D57CAA64"/>
    <w:lvl w:ilvl="0" w:tplc="040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F369C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0C97366"/>
    <w:multiLevelType w:val="hybridMultilevel"/>
    <w:tmpl w:val="10B08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2C52F5"/>
    <w:multiLevelType w:val="hybridMultilevel"/>
    <w:tmpl w:val="362A539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600379"/>
    <w:multiLevelType w:val="singleLevel"/>
    <w:tmpl w:val="683642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9F66F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962954"/>
    <w:multiLevelType w:val="hybridMultilevel"/>
    <w:tmpl w:val="501233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F0900"/>
    <w:multiLevelType w:val="hybridMultilevel"/>
    <w:tmpl w:val="4114127C"/>
    <w:lvl w:ilvl="0" w:tplc="68364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740BCB"/>
    <w:multiLevelType w:val="hybridMultilevel"/>
    <w:tmpl w:val="2390B176"/>
    <w:lvl w:ilvl="0" w:tplc="E93E7A04">
      <w:numFmt w:val="bullet"/>
      <w:lvlText w:val="-"/>
      <w:lvlJc w:val="left"/>
      <w:pPr>
        <w:ind w:left="720" w:hanging="360"/>
      </w:pPr>
      <w:rPr>
        <w:rFonts w:ascii="ITC Officina Sans CE" w:eastAsia="Times New Roman" w:hAnsi="ITC Officina Sans 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31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39A52C33"/>
    <w:multiLevelType w:val="singleLevel"/>
    <w:tmpl w:val="98C0A2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AA91308"/>
    <w:multiLevelType w:val="multilevel"/>
    <w:tmpl w:val="0B18FF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D646C23"/>
    <w:multiLevelType w:val="hybridMultilevel"/>
    <w:tmpl w:val="94E00108"/>
    <w:lvl w:ilvl="0" w:tplc="FD08CBBC">
      <w:numFmt w:val="bullet"/>
      <w:lvlText w:val="-"/>
      <w:lvlJc w:val="left"/>
      <w:pPr>
        <w:ind w:left="720" w:hanging="360"/>
      </w:pPr>
      <w:rPr>
        <w:rFonts w:ascii="ITC Officina Sans CE" w:eastAsia="Times New Roman" w:hAnsi="ITC Officina Sans 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C1F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3FA259D6"/>
    <w:multiLevelType w:val="hybridMultilevel"/>
    <w:tmpl w:val="902A04BC"/>
    <w:lvl w:ilvl="0" w:tplc="04C8E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C274D"/>
    <w:multiLevelType w:val="singleLevel"/>
    <w:tmpl w:val="683642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4762EA"/>
    <w:multiLevelType w:val="hybridMultilevel"/>
    <w:tmpl w:val="07547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90339"/>
    <w:multiLevelType w:val="hybridMultilevel"/>
    <w:tmpl w:val="0BF869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8F4A6">
      <w:start w:val="1"/>
      <w:numFmt w:val="bullet"/>
      <w:lvlText w:val=""/>
      <w:lvlJc w:val="left"/>
      <w:pPr>
        <w:tabs>
          <w:tab w:val="num" w:pos="1860"/>
        </w:tabs>
        <w:ind w:left="1860" w:hanging="78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4735E"/>
    <w:multiLevelType w:val="hybridMultilevel"/>
    <w:tmpl w:val="3C62F89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50974FB"/>
    <w:multiLevelType w:val="hybridMultilevel"/>
    <w:tmpl w:val="286AF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052F0"/>
    <w:multiLevelType w:val="hybridMultilevel"/>
    <w:tmpl w:val="3EFA7EB2"/>
    <w:lvl w:ilvl="0" w:tplc="C2860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251B0"/>
    <w:multiLevelType w:val="hybridMultilevel"/>
    <w:tmpl w:val="3D16E386"/>
    <w:lvl w:ilvl="0" w:tplc="1F34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22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00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1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2D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6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0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0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44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2C44A78"/>
    <w:multiLevelType w:val="hybridMultilevel"/>
    <w:tmpl w:val="7A327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E7A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ITC Officina Sans CE" w:eastAsia="Times New Roman" w:hAnsi="ITC Officina Sans C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770A9"/>
    <w:multiLevelType w:val="hybridMultilevel"/>
    <w:tmpl w:val="28687CA8"/>
    <w:lvl w:ilvl="0" w:tplc="F2D6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507A1"/>
    <w:multiLevelType w:val="multilevel"/>
    <w:tmpl w:val="AA46D85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5385EBA"/>
    <w:multiLevelType w:val="hybridMultilevel"/>
    <w:tmpl w:val="AAA639F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9F8F4A6">
      <w:start w:val="1"/>
      <w:numFmt w:val="bullet"/>
      <w:lvlText w:val=""/>
      <w:lvlJc w:val="left"/>
      <w:pPr>
        <w:tabs>
          <w:tab w:val="num" w:pos="2580"/>
        </w:tabs>
        <w:ind w:left="2580" w:hanging="78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6022103"/>
    <w:multiLevelType w:val="hybridMultilevel"/>
    <w:tmpl w:val="2E4C6B48"/>
    <w:lvl w:ilvl="0" w:tplc="A9E07A4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B85F7B"/>
    <w:multiLevelType w:val="hybridMultilevel"/>
    <w:tmpl w:val="253E3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9105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698C6CC1"/>
    <w:multiLevelType w:val="hybridMultilevel"/>
    <w:tmpl w:val="FBC8E92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492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7C2E37"/>
    <w:multiLevelType w:val="hybridMultilevel"/>
    <w:tmpl w:val="4B4E804A"/>
    <w:lvl w:ilvl="0" w:tplc="33080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A2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48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3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2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A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C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3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5687126"/>
    <w:multiLevelType w:val="hybridMultilevel"/>
    <w:tmpl w:val="6F1036B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9FE4A0B"/>
    <w:multiLevelType w:val="hybridMultilevel"/>
    <w:tmpl w:val="94BEE6C4"/>
    <w:lvl w:ilvl="0" w:tplc="040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28022A56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ITC Officina Sans CE" w:eastAsia="Times New Roman" w:hAnsi="ITC Officina Sans CE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19"/>
  </w:num>
  <w:num w:numId="4">
    <w:abstractNumId w:val="8"/>
  </w:num>
  <w:num w:numId="5">
    <w:abstractNumId w:val="37"/>
  </w:num>
  <w:num w:numId="6">
    <w:abstractNumId w:val="13"/>
  </w:num>
  <w:num w:numId="7">
    <w:abstractNumId w:val="24"/>
  </w:num>
  <w:num w:numId="8">
    <w:abstractNumId w:val="4"/>
  </w:num>
  <w:num w:numId="9">
    <w:abstractNumId w:val="18"/>
  </w:num>
  <w:num w:numId="10">
    <w:abstractNumId w:val="14"/>
  </w:num>
  <w:num w:numId="11">
    <w:abstractNumId w:val="31"/>
  </w:num>
  <w:num w:numId="12">
    <w:abstractNumId w:val="10"/>
  </w:num>
  <w:num w:numId="13">
    <w:abstractNumId w:val="42"/>
  </w:num>
  <w:num w:numId="14">
    <w:abstractNumId w:val="26"/>
  </w:num>
  <w:num w:numId="15">
    <w:abstractNumId w:val="16"/>
  </w:num>
  <w:num w:numId="16">
    <w:abstractNumId w:val="34"/>
  </w:num>
  <w:num w:numId="17">
    <w:abstractNumId w:val="38"/>
  </w:num>
  <w:num w:numId="18">
    <w:abstractNumId w:val="9"/>
  </w:num>
  <w:num w:numId="19">
    <w:abstractNumId w:val="7"/>
  </w:num>
  <w:num w:numId="20">
    <w:abstractNumId w:val="41"/>
  </w:num>
  <w:num w:numId="21">
    <w:abstractNumId w:val="29"/>
  </w:num>
  <w:num w:numId="22">
    <w:abstractNumId w:val="6"/>
  </w:num>
  <w:num w:numId="23">
    <w:abstractNumId w:val="15"/>
  </w:num>
  <w:num w:numId="24">
    <w:abstractNumId w:val="12"/>
  </w:num>
  <w:num w:numId="25">
    <w:abstractNumId w:val="11"/>
  </w:num>
  <w:num w:numId="26">
    <w:abstractNumId w:val="30"/>
  </w:num>
  <w:num w:numId="27">
    <w:abstractNumId w:val="36"/>
  </w:num>
  <w:num w:numId="28">
    <w:abstractNumId w:val="3"/>
  </w:num>
  <w:num w:numId="29">
    <w:abstractNumId w:val="0"/>
  </w:num>
  <w:num w:numId="30">
    <w:abstractNumId w:val="21"/>
  </w:num>
  <w:num w:numId="31">
    <w:abstractNumId w:val="17"/>
  </w:num>
  <w:num w:numId="32">
    <w:abstractNumId w:val="2"/>
  </w:num>
  <w:num w:numId="33">
    <w:abstractNumId w:val="27"/>
  </w:num>
  <w:num w:numId="34">
    <w:abstractNumId w:val="40"/>
  </w:num>
  <w:num w:numId="35">
    <w:abstractNumId w:val="32"/>
  </w:num>
  <w:num w:numId="36">
    <w:abstractNumId w:val="23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5"/>
  </w:num>
  <w:num w:numId="42">
    <w:abstractNumId w:val="2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9"/>
    <w:rsid w:val="000110B8"/>
    <w:rsid w:val="0001463C"/>
    <w:rsid w:val="00021582"/>
    <w:rsid w:val="00025EB7"/>
    <w:rsid w:val="00027EDE"/>
    <w:rsid w:val="000305E3"/>
    <w:rsid w:val="00031619"/>
    <w:rsid w:val="00032066"/>
    <w:rsid w:val="00044277"/>
    <w:rsid w:val="00047800"/>
    <w:rsid w:val="00050E90"/>
    <w:rsid w:val="00052D85"/>
    <w:rsid w:val="00057B36"/>
    <w:rsid w:val="00061DD5"/>
    <w:rsid w:val="0006261B"/>
    <w:rsid w:val="000636AC"/>
    <w:rsid w:val="00070D2B"/>
    <w:rsid w:val="000731CE"/>
    <w:rsid w:val="0007477C"/>
    <w:rsid w:val="00076492"/>
    <w:rsid w:val="00077653"/>
    <w:rsid w:val="0008038E"/>
    <w:rsid w:val="00081B48"/>
    <w:rsid w:val="00085D9F"/>
    <w:rsid w:val="00086107"/>
    <w:rsid w:val="00087774"/>
    <w:rsid w:val="00091CFA"/>
    <w:rsid w:val="000A1E38"/>
    <w:rsid w:val="000A5607"/>
    <w:rsid w:val="000A7F3B"/>
    <w:rsid w:val="000B41BA"/>
    <w:rsid w:val="000C72B4"/>
    <w:rsid w:val="000D5598"/>
    <w:rsid w:val="000D57C3"/>
    <w:rsid w:val="000D740D"/>
    <w:rsid w:val="000D7B49"/>
    <w:rsid w:val="000E2F57"/>
    <w:rsid w:val="000F1BA6"/>
    <w:rsid w:val="000F6411"/>
    <w:rsid w:val="000F731B"/>
    <w:rsid w:val="00103D86"/>
    <w:rsid w:val="00110A14"/>
    <w:rsid w:val="00113E82"/>
    <w:rsid w:val="001174CC"/>
    <w:rsid w:val="001200BF"/>
    <w:rsid w:val="00121EB3"/>
    <w:rsid w:val="00123C8E"/>
    <w:rsid w:val="0013167A"/>
    <w:rsid w:val="00131712"/>
    <w:rsid w:val="00132FF9"/>
    <w:rsid w:val="00133764"/>
    <w:rsid w:val="00135494"/>
    <w:rsid w:val="001360D8"/>
    <w:rsid w:val="00136914"/>
    <w:rsid w:val="001372D6"/>
    <w:rsid w:val="00137900"/>
    <w:rsid w:val="001416C8"/>
    <w:rsid w:val="00143611"/>
    <w:rsid w:val="00144F39"/>
    <w:rsid w:val="0014629D"/>
    <w:rsid w:val="00152590"/>
    <w:rsid w:val="00155A1D"/>
    <w:rsid w:val="001615E1"/>
    <w:rsid w:val="00162139"/>
    <w:rsid w:val="0016376D"/>
    <w:rsid w:val="00163A59"/>
    <w:rsid w:val="00166894"/>
    <w:rsid w:val="001747AA"/>
    <w:rsid w:val="0017600E"/>
    <w:rsid w:val="00181456"/>
    <w:rsid w:val="00182A59"/>
    <w:rsid w:val="00182C4C"/>
    <w:rsid w:val="00183DED"/>
    <w:rsid w:val="0019133E"/>
    <w:rsid w:val="00192F20"/>
    <w:rsid w:val="00193B4D"/>
    <w:rsid w:val="001952B8"/>
    <w:rsid w:val="00195AE9"/>
    <w:rsid w:val="001A0C05"/>
    <w:rsid w:val="001A25B2"/>
    <w:rsid w:val="001B151F"/>
    <w:rsid w:val="001B51B1"/>
    <w:rsid w:val="001C36F4"/>
    <w:rsid w:val="001D0F2D"/>
    <w:rsid w:val="001D2C1D"/>
    <w:rsid w:val="001D3509"/>
    <w:rsid w:val="001E369B"/>
    <w:rsid w:val="001E51DE"/>
    <w:rsid w:val="001E7A22"/>
    <w:rsid w:val="001F0F90"/>
    <w:rsid w:val="001F60CB"/>
    <w:rsid w:val="001F64BD"/>
    <w:rsid w:val="0020075E"/>
    <w:rsid w:val="002040A2"/>
    <w:rsid w:val="00204C34"/>
    <w:rsid w:val="00205AFD"/>
    <w:rsid w:val="00205FD5"/>
    <w:rsid w:val="00211683"/>
    <w:rsid w:val="0021429C"/>
    <w:rsid w:val="002144AB"/>
    <w:rsid w:val="00220C69"/>
    <w:rsid w:val="00225512"/>
    <w:rsid w:val="002322DC"/>
    <w:rsid w:val="00234495"/>
    <w:rsid w:val="00237D93"/>
    <w:rsid w:val="00240BA0"/>
    <w:rsid w:val="00241CCE"/>
    <w:rsid w:val="00242ABB"/>
    <w:rsid w:val="00255AAF"/>
    <w:rsid w:val="002608E8"/>
    <w:rsid w:val="002625DE"/>
    <w:rsid w:val="002702A6"/>
    <w:rsid w:val="00272FD4"/>
    <w:rsid w:val="00273DCB"/>
    <w:rsid w:val="002744A6"/>
    <w:rsid w:val="00281D39"/>
    <w:rsid w:val="00285E1E"/>
    <w:rsid w:val="0028671D"/>
    <w:rsid w:val="0029133C"/>
    <w:rsid w:val="0029458B"/>
    <w:rsid w:val="0029593A"/>
    <w:rsid w:val="00297CF9"/>
    <w:rsid w:val="002A0868"/>
    <w:rsid w:val="002A1937"/>
    <w:rsid w:val="002A2BA4"/>
    <w:rsid w:val="002A2C73"/>
    <w:rsid w:val="002A3B43"/>
    <w:rsid w:val="002A448B"/>
    <w:rsid w:val="002B21BC"/>
    <w:rsid w:val="002B7670"/>
    <w:rsid w:val="002B7702"/>
    <w:rsid w:val="002C2796"/>
    <w:rsid w:val="002D0F26"/>
    <w:rsid w:val="002D36ED"/>
    <w:rsid w:val="002D6606"/>
    <w:rsid w:val="002D66DF"/>
    <w:rsid w:val="002E284E"/>
    <w:rsid w:val="002E475C"/>
    <w:rsid w:val="002E491A"/>
    <w:rsid w:val="002E6D95"/>
    <w:rsid w:val="002E7117"/>
    <w:rsid w:val="003025CB"/>
    <w:rsid w:val="0031175C"/>
    <w:rsid w:val="00311E8A"/>
    <w:rsid w:val="00316D4D"/>
    <w:rsid w:val="003246A9"/>
    <w:rsid w:val="00330753"/>
    <w:rsid w:val="00330F77"/>
    <w:rsid w:val="003342E7"/>
    <w:rsid w:val="00336EC5"/>
    <w:rsid w:val="00337678"/>
    <w:rsid w:val="003406DA"/>
    <w:rsid w:val="00361BF8"/>
    <w:rsid w:val="00366B67"/>
    <w:rsid w:val="00371E3F"/>
    <w:rsid w:val="00375B37"/>
    <w:rsid w:val="00382161"/>
    <w:rsid w:val="00384C14"/>
    <w:rsid w:val="00386BBA"/>
    <w:rsid w:val="00386F6F"/>
    <w:rsid w:val="00387351"/>
    <w:rsid w:val="003A44E9"/>
    <w:rsid w:val="003A6CBF"/>
    <w:rsid w:val="003B009F"/>
    <w:rsid w:val="003B3ECF"/>
    <w:rsid w:val="003B5E48"/>
    <w:rsid w:val="003B6165"/>
    <w:rsid w:val="003C19F5"/>
    <w:rsid w:val="003D350E"/>
    <w:rsid w:val="003D6149"/>
    <w:rsid w:val="003D6930"/>
    <w:rsid w:val="003E044A"/>
    <w:rsid w:val="003E0619"/>
    <w:rsid w:val="003E0D27"/>
    <w:rsid w:val="003E2022"/>
    <w:rsid w:val="003E25F6"/>
    <w:rsid w:val="003E3A25"/>
    <w:rsid w:val="003F06C5"/>
    <w:rsid w:val="00400847"/>
    <w:rsid w:val="00400DB8"/>
    <w:rsid w:val="00401012"/>
    <w:rsid w:val="00405093"/>
    <w:rsid w:val="00413030"/>
    <w:rsid w:val="004170F6"/>
    <w:rsid w:val="0042519B"/>
    <w:rsid w:val="00430C1A"/>
    <w:rsid w:val="00432398"/>
    <w:rsid w:val="00434255"/>
    <w:rsid w:val="004369E9"/>
    <w:rsid w:val="0044122E"/>
    <w:rsid w:val="0044165D"/>
    <w:rsid w:val="004448FE"/>
    <w:rsid w:val="00450026"/>
    <w:rsid w:val="00453D54"/>
    <w:rsid w:val="00453F5E"/>
    <w:rsid w:val="00466888"/>
    <w:rsid w:val="00467D07"/>
    <w:rsid w:val="00474EF5"/>
    <w:rsid w:val="00477348"/>
    <w:rsid w:val="00486AF1"/>
    <w:rsid w:val="00497AFA"/>
    <w:rsid w:val="004A07EB"/>
    <w:rsid w:val="004A3C94"/>
    <w:rsid w:val="004A5573"/>
    <w:rsid w:val="004B395D"/>
    <w:rsid w:val="004B75F9"/>
    <w:rsid w:val="004C0CA1"/>
    <w:rsid w:val="004C5870"/>
    <w:rsid w:val="004D28AE"/>
    <w:rsid w:val="004D3E8D"/>
    <w:rsid w:val="004E2502"/>
    <w:rsid w:val="004E68F0"/>
    <w:rsid w:val="004F25EC"/>
    <w:rsid w:val="004F3648"/>
    <w:rsid w:val="004F4313"/>
    <w:rsid w:val="004F7DF6"/>
    <w:rsid w:val="00503468"/>
    <w:rsid w:val="00503670"/>
    <w:rsid w:val="00507A4B"/>
    <w:rsid w:val="00514D8E"/>
    <w:rsid w:val="0052052B"/>
    <w:rsid w:val="00521A2B"/>
    <w:rsid w:val="0053097D"/>
    <w:rsid w:val="005327A9"/>
    <w:rsid w:val="0054203A"/>
    <w:rsid w:val="00554AD1"/>
    <w:rsid w:val="005647F6"/>
    <w:rsid w:val="00571FBF"/>
    <w:rsid w:val="00573214"/>
    <w:rsid w:val="0057679B"/>
    <w:rsid w:val="005824B2"/>
    <w:rsid w:val="00585608"/>
    <w:rsid w:val="005858EC"/>
    <w:rsid w:val="005976E2"/>
    <w:rsid w:val="005A0371"/>
    <w:rsid w:val="005A7BFF"/>
    <w:rsid w:val="005B104F"/>
    <w:rsid w:val="005B140F"/>
    <w:rsid w:val="005B29D9"/>
    <w:rsid w:val="005B2E1B"/>
    <w:rsid w:val="005B4C83"/>
    <w:rsid w:val="005B50AF"/>
    <w:rsid w:val="005B591D"/>
    <w:rsid w:val="005B63B1"/>
    <w:rsid w:val="005C26ED"/>
    <w:rsid w:val="005C5F3C"/>
    <w:rsid w:val="005C6377"/>
    <w:rsid w:val="005D4C5F"/>
    <w:rsid w:val="005E693C"/>
    <w:rsid w:val="005F21B0"/>
    <w:rsid w:val="005F275F"/>
    <w:rsid w:val="005F4C95"/>
    <w:rsid w:val="005F5F23"/>
    <w:rsid w:val="005F6653"/>
    <w:rsid w:val="006076E2"/>
    <w:rsid w:val="00610D0A"/>
    <w:rsid w:val="0061306F"/>
    <w:rsid w:val="00615AB4"/>
    <w:rsid w:val="00617EC8"/>
    <w:rsid w:val="00623DE8"/>
    <w:rsid w:val="00624581"/>
    <w:rsid w:val="006268AA"/>
    <w:rsid w:val="006312FA"/>
    <w:rsid w:val="00633B2D"/>
    <w:rsid w:val="00635821"/>
    <w:rsid w:val="0063704D"/>
    <w:rsid w:val="00646B6B"/>
    <w:rsid w:val="00651C59"/>
    <w:rsid w:val="00652281"/>
    <w:rsid w:val="00652AED"/>
    <w:rsid w:val="00655DC3"/>
    <w:rsid w:val="006673AD"/>
    <w:rsid w:val="00670CDF"/>
    <w:rsid w:val="0067421F"/>
    <w:rsid w:val="00682304"/>
    <w:rsid w:val="00695A27"/>
    <w:rsid w:val="006A2B71"/>
    <w:rsid w:val="006A4A03"/>
    <w:rsid w:val="006A5397"/>
    <w:rsid w:val="006B20CC"/>
    <w:rsid w:val="006B3475"/>
    <w:rsid w:val="006B45AB"/>
    <w:rsid w:val="006B5932"/>
    <w:rsid w:val="006C286F"/>
    <w:rsid w:val="006C3160"/>
    <w:rsid w:val="006C5FD2"/>
    <w:rsid w:val="006E0746"/>
    <w:rsid w:val="006E150A"/>
    <w:rsid w:val="006E29EA"/>
    <w:rsid w:val="006F27EC"/>
    <w:rsid w:val="006F5EEF"/>
    <w:rsid w:val="006F7942"/>
    <w:rsid w:val="00701117"/>
    <w:rsid w:val="00706DE9"/>
    <w:rsid w:val="007071B3"/>
    <w:rsid w:val="00712B34"/>
    <w:rsid w:val="0071777C"/>
    <w:rsid w:val="007214FF"/>
    <w:rsid w:val="00723ED7"/>
    <w:rsid w:val="0072445F"/>
    <w:rsid w:val="007374FA"/>
    <w:rsid w:val="00745FDE"/>
    <w:rsid w:val="00747B6D"/>
    <w:rsid w:val="00750A3D"/>
    <w:rsid w:val="0075171A"/>
    <w:rsid w:val="007611CC"/>
    <w:rsid w:val="00763D0E"/>
    <w:rsid w:val="00766FEE"/>
    <w:rsid w:val="007737CA"/>
    <w:rsid w:val="00782BCA"/>
    <w:rsid w:val="00785F08"/>
    <w:rsid w:val="00791311"/>
    <w:rsid w:val="00791601"/>
    <w:rsid w:val="007922D3"/>
    <w:rsid w:val="007937CA"/>
    <w:rsid w:val="00793FBF"/>
    <w:rsid w:val="00795A63"/>
    <w:rsid w:val="007970F7"/>
    <w:rsid w:val="007A1545"/>
    <w:rsid w:val="007A6D6A"/>
    <w:rsid w:val="007B00B1"/>
    <w:rsid w:val="007B28AA"/>
    <w:rsid w:val="007B2F89"/>
    <w:rsid w:val="007B568E"/>
    <w:rsid w:val="007B628F"/>
    <w:rsid w:val="007B6A21"/>
    <w:rsid w:val="007C34C6"/>
    <w:rsid w:val="007C3527"/>
    <w:rsid w:val="007C3B29"/>
    <w:rsid w:val="007C7CA9"/>
    <w:rsid w:val="007D0456"/>
    <w:rsid w:val="007D0C83"/>
    <w:rsid w:val="007D2599"/>
    <w:rsid w:val="007D2CD5"/>
    <w:rsid w:val="007D6ACE"/>
    <w:rsid w:val="007D77BC"/>
    <w:rsid w:val="007E3631"/>
    <w:rsid w:val="007E6673"/>
    <w:rsid w:val="007F2464"/>
    <w:rsid w:val="007F58AB"/>
    <w:rsid w:val="0081469F"/>
    <w:rsid w:val="00815126"/>
    <w:rsid w:val="00815701"/>
    <w:rsid w:val="00816A70"/>
    <w:rsid w:val="00816E9A"/>
    <w:rsid w:val="0082439B"/>
    <w:rsid w:val="00830879"/>
    <w:rsid w:val="008312E0"/>
    <w:rsid w:val="00835312"/>
    <w:rsid w:val="00836393"/>
    <w:rsid w:val="00836F93"/>
    <w:rsid w:val="00846CB4"/>
    <w:rsid w:val="00847888"/>
    <w:rsid w:val="00851016"/>
    <w:rsid w:val="00851FF6"/>
    <w:rsid w:val="00853D79"/>
    <w:rsid w:val="0085656B"/>
    <w:rsid w:val="00857BF3"/>
    <w:rsid w:val="0086500F"/>
    <w:rsid w:val="00872838"/>
    <w:rsid w:val="00875E67"/>
    <w:rsid w:val="0087705F"/>
    <w:rsid w:val="008770BC"/>
    <w:rsid w:val="008819B1"/>
    <w:rsid w:val="00884A68"/>
    <w:rsid w:val="00886439"/>
    <w:rsid w:val="0089488F"/>
    <w:rsid w:val="00894AAF"/>
    <w:rsid w:val="00895AB0"/>
    <w:rsid w:val="008A2AF0"/>
    <w:rsid w:val="008A302A"/>
    <w:rsid w:val="008A43C2"/>
    <w:rsid w:val="008A4BA8"/>
    <w:rsid w:val="008B12B4"/>
    <w:rsid w:val="008B132B"/>
    <w:rsid w:val="008C6B8A"/>
    <w:rsid w:val="008D0C8E"/>
    <w:rsid w:val="008D4598"/>
    <w:rsid w:val="008D77FC"/>
    <w:rsid w:val="008E3E4A"/>
    <w:rsid w:val="008E5214"/>
    <w:rsid w:val="008E7F15"/>
    <w:rsid w:val="008F6360"/>
    <w:rsid w:val="009010E3"/>
    <w:rsid w:val="00902CD0"/>
    <w:rsid w:val="0091108C"/>
    <w:rsid w:val="009125DF"/>
    <w:rsid w:val="00913FAC"/>
    <w:rsid w:val="0091557A"/>
    <w:rsid w:val="0092187E"/>
    <w:rsid w:val="009234E2"/>
    <w:rsid w:val="00927437"/>
    <w:rsid w:val="009328C2"/>
    <w:rsid w:val="00933641"/>
    <w:rsid w:val="009340D0"/>
    <w:rsid w:val="00935C29"/>
    <w:rsid w:val="0093677D"/>
    <w:rsid w:val="00950DF8"/>
    <w:rsid w:val="00952507"/>
    <w:rsid w:val="00966E87"/>
    <w:rsid w:val="00973F10"/>
    <w:rsid w:val="0097755E"/>
    <w:rsid w:val="0098155A"/>
    <w:rsid w:val="00981DEE"/>
    <w:rsid w:val="009922F0"/>
    <w:rsid w:val="009A6335"/>
    <w:rsid w:val="009B0E73"/>
    <w:rsid w:val="009B6289"/>
    <w:rsid w:val="009C01D4"/>
    <w:rsid w:val="009C3E39"/>
    <w:rsid w:val="009C5B5D"/>
    <w:rsid w:val="009D4298"/>
    <w:rsid w:val="009E11A6"/>
    <w:rsid w:val="009E5785"/>
    <w:rsid w:val="009F606B"/>
    <w:rsid w:val="009F6DD6"/>
    <w:rsid w:val="00A01E39"/>
    <w:rsid w:val="00A023EE"/>
    <w:rsid w:val="00A03BF3"/>
    <w:rsid w:val="00A0748A"/>
    <w:rsid w:val="00A079C2"/>
    <w:rsid w:val="00A11F4A"/>
    <w:rsid w:val="00A12B4E"/>
    <w:rsid w:val="00A13502"/>
    <w:rsid w:val="00A21F9E"/>
    <w:rsid w:val="00A331CA"/>
    <w:rsid w:val="00A332B8"/>
    <w:rsid w:val="00A406AB"/>
    <w:rsid w:val="00A40ED6"/>
    <w:rsid w:val="00A449BF"/>
    <w:rsid w:val="00A50BBD"/>
    <w:rsid w:val="00A55C1C"/>
    <w:rsid w:val="00A56E97"/>
    <w:rsid w:val="00A63C13"/>
    <w:rsid w:val="00A67572"/>
    <w:rsid w:val="00A7307A"/>
    <w:rsid w:val="00A731D4"/>
    <w:rsid w:val="00A77B8D"/>
    <w:rsid w:val="00A80D55"/>
    <w:rsid w:val="00A810F1"/>
    <w:rsid w:val="00A831C3"/>
    <w:rsid w:val="00A83B94"/>
    <w:rsid w:val="00A864C5"/>
    <w:rsid w:val="00A91BE7"/>
    <w:rsid w:val="00AA5FAF"/>
    <w:rsid w:val="00AA6B3B"/>
    <w:rsid w:val="00AC6485"/>
    <w:rsid w:val="00AD2306"/>
    <w:rsid w:val="00AD46C4"/>
    <w:rsid w:val="00AD73E9"/>
    <w:rsid w:val="00AE20F6"/>
    <w:rsid w:val="00AE2B41"/>
    <w:rsid w:val="00AE7B88"/>
    <w:rsid w:val="00AF0700"/>
    <w:rsid w:val="00AF5B39"/>
    <w:rsid w:val="00AF6E8D"/>
    <w:rsid w:val="00B15AA1"/>
    <w:rsid w:val="00B16FE8"/>
    <w:rsid w:val="00B17B50"/>
    <w:rsid w:val="00B26B2C"/>
    <w:rsid w:val="00B35F69"/>
    <w:rsid w:val="00B4190E"/>
    <w:rsid w:val="00B42EDB"/>
    <w:rsid w:val="00B47837"/>
    <w:rsid w:val="00B5056D"/>
    <w:rsid w:val="00B55684"/>
    <w:rsid w:val="00B65491"/>
    <w:rsid w:val="00B673A2"/>
    <w:rsid w:val="00B72E1D"/>
    <w:rsid w:val="00B73E6E"/>
    <w:rsid w:val="00B82D04"/>
    <w:rsid w:val="00B8422F"/>
    <w:rsid w:val="00B86088"/>
    <w:rsid w:val="00B863D9"/>
    <w:rsid w:val="00B966FE"/>
    <w:rsid w:val="00BA1E51"/>
    <w:rsid w:val="00BA6354"/>
    <w:rsid w:val="00BA6C07"/>
    <w:rsid w:val="00BB0698"/>
    <w:rsid w:val="00BB15CE"/>
    <w:rsid w:val="00BB2085"/>
    <w:rsid w:val="00BB56C3"/>
    <w:rsid w:val="00BB6D46"/>
    <w:rsid w:val="00BC565A"/>
    <w:rsid w:val="00BC5CDE"/>
    <w:rsid w:val="00BC5F96"/>
    <w:rsid w:val="00BC7365"/>
    <w:rsid w:val="00BD1D99"/>
    <w:rsid w:val="00BD1DA2"/>
    <w:rsid w:val="00BD281A"/>
    <w:rsid w:val="00BD3D6C"/>
    <w:rsid w:val="00BE404E"/>
    <w:rsid w:val="00BE4683"/>
    <w:rsid w:val="00BE4F3E"/>
    <w:rsid w:val="00BF2F37"/>
    <w:rsid w:val="00BF33BA"/>
    <w:rsid w:val="00BF6192"/>
    <w:rsid w:val="00C01BAF"/>
    <w:rsid w:val="00C10195"/>
    <w:rsid w:val="00C10372"/>
    <w:rsid w:val="00C14F83"/>
    <w:rsid w:val="00C16BD8"/>
    <w:rsid w:val="00C17FF7"/>
    <w:rsid w:val="00C202A1"/>
    <w:rsid w:val="00C208EA"/>
    <w:rsid w:val="00C27864"/>
    <w:rsid w:val="00C31CD3"/>
    <w:rsid w:val="00C33341"/>
    <w:rsid w:val="00C33CB6"/>
    <w:rsid w:val="00C35F8C"/>
    <w:rsid w:val="00C52B8F"/>
    <w:rsid w:val="00C52D8B"/>
    <w:rsid w:val="00C5341C"/>
    <w:rsid w:val="00C554D2"/>
    <w:rsid w:val="00C561B3"/>
    <w:rsid w:val="00C565A2"/>
    <w:rsid w:val="00C56C23"/>
    <w:rsid w:val="00C635BD"/>
    <w:rsid w:val="00C65F49"/>
    <w:rsid w:val="00C72B12"/>
    <w:rsid w:val="00C7669C"/>
    <w:rsid w:val="00C82B5F"/>
    <w:rsid w:val="00C84B3B"/>
    <w:rsid w:val="00C85E1C"/>
    <w:rsid w:val="00C8634B"/>
    <w:rsid w:val="00C911C7"/>
    <w:rsid w:val="00CA37A0"/>
    <w:rsid w:val="00CA58C7"/>
    <w:rsid w:val="00CB00AB"/>
    <w:rsid w:val="00CB40A7"/>
    <w:rsid w:val="00CC159F"/>
    <w:rsid w:val="00CC6013"/>
    <w:rsid w:val="00CD0B34"/>
    <w:rsid w:val="00CE2D9B"/>
    <w:rsid w:val="00CE5091"/>
    <w:rsid w:val="00CE6F73"/>
    <w:rsid w:val="00CE72CD"/>
    <w:rsid w:val="00CF14BF"/>
    <w:rsid w:val="00CF2110"/>
    <w:rsid w:val="00D01377"/>
    <w:rsid w:val="00D07AE3"/>
    <w:rsid w:val="00D10CAE"/>
    <w:rsid w:val="00D117D7"/>
    <w:rsid w:val="00D14B53"/>
    <w:rsid w:val="00D14F3E"/>
    <w:rsid w:val="00D15D4B"/>
    <w:rsid w:val="00D410D5"/>
    <w:rsid w:val="00D62FE6"/>
    <w:rsid w:val="00D71E83"/>
    <w:rsid w:val="00D74A02"/>
    <w:rsid w:val="00D810D4"/>
    <w:rsid w:val="00D833E9"/>
    <w:rsid w:val="00D843A9"/>
    <w:rsid w:val="00D85D33"/>
    <w:rsid w:val="00D861CF"/>
    <w:rsid w:val="00D923CE"/>
    <w:rsid w:val="00D96BE6"/>
    <w:rsid w:val="00DA0FF1"/>
    <w:rsid w:val="00DA2791"/>
    <w:rsid w:val="00DA46DB"/>
    <w:rsid w:val="00DA4883"/>
    <w:rsid w:val="00DA4A3A"/>
    <w:rsid w:val="00DA6DF0"/>
    <w:rsid w:val="00DA7A42"/>
    <w:rsid w:val="00DB1059"/>
    <w:rsid w:val="00DB2F9E"/>
    <w:rsid w:val="00DB59C9"/>
    <w:rsid w:val="00DB76DB"/>
    <w:rsid w:val="00DC1560"/>
    <w:rsid w:val="00DC23CC"/>
    <w:rsid w:val="00DC3FFF"/>
    <w:rsid w:val="00DC57FF"/>
    <w:rsid w:val="00DC79F1"/>
    <w:rsid w:val="00DD0D9A"/>
    <w:rsid w:val="00DD1DE9"/>
    <w:rsid w:val="00DD5CC2"/>
    <w:rsid w:val="00DD7209"/>
    <w:rsid w:val="00DE08C4"/>
    <w:rsid w:val="00DE5359"/>
    <w:rsid w:val="00DF57E0"/>
    <w:rsid w:val="00DF5EF7"/>
    <w:rsid w:val="00DF6B57"/>
    <w:rsid w:val="00E007E7"/>
    <w:rsid w:val="00E02395"/>
    <w:rsid w:val="00E07116"/>
    <w:rsid w:val="00E077B5"/>
    <w:rsid w:val="00E10C75"/>
    <w:rsid w:val="00E15427"/>
    <w:rsid w:val="00E21865"/>
    <w:rsid w:val="00E238E7"/>
    <w:rsid w:val="00E3762F"/>
    <w:rsid w:val="00E4006F"/>
    <w:rsid w:val="00E461DF"/>
    <w:rsid w:val="00E53F7C"/>
    <w:rsid w:val="00E60885"/>
    <w:rsid w:val="00E636D6"/>
    <w:rsid w:val="00E63BF3"/>
    <w:rsid w:val="00E6574F"/>
    <w:rsid w:val="00E66656"/>
    <w:rsid w:val="00E67965"/>
    <w:rsid w:val="00E71811"/>
    <w:rsid w:val="00E71A02"/>
    <w:rsid w:val="00E71CB1"/>
    <w:rsid w:val="00E72CEC"/>
    <w:rsid w:val="00E80244"/>
    <w:rsid w:val="00E82FDA"/>
    <w:rsid w:val="00E854DB"/>
    <w:rsid w:val="00E92A60"/>
    <w:rsid w:val="00E92F03"/>
    <w:rsid w:val="00E96D4A"/>
    <w:rsid w:val="00EA0C6C"/>
    <w:rsid w:val="00EA0F23"/>
    <w:rsid w:val="00EA3A21"/>
    <w:rsid w:val="00EA5655"/>
    <w:rsid w:val="00EB2D86"/>
    <w:rsid w:val="00EC0FFB"/>
    <w:rsid w:val="00EC17C5"/>
    <w:rsid w:val="00EC2ECA"/>
    <w:rsid w:val="00EC2F14"/>
    <w:rsid w:val="00ED37BD"/>
    <w:rsid w:val="00ED4E7A"/>
    <w:rsid w:val="00ED79B2"/>
    <w:rsid w:val="00ED7C69"/>
    <w:rsid w:val="00ED7F24"/>
    <w:rsid w:val="00EE3E39"/>
    <w:rsid w:val="00EF141A"/>
    <w:rsid w:val="00EF3901"/>
    <w:rsid w:val="00EF58FE"/>
    <w:rsid w:val="00F073E8"/>
    <w:rsid w:val="00F13E19"/>
    <w:rsid w:val="00F21E9A"/>
    <w:rsid w:val="00F3188A"/>
    <w:rsid w:val="00F32004"/>
    <w:rsid w:val="00F35FB8"/>
    <w:rsid w:val="00F527BC"/>
    <w:rsid w:val="00F64385"/>
    <w:rsid w:val="00F72AD2"/>
    <w:rsid w:val="00F76582"/>
    <w:rsid w:val="00F770AB"/>
    <w:rsid w:val="00F86646"/>
    <w:rsid w:val="00F9392F"/>
    <w:rsid w:val="00F947ED"/>
    <w:rsid w:val="00F9781D"/>
    <w:rsid w:val="00FA084E"/>
    <w:rsid w:val="00FB02D6"/>
    <w:rsid w:val="00FB3A1E"/>
    <w:rsid w:val="00FB6FD6"/>
    <w:rsid w:val="00FC1304"/>
    <w:rsid w:val="00FC13AD"/>
    <w:rsid w:val="00FC2977"/>
    <w:rsid w:val="00FC6AB8"/>
    <w:rsid w:val="00FD0759"/>
    <w:rsid w:val="00FD29A4"/>
    <w:rsid w:val="00FD3FEA"/>
    <w:rsid w:val="00FD408A"/>
    <w:rsid w:val="00FD4B8E"/>
    <w:rsid w:val="00FD4DC9"/>
    <w:rsid w:val="00FE4055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72C877C"/>
  <w15:chartTrackingRefBased/>
  <w15:docId w15:val="{F367012D-5E23-46B0-B2E8-800ADE3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DC9"/>
  </w:style>
  <w:style w:type="paragraph" w:styleId="Nadpis1">
    <w:name w:val="heading 1"/>
    <w:basedOn w:val="Normln"/>
    <w:next w:val="Normln"/>
    <w:qFormat/>
    <w:rsid w:val="00FD4DC9"/>
    <w:pPr>
      <w:keepNext/>
      <w:jc w:val="center"/>
      <w:outlineLvl w:val="0"/>
    </w:pPr>
    <w:rPr>
      <w:rFonts w:ascii="Arial" w:hAnsi="Arial"/>
      <w:b/>
      <w:snapToGrid w:val="0"/>
      <w:sz w:val="36"/>
    </w:rPr>
  </w:style>
  <w:style w:type="paragraph" w:styleId="Nadpis2">
    <w:name w:val="heading 2"/>
    <w:basedOn w:val="Normln"/>
    <w:next w:val="Normln"/>
    <w:qFormat/>
    <w:rsid w:val="00FD4D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D4DC9"/>
    <w:pPr>
      <w:keepNext/>
      <w:outlineLvl w:val="2"/>
    </w:pPr>
    <w:rPr>
      <w:rFonts w:ascii="Arial" w:hAnsi="Arial"/>
      <w:b/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D4DC9"/>
    <w:pPr>
      <w:spacing w:before="120" w:after="120"/>
      <w:jc w:val="both"/>
    </w:pPr>
    <w:rPr>
      <w:rFonts w:ascii="ITC Officina Sans CE" w:hAnsi="ITC Officina Sans CE"/>
      <w:snapToGrid w:val="0"/>
      <w:color w:val="000000"/>
      <w:sz w:val="24"/>
    </w:rPr>
  </w:style>
  <w:style w:type="paragraph" w:customStyle="1" w:styleId="Smlouva-body">
    <w:name w:val="Smlouva - body"/>
    <w:basedOn w:val="Nadpis2"/>
    <w:next w:val="Normln"/>
    <w:rsid w:val="00FD4DC9"/>
    <w:pPr>
      <w:jc w:val="center"/>
    </w:pPr>
    <w:rPr>
      <w:rFonts w:ascii="ITC Officina Sans CE" w:hAnsi="ITC Officina Sans CE" w:cs="Times New Roman"/>
      <w:bCs w:val="0"/>
      <w:i w:val="0"/>
      <w:iCs w:val="0"/>
      <w:sz w:val="24"/>
      <w:szCs w:val="20"/>
    </w:rPr>
  </w:style>
  <w:style w:type="paragraph" w:styleId="Zpat">
    <w:name w:val="footer"/>
    <w:basedOn w:val="Normln"/>
    <w:link w:val="ZpatChar"/>
    <w:rsid w:val="00FD4DC9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Smlouva-nzevbod">
    <w:name w:val="Smlouva - název bodů"/>
    <w:basedOn w:val="Smlouva-body"/>
    <w:next w:val="Zkladntext"/>
    <w:rsid w:val="00FD4DC9"/>
    <w:pPr>
      <w:spacing w:before="0" w:after="120"/>
    </w:pPr>
  </w:style>
  <w:style w:type="character" w:styleId="slostrnky">
    <w:name w:val="page number"/>
    <w:basedOn w:val="Standardnpsmoodstavce"/>
    <w:rsid w:val="00FD4DC9"/>
  </w:style>
  <w:style w:type="paragraph" w:customStyle="1" w:styleId="nadpis20">
    <w:name w:val="nadpis2"/>
    <w:rsid w:val="00FD4DC9"/>
    <w:pPr>
      <w:spacing w:before="120" w:line="160" w:lineRule="exact"/>
      <w:ind w:right="227"/>
      <w:jc w:val="center"/>
    </w:pPr>
    <w:rPr>
      <w:rFonts w:ascii="Arial" w:hAnsi="Arial"/>
      <w:b/>
      <w:snapToGrid w:val="0"/>
      <w:color w:val="000000"/>
      <w:sz w:val="24"/>
    </w:rPr>
  </w:style>
  <w:style w:type="paragraph" w:customStyle="1" w:styleId="Odstavec1">
    <w:name w:val="Odstavec 1"/>
    <w:rsid w:val="00FD4DC9"/>
    <w:pPr>
      <w:spacing w:before="120"/>
      <w:ind w:right="33" w:firstLine="285"/>
      <w:jc w:val="both"/>
    </w:pPr>
    <w:rPr>
      <w:snapToGrid w:val="0"/>
      <w:color w:val="000000"/>
    </w:rPr>
  </w:style>
  <w:style w:type="paragraph" w:customStyle="1" w:styleId="slodka">
    <w:name w:val="číslo) řádka"/>
    <w:rsid w:val="00DE5359"/>
    <w:pPr>
      <w:widowControl w:val="0"/>
      <w:ind w:left="770"/>
      <w:jc w:val="both"/>
    </w:pPr>
    <w:rPr>
      <w:snapToGrid w:val="0"/>
      <w:color w:val="000000"/>
    </w:rPr>
  </w:style>
  <w:style w:type="character" w:styleId="Odkaznakoment">
    <w:name w:val="annotation reference"/>
    <w:semiHidden/>
    <w:rsid w:val="007B568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B568E"/>
  </w:style>
  <w:style w:type="paragraph" w:styleId="Pedmtkomente">
    <w:name w:val="annotation subject"/>
    <w:basedOn w:val="Textkomente"/>
    <w:next w:val="Textkomente"/>
    <w:semiHidden/>
    <w:rsid w:val="007B568E"/>
    <w:rPr>
      <w:b/>
      <w:bCs/>
    </w:rPr>
  </w:style>
  <w:style w:type="paragraph" w:styleId="Textbubliny">
    <w:name w:val="Balloon Text"/>
    <w:basedOn w:val="Normln"/>
    <w:semiHidden/>
    <w:rsid w:val="007B568E"/>
    <w:rPr>
      <w:rFonts w:ascii="Tahoma" w:hAnsi="Tahoma" w:cs="Tahoma"/>
      <w:sz w:val="16"/>
      <w:szCs w:val="16"/>
    </w:rPr>
  </w:style>
  <w:style w:type="character" w:styleId="Hypertextovodkaz">
    <w:name w:val="Hyperlink"/>
    <w:rsid w:val="00C65F49"/>
    <w:rPr>
      <w:color w:val="0000FF"/>
      <w:u w:val="single"/>
    </w:rPr>
  </w:style>
  <w:style w:type="character" w:customStyle="1" w:styleId="ZkladntextChar">
    <w:name w:val="Základní text Char"/>
    <w:link w:val="Zkladntext"/>
    <w:rsid w:val="00E72CEC"/>
    <w:rPr>
      <w:rFonts w:ascii="ITC Officina Sans CE" w:hAnsi="ITC Officina Sans CE"/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67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7D07"/>
  </w:style>
  <w:style w:type="character" w:customStyle="1" w:styleId="ZpatChar">
    <w:name w:val="Zápatí Char"/>
    <w:link w:val="Zpat"/>
    <w:rsid w:val="00467D07"/>
    <w:rPr>
      <w:sz w:val="24"/>
    </w:rPr>
  </w:style>
  <w:style w:type="paragraph" w:customStyle="1" w:styleId="Default">
    <w:name w:val="Default"/>
    <w:rsid w:val="00EC17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52D8B"/>
  </w:style>
  <w:style w:type="paragraph" w:styleId="Odstavecseseznamem">
    <w:name w:val="List Paragraph"/>
    <w:basedOn w:val="Normln"/>
    <w:uiPriority w:val="34"/>
    <w:qFormat/>
    <w:rsid w:val="00C52D8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330F77"/>
    <w:pPr>
      <w:spacing w:before="100" w:beforeAutospacing="1" w:after="100" w:afterAutospacing="1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12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4576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Veletrhy Brno, a.s.</Company>
  <LinksUpToDate>false</LinksUpToDate>
  <CharactersWithSpaces>5349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http://www.bvv.cz/pronajmy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kpop04</dc:creator>
  <cp:keywords/>
  <cp:lastModifiedBy>Kaňová Glajchová Lenka</cp:lastModifiedBy>
  <cp:revision>2</cp:revision>
  <cp:lastPrinted>2018-07-20T13:45:00Z</cp:lastPrinted>
  <dcterms:created xsi:type="dcterms:W3CDTF">2021-05-04T12:00:00Z</dcterms:created>
  <dcterms:modified xsi:type="dcterms:W3CDTF">2021-05-04T12:00:00Z</dcterms:modified>
</cp:coreProperties>
</file>