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38761" w14:textId="353B384C" w:rsidR="004068D1" w:rsidRDefault="0000551E" w:rsidP="004068D1">
      <w:pPr>
        <w:tabs>
          <w:tab w:val="left" w:pos="6946"/>
        </w:tabs>
        <w:spacing w:after="0"/>
        <w:jc w:val="center"/>
        <w:rPr>
          <w:rFonts w:cs="Arial"/>
          <w:b/>
          <w:color w:val="FF0000"/>
          <w:sz w:val="36"/>
          <w:szCs w:val="36"/>
        </w:rPr>
      </w:pPr>
      <w:r w:rsidRPr="006C3557">
        <w:rPr>
          <w:rFonts w:cs="Arial"/>
          <w:b/>
          <w:sz w:val="36"/>
          <w:szCs w:val="36"/>
        </w:rPr>
        <w:t>Požadavek na změnu (</w:t>
      </w:r>
      <w:proofErr w:type="spellStart"/>
      <w:r w:rsidRPr="006C3557">
        <w:rPr>
          <w:rFonts w:cs="Arial"/>
          <w:b/>
          <w:sz w:val="36"/>
          <w:szCs w:val="36"/>
        </w:rPr>
        <w:t>RfC</w:t>
      </w:r>
      <w:proofErr w:type="spellEnd"/>
      <w:r w:rsidRPr="006C3557">
        <w:rPr>
          <w:rFonts w:cs="Arial"/>
          <w:b/>
          <w:sz w:val="36"/>
          <w:szCs w:val="36"/>
        </w:rPr>
        <w:t>)</w:t>
      </w:r>
      <w:r>
        <w:rPr>
          <w:rStyle w:val="Odkaznavysvtlivky"/>
          <w:rFonts w:cs="Arial"/>
          <w:b/>
          <w:sz w:val="36"/>
          <w:szCs w:val="36"/>
        </w:rPr>
        <w:endnoteReference w:id="1"/>
      </w:r>
      <w:r w:rsidR="002B04AE">
        <w:rPr>
          <w:rFonts w:cs="Arial"/>
          <w:b/>
          <w:sz w:val="36"/>
          <w:szCs w:val="36"/>
        </w:rPr>
        <w:t xml:space="preserve"> </w:t>
      </w:r>
      <w:r w:rsidR="002B0E7B">
        <w:rPr>
          <w:rFonts w:cs="Arial"/>
          <w:b/>
          <w:sz w:val="36"/>
          <w:szCs w:val="36"/>
        </w:rPr>
        <w:t>–</w:t>
      </w:r>
      <w:r w:rsidR="002B04AE">
        <w:rPr>
          <w:rFonts w:cs="Arial"/>
          <w:b/>
          <w:sz w:val="36"/>
          <w:szCs w:val="36"/>
        </w:rPr>
        <w:t xml:space="preserve"> </w:t>
      </w:r>
      <w:r w:rsidR="00AE03BF" w:rsidRPr="00AE03BF">
        <w:rPr>
          <w:rFonts w:cs="Arial"/>
          <w:b/>
          <w:sz w:val="36"/>
          <w:szCs w:val="36"/>
        </w:rPr>
        <w:t>Z31504</w:t>
      </w:r>
    </w:p>
    <w:p w14:paraId="0FFD5C19" w14:textId="77777777" w:rsidR="004068D1" w:rsidRDefault="004068D1" w:rsidP="004068D1">
      <w:pPr>
        <w:tabs>
          <w:tab w:val="left" w:pos="6946"/>
        </w:tabs>
        <w:spacing w:after="0"/>
        <w:jc w:val="center"/>
        <w:rPr>
          <w:rFonts w:cs="Arial"/>
          <w:b/>
          <w:caps/>
          <w:szCs w:val="22"/>
        </w:rPr>
      </w:pPr>
    </w:p>
    <w:p w14:paraId="05C2E5FB" w14:textId="77777777" w:rsidR="0000551E" w:rsidRDefault="0000551E" w:rsidP="00B77624">
      <w:pPr>
        <w:spacing w:after="0"/>
        <w:jc w:val="center"/>
        <w:rPr>
          <w:rFonts w:cs="Arial"/>
          <w:b/>
          <w:caps/>
          <w:szCs w:val="22"/>
        </w:rPr>
      </w:pPr>
    </w:p>
    <w:p w14:paraId="20FD78D2" w14:textId="77777777" w:rsidR="0000551E" w:rsidRPr="006C3557" w:rsidRDefault="0000551E" w:rsidP="009B2889">
      <w:pPr>
        <w:rPr>
          <w:rFonts w:cs="Arial"/>
          <w:b/>
          <w:caps/>
          <w:szCs w:val="22"/>
        </w:rPr>
      </w:pPr>
      <w:r w:rsidRPr="006C3557">
        <w:rPr>
          <w:rFonts w:cs="Arial"/>
          <w:b/>
          <w:caps/>
          <w:szCs w:val="22"/>
        </w:rPr>
        <w:t>a – věcné zadání</w:t>
      </w:r>
    </w:p>
    <w:p w14:paraId="3710D154"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E6537" w:rsidRPr="006C3557" w14:paraId="16054259" w14:textId="77777777" w:rsidTr="00BE6537">
        <w:tc>
          <w:tcPr>
            <w:tcW w:w="1701" w:type="dxa"/>
            <w:tcBorders>
              <w:top w:val="single" w:sz="8" w:space="0" w:color="auto"/>
              <w:left w:val="single" w:sz="8" w:space="0" w:color="auto"/>
              <w:bottom w:val="single" w:sz="8" w:space="0" w:color="auto"/>
            </w:tcBorders>
            <w:vAlign w:val="center"/>
          </w:tcPr>
          <w:p w14:paraId="3E004381" w14:textId="54719DD3" w:rsidR="00BE6537" w:rsidRPr="006C3557" w:rsidRDefault="00BE6537"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2B2A6F86" w14:textId="2BD7D436" w:rsidR="00BE6537" w:rsidRPr="006C3557" w:rsidRDefault="00BC53BA" w:rsidP="00C5063F">
            <w:pPr>
              <w:pStyle w:val="Tabulka"/>
              <w:jc w:val="center"/>
              <w:rPr>
                <w:szCs w:val="22"/>
              </w:rPr>
            </w:pPr>
            <w:r>
              <w:rPr>
                <w:szCs w:val="22"/>
              </w:rPr>
              <w:t>6</w:t>
            </w:r>
          </w:p>
        </w:tc>
      </w:tr>
    </w:tbl>
    <w:p w14:paraId="62CEFB90"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35"/>
        <w:gridCol w:w="1157"/>
        <w:gridCol w:w="1720"/>
        <w:gridCol w:w="3383"/>
        <w:gridCol w:w="1423"/>
      </w:tblGrid>
      <w:tr w:rsidR="0000551E" w:rsidRPr="006C3557" w14:paraId="6C049056" w14:textId="77777777" w:rsidTr="00A9471B">
        <w:tc>
          <w:tcPr>
            <w:tcW w:w="2235" w:type="dxa"/>
            <w:tcBorders>
              <w:top w:val="single" w:sz="8" w:space="0" w:color="auto"/>
              <w:left w:val="single" w:sz="8" w:space="0" w:color="auto"/>
            </w:tcBorders>
            <w:vAlign w:val="center"/>
          </w:tcPr>
          <w:p w14:paraId="3995BC19"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83" w:type="dxa"/>
            <w:gridSpan w:val="4"/>
            <w:tcBorders>
              <w:top w:val="single" w:sz="8" w:space="0" w:color="auto"/>
              <w:right w:val="single" w:sz="8" w:space="0" w:color="auto"/>
            </w:tcBorders>
            <w:vAlign w:val="center"/>
          </w:tcPr>
          <w:p w14:paraId="405DDD6E" w14:textId="2ECAFC09" w:rsidR="0000551E" w:rsidRPr="00A9471B" w:rsidRDefault="00A9471B" w:rsidP="00A9471B">
            <w:pPr>
              <w:pStyle w:val="Tabulka"/>
              <w:rPr>
                <w:b/>
                <w:sz w:val="20"/>
                <w:szCs w:val="22"/>
              </w:rPr>
            </w:pPr>
            <w:r>
              <w:rPr>
                <w:b/>
                <w:sz w:val="20"/>
                <w:szCs w:val="22"/>
              </w:rPr>
              <w:t>Problematika UJ</w:t>
            </w:r>
            <w:r w:rsidR="00E7676B" w:rsidRPr="00A9471B">
              <w:rPr>
                <w:b/>
                <w:sz w:val="20"/>
                <w:szCs w:val="22"/>
              </w:rPr>
              <w:t xml:space="preserve">/GZ </w:t>
            </w:r>
            <w:r>
              <w:rPr>
                <w:b/>
                <w:sz w:val="20"/>
                <w:szCs w:val="22"/>
              </w:rPr>
              <w:t xml:space="preserve"> I. </w:t>
            </w:r>
            <w:r w:rsidR="00E7676B" w:rsidRPr="00A9471B">
              <w:rPr>
                <w:b/>
                <w:sz w:val="20"/>
                <w:szCs w:val="22"/>
              </w:rPr>
              <w:t>–</w:t>
            </w:r>
            <w:r>
              <w:rPr>
                <w:b/>
                <w:sz w:val="20"/>
                <w:szCs w:val="22"/>
              </w:rPr>
              <w:t xml:space="preserve"> K</w:t>
            </w:r>
            <w:r w:rsidRPr="00A9471B">
              <w:rPr>
                <w:b/>
                <w:sz w:val="20"/>
                <w:szCs w:val="22"/>
              </w:rPr>
              <w:t>ontrola opětovného zařazení a plochy UJ</w:t>
            </w:r>
            <w:r>
              <w:rPr>
                <w:b/>
                <w:sz w:val="20"/>
                <w:szCs w:val="22"/>
              </w:rPr>
              <w:t>/GZ</w:t>
            </w:r>
          </w:p>
        </w:tc>
      </w:tr>
      <w:tr w:rsidR="0000551E" w:rsidRPr="006C3557" w14:paraId="2CCB640D" w14:textId="77777777" w:rsidTr="001307A1">
        <w:tc>
          <w:tcPr>
            <w:tcW w:w="3392" w:type="dxa"/>
            <w:gridSpan w:val="2"/>
            <w:tcBorders>
              <w:left w:val="single" w:sz="8" w:space="0" w:color="auto"/>
              <w:bottom w:val="single" w:sz="8" w:space="0" w:color="auto"/>
            </w:tcBorders>
            <w:vAlign w:val="center"/>
          </w:tcPr>
          <w:p w14:paraId="0622291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sdt>
          <w:sdtPr>
            <w:rPr>
              <w:szCs w:val="22"/>
            </w:rPr>
            <w:id w:val="1670597228"/>
            <w:placeholder>
              <w:docPart w:val="F3611846EE0A4A2BA79E9D1B2B126C97"/>
            </w:placeholder>
            <w:date w:fullDate="2021-04-09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678FC001" w14:textId="72810E69" w:rsidR="0000551E" w:rsidRPr="00152E30" w:rsidRDefault="00352BD2" w:rsidP="00E652B1">
                <w:pPr>
                  <w:pStyle w:val="Tabulka"/>
                  <w:rPr>
                    <w:szCs w:val="22"/>
                  </w:rPr>
                </w:pPr>
                <w:r>
                  <w:rPr>
                    <w:szCs w:val="22"/>
                  </w:rPr>
                  <w:t>9.4.2021</w:t>
                </w:r>
              </w:p>
            </w:tc>
          </w:sdtContent>
        </w:sdt>
        <w:tc>
          <w:tcPr>
            <w:tcW w:w="3383" w:type="dxa"/>
            <w:tcBorders>
              <w:left w:val="dotted" w:sz="4" w:space="0" w:color="auto"/>
              <w:bottom w:val="single" w:sz="8" w:space="0" w:color="auto"/>
            </w:tcBorders>
            <w:vAlign w:val="center"/>
          </w:tcPr>
          <w:p w14:paraId="10C5E658"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sdt>
          <w:sdtPr>
            <w:rPr>
              <w:szCs w:val="22"/>
            </w:rPr>
            <w:id w:val="-1745104504"/>
            <w:placeholder>
              <w:docPart w:val="3111E047E0AD4ED6AA85F5A8752295DB"/>
            </w:placeholder>
            <w:date w:fullDate="2021-06-30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13227ABD" w14:textId="72FA17E0" w:rsidR="0000551E" w:rsidRPr="006C3557" w:rsidRDefault="00352BD2" w:rsidP="00E652B1">
                <w:pPr>
                  <w:pStyle w:val="Tabulka"/>
                  <w:rPr>
                    <w:szCs w:val="22"/>
                  </w:rPr>
                </w:pPr>
                <w:r>
                  <w:rPr>
                    <w:szCs w:val="22"/>
                  </w:rPr>
                  <w:t>30.6.2021</w:t>
                </w:r>
              </w:p>
            </w:tc>
          </w:sdtContent>
        </w:sdt>
      </w:tr>
    </w:tbl>
    <w:p w14:paraId="11CA13D4"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6C3557"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719F8AF1"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sidR="00B01DEF">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6C3557" w:rsidRDefault="0000551E" w:rsidP="00337DDA">
            <w:pPr>
              <w:pStyle w:val="Tabulka"/>
              <w:rPr>
                <w:rStyle w:val="Siln"/>
                <w:b w:val="0"/>
                <w:szCs w:val="22"/>
              </w:rPr>
            </w:pPr>
            <w:r w:rsidRPr="002D0745">
              <w:rPr>
                <w:b/>
                <w:szCs w:val="22"/>
              </w:rPr>
              <w:t>Priorita</w:t>
            </w:r>
            <w:r w:rsidRPr="006C3557">
              <w:rPr>
                <w:rStyle w:val="Odkaznavysvtlivky"/>
                <w:szCs w:val="22"/>
              </w:rPr>
              <w:endnoteReference w:id="5"/>
            </w:r>
            <w:r w:rsidRPr="002D0745">
              <w:rPr>
                <w:b/>
                <w:szCs w:val="22"/>
              </w:rPr>
              <w:t>:</w:t>
            </w:r>
          </w:p>
        </w:tc>
        <w:tc>
          <w:tcPr>
            <w:tcW w:w="3407" w:type="dxa"/>
            <w:tcBorders>
              <w:top w:val="single" w:sz="8" w:space="0" w:color="auto"/>
              <w:bottom w:val="single" w:sz="8" w:space="0" w:color="auto"/>
              <w:right w:val="single" w:sz="8" w:space="0" w:color="auto"/>
            </w:tcBorders>
            <w:vAlign w:val="center"/>
          </w:tcPr>
          <w:p w14:paraId="6CA3CF87" w14:textId="785A75B4"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sidRPr="004F65E7">
                  <w:rPr>
                    <w:rFonts w:ascii="Segoe UI Symbol" w:eastAsia="MS Gothic" w:hAnsi="Segoe UI Symbol" w:cs="Segoe UI Symbol"/>
                    <w:sz w:val="20"/>
                    <w:szCs w:val="20"/>
                  </w:rPr>
                  <w:t>☐</w:t>
                </w:r>
              </w:sdtContent>
            </w:sdt>
          </w:p>
        </w:tc>
      </w:tr>
    </w:tbl>
    <w:p w14:paraId="12107C00"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BE6537" w:rsidRPr="006C3557" w14:paraId="75A0021D" w14:textId="77777777" w:rsidTr="00BE6537">
        <w:tc>
          <w:tcPr>
            <w:tcW w:w="983" w:type="dxa"/>
            <w:vMerge w:val="restart"/>
            <w:tcBorders>
              <w:top w:val="single" w:sz="8" w:space="0" w:color="auto"/>
              <w:left w:val="single" w:sz="8" w:space="0" w:color="auto"/>
            </w:tcBorders>
            <w:vAlign w:val="center"/>
          </w:tcPr>
          <w:p w14:paraId="1D71BE0E" w14:textId="77777777" w:rsidR="00BE6537" w:rsidRPr="006C3557" w:rsidRDefault="00BE6537"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2F94DF73" w14:textId="20EA8A4B" w:rsidR="00BE6537" w:rsidRPr="006C3557" w:rsidRDefault="00BE6537"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Content>
                <w:r w:rsidR="00BC53BA">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D4D19BD" w14:textId="77777777" w:rsidR="00BE6537" w:rsidRPr="006C3557" w:rsidRDefault="00BE6537"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5533" w:type="dxa"/>
            <w:tcBorders>
              <w:top w:val="single" w:sz="8" w:space="0" w:color="auto"/>
              <w:right w:val="single" w:sz="8" w:space="0" w:color="auto"/>
            </w:tcBorders>
            <w:vAlign w:val="center"/>
          </w:tcPr>
          <w:p w14:paraId="679FB999" w14:textId="11F4F276" w:rsidR="00BE6537" w:rsidRPr="006C3557" w:rsidRDefault="00BC53BA" w:rsidP="00593EFD">
            <w:pPr>
              <w:pStyle w:val="Tabulka"/>
              <w:rPr>
                <w:szCs w:val="22"/>
                <w:highlight w:val="yellow"/>
              </w:rPr>
            </w:pPr>
            <w:r w:rsidRPr="00BC53BA">
              <w:rPr>
                <w:szCs w:val="22"/>
              </w:rPr>
              <w:t>ERMA</w:t>
            </w:r>
          </w:p>
        </w:tc>
      </w:tr>
      <w:tr w:rsidR="0000551E" w:rsidRPr="006C3557" w14:paraId="423A3207" w14:textId="77777777" w:rsidTr="001307A1">
        <w:tc>
          <w:tcPr>
            <w:tcW w:w="983" w:type="dxa"/>
            <w:vMerge/>
            <w:tcBorders>
              <w:left w:val="single" w:sz="8" w:space="0" w:color="auto"/>
            </w:tcBorders>
            <w:vAlign w:val="center"/>
          </w:tcPr>
          <w:p w14:paraId="167E0315"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7B48E982"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373318DD"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tcBorders>
              <w:bottom w:val="dotted" w:sz="4" w:space="0" w:color="auto"/>
              <w:right w:val="single" w:sz="8" w:space="0" w:color="auto"/>
            </w:tcBorders>
            <w:vAlign w:val="center"/>
          </w:tcPr>
          <w:p w14:paraId="3E4D9AD8" w14:textId="7968B382" w:rsidR="0000551E" w:rsidRPr="0041678A" w:rsidRDefault="0000551E" w:rsidP="00BE6537">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sidR="00BC53BA">
                  <w:rPr>
                    <w:rFonts w:ascii="MS Gothic" w:eastAsia="MS Gothic" w:hAnsi="MS Gothic" w:hint="eastAsia"/>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00551E" w:rsidRPr="006C3557" w14:paraId="561E0FA7" w14:textId="77777777" w:rsidTr="001307A1">
        <w:tc>
          <w:tcPr>
            <w:tcW w:w="983" w:type="dxa"/>
            <w:vMerge/>
            <w:tcBorders>
              <w:left w:val="single" w:sz="8" w:space="0" w:color="auto"/>
              <w:bottom w:val="single" w:sz="8" w:space="0" w:color="auto"/>
            </w:tcBorders>
            <w:vAlign w:val="center"/>
          </w:tcPr>
          <w:p w14:paraId="4D9DFD0D"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4101B2A4" w14:textId="6EEEFAE9"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92F0C06" w14:textId="77777777" w:rsidR="0000551E" w:rsidRPr="006C3557" w:rsidRDefault="0000551E" w:rsidP="00697C60">
            <w:pPr>
              <w:pStyle w:val="Tabulka"/>
              <w:rPr>
                <w:szCs w:val="22"/>
              </w:rPr>
            </w:pPr>
            <w:r w:rsidRPr="002D0745">
              <w:rPr>
                <w:b/>
                <w:szCs w:val="22"/>
              </w:rPr>
              <w:t>Typ požadavku:</w:t>
            </w:r>
          </w:p>
        </w:tc>
        <w:tc>
          <w:tcPr>
            <w:tcW w:w="5533" w:type="dxa"/>
            <w:tcBorders>
              <w:top w:val="dotted" w:sz="4" w:space="0" w:color="auto"/>
              <w:bottom w:val="single" w:sz="8" w:space="0" w:color="auto"/>
              <w:right w:val="single" w:sz="8" w:space="0" w:color="auto"/>
            </w:tcBorders>
            <w:vAlign w:val="center"/>
          </w:tcPr>
          <w:p w14:paraId="1CED4934" w14:textId="6C5D719E"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5A4B699C"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04"/>
        <w:gridCol w:w="1701"/>
        <w:gridCol w:w="1417"/>
        <w:gridCol w:w="1276"/>
        <w:gridCol w:w="2420"/>
      </w:tblGrid>
      <w:tr w:rsidR="0000551E" w:rsidRPr="006C3557" w14:paraId="007B3D83" w14:textId="77777777" w:rsidTr="007933EC">
        <w:tc>
          <w:tcPr>
            <w:tcW w:w="3104" w:type="dxa"/>
            <w:tcBorders>
              <w:top w:val="single" w:sz="8" w:space="0" w:color="auto"/>
              <w:left w:val="single" w:sz="8" w:space="0" w:color="auto"/>
              <w:bottom w:val="single" w:sz="8" w:space="0" w:color="auto"/>
            </w:tcBorders>
            <w:vAlign w:val="center"/>
          </w:tcPr>
          <w:p w14:paraId="1A1F6DC0" w14:textId="77777777" w:rsidR="0000551E" w:rsidRPr="002D0745" w:rsidRDefault="0000551E" w:rsidP="00153C10">
            <w:pPr>
              <w:pStyle w:val="Tabulka"/>
              <w:rPr>
                <w:b/>
                <w:szCs w:val="22"/>
              </w:rPr>
            </w:pPr>
            <w:r>
              <w:rPr>
                <w:b/>
                <w:szCs w:val="22"/>
              </w:rPr>
              <w:t>Role</w:t>
            </w:r>
          </w:p>
        </w:tc>
        <w:tc>
          <w:tcPr>
            <w:tcW w:w="1701" w:type="dxa"/>
            <w:tcBorders>
              <w:top w:val="single" w:sz="8" w:space="0" w:color="auto"/>
              <w:bottom w:val="single" w:sz="8" w:space="0" w:color="auto"/>
            </w:tcBorders>
            <w:vAlign w:val="center"/>
          </w:tcPr>
          <w:p w14:paraId="42C21DB1" w14:textId="77777777" w:rsidR="0000551E" w:rsidRPr="004C5DDA" w:rsidRDefault="0000551E" w:rsidP="004C5DDA">
            <w:pPr>
              <w:pStyle w:val="Tabulka"/>
              <w:rPr>
                <w:b/>
                <w:szCs w:val="22"/>
              </w:rPr>
            </w:pPr>
            <w:r w:rsidRPr="004C5DDA">
              <w:rPr>
                <w:b/>
                <w:szCs w:val="22"/>
              </w:rPr>
              <w:t xml:space="preserve">Jméno </w:t>
            </w:r>
          </w:p>
        </w:tc>
        <w:tc>
          <w:tcPr>
            <w:tcW w:w="1417" w:type="dxa"/>
            <w:tcBorders>
              <w:top w:val="single" w:sz="8" w:space="0" w:color="auto"/>
              <w:bottom w:val="single" w:sz="8" w:space="0" w:color="auto"/>
            </w:tcBorders>
            <w:vAlign w:val="center"/>
          </w:tcPr>
          <w:p w14:paraId="2BF9D8F5" w14:textId="77777777" w:rsidR="0000551E" w:rsidRPr="004C5DDA" w:rsidRDefault="0000551E" w:rsidP="00153C10">
            <w:pPr>
              <w:pStyle w:val="Tabulka"/>
              <w:rPr>
                <w:rStyle w:val="Siln"/>
                <w:b w:val="0"/>
                <w:szCs w:val="22"/>
              </w:rPr>
            </w:pPr>
            <w:r w:rsidRPr="004C5DDA">
              <w:rPr>
                <w:b/>
                <w:szCs w:val="22"/>
              </w:rPr>
              <w:t>Organizace /útvar</w:t>
            </w:r>
          </w:p>
        </w:tc>
        <w:tc>
          <w:tcPr>
            <w:tcW w:w="1276" w:type="dxa"/>
            <w:tcBorders>
              <w:top w:val="single" w:sz="8" w:space="0" w:color="auto"/>
              <w:bottom w:val="single" w:sz="8" w:space="0" w:color="auto"/>
            </w:tcBorders>
            <w:vAlign w:val="center"/>
          </w:tcPr>
          <w:p w14:paraId="2B04F7B0" w14:textId="77777777" w:rsidR="0000551E" w:rsidRPr="004C5DDA" w:rsidRDefault="0000551E" w:rsidP="004C5DDA">
            <w:pPr>
              <w:pStyle w:val="Tabulka"/>
              <w:rPr>
                <w:b/>
                <w:szCs w:val="22"/>
              </w:rPr>
            </w:pPr>
            <w:r w:rsidRPr="004C5DDA">
              <w:rPr>
                <w:b/>
                <w:szCs w:val="22"/>
              </w:rPr>
              <w:t>Telefon</w:t>
            </w:r>
          </w:p>
        </w:tc>
        <w:tc>
          <w:tcPr>
            <w:tcW w:w="2420" w:type="dxa"/>
            <w:tcBorders>
              <w:top w:val="single" w:sz="8" w:space="0" w:color="auto"/>
              <w:bottom w:val="single" w:sz="8" w:space="0" w:color="auto"/>
              <w:right w:val="single" w:sz="8" w:space="0" w:color="auto"/>
            </w:tcBorders>
            <w:vAlign w:val="center"/>
          </w:tcPr>
          <w:p w14:paraId="789ED5C1" w14:textId="77777777" w:rsidR="0000551E" w:rsidRPr="004C5DDA" w:rsidRDefault="0000551E" w:rsidP="00153C10">
            <w:pPr>
              <w:pStyle w:val="Tabulka"/>
              <w:rPr>
                <w:b/>
                <w:szCs w:val="22"/>
              </w:rPr>
            </w:pPr>
            <w:r w:rsidRPr="004C5DDA">
              <w:rPr>
                <w:b/>
                <w:szCs w:val="22"/>
              </w:rPr>
              <w:t>E-mail</w:t>
            </w:r>
          </w:p>
        </w:tc>
      </w:tr>
      <w:tr w:rsidR="0000551E" w:rsidRPr="006C3557" w14:paraId="65ED8BA0" w14:textId="77777777" w:rsidTr="007933EC">
        <w:trPr>
          <w:trHeight w:hRule="exact" w:val="20"/>
        </w:trPr>
        <w:tc>
          <w:tcPr>
            <w:tcW w:w="3104" w:type="dxa"/>
            <w:tcBorders>
              <w:top w:val="single" w:sz="8" w:space="0" w:color="auto"/>
              <w:left w:val="dotted" w:sz="4" w:space="0" w:color="auto"/>
            </w:tcBorders>
            <w:vAlign w:val="center"/>
          </w:tcPr>
          <w:p w14:paraId="12F36963" w14:textId="77777777" w:rsidR="0000551E" w:rsidRPr="002D0745" w:rsidRDefault="0000551E" w:rsidP="004C5DDA">
            <w:pPr>
              <w:pStyle w:val="Tabulka"/>
              <w:rPr>
                <w:b/>
                <w:szCs w:val="22"/>
              </w:rPr>
            </w:pPr>
          </w:p>
        </w:tc>
        <w:tc>
          <w:tcPr>
            <w:tcW w:w="1701" w:type="dxa"/>
            <w:tcBorders>
              <w:top w:val="single" w:sz="8" w:space="0" w:color="auto"/>
            </w:tcBorders>
            <w:vAlign w:val="center"/>
          </w:tcPr>
          <w:p w14:paraId="1F1EC78C" w14:textId="77777777" w:rsidR="0000551E" w:rsidRPr="004C5DDA" w:rsidRDefault="0000551E" w:rsidP="004C5DDA">
            <w:pPr>
              <w:pStyle w:val="Tabulka"/>
              <w:rPr>
                <w:sz w:val="20"/>
                <w:szCs w:val="20"/>
              </w:rPr>
            </w:pPr>
          </w:p>
        </w:tc>
        <w:tc>
          <w:tcPr>
            <w:tcW w:w="1417" w:type="dxa"/>
            <w:tcBorders>
              <w:top w:val="single" w:sz="8" w:space="0" w:color="auto"/>
            </w:tcBorders>
            <w:vAlign w:val="center"/>
          </w:tcPr>
          <w:p w14:paraId="7AD9F6E6" w14:textId="77777777" w:rsidR="0000551E" w:rsidRPr="004C5DDA" w:rsidRDefault="0000551E" w:rsidP="004C5DDA">
            <w:pPr>
              <w:pStyle w:val="Tabulka"/>
              <w:rPr>
                <w:rStyle w:val="Siln"/>
                <w:b w:val="0"/>
                <w:sz w:val="20"/>
                <w:szCs w:val="20"/>
              </w:rPr>
            </w:pPr>
          </w:p>
        </w:tc>
        <w:tc>
          <w:tcPr>
            <w:tcW w:w="1276" w:type="dxa"/>
            <w:tcBorders>
              <w:top w:val="single" w:sz="8" w:space="0" w:color="auto"/>
            </w:tcBorders>
            <w:vAlign w:val="center"/>
          </w:tcPr>
          <w:p w14:paraId="16E1BE1F" w14:textId="77777777" w:rsidR="0000551E" w:rsidRPr="004C5DDA" w:rsidRDefault="0000551E" w:rsidP="004C5DDA">
            <w:pPr>
              <w:pStyle w:val="Tabulka"/>
              <w:rPr>
                <w:sz w:val="20"/>
                <w:szCs w:val="20"/>
              </w:rPr>
            </w:pPr>
          </w:p>
        </w:tc>
        <w:tc>
          <w:tcPr>
            <w:tcW w:w="2420" w:type="dxa"/>
            <w:tcBorders>
              <w:top w:val="single" w:sz="8" w:space="0" w:color="auto"/>
              <w:right w:val="dotted" w:sz="4" w:space="0" w:color="auto"/>
            </w:tcBorders>
            <w:vAlign w:val="center"/>
          </w:tcPr>
          <w:p w14:paraId="6D475DFC" w14:textId="77777777" w:rsidR="0000551E" w:rsidRPr="004C5DDA" w:rsidRDefault="0000551E" w:rsidP="004C5DDA">
            <w:pPr>
              <w:pStyle w:val="Tabulka"/>
              <w:rPr>
                <w:sz w:val="20"/>
                <w:szCs w:val="20"/>
              </w:rPr>
            </w:pPr>
          </w:p>
        </w:tc>
      </w:tr>
      <w:tr w:rsidR="00BC53BA" w:rsidRPr="006C3557" w14:paraId="0BEA84C2" w14:textId="77777777" w:rsidTr="007933EC">
        <w:tc>
          <w:tcPr>
            <w:tcW w:w="3104" w:type="dxa"/>
            <w:tcBorders>
              <w:top w:val="dotted" w:sz="4" w:space="0" w:color="auto"/>
              <w:left w:val="dotted" w:sz="4" w:space="0" w:color="auto"/>
            </w:tcBorders>
            <w:vAlign w:val="center"/>
          </w:tcPr>
          <w:p w14:paraId="6512555C" w14:textId="77777777" w:rsidR="00BC53BA" w:rsidRPr="004C5DDA" w:rsidRDefault="00BC53BA" w:rsidP="002956AD">
            <w:pPr>
              <w:pStyle w:val="Tabulka"/>
              <w:rPr>
                <w:szCs w:val="22"/>
              </w:rPr>
            </w:pPr>
            <w:r>
              <w:rPr>
                <w:szCs w:val="22"/>
              </w:rPr>
              <w:t>Žadatel</w:t>
            </w:r>
            <w:r w:rsidRPr="004C5DDA">
              <w:rPr>
                <w:szCs w:val="22"/>
              </w:rPr>
              <w:t>:</w:t>
            </w:r>
          </w:p>
        </w:tc>
        <w:tc>
          <w:tcPr>
            <w:tcW w:w="1701" w:type="dxa"/>
            <w:tcBorders>
              <w:top w:val="dotted" w:sz="4" w:space="0" w:color="auto"/>
            </w:tcBorders>
            <w:vAlign w:val="center"/>
          </w:tcPr>
          <w:p w14:paraId="0B619B44" w14:textId="422D7A13" w:rsidR="00BC53BA" w:rsidRDefault="00BC53BA" w:rsidP="004C5DDA">
            <w:pPr>
              <w:pStyle w:val="Tabulka"/>
              <w:rPr>
                <w:sz w:val="20"/>
                <w:szCs w:val="20"/>
              </w:rPr>
            </w:pPr>
            <w:r>
              <w:rPr>
                <w:sz w:val="20"/>
                <w:szCs w:val="20"/>
              </w:rPr>
              <w:t>Václav Lidický</w:t>
            </w:r>
          </w:p>
        </w:tc>
        <w:tc>
          <w:tcPr>
            <w:tcW w:w="1417" w:type="dxa"/>
            <w:tcBorders>
              <w:top w:val="dotted" w:sz="4" w:space="0" w:color="auto"/>
            </w:tcBorders>
            <w:vAlign w:val="center"/>
          </w:tcPr>
          <w:p w14:paraId="3A8E484F" w14:textId="65B1118D" w:rsidR="00BC53BA" w:rsidRPr="004C5DDA" w:rsidRDefault="00BC53BA" w:rsidP="004C5DDA">
            <w:pPr>
              <w:pStyle w:val="Tabulka"/>
              <w:rPr>
                <w:rStyle w:val="Siln"/>
                <w:b w:val="0"/>
                <w:sz w:val="20"/>
                <w:szCs w:val="20"/>
              </w:rPr>
            </w:pPr>
            <w:r>
              <w:rPr>
                <w:rStyle w:val="Siln"/>
                <w:b w:val="0"/>
                <w:sz w:val="20"/>
                <w:szCs w:val="20"/>
              </w:rPr>
              <w:t>16210</w:t>
            </w:r>
          </w:p>
        </w:tc>
        <w:tc>
          <w:tcPr>
            <w:tcW w:w="1276" w:type="dxa"/>
            <w:tcBorders>
              <w:top w:val="dotted" w:sz="4" w:space="0" w:color="auto"/>
            </w:tcBorders>
            <w:vAlign w:val="center"/>
          </w:tcPr>
          <w:p w14:paraId="7F78D8E9" w14:textId="54FB4894" w:rsidR="00BC53BA" w:rsidRPr="004C5DDA" w:rsidRDefault="00BC53BA" w:rsidP="004C5DDA">
            <w:pPr>
              <w:pStyle w:val="Tabulka"/>
              <w:rPr>
                <w:sz w:val="20"/>
                <w:szCs w:val="20"/>
              </w:rPr>
            </w:pPr>
            <w:r w:rsidRPr="00936657">
              <w:rPr>
                <w:sz w:val="20"/>
                <w:szCs w:val="20"/>
              </w:rPr>
              <w:t>221814555</w:t>
            </w:r>
          </w:p>
        </w:tc>
        <w:tc>
          <w:tcPr>
            <w:tcW w:w="2420" w:type="dxa"/>
            <w:tcBorders>
              <w:top w:val="dotted" w:sz="4" w:space="0" w:color="auto"/>
              <w:right w:val="dotted" w:sz="4" w:space="0" w:color="auto"/>
            </w:tcBorders>
            <w:vAlign w:val="center"/>
          </w:tcPr>
          <w:p w14:paraId="5A265728" w14:textId="471C475B" w:rsidR="00BC53BA" w:rsidRPr="004C5DDA" w:rsidRDefault="00BC53BA" w:rsidP="004C5DDA">
            <w:pPr>
              <w:pStyle w:val="Tabulka"/>
              <w:rPr>
                <w:sz w:val="20"/>
                <w:szCs w:val="20"/>
              </w:rPr>
            </w:pPr>
            <w:r>
              <w:rPr>
                <w:sz w:val="20"/>
                <w:szCs w:val="20"/>
              </w:rPr>
              <w:t>vaclav.lidicky@mze.cz</w:t>
            </w:r>
          </w:p>
        </w:tc>
      </w:tr>
      <w:tr w:rsidR="00BC53BA" w:rsidRPr="006C3557" w14:paraId="029EA05C" w14:textId="77777777" w:rsidTr="007933EC">
        <w:tc>
          <w:tcPr>
            <w:tcW w:w="3104" w:type="dxa"/>
            <w:tcBorders>
              <w:left w:val="dotted" w:sz="4" w:space="0" w:color="auto"/>
            </w:tcBorders>
            <w:vAlign w:val="center"/>
          </w:tcPr>
          <w:p w14:paraId="3EF3B72E" w14:textId="77777777" w:rsidR="00BC53BA" w:rsidRPr="004C5DDA" w:rsidRDefault="00BC53BA" w:rsidP="004C5DDA">
            <w:pPr>
              <w:pStyle w:val="Tabulka"/>
              <w:rPr>
                <w:szCs w:val="22"/>
              </w:rPr>
            </w:pPr>
            <w:r w:rsidRPr="004C5DDA">
              <w:rPr>
                <w:szCs w:val="22"/>
              </w:rPr>
              <w:t>Metodický / věcný garant:</w:t>
            </w:r>
          </w:p>
        </w:tc>
        <w:tc>
          <w:tcPr>
            <w:tcW w:w="1701" w:type="dxa"/>
            <w:vAlign w:val="center"/>
          </w:tcPr>
          <w:p w14:paraId="26C73C19" w14:textId="22EA55FC" w:rsidR="00BC53BA" w:rsidRPr="004C5DDA" w:rsidRDefault="00BC53BA" w:rsidP="004C5DDA">
            <w:pPr>
              <w:pStyle w:val="Tabulka"/>
              <w:rPr>
                <w:sz w:val="20"/>
                <w:szCs w:val="20"/>
              </w:rPr>
            </w:pPr>
            <w:r>
              <w:rPr>
                <w:sz w:val="20"/>
                <w:szCs w:val="20"/>
              </w:rPr>
              <w:t>Vlasta Knorová</w:t>
            </w:r>
          </w:p>
        </w:tc>
        <w:tc>
          <w:tcPr>
            <w:tcW w:w="1417" w:type="dxa"/>
            <w:vAlign w:val="center"/>
          </w:tcPr>
          <w:p w14:paraId="4459637F" w14:textId="12F17BEB" w:rsidR="00BC53BA" w:rsidRPr="004C5DDA" w:rsidRDefault="00BC53BA" w:rsidP="004C5DDA">
            <w:pPr>
              <w:pStyle w:val="Tabulka"/>
              <w:rPr>
                <w:rStyle w:val="Siln"/>
                <w:b w:val="0"/>
                <w:sz w:val="20"/>
                <w:szCs w:val="20"/>
              </w:rPr>
            </w:pPr>
            <w:r>
              <w:rPr>
                <w:rStyle w:val="Siln"/>
                <w:b w:val="0"/>
                <w:sz w:val="20"/>
                <w:szCs w:val="20"/>
              </w:rPr>
              <w:t>16212</w:t>
            </w:r>
          </w:p>
        </w:tc>
        <w:tc>
          <w:tcPr>
            <w:tcW w:w="1276" w:type="dxa"/>
            <w:vAlign w:val="center"/>
          </w:tcPr>
          <w:p w14:paraId="344AE5DD" w14:textId="552B91E7" w:rsidR="00BC53BA" w:rsidRPr="004C5DDA" w:rsidRDefault="00BC53BA" w:rsidP="004C5DDA">
            <w:pPr>
              <w:pStyle w:val="Tabulka"/>
              <w:rPr>
                <w:sz w:val="20"/>
                <w:szCs w:val="20"/>
              </w:rPr>
            </w:pPr>
            <w:r>
              <w:rPr>
                <w:sz w:val="20"/>
                <w:szCs w:val="20"/>
              </w:rPr>
              <w:t>221812351</w:t>
            </w:r>
          </w:p>
        </w:tc>
        <w:tc>
          <w:tcPr>
            <w:tcW w:w="2420" w:type="dxa"/>
            <w:tcBorders>
              <w:right w:val="dotted" w:sz="4" w:space="0" w:color="auto"/>
            </w:tcBorders>
            <w:vAlign w:val="center"/>
          </w:tcPr>
          <w:p w14:paraId="38612A40" w14:textId="03893937" w:rsidR="00BC53BA" w:rsidRPr="004C5DDA" w:rsidRDefault="00BC53BA" w:rsidP="004C5DDA">
            <w:pPr>
              <w:pStyle w:val="Tabulka"/>
              <w:rPr>
                <w:sz w:val="20"/>
                <w:szCs w:val="20"/>
              </w:rPr>
            </w:pPr>
            <w:r>
              <w:rPr>
                <w:sz w:val="20"/>
                <w:szCs w:val="20"/>
              </w:rPr>
              <w:t>vlasta.knorova@mze.cz</w:t>
            </w:r>
          </w:p>
        </w:tc>
      </w:tr>
      <w:tr w:rsidR="00BC53BA" w:rsidRPr="006C3557" w14:paraId="72B465C7" w14:textId="77777777" w:rsidTr="007933EC">
        <w:tc>
          <w:tcPr>
            <w:tcW w:w="3104" w:type="dxa"/>
            <w:tcBorders>
              <w:left w:val="dotted" w:sz="4" w:space="0" w:color="auto"/>
            </w:tcBorders>
            <w:vAlign w:val="center"/>
          </w:tcPr>
          <w:p w14:paraId="0DFD1086" w14:textId="0DB1756A" w:rsidR="00BC53BA" w:rsidRPr="004C5DDA" w:rsidRDefault="00BC53BA" w:rsidP="008E2F7B">
            <w:pPr>
              <w:pStyle w:val="Tabulka"/>
              <w:rPr>
                <w:szCs w:val="22"/>
              </w:rPr>
            </w:pPr>
            <w:r>
              <w:rPr>
                <w:szCs w:val="22"/>
              </w:rPr>
              <w:t>Odborný garant</w:t>
            </w:r>
          </w:p>
        </w:tc>
        <w:tc>
          <w:tcPr>
            <w:tcW w:w="1701" w:type="dxa"/>
            <w:vAlign w:val="center"/>
          </w:tcPr>
          <w:p w14:paraId="406F8B0B" w14:textId="6BF20932" w:rsidR="00BC53BA" w:rsidRDefault="00BC53BA" w:rsidP="004C5DDA">
            <w:pPr>
              <w:pStyle w:val="Tabulka"/>
              <w:rPr>
                <w:sz w:val="20"/>
                <w:szCs w:val="20"/>
              </w:rPr>
            </w:pPr>
            <w:r>
              <w:rPr>
                <w:sz w:val="20"/>
                <w:szCs w:val="20"/>
              </w:rPr>
              <w:t xml:space="preserve">Zbyněk </w:t>
            </w:r>
            <w:proofErr w:type="spellStart"/>
            <w:r>
              <w:rPr>
                <w:sz w:val="20"/>
                <w:szCs w:val="20"/>
              </w:rPr>
              <w:t>Elingr</w:t>
            </w:r>
            <w:proofErr w:type="spellEnd"/>
          </w:p>
        </w:tc>
        <w:tc>
          <w:tcPr>
            <w:tcW w:w="1417" w:type="dxa"/>
            <w:vAlign w:val="center"/>
          </w:tcPr>
          <w:p w14:paraId="1235FED7" w14:textId="16D2FE50" w:rsidR="00BC53BA" w:rsidRDefault="00BC53BA" w:rsidP="004C5DDA">
            <w:pPr>
              <w:pStyle w:val="Tabulka"/>
              <w:rPr>
                <w:rStyle w:val="Siln"/>
                <w:b w:val="0"/>
                <w:sz w:val="20"/>
                <w:szCs w:val="20"/>
              </w:rPr>
            </w:pPr>
            <w:r>
              <w:rPr>
                <w:rStyle w:val="Siln"/>
                <w:b w:val="0"/>
                <w:sz w:val="20"/>
                <w:szCs w:val="20"/>
              </w:rPr>
              <w:t>ÚHÚL</w:t>
            </w:r>
          </w:p>
        </w:tc>
        <w:tc>
          <w:tcPr>
            <w:tcW w:w="1276" w:type="dxa"/>
            <w:vAlign w:val="center"/>
          </w:tcPr>
          <w:p w14:paraId="3C7E296A" w14:textId="3462B386" w:rsidR="00BC53BA" w:rsidRPr="00151693" w:rsidRDefault="00C5063F" w:rsidP="004C5DDA">
            <w:pPr>
              <w:pStyle w:val="Tabulka"/>
              <w:rPr>
                <w:sz w:val="20"/>
                <w:szCs w:val="20"/>
              </w:rPr>
            </w:pPr>
            <w:r>
              <w:rPr>
                <w:sz w:val="20"/>
                <w:szCs w:val="20"/>
              </w:rPr>
              <w:t>---------------</w:t>
            </w:r>
          </w:p>
        </w:tc>
        <w:tc>
          <w:tcPr>
            <w:tcW w:w="2420" w:type="dxa"/>
            <w:tcBorders>
              <w:right w:val="dotted" w:sz="4" w:space="0" w:color="auto"/>
            </w:tcBorders>
            <w:vAlign w:val="center"/>
          </w:tcPr>
          <w:p w14:paraId="4F07A0E6" w14:textId="37730D9E" w:rsidR="00BC53BA" w:rsidRDefault="00BC53BA" w:rsidP="004C5DDA">
            <w:pPr>
              <w:pStyle w:val="Tabulka"/>
              <w:rPr>
                <w:sz w:val="20"/>
                <w:szCs w:val="20"/>
              </w:rPr>
            </w:pPr>
            <w:r>
              <w:rPr>
                <w:sz w:val="20"/>
                <w:szCs w:val="20"/>
              </w:rPr>
              <w:t>elingr.zbynek@uhul.cz</w:t>
            </w:r>
          </w:p>
        </w:tc>
      </w:tr>
      <w:tr w:rsidR="00BC53BA" w:rsidRPr="006C3557" w14:paraId="6E4F2704" w14:textId="77777777" w:rsidTr="007933EC">
        <w:tc>
          <w:tcPr>
            <w:tcW w:w="3104" w:type="dxa"/>
            <w:tcBorders>
              <w:left w:val="dotted" w:sz="4" w:space="0" w:color="auto"/>
            </w:tcBorders>
            <w:vAlign w:val="center"/>
          </w:tcPr>
          <w:p w14:paraId="1A7AAB5D" w14:textId="4DBFFD38" w:rsidR="00BC53BA" w:rsidRPr="004C5DDA" w:rsidRDefault="00BC53BA" w:rsidP="008E2F7B">
            <w:pPr>
              <w:pStyle w:val="Tabulka"/>
              <w:rPr>
                <w:szCs w:val="22"/>
              </w:rPr>
            </w:pPr>
            <w:proofErr w:type="spellStart"/>
            <w:r w:rsidRPr="004C5DDA">
              <w:rPr>
                <w:szCs w:val="22"/>
              </w:rPr>
              <w:t>Change</w:t>
            </w:r>
            <w:proofErr w:type="spellEnd"/>
            <w:r w:rsidRPr="004C5DDA">
              <w:rPr>
                <w:szCs w:val="22"/>
              </w:rPr>
              <w:t xml:space="preserve"> koordinátor:</w:t>
            </w:r>
          </w:p>
        </w:tc>
        <w:tc>
          <w:tcPr>
            <w:tcW w:w="1701" w:type="dxa"/>
            <w:vAlign w:val="center"/>
          </w:tcPr>
          <w:p w14:paraId="6F0CBC44" w14:textId="7E6016A9" w:rsidR="00BC53BA" w:rsidRPr="004C5DDA" w:rsidRDefault="00BC53BA" w:rsidP="004C5DDA">
            <w:pPr>
              <w:pStyle w:val="Tabulka"/>
              <w:rPr>
                <w:sz w:val="20"/>
                <w:szCs w:val="20"/>
              </w:rPr>
            </w:pPr>
            <w:r>
              <w:rPr>
                <w:sz w:val="20"/>
                <w:szCs w:val="20"/>
              </w:rPr>
              <w:t>Václav Krejčí</w:t>
            </w:r>
          </w:p>
        </w:tc>
        <w:tc>
          <w:tcPr>
            <w:tcW w:w="1417" w:type="dxa"/>
            <w:vAlign w:val="center"/>
          </w:tcPr>
          <w:p w14:paraId="569F775C" w14:textId="47523B0B" w:rsidR="00BC53BA" w:rsidRPr="004C5DDA" w:rsidRDefault="00BC53BA" w:rsidP="004C5DDA">
            <w:pPr>
              <w:pStyle w:val="Tabulka"/>
              <w:rPr>
                <w:rStyle w:val="Siln"/>
                <w:b w:val="0"/>
                <w:sz w:val="20"/>
                <w:szCs w:val="20"/>
              </w:rPr>
            </w:pPr>
            <w:r>
              <w:rPr>
                <w:rStyle w:val="Siln"/>
                <w:b w:val="0"/>
                <w:sz w:val="20"/>
                <w:szCs w:val="20"/>
              </w:rPr>
              <w:t>11151</w:t>
            </w:r>
          </w:p>
        </w:tc>
        <w:tc>
          <w:tcPr>
            <w:tcW w:w="1276" w:type="dxa"/>
            <w:vAlign w:val="center"/>
          </w:tcPr>
          <w:p w14:paraId="3EB2EB99" w14:textId="38AFF32F" w:rsidR="00BC53BA" w:rsidRPr="004C5DDA" w:rsidRDefault="00BC53BA" w:rsidP="004C5DDA">
            <w:pPr>
              <w:pStyle w:val="Tabulka"/>
              <w:rPr>
                <w:sz w:val="20"/>
                <w:szCs w:val="20"/>
              </w:rPr>
            </w:pPr>
            <w:r w:rsidRPr="00151693">
              <w:rPr>
                <w:sz w:val="20"/>
                <w:szCs w:val="20"/>
              </w:rPr>
              <w:t>221812149</w:t>
            </w:r>
          </w:p>
        </w:tc>
        <w:tc>
          <w:tcPr>
            <w:tcW w:w="2420" w:type="dxa"/>
            <w:tcBorders>
              <w:right w:val="dotted" w:sz="4" w:space="0" w:color="auto"/>
            </w:tcBorders>
            <w:vAlign w:val="center"/>
          </w:tcPr>
          <w:p w14:paraId="71052AFD" w14:textId="511111EA" w:rsidR="00BC53BA" w:rsidRPr="004C5DDA" w:rsidRDefault="00BC53BA" w:rsidP="004C5DDA">
            <w:pPr>
              <w:pStyle w:val="Tabulka"/>
              <w:rPr>
                <w:sz w:val="20"/>
                <w:szCs w:val="20"/>
              </w:rPr>
            </w:pPr>
            <w:r>
              <w:rPr>
                <w:sz w:val="20"/>
                <w:szCs w:val="20"/>
              </w:rPr>
              <w:t>vaclav.krejci@mze.cz</w:t>
            </w:r>
          </w:p>
        </w:tc>
      </w:tr>
      <w:tr w:rsidR="00BC53BA" w:rsidRPr="006C3557" w14:paraId="6D47470D" w14:textId="77777777" w:rsidTr="007933EC">
        <w:trPr>
          <w:trHeight w:val="521"/>
        </w:trPr>
        <w:tc>
          <w:tcPr>
            <w:tcW w:w="3104" w:type="dxa"/>
            <w:tcBorders>
              <w:left w:val="dotted" w:sz="4" w:space="0" w:color="auto"/>
            </w:tcBorders>
            <w:vAlign w:val="center"/>
          </w:tcPr>
          <w:p w14:paraId="6D98AF13" w14:textId="77777777" w:rsidR="00BC53BA" w:rsidRPr="004C5DDA" w:rsidRDefault="00BC53BA" w:rsidP="004C5DDA">
            <w:pPr>
              <w:pStyle w:val="Tabulka"/>
              <w:rPr>
                <w:szCs w:val="22"/>
              </w:rPr>
            </w:pPr>
            <w:r w:rsidRPr="004C5DDA">
              <w:rPr>
                <w:szCs w:val="22"/>
              </w:rPr>
              <w:t>Poskytovatel / dodavatel:</w:t>
            </w:r>
          </w:p>
        </w:tc>
        <w:tc>
          <w:tcPr>
            <w:tcW w:w="1701" w:type="dxa"/>
            <w:vAlign w:val="center"/>
          </w:tcPr>
          <w:p w14:paraId="15815807" w14:textId="489FA87E" w:rsidR="00BC53BA" w:rsidRPr="004C5DDA" w:rsidRDefault="00FD45F4" w:rsidP="004C5DDA">
            <w:pPr>
              <w:pStyle w:val="Tabulka"/>
              <w:rPr>
                <w:sz w:val="20"/>
                <w:szCs w:val="20"/>
              </w:rPr>
            </w:pPr>
            <w:proofErr w:type="spellStart"/>
            <w:r>
              <w:rPr>
                <w:sz w:val="20"/>
                <w:szCs w:val="20"/>
              </w:rPr>
              <w:t>xxx</w:t>
            </w:r>
            <w:proofErr w:type="spellEnd"/>
          </w:p>
        </w:tc>
        <w:tc>
          <w:tcPr>
            <w:tcW w:w="1417" w:type="dxa"/>
            <w:vAlign w:val="center"/>
          </w:tcPr>
          <w:p w14:paraId="1E1ABC38" w14:textId="05E0418B" w:rsidR="00BC53BA" w:rsidRPr="004C5DDA" w:rsidRDefault="00BC53BA" w:rsidP="004C5DDA">
            <w:pPr>
              <w:pStyle w:val="Tabulka"/>
              <w:rPr>
                <w:rStyle w:val="Siln"/>
                <w:b w:val="0"/>
                <w:sz w:val="20"/>
                <w:szCs w:val="20"/>
              </w:rPr>
            </w:pPr>
            <w:r>
              <w:rPr>
                <w:rStyle w:val="Siln"/>
                <w:b w:val="0"/>
                <w:sz w:val="20"/>
                <w:szCs w:val="20"/>
              </w:rPr>
              <w:t>O2ITS</w:t>
            </w:r>
          </w:p>
        </w:tc>
        <w:tc>
          <w:tcPr>
            <w:tcW w:w="1276" w:type="dxa"/>
            <w:vAlign w:val="center"/>
          </w:tcPr>
          <w:p w14:paraId="02B36240" w14:textId="2EBC779A" w:rsidR="00BC53BA" w:rsidRPr="004C5DDA" w:rsidRDefault="007933EC" w:rsidP="004C5DDA">
            <w:pPr>
              <w:pStyle w:val="Tabulka"/>
              <w:rPr>
                <w:sz w:val="20"/>
                <w:szCs w:val="20"/>
              </w:rPr>
            </w:pPr>
            <w:r>
              <w:rPr>
                <w:sz w:val="20"/>
                <w:szCs w:val="20"/>
              </w:rPr>
              <w:t>---------------</w:t>
            </w:r>
          </w:p>
        </w:tc>
        <w:tc>
          <w:tcPr>
            <w:tcW w:w="2420" w:type="dxa"/>
            <w:tcBorders>
              <w:right w:val="dotted" w:sz="4" w:space="0" w:color="auto"/>
            </w:tcBorders>
            <w:vAlign w:val="center"/>
          </w:tcPr>
          <w:p w14:paraId="36CCE3AD" w14:textId="48254605" w:rsidR="00BC53BA" w:rsidRPr="004C5DDA" w:rsidRDefault="00FD45F4" w:rsidP="004C5DDA">
            <w:pPr>
              <w:pStyle w:val="Tabulka"/>
              <w:rPr>
                <w:sz w:val="20"/>
                <w:szCs w:val="20"/>
              </w:rPr>
            </w:pPr>
            <w:proofErr w:type="spellStart"/>
            <w:r>
              <w:rPr>
                <w:sz w:val="20"/>
                <w:szCs w:val="20"/>
              </w:rPr>
              <w:t>xxx</w:t>
            </w:r>
            <w:proofErr w:type="spellEnd"/>
          </w:p>
        </w:tc>
      </w:tr>
    </w:tbl>
    <w:p w14:paraId="627DC172"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2627F177" w14:textId="77777777" w:rsidTr="001307A1">
        <w:trPr>
          <w:trHeight w:val="397"/>
        </w:trPr>
        <w:tc>
          <w:tcPr>
            <w:tcW w:w="1681" w:type="dxa"/>
            <w:vAlign w:val="center"/>
          </w:tcPr>
          <w:p w14:paraId="138CD590"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CE9A68B" w14:textId="042F01B1" w:rsidR="0000551E" w:rsidRPr="006C3557" w:rsidRDefault="00E033C6" w:rsidP="003B2D72">
            <w:pPr>
              <w:pStyle w:val="Tabulka"/>
              <w:rPr>
                <w:szCs w:val="22"/>
              </w:rPr>
            </w:pPr>
            <w:r>
              <w:rPr>
                <w:sz w:val="20"/>
                <w:szCs w:val="20"/>
              </w:rPr>
              <w:t>253-2019-11150 (S2019-0025</w:t>
            </w:r>
            <w:r w:rsidRPr="009011DE">
              <w:rPr>
                <w:sz w:val="20"/>
                <w:szCs w:val="20"/>
              </w:rPr>
              <w:t>)</w:t>
            </w:r>
          </w:p>
        </w:tc>
        <w:tc>
          <w:tcPr>
            <w:tcW w:w="709" w:type="dxa"/>
            <w:tcBorders>
              <w:top w:val="single" w:sz="8" w:space="0" w:color="auto"/>
              <w:left w:val="dotted" w:sz="4" w:space="0" w:color="auto"/>
              <w:bottom w:val="single" w:sz="8" w:space="0" w:color="auto"/>
            </w:tcBorders>
            <w:vAlign w:val="center"/>
          </w:tcPr>
          <w:p w14:paraId="4AA6E2EF"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7F5CCCC1" w14:textId="1A608505" w:rsidR="0000551E" w:rsidRPr="006C3557" w:rsidRDefault="00E033C6" w:rsidP="003B2D72">
            <w:pPr>
              <w:pStyle w:val="Tabulka"/>
              <w:rPr>
                <w:szCs w:val="22"/>
              </w:rPr>
            </w:pPr>
            <w:r>
              <w:rPr>
                <w:szCs w:val="22"/>
              </w:rPr>
              <w:t>HR-001</w:t>
            </w:r>
          </w:p>
        </w:tc>
      </w:tr>
    </w:tbl>
    <w:p w14:paraId="656724B1" w14:textId="77777777" w:rsidR="0000551E" w:rsidRPr="006C3557" w:rsidRDefault="0000551E">
      <w:pPr>
        <w:rPr>
          <w:rFonts w:cs="Arial"/>
          <w:szCs w:val="22"/>
        </w:rPr>
      </w:pPr>
    </w:p>
    <w:p w14:paraId="40F77890" w14:textId="6BA47978"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 xml:space="preserve">Stručný popis </w:t>
      </w:r>
      <w:r w:rsidR="00BE6537">
        <w:rPr>
          <w:rFonts w:cs="Arial"/>
          <w:sz w:val="22"/>
          <w:szCs w:val="22"/>
        </w:rPr>
        <w:t xml:space="preserve">a odůvodnění </w:t>
      </w:r>
      <w:r w:rsidRPr="006C3557">
        <w:rPr>
          <w:rFonts w:cs="Arial"/>
          <w:sz w:val="22"/>
          <w:szCs w:val="22"/>
        </w:rPr>
        <w:t>požadavku</w:t>
      </w:r>
    </w:p>
    <w:p w14:paraId="70D8F31E" w14:textId="320AABC8" w:rsidR="0000551E" w:rsidRDefault="0000551E" w:rsidP="00E00833">
      <w:pPr>
        <w:pStyle w:val="Nadpis2"/>
      </w:pPr>
      <w:r w:rsidRPr="00E00833">
        <w:t>Popis požadavku</w:t>
      </w:r>
    </w:p>
    <w:p w14:paraId="5E6CD459" w14:textId="6DD1AB7E" w:rsidR="00D76D85" w:rsidRPr="00D76D85" w:rsidRDefault="00626ABB" w:rsidP="00626ABB">
      <w:pPr>
        <w:jc w:val="both"/>
      </w:pPr>
      <w:r>
        <w:t xml:space="preserve">Cílem požadavku je rozšíření stávající funkčnosti ERMA2 o </w:t>
      </w:r>
      <w:r w:rsidR="00D76D85">
        <w:t>mechanismus, který bude zajišťovat okamžitou</w:t>
      </w:r>
      <w:r w:rsidR="004F3BA9">
        <w:t xml:space="preserve"> zpětnou kontrolu při zařazování</w:t>
      </w:r>
      <w:r w:rsidR="00D76D85">
        <w:t xml:space="preserve"> zdrojů RM</w:t>
      </w:r>
      <w:r w:rsidR="004F3BA9">
        <w:t xml:space="preserve"> do Národního programu a tím se zefektivní a zrychlí administrace žádostí.</w:t>
      </w:r>
    </w:p>
    <w:p w14:paraId="4DF3B8B0" w14:textId="5CE4FB5E" w:rsidR="0000551E" w:rsidRDefault="0000551E" w:rsidP="00E00833">
      <w:pPr>
        <w:pStyle w:val="Nadpis2"/>
      </w:pPr>
      <w:r w:rsidRPr="00E00833">
        <w:t>Odůvodnění požadované změny (legislativní změny, přínosy)</w:t>
      </w:r>
    </w:p>
    <w:p w14:paraId="578C23C8" w14:textId="3D8D7724" w:rsidR="00623C25" w:rsidRDefault="00623C25" w:rsidP="00626ABB">
      <w:pPr>
        <w:jc w:val="both"/>
      </w:pPr>
      <w:r>
        <w:t>Přínosem je zkvalitně</w:t>
      </w:r>
      <w:r w:rsidR="00626ABB">
        <w:t>ní a zrychlení procesů při opětovném</w:t>
      </w:r>
      <w:r>
        <w:t xml:space="preserve"> zařazování zdrojů reprodukčního materiálu do Národního programu ochrany a reprodukce genofondu lesních dřevin a okamžitá kontrola správnosti údajů.</w:t>
      </w:r>
    </w:p>
    <w:p w14:paraId="1A011C45" w14:textId="0C906337" w:rsidR="0000551E" w:rsidRDefault="0000551E" w:rsidP="00E00833">
      <w:pPr>
        <w:pStyle w:val="Nadpis2"/>
      </w:pPr>
      <w:r w:rsidRPr="00E00833">
        <w:t>Rizika nerealizace</w:t>
      </w:r>
    </w:p>
    <w:p w14:paraId="641FBC52" w14:textId="55928E30" w:rsidR="00623C25" w:rsidRDefault="00623C25" w:rsidP="00626ABB">
      <w:pPr>
        <w:spacing w:after="0"/>
        <w:jc w:val="both"/>
        <w:rPr>
          <w:rFonts w:cs="Arial"/>
          <w:szCs w:val="22"/>
        </w:rPr>
      </w:pPr>
      <w:r w:rsidRPr="00D47EBB">
        <w:rPr>
          <w:rFonts w:cs="Arial"/>
          <w:szCs w:val="22"/>
        </w:rPr>
        <w:t xml:space="preserve">Pokud by požadovaná změna nebyla realizována, je větší pravděpodobnost vytvoření chyb při přepisování dokumentů </w:t>
      </w:r>
      <w:r>
        <w:rPr>
          <w:rFonts w:cs="Arial"/>
          <w:szCs w:val="22"/>
        </w:rPr>
        <w:t xml:space="preserve">z papírových podkladů </w:t>
      </w:r>
      <w:r w:rsidRPr="00D47EBB">
        <w:rPr>
          <w:rFonts w:cs="Arial"/>
          <w:szCs w:val="22"/>
        </w:rPr>
        <w:t>do systém</w:t>
      </w:r>
      <w:r>
        <w:rPr>
          <w:rFonts w:cs="Arial"/>
          <w:szCs w:val="22"/>
        </w:rPr>
        <w:t>u jak na straně pověřené osoby (ÚHÚL) tak na straně žadatelů</w:t>
      </w:r>
      <w:r w:rsidRPr="00D47EBB">
        <w:rPr>
          <w:rFonts w:cs="Arial"/>
          <w:szCs w:val="22"/>
        </w:rPr>
        <w:t xml:space="preserve">. </w:t>
      </w:r>
      <w:r>
        <w:rPr>
          <w:rFonts w:cs="Arial"/>
          <w:szCs w:val="22"/>
        </w:rPr>
        <w:t>Navrhované řešení zkvalitní</w:t>
      </w:r>
      <w:r w:rsidRPr="00D47EBB">
        <w:rPr>
          <w:rFonts w:cs="Arial"/>
          <w:szCs w:val="22"/>
        </w:rPr>
        <w:t xml:space="preserve"> </w:t>
      </w:r>
      <w:r>
        <w:rPr>
          <w:rFonts w:cs="Arial"/>
          <w:szCs w:val="22"/>
        </w:rPr>
        <w:t>proces</w:t>
      </w:r>
      <w:r w:rsidRPr="00D47EBB">
        <w:rPr>
          <w:rFonts w:cs="Arial"/>
          <w:szCs w:val="22"/>
        </w:rPr>
        <w:t xml:space="preserve"> </w:t>
      </w:r>
      <w:r w:rsidR="00D76D85">
        <w:rPr>
          <w:rFonts w:cs="Arial"/>
          <w:szCs w:val="22"/>
        </w:rPr>
        <w:t>a hlavně zrychlí proces navrhovaných úkonů</w:t>
      </w:r>
      <w:r w:rsidRPr="00D47EBB">
        <w:rPr>
          <w:rFonts w:cs="Arial"/>
          <w:szCs w:val="22"/>
        </w:rPr>
        <w:t>.</w:t>
      </w:r>
    </w:p>
    <w:p w14:paraId="1A3AFABE" w14:textId="77777777" w:rsidR="00623C25" w:rsidRPr="00623C25" w:rsidRDefault="00623C25" w:rsidP="00623C25"/>
    <w:p w14:paraId="76D6E8DF" w14:textId="77777777" w:rsidR="00CC7ED5" w:rsidRDefault="0000551E" w:rsidP="00CC7ED5">
      <w:pPr>
        <w:pStyle w:val="Nadpis1"/>
        <w:tabs>
          <w:tab w:val="clear" w:pos="540"/>
        </w:tabs>
        <w:ind w:left="284" w:hanging="284"/>
        <w:rPr>
          <w:rFonts w:cs="Arial"/>
          <w:sz w:val="22"/>
          <w:szCs w:val="22"/>
        </w:rPr>
      </w:pPr>
      <w:r w:rsidRPr="006C3557">
        <w:rPr>
          <w:rFonts w:cs="Arial"/>
          <w:sz w:val="22"/>
          <w:szCs w:val="22"/>
        </w:rPr>
        <w:lastRenderedPageBreak/>
        <w:t>Podrobný popis požadavku</w:t>
      </w:r>
    </w:p>
    <w:p w14:paraId="53DE35F9" w14:textId="33859071" w:rsidR="00BC53BA" w:rsidRDefault="00BC53BA" w:rsidP="00BC53BA">
      <w:pPr>
        <w:pStyle w:val="Nadpis2"/>
      </w:pPr>
      <w:r>
        <w:t xml:space="preserve">Opětovné zařazení </w:t>
      </w:r>
      <w:r w:rsidR="00033FAB">
        <w:t>genetického zdroje do NP</w:t>
      </w:r>
    </w:p>
    <w:p w14:paraId="1BB8A699" w14:textId="63AE51A2" w:rsidR="00033FAB" w:rsidRDefault="00033FAB" w:rsidP="00033FAB">
      <w:pPr>
        <w:jc w:val="both"/>
      </w:pPr>
      <w:r>
        <w:t xml:space="preserve">V případě, že je zařazován genetický zdroj (Uznaná jednotka nebo Genová základna) </w:t>
      </w:r>
      <w:r w:rsidR="0033162A">
        <w:br/>
      </w:r>
      <w:r>
        <w:t>do Národního programu (dále jen „NP“), bude kontrolován, jestli je aktuálně zařazen v NP (případně datum prodloužení zařazení).</w:t>
      </w:r>
      <w:r w:rsidR="00E033C6">
        <w:t xml:space="preserve"> </w:t>
      </w:r>
    </w:p>
    <w:p w14:paraId="7E62929E" w14:textId="306AA744" w:rsidR="00E033C6" w:rsidRDefault="00E033C6" w:rsidP="00033FAB">
      <w:pPr>
        <w:jc w:val="both"/>
      </w:pPr>
      <w:r>
        <w:t>Podrobná specifikace – viz příloha č. 1</w:t>
      </w:r>
      <w:r w:rsidRPr="00E033C6">
        <w:rPr>
          <w:rFonts w:cs="Arial"/>
          <w:color w:val="000000"/>
          <w:szCs w:val="22"/>
          <w:lang w:eastAsia="cs-CZ"/>
        </w:rPr>
        <w:t xml:space="preserve"> Opětovné zařazení gen</w:t>
      </w:r>
      <w:r>
        <w:rPr>
          <w:rFonts w:cs="Arial"/>
          <w:color w:val="000000"/>
          <w:szCs w:val="22"/>
          <w:lang w:eastAsia="cs-CZ"/>
        </w:rPr>
        <w:t>etického</w:t>
      </w:r>
      <w:r w:rsidRPr="00E033C6">
        <w:rPr>
          <w:rFonts w:cs="Arial"/>
          <w:color w:val="000000"/>
          <w:szCs w:val="22"/>
          <w:lang w:eastAsia="cs-CZ"/>
        </w:rPr>
        <w:t xml:space="preserve"> zdroje do NP</w:t>
      </w:r>
      <w:r>
        <w:rPr>
          <w:rFonts w:cs="Arial"/>
          <w:color w:val="000000"/>
          <w:szCs w:val="22"/>
          <w:lang w:eastAsia="cs-CZ"/>
        </w:rPr>
        <w:t>.doc</w:t>
      </w:r>
    </w:p>
    <w:p w14:paraId="1E4C319C" w14:textId="31D483C3" w:rsidR="00903913" w:rsidRDefault="00813E3E" w:rsidP="00E033C6">
      <w:pPr>
        <w:pStyle w:val="Nadpis2"/>
      </w:pPr>
      <w:r>
        <w:t>Kontrola plochy genetického zdroje při zařazování do NP</w:t>
      </w:r>
    </w:p>
    <w:p w14:paraId="13946CAD" w14:textId="56677C7C" w:rsidR="00F85E40" w:rsidRDefault="00F85E40" w:rsidP="00F85E40">
      <w:pPr>
        <w:spacing w:after="0"/>
        <w:jc w:val="both"/>
      </w:pPr>
      <w:r>
        <w:t>V případě, že</w:t>
      </w:r>
      <w:r w:rsidRPr="00D86608">
        <w:t xml:space="preserve"> je zařazován </w:t>
      </w:r>
      <w:r>
        <w:t xml:space="preserve">genetický </w:t>
      </w:r>
      <w:r w:rsidRPr="00D86608">
        <w:t xml:space="preserve">zdroj </w:t>
      </w:r>
      <w:r>
        <w:t xml:space="preserve">(Uznaná jednotka nebo Genová základna) </w:t>
      </w:r>
      <w:r w:rsidR="0033162A">
        <w:br/>
      </w:r>
      <w:r w:rsidRPr="00D86608">
        <w:t xml:space="preserve">do </w:t>
      </w:r>
      <w:r>
        <w:t>Národního programu (dále jen „NP“), bude</w:t>
      </w:r>
      <w:r w:rsidRPr="00D86608">
        <w:t xml:space="preserve"> kontrolov</w:t>
      </w:r>
      <w:r>
        <w:t xml:space="preserve">ána jeho daná plocha z žádosti </w:t>
      </w:r>
      <w:r w:rsidR="0033162A">
        <w:br/>
      </w:r>
      <w:r>
        <w:t>o zařazení do NP „Plocha nebo množství proti ploše, kterou má genetický zdroj v detailu. Plocha z žádosti o zařazení do NP „Plocha nebo množství“ nesmí překročit hodnotu dané plochy z detailu genetického zdroje</w:t>
      </w:r>
      <w:r w:rsidR="00E033C6">
        <w:t>.</w:t>
      </w:r>
      <w:r>
        <w:t xml:space="preserve"> </w:t>
      </w:r>
    </w:p>
    <w:p w14:paraId="33D48FB2" w14:textId="5B1F87EC" w:rsidR="00E033C6" w:rsidRDefault="00E033C6" w:rsidP="00F85E40">
      <w:pPr>
        <w:spacing w:after="0"/>
        <w:jc w:val="both"/>
      </w:pPr>
      <w:r>
        <w:t xml:space="preserve">Podrobná specifikace – viz </w:t>
      </w:r>
      <w:r w:rsidR="0033162A">
        <w:t>příloha č.</w:t>
      </w:r>
      <w:r>
        <w:t xml:space="preserve">2 </w:t>
      </w:r>
      <w:r w:rsidRPr="00E033C6">
        <w:rPr>
          <w:rFonts w:cs="Arial"/>
          <w:color w:val="000000"/>
          <w:szCs w:val="22"/>
          <w:lang w:eastAsia="cs-CZ"/>
        </w:rPr>
        <w:t>Kontrola plochy gen</w:t>
      </w:r>
      <w:r>
        <w:rPr>
          <w:rFonts w:cs="Arial"/>
          <w:color w:val="000000"/>
          <w:szCs w:val="22"/>
          <w:lang w:eastAsia="cs-CZ"/>
        </w:rPr>
        <w:t>etického</w:t>
      </w:r>
      <w:r w:rsidRPr="00E033C6">
        <w:rPr>
          <w:rFonts w:cs="Arial"/>
          <w:color w:val="000000"/>
          <w:szCs w:val="22"/>
          <w:lang w:eastAsia="cs-CZ"/>
        </w:rPr>
        <w:t xml:space="preserve"> zdroje při zařazování </w:t>
      </w:r>
      <w:r w:rsidR="0033162A">
        <w:rPr>
          <w:rFonts w:cs="Arial"/>
          <w:color w:val="000000"/>
          <w:szCs w:val="22"/>
          <w:lang w:eastAsia="cs-CZ"/>
        </w:rPr>
        <w:br/>
      </w:r>
      <w:r w:rsidRPr="00E033C6">
        <w:rPr>
          <w:rFonts w:cs="Arial"/>
          <w:color w:val="000000"/>
          <w:szCs w:val="22"/>
          <w:lang w:eastAsia="cs-CZ"/>
        </w:rPr>
        <w:t>do NP</w:t>
      </w:r>
      <w:r>
        <w:rPr>
          <w:rFonts w:cs="Arial"/>
          <w:color w:val="000000"/>
          <w:szCs w:val="22"/>
          <w:lang w:eastAsia="cs-CZ"/>
        </w:rPr>
        <w:t>.doc</w:t>
      </w:r>
    </w:p>
    <w:p w14:paraId="72FE2340" w14:textId="77777777" w:rsidR="00F85E40" w:rsidRDefault="00F85E40" w:rsidP="00F85E40">
      <w:pPr>
        <w:spacing w:after="0"/>
      </w:pPr>
    </w:p>
    <w:p w14:paraId="6D962536" w14:textId="77777777" w:rsidR="0000551E"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44BFC286" w14:textId="10A6BED3" w:rsidR="00BE6537" w:rsidRDefault="00BE6537" w:rsidP="00BE6537">
      <w:pPr>
        <w:rPr>
          <w:sz w:val="16"/>
          <w:szCs w:val="16"/>
        </w:rPr>
      </w:pPr>
      <w:r w:rsidRPr="0060065D">
        <w:rPr>
          <w:sz w:val="16"/>
          <w:szCs w:val="16"/>
        </w:rPr>
        <w:t xml:space="preserve">(V případě předpokládaných či možných dopadů změny na infrastrukturu nebo na bezpečnost je třeba si vyžádat stanovisko relevantních specialistů, </w:t>
      </w:r>
      <w:r>
        <w:rPr>
          <w:sz w:val="16"/>
          <w:szCs w:val="16"/>
        </w:rPr>
        <w:t xml:space="preserve">tj. </w:t>
      </w:r>
      <w:r w:rsidRPr="0060065D">
        <w:rPr>
          <w:sz w:val="16"/>
          <w:szCs w:val="16"/>
        </w:rPr>
        <w:t>provozního, bezpečnostního garanta, příp. architekta.)</w:t>
      </w:r>
      <w:r>
        <w:rPr>
          <w:sz w:val="16"/>
          <w:szCs w:val="16"/>
        </w:rPr>
        <w:t>.</w:t>
      </w:r>
    </w:p>
    <w:p w14:paraId="5F8B26DD" w14:textId="77777777" w:rsidR="00103605" w:rsidRDefault="00103605" w:rsidP="00BE6537">
      <w:pPr>
        <w:rPr>
          <w:sz w:val="16"/>
          <w:szCs w:val="16"/>
        </w:rPr>
      </w:pPr>
    </w:p>
    <w:p w14:paraId="341E6A2D" w14:textId="67F35594" w:rsidR="0000551E" w:rsidRPr="00CC7ED5" w:rsidRDefault="00CE3687" w:rsidP="00E00833">
      <w:pPr>
        <w:pStyle w:val="Nadpis2"/>
      </w:pPr>
      <w:r>
        <w:t>Na provoz a infrastrukturu</w:t>
      </w:r>
    </w:p>
    <w:p w14:paraId="4D059637" w14:textId="40F0970B" w:rsidR="0000551E" w:rsidRDefault="00716C7D" w:rsidP="0060065D">
      <w:r>
        <w:t>Bez dopadu.</w:t>
      </w:r>
    </w:p>
    <w:p w14:paraId="3C76F68C" w14:textId="77777777" w:rsidR="00716C7D" w:rsidRDefault="00716C7D" w:rsidP="0060065D"/>
    <w:p w14:paraId="6A60A88D" w14:textId="6FD27285" w:rsidR="00411B8E" w:rsidRPr="00411B8E" w:rsidRDefault="00BC72F5" w:rsidP="00E00833">
      <w:pPr>
        <w:pStyle w:val="Nadpis2"/>
      </w:pPr>
      <w:r>
        <w:t>Na bezpečnost</w:t>
      </w:r>
    </w:p>
    <w:p w14:paraId="3CB7A16C" w14:textId="59736F05" w:rsidR="005D0B35" w:rsidRDefault="00716C7D" w:rsidP="005D0B35">
      <w:r>
        <w:t>Bez dopadu.</w:t>
      </w:r>
    </w:p>
    <w:p w14:paraId="68DF4BFF" w14:textId="77777777" w:rsidR="00716C7D" w:rsidRPr="005D0B35" w:rsidRDefault="00716C7D" w:rsidP="005D0B35"/>
    <w:p w14:paraId="6BB88B64" w14:textId="3EAEBEF0" w:rsidR="0000551E" w:rsidRPr="0087487B" w:rsidRDefault="00BC72F5" w:rsidP="00E00833">
      <w:pPr>
        <w:pStyle w:val="Nadpis2"/>
      </w:pPr>
      <w:r>
        <w:t>Na součinnost s dalšími systémy</w:t>
      </w:r>
    </w:p>
    <w:p w14:paraId="409BDCA7" w14:textId="5192FE59" w:rsidR="005177CF" w:rsidRDefault="00716C7D" w:rsidP="005177CF">
      <w:r>
        <w:t>Žádný.</w:t>
      </w:r>
    </w:p>
    <w:p w14:paraId="3ADD29A2" w14:textId="77777777" w:rsidR="00716C7D" w:rsidRPr="005177CF" w:rsidRDefault="00716C7D" w:rsidP="005177CF"/>
    <w:p w14:paraId="366CCCBC" w14:textId="7C9B91E5" w:rsidR="00E00833" w:rsidRDefault="00BC72F5" w:rsidP="00E00833">
      <w:pPr>
        <w:pStyle w:val="Nadpis2"/>
      </w:pPr>
      <w:r>
        <w:t xml:space="preserve">Požadavky na součinnost </w:t>
      </w:r>
      <w:proofErr w:type="spellStart"/>
      <w:r>
        <w:t>AgriBus</w:t>
      </w:r>
      <w:proofErr w:type="spellEnd"/>
    </w:p>
    <w:p w14:paraId="78DADA2B" w14:textId="77777777" w:rsidR="00BC72F5" w:rsidRPr="0060065D" w:rsidRDefault="00BC72F5" w:rsidP="00BC72F5">
      <w:pPr>
        <w:rPr>
          <w:sz w:val="16"/>
          <w:szCs w:val="16"/>
        </w:rPr>
      </w:pPr>
      <w:r w:rsidRPr="0060065D">
        <w:rPr>
          <w:sz w:val="16"/>
          <w:szCs w:val="16"/>
        </w:rPr>
        <w:t xml:space="preserve">(Pokud existují požadavky na součinnost </w:t>
      </w:r>
      <w:proofErr w:type="spellStart"/>
      <w:r w:rsidRPr="0060065D">
        <w:rPr>
          <w:sz w:val="16"/>
          <w:szCs w:val="16"/>
        </w:rPr>
        <w:t>Agribus</w:t>
      </w:r>
      <w:proofErr w:type="spellEnd"/>
      <w:r w:rsidRPr="0060065D">
        <w:rPr>
          <w:sz w:val="16"/>
          <w:szCs w:val="16"/>
        </w:rPr>
        <w:t>, uveďte specifikaci služby ve formě strukturovaného požadavku (</w:t>
      </w:r>
      <w:proofErr w:type="spellStart"/>
      <w:r w:rsidRPr="0060065D">
        <w:rPr>
          <w:sz w:val="16"/>
          <w:szCs w:val="16"/>
        </w:rPr>
        <w:t>request</w:t>
      </w:r>
      <w:proofErr w:type="spellEnd"/>
      <w:r w:rsidRPr="0060065D">
        <w:rPr>
          <w:sz w:val="16"/>
          <w:szCs w:val="16"/>
        </w:rPr>
        <w:t>) a odpovědi (response) s vyznačenou změnou.)</w:t>
      </w:r>
    </w:p>
    <w:p w14:paraId="7738EC2F" w14:textId="4A6933AF" w:rsidR="00BC72F5" w:rsidRDefault="00716C7D" w:rsidP="00B8108C">
      <w:r>
        <w:t>Žádný.</w:t>
      </w:r>
    </w:p>
    <w:p w14:paraId="5645AF76" w14:textId="77777777" w:rsidR="00716C7D" w:rsidRPr="00B8108C" w:rsidRDefault="00716C7D" w:rsidP="00B8108C"/>
    <w:p w14:paraId="4E0E569E" w14:textId="77777777" w:rsidR="0000551E" w:rsidRDefault="0000551E" w:rsidP="00E00833">
      <w:pPr>
        <w:pStyle w:val="Nadpis2"/>
      </w:pPr>
      <w:r>
        <w:t>Požadavek na podporu provozu naimplementované změny</w:t>
      </w:r>
    </w:p>
    <w:p w14:paraId="171DBAC0" w14:textId="77777777" w:rsidR="0000551E" w:rsidRPr="0060065D" w:rsidRDefault="000B7C9F" w:rsidP="0060065D">
      <w:pPr>
        <w:rPr>
          <w:b/>
          <w:sz w:val="16"/>
          <w:szCs w:val="16"/>
        </w:rPr>
      </w:pPr>
      <w:r w:rsidRPr="0060065D">
        <w:rPr>
          <w:sz w:val="16"/>
          <w:szCs w:val="16"/>
        </w:rPr>
        <w:t>(</w:t>
      </w:r>
      <w:r w:rsidR="0000551E" w:rsidRPr="0060065D">
        <w:rPr>
          <w:sz w:val="16"/>
          <w:szCs w:val="16"/>
        </w:rPr>
        <w:t>Uveďte, zda zařadit změnu do stávající provozní smlouvy, konkrétní požadavky na požadované služby, SLA.)</w:t>
      </w:r>
    </w:p>
    <w:p w14:paraId="6A9218EF" w14:textId="5F4F1B48" w:rsidR="0000551E" w:rsidRDefault="00716C7D" w:rsidP="00B8108C">
      <w:r>
        <w:t>V rozsahu stávajícího smluvního vztahu.</w:t>
      </w:r>
    </w:p>
    <w:p w14:paraId="2BAE7870" w14:textId="77777777" w:rsidR="00716C7D" w:rsidRPr="00B8108C" w:rsidRDefault="00716C7D" w:rsidP="00B8108C"/>
    <w:p w14:paraId="01D38A14" w14:textId="77777777" w:rsidR="00E03517" w:rsidRPr="00FF76C8" w:rsidRDefault="00E03517" w:rsidP="00E00833">
      <w:pPr>
        <w:pStyle w:val="Nadpis2"/>
      </w:pPr>
      <w:r w:rsidRPr="00FF76C8">
        <w:t>Požadavek na úpravu dohledového nástroje</w:t>
      </w:r>
    </w:p>
    <w:p w14:paraId="2B64E168" w14:textId="471F4112" w:rsidR="00E03517" w:rsidRPr="0060065D" w:rsidRDefault="000B7C9F" w:rsidP="0060065D">
      <w:pPr>
        <w:rPr>
          <w:b/>
          <w:sz w:val="16"/>
          <w:szCs w:val="16"/>
        </w:rPr>
      </w:pPr>
      <w:r w:rsidRPr="00FF76C8">
        <w:rPr>
          <w:sz w:val="16"/>
          <w:szCs w:val="16"/>
        </w:rPr>
        <w:t>(</w:t>
      </w:r>
      <w:r w:rsidR="00E03517" w:rsidRPr="00FF76C8">
        <w:rPr>
          <w:sz w:val="16"/>
          <w:szCs w:val="16"/>
        </w:rPr>
        <w:t>Uveďte, zda a jakým z</w:t>
      </w:r>
      <w:r w:rsidR="00236F99" w:rsidRPr="00FF76C8">
        <w:rPr>
          <w:sz w:val="16"/>
          <w:szCs w:val="16"/>
        </w:rPr>
        <w:t xml:space="preserve">působem je požadována </w:t>
      </w:r>
      <w:r w:rsidR="00E03517" w:rsidRPr="00FF76C8">
        <w:rPr>
          <w:sz w:val="16"/>
          <w:szCs w:val="16"/>
        </w:rPr>
        <w:t>úprav</w:t>
      </w:r>
      <w:r w:rsidR="00236F99" w:rsidRPr="00FF76C8">
        <w:rPr>
          <w:sz w:val="16"/>
          <w:szCs w:val="16"/>
        </w:rPr>
        <w:t>a</w:t>
      </w:r>
      <w:r w:rsidR="00E03517" w:rsidRPr="00FF76C8">
        <w:rPr>
          <w:sz w:val="16"/>
          <w:szCs w:val="16"/>
        </w:rPr>
        <w:t xml:space="preserve"> dohledových nástrojů.)</w:t>
      </w:r>
    </w:p>
    <w:p w14:paraId="582818D7" w14:textId="760E5873" w:rsidR="00E03517" w:rsidRDefault="00716C7D" w:rsidP="00E03517">
      <w:r>
        <w:t>Žádný.</w:t>
      </w:r>
    </w:p>
    <w:p w14:paraId="78D674A4" w14:textId="77777777" w:rsidR="00716C7D" w:rsidRPr="00E03517" w:rsidRDefault="00716C7D" w:rsidP="00E03517"/>
    <w:p w14:paraId="154DDA95"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BC72F5" w:rsidRPr="00276A3F" w14:paraId="33D7A746" w14:textId="77777777" w:rsidTr="007933EC">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BC72F5" w:rsidRPr="00276A3F" w:rsidRDefault="00BC72F5" w:rsidP="00BC72F5">
            <w:pPr>
              <w:spacing w:after="0"/>
              <w:rPr>
                <w:rFonts w:cs="Arial"/>
                <w:b/>
                <w:bCs/>
                <w:color w:val="000000"/>
                <w:szCs w:val="22"/>
                <w:lang w:eastAsia="cs-CZ"/>
              </w:rPr>
            </w:pPr>
            <w:r w:rsidRPr="00276A3F">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BC72F5" w:rsidRPr="00276A3F" w:rsidRDefault="00BC72F5" w:rsidP="00BC72F5">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06715211" w14:textId="5BD822C8" w:rsidR="00BC72F5" w:rsidRDefault="00BC72F5" w:rsidP="00BC72F5">
            <w:pPr>
              <w:spacing w:after="0"/>
              <w:rPr>
                <w:rFonts w:cs="Arial"/>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77D14F2F" w14:textId="7D3833C1" w:rsidR="00BC72F5" w:rsidRPr="00BC72F5" w:rsidDel="000F27BA" w:rsidRDefault="00BC72F5" w:rsidP="00BC72F5">
            <w:pPr>
              <w:spacing w:after="0"/>
              <w:rPr>
                <w:rFonts w:cs="Arial"/>
                <w:b/>
                <w:bCs/>
                <w:color w:val="000000"/>
                <w:szCs w:val="22"/>
                <w:lang w:eastAsia="cs-CZ"/>
              </w:rPr>
            </w:pPr>
            <w:r w:rsidRPr="00BC72F5">
              <w:rPr>
                <w:rFonts w:cs="Arial"/>
                <w:b/>
                <w:bCs/>
                <w:color w:val="000000"/>
                <w:szCs w:val="22"/>
                <w:lang w:eastAsia="cs-CZ"/>
              </w:rPr>
              <w:t>Garant</w:t>
            </w:r>
            <w:r w:rsidR="00753DB7">
              <w:rPr>
                <w:rStyle w:val="Odkaznavysvtlivky"/>
                <w:rFonts w:cs="Arial"/>
                <w:b/>
                <w:bCs/>
                <w:color w:val="000000"/>
                <w:szCs w:val="22"/>
                <w:lang w:eastAsia="cs-CZ"/>
              </w:rPr>
              <w:endnoteReference w:id="9"/>
            </w:r>
          </w:p>
        </w:tc>
      </w:tr>
      <w:tr w:rsidR="00BC72F5" w:rsidRPr="00276A3F" w14:paraId="505DE80E" w14:textId="77777777" w:rsidTr="007933EC">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BC72F5" w:rsidRPr="00276A3F" w:rsidRDefault="00BC72F5" w:rsidP="00BC72F5">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BC72F5" w:rsidRPr="00276A3F" w:rsidDel="000F27BA" w:rsidRDefault="00BC72F5" w:rsidP="00BC72F5">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A0C3CE4" w14:textId="77777777" w:rsidR="00BC72F5" w:rsidRPr="00EA310A" w:rsidDel="000F27BA" w:rsidRDefault="00BC72F5" w:rsidP="00BC72F5">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850" w:type="dxa"/>
            <w:tcBorders>
              <w:top w:val="single" w:sz="8" w:space="0" w:color="auto"/>
              <w:left w:val="single" w:sz="8" w:space="0" w:color="auto"/>
              <w:bottom w:val="single" w:sz="8" w:space="0" w:color="auto"/>
              <w:right w:val="single" w:sz="8" w:space="0" w:color="auto"/>
            </w:tcBorders>
          </w:tcPr>
          <w:p w14:paraId="6288B132" w14:textId="5E2D8B1B" w:rsidR="00BC72F5" w:rsidRPr="00EA310A" w:rsidDel="000F27BA" w:rsidRDefault="004C20DD" w:rsidP="00BC72F5">
            <w:pPr>
              <w:spacing w:after="0"/>
              <w:rPr>
                <w:rFonts w:cs="Arial"/>
                <w:bCs/>
                <w:color w:val="000000"/>
                <w:szCs w:val="22"/>
                <w:lang w:eastAsia="cs-CZ"/>
              </w:rPr>
            </w:pPr>
            <w:r>
              <w:rPr>
                <w:rFonts w:cs="Arial"/>
                <w:bCs/>
                <w:color w:val="000000"/>
                <w:szCs w:val="22"/>
                <w:lang w:eastAsia="cs-CZ"/>
              </w:rPr>
              <w:t>p</w:t>
            </w:r>
            <w:r w:rsidR="00BC72F5" w:rsidRPr="00EA310A">
              <w:rPr>
                <w:rFonts w:cs="Arial"/>
                <w:bCs/>
                <w:color w:val="000000"/>
                <w:szCs w:val="22"/>
                <w:lang w:eastAsia="cs-CZ"/>
              </w:rPr>
              <w:t>apír</w:t>
            </w:r>
          </w:p>
        </w:tc>
        <w:tc>
          <w:tcPr>
            <w:tcW w:w="851" w:type="dxa"/>
            <w:tcBorders>
              <w:left w:val="single" w:sz="8" w:space="0" w:color="auto"/>
              <w:bottom w:val="single" w:sz="8" w:space="0" w:color="auto"/>
              <w:right w:val="single" w:sz="8" w:space="0" w:color="auto"/>
            </w:tcBorders>
          </w:tcPr>
          <w:p w14:paraId="18708A25" w14:textId="0DBB40BB" w:rsidR="00BC72F5" w:rsidRPr="00EA310A" w:rsidDel="000F27BA" w:rsidRDefault="00BC72F5" w:rsidP="00BC72F5">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102B81C" w14:textId="4466023C" w:rsidR="00BC72F5" w:rsidRPr="00EA310A" w:rsidDel="000F27BA" w:rsidRDefault="00BC72F5" w:rsidP="00BC72F5">
            <w:pPr>
              <w:spacing w:after="0"/>
              <w:rPr>
                <w:rFonts w:cs="Arial"/>
                <w:bCs/>
                <w:color w:val="000000"/>
                <w:szCs w:val="22"/>
                <w:lang w:eastAsia="cs-CZ"/>
              </w:rPr>
            </w:pPr>
          </w:p>
        </w:tc>
      </w:tr>
      <w:tr w:rsidR="00BC72F5" w:rsidRPr="00276A3F" w14:paraId="1E3044E2" w14:textId="77777777" w:rsidTr="007933EC">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BC72F5" w:rsidRPr="004F2BA0" w:rsidRDefault="00BC72F5" w:rsidP="00BC72F5">
            <w:pPr>
              <w:pStyle w:val="Odstavecseseznamem"/>
              <w:numPr>
                <w:ilvl w:val="0"/>
                <w:numId w:val="29"/>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BC72F5" w:rsidRPr="00276A3F" w:rsidRDefault="00BC72F5" w:rsidP="00BC72F5">
            <w:pPr>
              <w:spacing w:after="0"/>
              <w:rPr>
                <w:rFonts w:cs="Arial"/>
                <w:color w:val="000000"/>
                <w:szCs w:val="22"/>
                <w:lang w:eastAsia="cs-CZ"/>
              </w:rPr>
            </w:pPr>
            <w:r w:rsidRPr="00276A3F">
              <w:rPr>
                <w:rFonts w:cs="Arial"/>
                <w:color w:val="000000"/>
                <w:szCs w:val="22"/>
                <w:lang w:eastAsia="cs-CZ"/>
              </w:rPr>
              <w:t>Analýza navr</w:t>
            </w:r>
            <w:r>
              <w:rPr>
                <w:rFonts w:cs="Arial"/>
                <w:color w:val="000000"/>
                <w:szCs w:val="22"/>
                <w:lang w:eastAsia="cs-CZ"/>
              </w:rPr>
              <w:t>h</w:t>
            </w:r>
            <w:r w:rsidRPr="00276A3F">
              <w:rPr>
                <w:rFonts w:cs="Arial"/>
                <w:color w:val="000000"/>
                <w:szCs w:val="22"/>
                <w:lang w:eastAsia="cs-CZ"/>
              </w:rPr>
              <w:t>n</w:t>
            </w:r>
            <w:r>
              <w:rPr>
                <w:rFonts w:cs="Arial"/>
                <w:color w:val="000000"/>
                <w:szCs w:val="22"/>
                <w:lang w:eastAsia="cs-CZ"/>
              </w:rPr>
              <w:t>ut</w:t>
            </w:r>
            <w:r w:rsidRPr="00276A3F">
              <w:rPr>
                <w:rFonts w:cs="Arial"/>
                <w:color w:val="000000"/>
                <w:szCs w:val="22"/>
                <w:lang w:eastAsia="cs-CZ"/>
              </w:rPr>
              <w:t>ého řešení</w:t>
            </w:r>
          </w:p>
        </w:tc>
        <w:tc>
          <w:tcPr>
            <w:tcW w:w="1418" w:type="dxa"/>
            <w:tcBorders>
              <w:top w:val="single" w:sz="8" w:space="0" w:color="auto"/>
              <w:left w:val="dotted" w:sz="4" w:space="0" w:color="auto"/>
              <w:bottom w:val="dotted" w:sz="4" w:space="0" w:color="auto"/>
              <w:right w:val="dotted" w:sz="4" w:space="0" w:color="auto"/>
            </w:tcBorders>
            <w:vAlign w:val="center"/>
          </w:tcPr>
          <w:p w14:paraId="06B6F29D" w14:textId="32BFE73D" w:rsidR="00BC72F5" w:rsidRPr="00276A3F" w:rsidRDefault="00E033C6" w:rsidP="00BC72F5">
            <w:pPr>
              <w:spacing w:after="0"/>
              <w:rPr>
                <w:rFonts w:cs="Arial"/>
                <w:color w:val="000000"/>
                <w:szCs w:val="22"/>
                <w:lang w:eastAsia="cs-CZ"/>
              </w:rPr>
            </w:pPr>
            <w:r>
              <w:rPr>
                <w:rFonts w:cs="Arial"/>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33861813" w14:textId="0FFBBAEF" w:rsidR="00BC72F5" w:rsidRPr="00276A3F" w:rsidRDefault="00E033C6" w:rsidP="00BC72F5">
            <w:pPr>
              <w:spacing w:after="0"/>
              <w:rPr>
                <w:rFonts w:cs="Arial"/>
                <w:color w:val="000000"/>
                <w:szCs w:val="22"/>
                <w:lang w:eastAsia="cs-CZ"/>
              </w:rPr>
            </w:pPr>
            <w:r>
              <w:rPr>
                <w:rFonts w:cs="Arial"/>
                <w:color w:val="000000"/>
                <w:szCs w:val="22"/>
                <w:lang w:eastAsia="cs-CZ"/>
              </w:rPr>
              <w:t>NE</w:t>
            </w:r>
          </w:p>
        </w:tc>
        <w:tc>
          <w:tcPr>
            <w:tcW w:w="851" w:type="dxa"/>
            <w:tcBorders>
              <w:top w:val="single" w:sz="8" w:space="0" w:color="auto"/>
              <w:left w:val="dotted" w:sz="4" w:space="0" w:color="auto"/>
              <w:bottom w:val="dotted" w:sz="4" w:space="0" w:color="auto"/>
              <w:right w:val="dotted" w:sz="4" w:space="0" w:color="auto"/>
            </w:tcBorders>
            <w:vAlign w:val="center"/>
          </w:tcPr>
          <w:p w14:paraId="65D7DFC9" w14:textId="473F2A75" w:rsidR="00BC72F5" w:rsidRPr="00276A3F" w:rsidRDefault="00E033C6" w:rsidP="00BC72F5">
            <w:pPr>
              <w:spacing w:after="0"/>
              <w:rPr>
                <w:rFonts w:cs="Arial"/>
                <w:color w:val="000000"/>
                <w:szCs w:val="22"/>
                <w:lang w:eastAsia="cs-CZ"/>
              </w:rPr>
            </w:pPr>
            <w:r>
              <w:rPr>
                <w:rFonts w:cs="Arial"/>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3A565CBB" w14:textId="307078D2" w:rsidR="00BC72F5" w:rsidRPr="00276A3F" w:rsidRDefault="00BC72F5" w:rsidP="00BC72F5">
            <w:pPr>
              <w:spacing w:after="0"/>
              <w:rPr>
                <w:rFonts w:cs="Arial"/>
                <w:color w:val="000000"/>
                <w:szCs w:val="22"/>
                <w:lang w:eastAsia="cs-CZ"/>
              </w:rPr>
            </w:pPr>
          </w:p>
        </w:tc>
      </w:tr>
      <w:tr w:rsidR="00E033C6" w:rsidRPr="00276A3F" w14:paraId="4684405F" w14:textId="77777777" w:rsidTr="007933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E033C6" w:rsidRPr="004F2BA0" w:rsidRDefault="00E033C6"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7777777" w:rsidR="00E033C6" w:rsidRPr="00276A3F" w:rsidRDefault="00E033C6" w:rsidP="00BC72F5">
            <w:pPr>
              <w:spacing w:after="0"/>
              <w:rPr>
                <w:rFonts w:cs="Arial"/>
                <w:color w:val="000000"/>
                <w:szCs w:val="22"/>
                <w:lang w:eastAsia="cs-CZ"/>
              </w:rPr>
            </w:pPr>
            <w:r w:rsidRPr="008964A9">
              <w:rPr>
                <w:rFonts w:cs="Arial"/>
                <w:color w:val="000000"/>
                <w:szCs w:val="22"/>
                <w:lang w:eastAsia="cs-CZ"/>
              </w:rPr>
              <w:t>Dokumentace dle specifikace Závazná metodika návrhu a dokumentace architektury M</w:t>
            </w:r>
            <w:r>
              <w:rPr>
                <w:rFonts w:cs="Arial"/>
                <w:color w:val="000000"/>
                <w:szCs w:val="22"/>
                <w:lang w:eastAsia="cs-CZ"/>
              </w:rPr>
              <w:t>Ze</w:t>
            </w:r>
            <w:r>
              <w:rPr>
                <w:rStyle w:val="Odkaznavysvtlivky"/>
                <w:rFonts w:cs="Arial"/>
                <w:color w:val="000000"/>
                <w:szCs w:val="22"/>
                <w:lang w:eastAsia="cs-CZ"/>
              </w:rPr>
              <w:endnoteReference w:id="10"/>
            </w:r>
          </w:p>
        </w:tc>
        <w:tc>
          <w:tcPr>
            <w:tcW w:w="1418" w:type="dxa"/>
            <w:tcBorders>
              <w:top w:val="dotted" w:sz="4" w:space="0" w:color="auto"/>
              <w:left w:val="dotted" w:sz="4" w:space="0" w:color="auto"/>
              <w:bottom w:val="dotted" w:sz="4" w:space="0" w:color="auto"/>
              <w:right w:val="dotted" w:sz="4" w:space="0" w:color="auto"/>
            </w:tcBorders>
            <w:vAlign w:val="center"/>
          </w:tcPr>
          <w:p w14:paraId="351693D0" w14:textId="0716EBC6" w:rsidR="00E033C6" w:rsidRPr="00276A3F" w:rsidRDefault="00E033C6" w:rsidP="00BC72F5">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E316F66" w14:textId="61D92572" w:rsidR="00E033C6" w:rsidRPr="00276A3F" w:rsidRDefault="00E033C6"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15DFA8E0" w14:textId="627E68B8" w:rsidR="00E033C6" w:rsidRPr="00276A3F" w:rsidRDefault="00E033C6"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098B77EC" w14:textId="25B11782" w:rsidR="00E033C6" w:rsidRPr="00276A3F" w:rsidRDefault="00E033C6" w:rsidP="00BC72F5">
            <w:pPr>
              <w:spacing w:after="0"/>
              <w:rPr>
                <w:rFonts w:cs="Arial"/>
                <w:color w:val="000000"/>
                <w:szCs w:val="22"/>
                <w:lang w:eastAsia="cs-CZ"/>
              </w:rPr>
            </w:pPr>
          </w:p>
        </w:tc>
      </w:tr>
      <w:tr w:rsidR="00E033C6" w:rsidRPr="00276A3F" w14:paraId="35E9C11E" w14:textId="77777777" w:rsidTr="007933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E033C6" w:rsidRPr="004F2BA0" w:rsidRDefault="00E033C6"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E033C6" w:rsidRPr="00276A3F" w:rsidRDefault="00E033C6" w:rsidP="00BC72F5">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p>
        </w:tc>
        <w:tc>
          <w:tcPr>
            <w:tcW w:w="1418" w:type="dxa"/>
            <w:tcBorders>
              <w:top w:val="dotted" w:sz="4" w:space="0" w:color="auto"/>
              <w:left w:val="dotted" w:sz="4" w:space="0" w:color="auto"/>
              <w:bottom w:val="dotted" w:sz="4" w:space="0" w:color="auto"/>
              <w:right w:val="dotted" w:sz="4" w:space="0" w:color="auto"/>
            </w:tcBorders>
            <w:vAlign w:val="center"/>
          </w:tcPr>
          <w:p w14:paraId="61B5689E" w14:textId="155FD1E4" w:rsidR="00E033C6" w:rsidRPr="00276A3F" w:rsidRDefault="00E033C6" w:rsidP="00BC72F5">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77B547C" w14:textId="268440AC" w:rsidR="00E033C6" w:rsidRPr="00276A3F" w:rsidRDefault="00E033C6"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7EB9A1B7" w14:textId="3AB1DA8E" w:rsidR="00E033C6" w:rsidRPr="00276A3F" w:rsidRDefault="00E033C6"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164DFC8" w14:textId="405E5A43" w:rsidR="00E033C6" w:rsidRPr="00276A3F" w:rsidRDefault="00E033C6" w:rsidP="00BC72F5">
            <w:pPr>
              <w:spacing w:after="0"/>
              <w:rPr>
                <w:rFonts w:cs="Arial"/>
                <w:color w:val="000000"/>
                <w:szCs w:val="22"/>
                <w:lang w:eastAsia="cs-CZ"/>
              </w:rPr>
            </w:pPr>
          </w:p>
        </w:tc>
      </w:tr>
      <w:tr w:rsidR="00E033C6" w:rsidRPr="00276A3F" w14:paraId="4611C782" w14:textId="77777777" w:rsidTr="007933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E033C6" w:rsidRPr="004F2BA0" w:rsidRDefault="00E033C6"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E033C6" w:rsidRPr="00276A3F" w:rsidRDefault="00E033C6" w:rsidP="00BC72F5">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p>
        </w:tc>
        <w:tc>
          <w:tcPr>
            <w:tcW w:w="1418" w:type="dxa"/>
            <w:tcBorders>
              <w:top w:val="dotted" w:sz="4" w:space="0" w:color="auto"/>
              <w:left w:val="dotted" w:sz="4" w:space="0" w:color="auto"/>
              <w:bottom w:val="dotted" w:sz="4" w:space="0" w:color="auto"/>
              <w:right w:val="dotted" w:sz="4" w:space="0" w:color="auto"/>
            </w:tcBorders>
            <w:vAlign w:val="center"/>
          </w:tcPr>
          <w:p w14:paraId="7D2167ED" w14:textId="1803CBD5" w:rsidR="00E033C6" w:rsidRPr="00276A3F" w:rsidRDefault="00E033C6" w:rsidP="00BC72F5">
            <w:pPr>
              <w:spacing w:after="0"/>
              <w:rPr>
                <w:rFonts w:cs="Arial"/>
                <w:color w:val="000000"/>
                <w:szCs w:val="22"/>
                <w:lang w:eastAsia="cs-CZ"/>
              </w:rPr>
            </w:pPr>
            <w:r>
              <w:rPr>
                <w:rFonts w:cs="Arial"/>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059CE005" w14:textId="541A4BC8" w:rsidR="00E033C6" w:rsidRPr="00276A3F" w:rsidRDefault="00E033C6"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2192028" w14:textId="0FDA1B77" w:rsidR="00E033C6" w:rsidRDefault="00E033C6"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E4AC919" w14:textId="327DE078" w:rsidR="00E033C6" w:rsidRPr="00276A3F" w:rsidRDefault="00E033C6" w:rsidP="00BC72F5">
            <w:pPr>
              <w:spacing w:after="0"/>
              <w:rPr>
                <w:rFonts w:cs="Arial"/>
                <w:color w:val="000000"/>
                <w:szCs w:val="22"/>
                <w:lang w:eastAsia="cs-CZ"/>
              </w:rPr>
            </w:pPr>
            <w:r>
              <w:rPr>
                <w:rFonts w:cs="Arial"/>
                <w:color w:val="000000"/>
                <w:szCs w:val="22"/>
                <w:lang w:eastAsia="cs-CZ"/>
              </w:rPr>
              <w:t>Věcný garant</w:t>
            </w:r>
          </w:p>
        </w:tc>
      </w:tr>
      <w:tr w:rsidR="00E033C6" w:rsidRPr="00276A3F" w14:paraId="153DB333" w14:textId="77777777" w:rsidTr="007933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70AF46" w14:textId="77777777" w:rsidR="00E033C6" w:rsidRPr="004F2BA0" w:rsidRDefault="00E033C6"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B00DEBB" w14:textId="64C2669C" w:rsidR="00E033C6" w:rsidRDefault="00E033C6" w:rsidP="00753DB7">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vAlign w:val="center"/>
          </w:tcPr>
          <w:p w14:paraId="7B6D95A7" w14:textId="3AEE69E2" w:rsidR="00E033C6" w:rsidRDefault="0037119D" w:rsidP="00BC72F5">
            <w:pPr>
              <w:spacing w:after="0"/>
              <w:rPr>
                <w:rFonts w:cs="Arial"/>
                <w:color w:val="000000"/>
                <w:szCs w:val="22"/>
                <w:lang w:eastAsia="cs-CZ"/>
              </w:rPr>
            </w:pPr>
            <w:r>
              <w:rPr>
                <w:rFonts w:cs="Arial"/>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3613332F" w14:textId="30344403" w:rsidR="00E033C6" w:rsidRDefault="00E033C6" w:rsidP="00BC72F5">
            <w:pPr>
              <w:spacing w:after="0"/>
              <w:rPr>
                <w:rFonts w:cs="Arial"/>
                <w:color w:val="000000"/>
                <w:szCs w:val="22"/>
                <w:lang w:eastAsia="cs-CZ"/>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7594439" w14:textId="6022057F" w:rsidR="00E033C6" w:rsidRDefault="00E033C6" w:rsidP="00BC72F5">
            <w:pPr>
              <w:spacing w:after="0"/>
              <w:rPr>
                <w:rFonts w:cs="Arial"/>
                <w:color w:val="000000"/>
                <w:szCs w:val="22"/>
                <w:lang w:eastAsia="cs-CZ"/>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99F744F" w14:textId="08DE9F17" w:rsidR="00E033C6" w:rsidRDefault="00E033C6" w:rsidP="00103605">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11"/>
            </w:r>
          </w:p>
        </w:tc>
      </w:tr>
      <w:tr w:rsidR="00E033C6" w:rsidRPr="00276A3F" w14:paraId="4BF46E7E" w14:textId="77777777" w:rsidTr="007933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E033C6" w:rsidRPr="004F2BA0" w:rsidRDefault="00E033C6"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E033C6" w:rsidRPr="00276A3F" w:rsidRDefault="00E033C6" w:rsidP="00BC72F5">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691856BF" w14:textId="3706A85A" w:rsidR="00E033C6" w:rsidRPr="00E033C6" w:rsidRDefault="00E033C6" w:rsidP="00BC72F5">
            <w:pPr>
              <w:spacing w:after="0"/>
              <w:rPr>
                <w:rStyle w:val="Odkaznakoment"/>
                <w:sz w:val="22"/>
              </w:rPr>
            </w:pPr>
            <w:r w:rsidRPr="00E033C6">
              <w:rPr>
                <w:rStyle w:val="Odkaznakoment"/>
                <w:sz w:val="22"/>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5C4DB7D" w14:textId="1439D43F" w:rsidR="00E033C6" w:rsidRDefault="00E033C6" w:rsidP="00BC72F5">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228318A7" w14:textId="09903913" w:rsidR="00E033C6" w:rsidRDefault="00E033C6" w:rsidP="00BC72F5">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C253F26" w14:textId="269AFA5A" w:rsidR="00E033C6" w:rsidRDefault="00E033C6" w:rsidP="00BC72F5">
            <w:pPr>
              <w:spacing w:after="0"/>
              <w:rPr>
                <w:rStyle w:val="Odkaznakoment"/>
              </w:rPr>
            </w:pPr>
          </w:p>
        </w:tc>
      </w:tr>
      <w:tr w:rsidR="00E033C6" w:rsidRPr="00276A3F" w14:paraId="3573B641" w14:textId="77777777" w:rsidTr="007933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E033C6" w:rsidRPr="004F2BA0" w:rsidRDefault="00E033C6"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E033C6" w:rsidRDefault="00E033C6" w:rsidP="00BC72F5">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vAlign w:val="center"/>
          </w:tcPr>
          <w:p w14:paraId="2FCAAC7E" w14:textId="20303FDA" w:rsidR="00E033C6" w:rsidRPr="00E033C6" w:rsidRDefault="0037119D" w:rsidP="00BC72F5">
            <w:pPr>
              <w:spacing w:after="0"/>
              <w:rPr>
                <w:rStyle w:val="Odkaznakoment"/>
                <w:sz w:val="22"/>
              </w:rPr>
            </w:pPr>
            <w:r>
              <w:rPr>
                <w:rStyle w:val="Odkaznakoment"/>
                <w:sz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0D48378A" w14:textId="7CEA4C9D" w:rsidR="00E033C6" w:rsidRDefault="00E033C6" w:rsidP="00BC72F5">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5CA3D49E" w14:textId="438A2483" w:rsidR="00E033C6" w:rsidRDefault="00E033C6" w:rsidP="00BC72F5">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68773D7" w14:textId="1A557CDC" w:rsidR="00E033C6" w:rsidRDefault="00E033C6" w:rsidP="00BC72F5">
            <w:pPr>
              <w:spacing w:after="0"/>
              <w:rPr>
                <w:rStyle w:val="Odkaznakoment"/>
              </w:rPr>
            </w:pPr>
          </w:p>
        </w:tc>
      </w:tr>
      <w:tr w:rsidR="00E033C6" w:rsidRPr="00276A3F" w14:paraId="01C7CDD8" w14:textId="77777777" w:rsidTr="007933EC">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E033C6" w:rsidRPr="004F2BA0" w:rsidRDefault="00E033C6" w:rsidP="00BC72F5">
            <w:pPr>
              <w:pStyle w:val="Odstavecseseznamem"/>
              <w:numPr>
                <w:ilvl w:val="0"/>
                <w:numId w:val="29"/>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E033C6" w:rsidRDefault="00E033C6" w:rsidP="00BC72F5">
            <w:pPr>
              <w:spacing w:after="0"/>
              <w:rPr>
                <w:rFonts w:cs="Arial"/>
                <w:color w:val="000000"/>
                <w:szCs w:val="22"/>
                <w:lang w:eastAsia="cs-CZ"/>
              </w:rPr>
            </w:pPr>
            <w:r w:rsidRPr="00CE352A">
              <w:rPr>
                <w:rFonts w:cs="Arial"/>
                <w:color w:val="000000"/>
                <w:szCs w:val="22"/>
                <w:lang w:eastAsia="cs-CZ"/>
              </w:rPr>
              <w:t>Dohledové scénáře</w:t>
            </w:r>
            <w:r>
              <w:rPr>
                <w:rFonts w:cs="Arial"/>
                <w:color w:val="000000"/>
                <w:szCs w:val="22"/>
                <w:lang w:eastAsia="cs-CZ"/>
              </w:rPr>
              <w:t xml:space="preserve"> (úprava stávajících/nové scénáře)</w:t>
            </w:r>
            <w:r>
              <w:rPr>
                <w:rStyle w:val="Odkaznavysvtlivky"/>
                <w:rFonts w:cs="Arial"/>
                <w:color w:val="000000"/>
                <w:szCs w:val="22"/>
                <w:lang w:eastAsia="cs-CZ"/>
              </w:rPr>
              <w:endnoteReference w:id="12"/>
            </w:r>
          </w:p>
        </w:tc>
        <w:tc>
          <w:tcPr>
            <w:tcW w:w="1418" w:type="dxa"/>
            <w:tcBorders>
              <w:top w:val="dotted" w:sz="4" w:space="0" w:color="auto"/>
              <w:left w:val="dotted" w:sz="4" w:space="0" w:color="auto"/>
              <w:bottom w:val="dotted" w:sz="4" w:space="0" w:color="auto"/>
              <w:right w:val="dotted" w:sz="4" w:space="0" w:color="auto"/>
            </w:tcBorders>
            <w:vAlign w:val="center"/>
          </w:tcPr>
          <w:p w14:paraId="68BD3B10" w14:textId="515F8EF6" w:rsidR="00E033C6" w:rsidRPr="00E033C6" w:rsidRDefault="00E033C6" w:rsidP="00BC72F5">
            <w:pPr>
              <w:spacing w:after="0"/>
              <w:rPr>
                <w:rStyle w:val="Odkaznakoment"/>
                <w:sz w:val="22"/>
              </w:rPr>
            </w:pPr>
            <w:r w:rsidRPr="00E033C6">
              <w:rPr>
                <w:rStyle w:val="Odkaznakoment"/>
                <w:sz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3E8FCD99" w14:textId="25A78AA3" w:rsidR="00E033C6" w:rsidRDefault="00E033C6" w:rsidP="00BC72F5">
            <w:pPr>
              <w:spacing w:after="0"/>
              <w:rPr>
                <w:rStyle w:val="Odkaznakoment"/>
              </w:rPr>
            </w:pPr>
            <w:r>
              <w:rPr>
                <w:rFonts w:cs="Arial"/>
                <w:color w:val="000000"/>
                <w:szCs w:val="22"/>
                <w:lang w:eastAsia="cs-CZ"/>
              </w:rPr>
              <w:t>NE</w:t>
            </w:r>
          </w:p>
        </w:tc>
        <w:tc>
          <w:tcPr>
            <w:tcW w:w="851" w:type="dxa"/>
            <w:tcBorders>
              <w:top w:val="dotted" w:sz="4" w:space="0" w:color="auto"/>
              <w:left w:val="dotted" w:sz="4" w:space="0" w:color="auto"/>
              <w:bottom w:val="dotted" w:sz="4" w:space="0" w:color="auto"/>
              <w:right w:val="dotted" w:sz="4" w:space="0" w:color="auto"/>
            </w:tcBorders>
            <w:vAlign w:val="center"/>
          </w:tcPr>
          <w:p w14:paraId="43252B52" w14:textId="277E48E9" w:rsidR="00E033C6" w:rsidRDefault="00E033C6" w:rsidP="00BC72F5">
            <w:pPr>
              <w:spacing w:after="0"/>
              <w:rPr>
                <w:rStyle w:val="Odkaznakoment"/>
              </w:rPr>
            </w:pPr>
            <w:r>
              <w:rPr>
                <w:rFonts w:cs="Arial"/>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DCF38EE" w14:textId="1420A34B" w:rsidR="00E033C6" w:rsidRDefault="00E033C6" w:rsidP="00BC72F5">
            <w:pPr>
              <w:spacing w:after="0"/>
              <w:rPr>
                <w:rStyle w:val="Odkaznakoment"/>
              </w:rPr>
            </w:pPr>
          </w:p>
        </w:tc>
      </w:tr>
    </w:tbl>
    <w:p w14:paraId="7A290980" w14:textId="28052E18" w:rsidR="0000551E" w:rsidRPr="001B1CD2" w:rsidRDefault="0000551E" w:rsidP="00E921FF">
      <w:pPr>
        <w:pStyle w:val="Nadpis3"/>
      </w:pPr>
      <w:r w:rsidRPr="001B1CD2">
        <w:t>V připojeném souboru je uveden rozsah vybrané technické dokumentace</w:t>
      </w:r>
      <w:r w:rsidR="00C21A74" w:rsidRPr="001B1CD2">
        <w:t xml:space="preserve"> </w:t>
      </w:r>
      <w:r w:rsidRPr="001B1CD2">
        <w:t xml:space="preserve">– otevřete dvojklikem: </w:t>
      </w:r>
      <w:proofErr w:type="spellStart"/>
      <w:r w:rsidR="00FD45F4">
        <w:t>xxxxx</w:t>
      </w:r>
      <w:proofErr w:type="spellEnd"/>
      <w:r w:rsidRPr="001B1CD2">
        <w:t xml:space="preserve">   </w:t>
      </w:r>
    </w:p>
    <w:p w14:paraId="757D877F" w14:textId="77777777" w:rsidR="00083C9D" w:rsidRDefault="00E921FF" w:rsidP="00E921FF">
      <w:pPr>
        <w:ind w:right="-427"/>
        <w:rPr>
          <w:sz w:val="18"/>
          <w:szCs w:val="18"/>
        </w:rPr>
      </w:pPr>
      <w:r>
        <w:rPr>
          <w:sz w:val="18"/>
          <w:szCs w:val="18"/>
        </w:rPr>
        <w:t>D</w:t>
      </w:r>
      <w:r w:rsidRPr="001A7CBB">
        <w:rPr>
          <w:sz w:val="18"/>
          <w:szCs w:val="18"/>
        </w:rPr>
        <w:t>ohledové scénáře jsou požadovány</w:t>
      </w:r>
      <w:r>
        <w:rPr>
          <w:sz w:val="18"/>
          <w:szCs w:val="18"/>
        </w:rPr>
        <w:t>, pokud Dodavatel potvrdí</w:t>
      </w:r>
      <w:r w:rsidRPr="001A7CBB">
        <w:rPr>
          <w:sz w:val="18"/>
          <w:szCs w:val="18"/>
        </w:rPr>
        <w:t xml:space="preserve"> dopad na dohledové scénáře/nástroj.</w:t>
      </w:r>
      <w:r>
        <w:rPr>
          <w:sz w:val="18"/>
          <w:szCs w:val="18"/>
        </w:rPr>
        <w:t xml:space="preserve"> </w:t>
      </w:r>
    </w:p>
    <w:p w14:paraId="2A8C4680" w14:textId="60749857" w:rsidR="00AE22EC" w:rsidRDefault="00AE22EC" w:rsidP="00E921FF">
      <w:pPr>
        <w:ind w:right="-427"/>
        <w:rPr>
          <w:sz w:val="18"/>
          <w:szCs w:val="18"/>
        </w:rPr>
      </w:pPr>
      <w:r w:rsidRPr="001B1CD2">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B3926" w14:textId="7E066CD7" w:rsidR="002207E9" w:rsidRDefault="007D3305" w:rsidP="0000551E">
      <w:pPr>
        <w:ind w:right="-427"/>
        <w:rPr>
          <w:sz w:val="18"/>
          <w:szCs w:val="18"/>
        </w:rPr>
      </w:pPr>
      <w:r>
        <w:rPr>
          <w:sz w:val="18"/>
          <w:szCs w:val="18"/>
        </w:rPr>
        <w:t>P</w:t>
      </w:r>
      <w:r w:rsidR="00563E40">
        <w:rPr>
          <w:sz w:val="18"/>
          <w:szCs w:val="18"/>
        </w:rPr>
        <w:t>r</w:t>
      </w:r>
      <w:r w:rsidR="00103605" w:rsidRPr="00103605">
        <w:rPr>
          <w:sz w:val="18"/>
          <w:szCs w:val="18"/>
        </w:rPr>
        <w:t>ovozně-technická dokumentace</w:t>
      </w:r>
      <w:r w:rsidR="00103605">
        <w:rPr>
          <w:sz w:val="18"/>
          <w:szCs w:val="18"/>
        </w:rPr>
        <w:t xml:space="preserve"> bude zpracována dle vzorového dokumentu, který je připojen</w:t>
      </w:r>
      <w:r w:rsidR="006E025E">
        <w:rPr>
          <w:sz w:val="18"/>
          <w:szCs w:val="18"/>
        </w:rPr>
        <w:t xml:space="preserve"> – otevřete </w:t>
      </w:r>
      <w:proofErr w:type="gramStart"/>
      <w:r w:rsidR="006E025E">
        <w:rPr>
          <w:sz w:val="18"/>
          <w:szCs w:val="18"/>
        </w:rPr>
        <w:t>dvojklikem</w:t>
      </w:r>
      <w:r w:rsidR="00C240C4">
        <w:rPr>
          <w:sz w:val="18"/>
          <w:szCs w:val="18"/>
        </w:rPr>
        <w:t>:</w:t>
      </w:r>
      <w:r>
        <w:rPr>
          <w:sz w:val="18"/>
          <w:szCs w:val="18"/>
        </w:rPr>
        <w:t xml:space="preserve"> </w:t>
      </w:r>
      <w:r w:rsidR="00C240C4">
        <w:rPr>
          <w:sz w:val="18"/>
          <w:szCs w:val="18"/>
        </w:rPr>
        <w:t xml:space="preserve"> </w:t>
      </w:r>
      <w:r>
        <w:rPr>
          <w:sz w:val="18"/>
          <w:szCs w:val="18"/>
        </w:rPr>
        <w:t xml:space="preserve"> </w:t>
      </w:r>
      <w:proofErr w:type="gramEnd"/>
      <w:r>
        <w:rPr>
          <w:sz w:val="18"/>
          <w:szCs w:val="18"/>
        </w:rPr>
        <w:t xml:space="preserve">  </w:t>
      </w:r>
      <w:r w:rsidR="00223FDB">
        <w:rPr>
          <w:sz w:val="18"/>
          <w:szCs w:val="18"/>
        </w:rPr>
        <w:t xml:space="preserve">  </w:t>
      </w:r>
      <w:proofErr w:type="spellStart"/>
      <w:r w:rsidR="00FD45F4">
        <w:rPr>
          <w:sz w:val="18"/>
          <w:szCs w:val="18"/>
        </w:rPr>
        <w:t>xxxxx</w:t>
      </w:r>
      <w:proofErr w:type="spellEnd"/>
    </w:p>
    <w:p w14:paraId="42B6E9E2" w14:textId="62ADEB8E" w:rsidR="00223FDB" w:rsidRPr="00626ABB" w:rsidRDefault="00103605" w:rsidP="00626ABB">
      <w:pPr>
        <w:ind w:right="-427"/>
        <w:rPr>
          <w:szCs w:val="22"/>
        </w:rPr>
      </w:pPr>
      <w:r w:rsidRPr="006E025E">
        <w:rPr>
          <w:szCs w:val="22"/>
        </w:rPr>
        <w:t xml:space="preserve"> </w:t>
      </w:r>
      <w:r w:rsidR="005B71BB" w:rsidRPr="006E025E">
        <w:rPr>
          <w:szCs w:val="22"/>
        </w:rPr>
        <w:t xml:space="preserve">  </w:t>
      </w:r>
      <w:r w:rsidR="006E025E" w:rsidRPr="006E025E">
        <w:rPr>
          <w:szCs w:val="22"/>
        </w:rPr>
        <w:t xml:space="preserve">     </w:t>
      </w:r>
    </w:p>
    <w:p w14:paraId="65E0BA41"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7956380F" w14:textId="041D6B44" w:rsidR="0000551E" w:rsidRDefault="0000551E" w:rsidP="008964A9">
      <w:pPr>
        <w:spacing w:after="0"/>
        <w:rPr>
          <w:rFonts w:cs="Arial"/>
          <w:color w:val="000000"/>
          <w:szCs w:val="22"/>
          <w:lang w:eastAsia="cs-CZ"/>
        </w:rPr>
      </w:pPr>
      <w:r w:rsidRPr="008964A9">
        <w:rPr>
          <w:rFonts w:cs="Arial"/>
          <w:color w:val="000000"/>
          <w:szCs w:val="22"/>
          <w:lang w:eastAsia="cs-CZ"/>
        </w:rPr>
        <w:t xml:space="preserve">Plnění v rámci požadavku na změnu bude akceptováno, jestliže budou akceptovány dokumenty uvedené v tabulce </w:t>
      </w:r>
      <w:r>
        <w:rPr>
          <w:rFonts w:cs="Arial"/>
          <w:color w:val="000000"/>
          <w:szCs w:val="22"/>
          <w:lang w:eastAsia="cs-CZ"/>
        </w:rPr>
        <w:t xml:space="preserve">výše v bodu </w:t>
      </w:r>
      <w:r w:rsidR="00236F99">
        <w:rPr>
          <w:rFonts w:cs="Arial"/>
          <w:color w:val="000000"/>
          <w:szCs w:val="22"/>
          <w:lang w:eastAsia="cs-CZ"/>
        </w:rPr>
        <w:t>5</w:t>
      </w:r>
      <w:r w:rsidR="00A07148">
        <w:rPr>
          <w:rFonts w:cs="Arial"/>
          <w:color w:val="000000"/>
          <w:szCs w:val="22"/>
          <w:lang w:eastAsia="cs-CZ"/>
        </w:rPr>
        <w:t>,</w:t>
      </w:r>
      <w:r w:rsidRPr="008964A9">
        <w:rPr>
          <w:rFonts w:cs="Arial"/>
          <w:color w:val="000000"/>
          <w:szCs w:val="22"/>
          <w:lang w:eastAsia="cs-CZ"/>
        </w:rPr>
        <w:t xml:space="preserve"> budou předloženy </w:t>
      </w:r>
      <w:r w:rsidR="001427F3">
        <w:rPr>
          <w:rFonts w:cs="Arial"/>
          <w:color w:val="000000"/>
          <w:szCs w:val="22"/>
          <w:lang w:eastAsia="cs-CZ"/>
        </w:rPr>
        <w:t xml:space="preserve">podepsané </w:t>
      </w:r>
      <w:r w:rsidRPr="008964A9">
        <w:rPr>
          <w:rFonts w:cs="Arial"/>
          <w:color w:val="000000"/>
          <w:szCs w:val="22"/>
          <w:lang w:eastAsia="cs-CZ"/>
        </w:rPr>
        <w:t xml:space="preserve">protokoly o uživatelském testování </w:t>
      </w:r>
      <w:r w:rsidR="00A07148">
        <w:rPr>
          <w:rFonts w:cs="Arial"/>
          <w:color w:val="000000"/>
          <w:szCs w:val="22"/>
          <w:lang w:eastAsia="cs-CZ"/>
        </w:rPr>
        <w:t>a splněna</w:t>
      </w:r>
      <w:r w:rsidR="001427F3">
        <w:rPr>
          <w:rFonts w:cs="Arial"/>
          <w:color w:val="000000"/>
          <w:szCs w:val="22"/>
          <w:lang w:eastAsia="cs-CZ"/>
        </w:rPr>
        <w:t xml:space="preserve"> případn</w:t>
      </w:r>
      <w:r w:rsidR="00A07148">
        <w:rPr>
          <w:rFonts w:cs="Arial"/>
          <w:color w:val="000000"/>
          <w:szCs w:val="22"/>
          <w:lang w:eastAsia="cs-CZ"/>
        </w:rPr>
        <w:t>á</w:t>
      </w:r>
      <w:r w:rsidR="001427F3">
        <w:rPr>
          <w:rFonts w:cs="Arial"/>
          <w:color w:val="000000"/>
          <w:szCs w:val="22"/>
          <w:lang w:eastAsia="cs-CZ"/>
        </w:rPr>
        <w:t xml:space="preserve"> další kritéria uvedená v tomto bodu</w:t>
      </w:r>
      <w:r>
        <w:rPr>
          <w:rFonts w:cs="Arial"/>
          <w:color w:val="000000"/>
          <w:szCs w:val="22"/>
          <w:lang w:eastAsia="cs-CZ"/>
        </w:rPr>
        <w:t xml:space="preserve">. </w:t>
      </w:r>
    </w:p>
    <w:p w14:paraId="79C2DEA8" w14:textId="77777777" w:rsidR="0000551E" w:rsidRDefault="0000551E">
      <w:pPr>
        <w:spacing w:after="0"/>
        <w:rPr>
          <w:rFonts w:cs="Arial"/>
          <w:szCs w:val="22"/>
        </w:rPr>
      </w:pPr>
    </w:p>
    <w:p w14:paraId="43E4B929"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183"/>
        <w:gridCol w:w="4588"/>
      </w:tblGrid>
      <w:tr w:rsidR="0000551E" w:rsidRPr="006C3557" w14:paraId="4549728D" w14:textId="77777777" w:rsidTr="00626ABB">
        <w:trPr>
          <w:trHeight w:val="300"/>
        </w:trPr>
        <w:tc>
          <w:tcPr>
            <w:tcW w:w="51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4588"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626ABB" w:rsidRPr="006C3557" w14:paraId="37F70472" w14:textId="77777777" w:rsidTr="00626ABB">
        <w:trPr>
          <w:trHeight w:val="284"/>
        </w:trPr>
        <w:tc>
          <w:tcPr>
            <w:tcW w:w="5183" w:type="dxa"/>
            <w:shd w:val="clear" w:color="auto" w:fill="auto"/>
            <w:noWrap/>
            <w:vAlign w:val="center"/>
          </w:tcPr>
          <w:p w14:paraId="2DBC575A" w14:textId="3ECCCD5E" w:rsidR="00626ABB" w:rsidRPr="006C3557" w:rsidRDefault="00626ABB" w:rsidP="00153C10">
            <w:pPr>
              <w:spacing w:after="0"/>
              <w:rPr>
                <w:rFonts w:cs="Arial"/>
                <w:color w:val="000000"/>
                <w:szCs w:val="22"/>
                <w:lang w:eastAsia="cs-CZ"/>
              </w:rPr>
            </w:pPr>
            <w:r>
              <w:rPr>
                <w:rFonts w:cs="Arial"/>
                <w:color w:val="000000"/>
                <w:szCs w:val="22"/>
                <w:lang w:eastAsia="cs-CZ"/>
              </w:rPr>
              <w:t>Zahájení plnění</w:t>
            </w:r>
          </w:p>
        </w:tc>
        <w:tc>
          <w:tcPr>
            <w:tcW w:w="4588" w:type="dxa"/>
            <w:shd w:val="clear" w:color="auto" w:fill="auto"/>
            <w:vAlign w:val="center"/>
          </w:tcPr>
          <w:p w14:paraId="2D6FE027" w14:textId="51EF66E4" w:rsidR="00626ABB" w:rsidRPr="006C3557" w:rsidRDefault="00626ABB" w:rsidP="00153C10">
            <w:pPr>
              <w:spacing w:after="0"/>
              <w:rPr>
                <w:rFonts w:cs="Arial"/>
                <w:color w:val="000000"/>
                <w:szCs w:val="22"/>
                <w:lang w:eastAsia="cs-CZ"/>
              </w:rPr>
            </w:pPr>
            <w:r>
              <w:rPr>
                <w:rFonts w:cs="Arial"/>
                <w:color w:val="000000"/>
                <w:szCs w:val="22"/>
                <w:lang w:eastAsia="cs-CZ"/>
              </w:rPr>
              <w:t>Datum vystavení objednávky v registru smluv</w:t>
            </w:r>
          </w:p>
        </w:tc>
      </w:tr>
      <w:tr w:rsidR="00626ABB" w:rsidRPr="006C3557" w14:paraId="0EC370F1" w14:textId="77777777" w:rsidTr="00626ABB">
        <w:trPr>
          <w:trHeight w:val="284"/>
        </w:trPr>
        <w:tc>
          <w:tcPr>
            <w:tcW w:w="5183" w:type="dxa"/>
            <w:shd w:val="clear" w:color="auto" w:fill="auto"/>
            <w:noWrap/>
            <w:vAlign w:val="center"/>
          </w:tcPr>
          <w:p w14:paraId="1A725FCF" w14:textId="684B0733" w:rsidR="00626ABB" w:rsidRPr="006C3557" w:rsidRDefault="00626ABB" w:rsidP="00153C10">
            <w:pPr>
              <w:spacing w:after="0"/>
              <w:rPr>
                <w:rFonts w:cs="Arial"/>
                <w:color w:val="000000"/>
                <w:szCs w:val="22"/>
                <w:lang w:eastAsia="cs-CZ"/>
              </w:rPr>
            </w:pPr>
            <w:r>
              <w:rPr>
                <w:rFonts w:cs="Arial"/>
                <w:color w:val="000000"/>
                <w:szCs w:val="22"/>
                <w:lang w:eastAsia="cs-CZ"/>
              </w:rPr>
              <w:t>Ukončení plnění</w:t>
            </w:r>
          </w:p>
        </w:tc>
        <w:tc>
          <w:tcPr>
            <w:tcW w:w="4588" w:type="dxa"/>
            <w:shd w:val="clear" w:color="auto" w:fill="auto"/>
            <w:vAlign w:val="center"/>
          </w:tcPr>
          <w:p w14:paraId="30D24C3C" w14:textId="21602F95" w:rsidR="00626ABB" w:rsidRPr="006C3557" w:rsidRDefault="00626ABB" w:rsidP="00153C10">
            <w:pPr>
              <w:spacing w:after="0"/>
              <w:rPr>
                <w:rFonts w:cs="Arial"/>
                <w:color w:val="000000"/>
                <w:szCs w:val="22"/>
                <w:lang w:eastAsia="cs-CZ"/>
              </w:rPr>
            </w:pPr>
            <w:r>
              <w:rPr>
                <w:rFonts w:cs="Arial"/>
                <w:color w:val="000000"/>
                <w:szCs w:val="22"/>
                <w:lang w:eastAsia="cs-CZ"/>
              </w:rPr>
              <w:t>30.6.2021</w:t>
            </w:r>
          </w:p>
        </w:tc>
      </w:tr>
    </w:tbl>
    <w:p w14:paraId="7AD08A8A" w14:textId="77777777" w:rsidR="0000551E" w:rsidRDefault="0000551E">
      <w:pPr>
        <w:spacing w:after="0"/>
        <w:rPr>
          <w:rFonts w:cs="Arial"/>
          <w:szCs w:val="22"/>
        </w:rPr>
      </w:pPr>
    </w:p>
    <w:p w14:paraId="4EF38E8F" w14:textId="77777777" w:rsidR="0000551E" w:rsidRDefault="0000551E" w:rsidP="00355BAB">
      <w:pPr>
        <w:pStyle w:val="Nadpis1"/>
        <w:tabs>
          <w:tab w:val="clear" w:pos="540"/>
        </w:tabs>
        <w:ind w:left="284" w:hanging="284"/>
        <w:rPr>
          <w:rFonts w:cs="Arial"/>
          <w:sz w:val="22"/>
          <w:szCs w:val="22"/>
        </w:rPr>
      </w:pPr>
      <w:r>
        <w:rPr>
          <w:rFonts w:cs="Arial"/>
          <w:sz w:val="22"/>
          <w:szCs w:val="22"/>
        </w:rPr>
        <w:t>Přílohy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89"/>
        <w:gridCol w:w="8982"/>
      </w:tblGrid>
      <w:tr w:rsidR="00E033C6" w:rsidRPr="006C3557" w14:paraId="28618EAA" w14:textId="77777777" w:rsidTr="00E033C6">
        <w:trPr>
          <w:trHeight w:val="300"/>
        </w:trPr>
        <w:tc>
          <w:tcPr>
            <w:tcW w:w="78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4FA9D4" w14:textId="7EAEE50A" w:rsidR="00E033C6" w:rsidRPr="006C3557" w:rsidRDefault="00E033C6" w:rsidP="00623C25">
            <w:pPr>
              <w:spacing w:after="0"/>
              <w:rPr>
                <w:rFonts w:cs="Arial"/>
                <w:b/>
                <w:bCs/>
                <w:color w:val="000000"/>
                <w:szCs w:val="22"/>
                <w:lang w:eastAsia="cs-CZ"/>
              </w:rPr>
            </w:pPr>
            <w:r>
              <w:rPr>
                <w:rFonts w:cs="Arial"/>
                <w:b/>
                <w:bCs/>
                <w:color w:val="000000"/>
                <w:szCs w:val="22"/>
                <w:lang w:eastAsia="cs-CZ"/>
              </w:rPr>
              <w:t>Číslo</w:t>
            </w:r>
          </w:p>
        </w:tc>
        <w:tc>
          <w:tcPr>
            <w:tcW w:w="8982" w:type="dxa"/>
            <w:tcBorders>
              <w:top w:val="single" w:sz="8" w:space="0" w:color="auto"/>
              <w:left w:val="single" w:sz="8" w:space="0" w:color="auto"/>
              <w:bottom w:val="single" w:sz="8" w:space="0" w:color="auto"/>
              <w:right w:val="single" w:sz="8" w:space="0" w:color="auto"/>
            </w:tcBorders>
            <w:shd w:val="clear" w:color="auto" w:fill="auto"/>
            <w:vAlign w:val="center"/>
          </w:tcPr>
          <w:p w14:paraId="7232F803" w14:textId="2894BEAD" w:rsidR="00E033C6" w:rsidRPr="006C3557" w:rsidRDefault="00E033C6" w:rsidP="00623C25">
            <w:pPr>
              <w:spacing w:after="0"/>
              <w:rPr>
                <w:rFonts w:cs="Arial"/>
                <w:b/>
                <w:bCs/>
                <w:color w:val="000000"/>
                <w:szCs w:val="22"/>
                <w:lang w:eastAsia="cs-CZ"/>
              </w:rPr>
            </w:pPr>
            <w:r>
              <w:rPr>
                <w:rFonts w:cs="Arial"/>
                <w:b/>
                <w:bCs/>
                <w:color w:val="000000"/>
                <w:szCs w:val="22"/>
                <w:lang w:eastAsia="cs-CZ"/>
              </w:rPr>
              <w:t>Název přílohy</w:t>
            </w:r>
          </w:p>
        </w:tc>
      </w:tr>
      <w:tr w:rsidR="00E033C6" w:rsidRPr="006C3557" w14:paraId="3C22A531" w14:textId="77777777" w:rsidTr="00E033C6">
        <w:trPr>
          <w:trHeight w:val="284"/>
        </w:trPr>
        <w:tc>
          <w:tcPr>
            <w:tcW w:w="789" w:type="dxa"/>
            <w:shd w:val="clear" w:color="auto" w:fill="auto"/>
            <w:noWrap/>
            <w:vAlign w:val="center"/>
          </w:tcPr>
          <w:p w14:paraId="41AAE819" w14:textId="24A29C4C" w:rsidR="00E033C6" w:rsidRPr="006C3557" w:rsidRDefault="00E033C6" w:rsidP="00623C25">
            <w:pPr>
              <w:spacing w:after="0"/>
              <w:rPr>
                <w:rFonts w:cs="Arial"/>
                <w:color w:val="000000"/>
                <w:szCs w:val="22"/>
                <w:lang w:eastAsia="cs-CZ"/>
              </w:rPr>
            </w:pPr>
            <w:r>
              <w:rPr>
                <w:rFonts w:cs="Arial"/>
                <w:color w:val="000000"/>
                <w:szCs w:val="22"/>
                <w:lang w:eastAsia="cs-CZ"/>
              </w:rPr>
              <w:t>1.</w:t>
            </w:r>
          </w:p>
        </w:tc>
        <w:tc>
          <w:tcPr>
            <w:tcW w:w="8982" w:type="dxa"/>
            <w:shd w:val="clear" w:color="auto" w:fill="auto"/>
            <w:vAlign w:val="center"/>
          </w:tcPr>
          <w:p w14:paraId="5496E6D7" w14:textId="45F33267" w:rsidR="00E033C6" w:rsidRPr="006C3557" w:rsidRDefault="00E033C6" w:rsidP="00E033C6">
            <w:pPr>
              <w:spacing w:after="0"/>
              <w:rPr>
                <w:rFonts w:cs="Arial"/>
                <w:color w:val="000000"/>
                <w:szCs w:val="22"/>
                <w:lang w:eastAsia="cs-CZ"/>
              </w:rPr>
            </w:pPr>
            <w:r w:rsidRPr="00E033C6">
              <w:rPr>
                <w:rFonts w:cs="Arial"/>
                <w:color w:val="000000"/>
                <w:szCs w:val="22"/>
                <w:lang w:eastAsia="cs-CZ"/>
              </w:rPr>
              <w:t>Opětovné zařazení gen</w:t>
            </w:r>
            <w:r>
              <w:rPr>
                <w:rFonts w:cs="Arial"/>
                <w:color w:val="000000"/>
                <w:szCs w:val="22"/>
                <w:lang w:eastAsia="cs-CZ"/>
              </w:rPr>
              <w:t>etického</w:t>
            </w:r>
            <w:r w:rsidRPr="00E033C6">
              <w:rPr>
                <w:rFonts w:cs="Arial"/>
                <w:color w:val="000000"/>
                <w:szCs w:val="22"/>
                <w:lang w:eastAsia="cs-CZ"/>
              </w:rPr>
              <w:t xml:space="preserve"> zdroje do NP</w:t>
            </w:r>
            <w:r>
              <w:rPr>
                <w:rFonts w:cs="Arial"/>
                <w:color w:val="000000"/>
                <w:szCs w:val="22"/>
                <w:lang w:eastAsia="cs-CZ"/>
              </w:rPr>
              <w:t>.doc</w:t>
            </w:r>
          </w:p>
        </w:tc>
      </w:tr>
      <w:tr w:rsidR="00E033C6" w:rsidRPr="006C3557" w14:paraId="23235986" w14:textId="77777777" w:rsidTr="00E033C6">
        <w:trPr>
          <w:trHeight w:val="284"/>
        </w:trPr>
        <w:tc>
          <w:tcPr>
            <w:tcW w:w="789" w:type="dxa"/>
            <w:shd w:val="clear" w:color="auto" w:fill="auto"/>
            <w:noWrap/>
            <w:vAlign w:val="center"/>
          </w:tcPr>
          <w:p w14:paraId="18280F89" w14:textId="0D52E09C" w:rsidR="00E033C6" w:rsidRPr="006C3557" w:rsidRDefault="00E033C6" w:rsidP="00623C25">
            <w:pPr>
              <w:spacing w:after="0"/>
              <w:rPr>
                <w:rFonts w:cs="Arial"/>
                <w:color w:val="000000"/>
                <w:szCs w:val="22"/>
                <w:lang w:eastAsia="cs-CZ"/>
              </w:rPr>
            </w:pPr>
            <w:r>
              <w:rPr>
                <w:rFonts w:cs="Arial"/>
                <w:color w:val="000000"/>
                <w:szCs w:val="22"/>
                <w:lang w:eastAsia="cs-CZ"/>
              </w:rPr>
              <w:t>2.</w:t>
            </w:r>
          </w:p>
        </w:tc>
        <w:tc>
          <w:tcPr>
            <w:tcW w:w="8982" w:type="dxa"/>
            <w:shd w:val="clear" w:color="auto" w:fill="auto"/>
            <w:vAlign w:val="center"/>
          </w:tcPr>
          <w:p w14:paraId="53E8C03A" w14:textId="571306E1" w:rsidR="00E033C6" w:rsidRPr="006C3557" w:rsidRDefault="00E033C6" w:rsidP="00E033C6">
            <w:pPr>
              <w:spacing w:after="0"/>
              <w:rPr>
                <w:rFonts w:cs="Arial"/>
                <w:color w:val="000000"/>
                <w:szCs w:val="22"/>
                <w:lang w:eastAsia="cs-CZ"/>
              </w:rPr>
            </w:pPr>
            <w:r w:rsidRPr="00E033C6">
              <w:rPr>
                <w:rFonts w:cs="Arial"/>
                <w:color w:val="000000"/>
                <w:szCs w:val="22"/>
                <w:lang w:eastAsia="cs-CZ"/>
              </w:rPr>
              <w:t>Kontrola plochy gen</w:t>
            </w:r>
            <w:r>
              <w:rPr>
                <w:rFonts w:cs="Arial"/>
                <w:color w:val="000000"/>
                <w:szCs w:val="22"/>
                <w:lang w:eastAsia="cs-CZ"/>
              </w:rPr>
              <w:t>etického</w:t>
            </w:r>
            <w:r w:rsidRPr="00E033C6">
              <w:rPr>
                <w:rFonts w:cs="Arial"/>
                <w:color w:val="000000"/>
                <w:szCs w:val="22"/>
                <w:lang w:eastAsia="cs-CZ"/>
              </w:rPr>
              <w:t xml:space="preserve"> zdroje při zařazování do NP</w:t>
            </w:r>
            <w:r>
              <w:rPr>
                <w:rFonts w:cs="Arial"/>
                <w:color w:val="000000"/>
                <w:szCs w:val="22"/>
                <w:lang w:eastAsia="cs-CZ"/>
              </w:rPr>
              <w:t>.doc</w:t>
            </w:r>
          </w:p>
        </w:tc>
      </w:tr>
    </w:tbl>
    <w:p w14:paraId="5ED45863" w14:textId="77777777" w:rsidR="00E033C6" w:rsidRPr="00E033C6" w:rsidRDefault="00E033C6" w:rsidP="00E033C6"/>
    <w:p w14:paraId="45975CC9" w14:textId="77777777" w:rsidR="0000551E" w:rsidRPr="006C3557" w:rsidRDefault="0000551E" w:rsidP="006A0258">
      <w:pPr>
        <w:pStyle w:val="Nadpis1"/>
        <w:tabs>
          <w:tab w:val="clear" w:pos="540"/>
        </w:tabs>
        <w:ind w:left="284" w:hanging="284"/>
        <w:rPr>
          <w:rFonts w:cs="Arial"/>
          <w:sz w:val="22"/>
          <w:szCs w:val="22"/>
        </w:rPr>
      </w:pPr>
      <w:r w:rsidRPr="006C3557">
        <w:rPr>
          <w:rFonts w:cs="Arial"/>
          <w:sz w:val="22"/>
          <w:szCs w:val="22"/>
        </w:rPr>
        <w:t>Podpisová doložka</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00551E" w:rsidRPr="006C3557" w14:paraId="62DA326F" w14:textId="77777777" w:rsidTr="00873E0B">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5ACF6203" w14:textId="77777777" w:rsidR="0000551E" w:rsidRPr="006C3557" w:rsidRDefault="0000551E" w:rsidP="00CD05B8">
            <w:pPr>
              <w:spacing w:after="0"/>
              <w:rPr>
                <w:rFonts w:cs="Arial"/>
                <w:b/>
                <w:bCs/>
                <w:color w:val="000000"/>
                <w:szCs w:val="22"/>
                <w:lang w:eastAsia="cs-CZ"/>
              </w:rPr>
            </w:pPr>
            <w:r w:rsidRPr="006C3557">
              <w:rPr>
                <w:rFonts w:cs="Arial"/>
                <w:b/>
                <w:bCs/>
                <w:color w:val="000000"/>
                <w:szCs w:val="22"/>
                <w:lang w:eastAsia="cs-CZ"/>
              </w:rPr>
              <w:t xml:space="preserve">Za </w:t>
            </w:r>
            <w:r>
              <w:rPr>
                <w:rFonts w:cs="Arial"/>
                <w:b/>
                <w:bCs/>
                <w:color w:val="000000"/>
                <w:szCs w:val="22"/>
                <w:lang w:eastAsia="cs-CZ"/>
              </w:rPr>
              <w:t>resort MZe</w:t>
            </w:r>
            <w:r w:rsidRPr="006C3557">
              <w:rPr>
                <w:rFonts w:cs="Arial"/>
                <w:b/>
                <w:bCs/>
                <w:color w:val="000000"/>
                <w:szCs w:val="22"/>
                <w:lang w:eastAsia="cs-CZ"/>
              </w:rPr>
              <w:t>:</w:t>
            </w:r>
          </w:p>
        </w:tc>
        <w:tc>
          <w:tcPr>
            <w:tcW w:w="3398" w:type="dxa"/>
            <w:tcBorders>
              <w:top w:val="single" w:sz="8" w:space="0" w:color="auto"/>
              <w:bottom w:val="single" w:sz="8" w:space="0" w:color="auto"/>
            </w:tcBorders>
            <w:vAlign w:val="center"/>
          </w:tcPr>
          <w:p w14:paraId="60EFE282" w14:textId="77777777" w:rsidR="0000551E" w:rsidRPr="006C3557" w:rsidRDefault="0000551E" w:rsidP="00830DFE">
            <w:pPr>
              <w:spacing w:after="0"/>
              <w:rPr>
                <w:rFonts w:cs="Arial"/>
                <w:b/>
                <w:bCs/>
                <w:color w:val="000000"/>
                <w:szCs w:val="22"/>
                <w:lang w:eastAsia="cs-CZ"/>
              </w:rPr>
            </w:pPr>
            <w:r w:rsidRPr="006C3557">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DD171C3"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7062C32"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5DE55FD8" w14:textId="77777777" w:rsidTr="007933EC">
        <w:trPr>
          <w:trHeight w:val="624"/>
        </w:trPr>
        <w:tc>
          <w:tcPr>
            <w:tcW w:w="2688" w:type="dxa"/>
            <w:shd w:val="clear" w:color="auto" w:fill="auto"/>
            <w:noWrap/>
            <w:vAlign w:val="center"/>
            <w:hideMark/>
          </w:tcPr>
          <w:p w14:paraId="67CDB5F9" w14:textId="77777777" w:rsidR="0000551E" w:rsidRPr="006C3557" w:rsidRDefault="0000551E" w:rsidP="00830DFE">
            <w:pPr>
              <w:spacing w:after="0"/>
              <w:rPr>
                <w:rFonts w:cs="Arial"/>
                <w:color w:val="000000"/>
                <w:szCs w:val="22"/>
                <w:lang w:eastAsia="cs-CZ"/>
              </w:rPr>
            </w:pPr>
            <w:r>
              <w:rPr>
                <w:rFonts w:cs="Arial"/>
                <w:color w:val="000000"/>
                <w:szCs w:val="22"/>
                <w:lang w:eastAsia="cs-CZ"/>
              </w:rPr>
              <w:t>Metodický/Věcný garant</w:t>
            </w:r>
          </w:p>
        </w:tc>
        <w:tc>
          <w:tcPr>
            <w:tcW w:w="3398" w:type="dxa"/>
            <w:vAlign w:val="center"/>
          </w:tcPr>
          <w:p w14:paraId="59CAEFA4" w14:textId="25376535" w:rsidR="0000551E" w:rsidRPr="006C3557" w:rsidRDefault="0057262F" w:rsidP="00337DDA">
            <w:pPr>
              <w:spacing w:after="0"/>
              <w:rPr>
                <w:rFonts w:cs="Arial"/>
                <w:color w:val="000000"/>
                <w:szCs w:val="22"/>
                <w:lang w:eastAsia="cs-CZ"/>
              </w:rPr>
            </w:pPr>
            <w:r>
              <w:rPr>
                <w:rFonts w:cs="Arial"/>
                <w:color w:val="000000"/>
                <w:szCs w:val="22"/>
                <w:lang w:eastAsia="cs-CZ"/>
              </w:rPr>
              <w:t>Vlasta Knorová</w:t>
            </w:r>
          </w:p>
        </w:tc>
        <w:tc>
          <w:tcPr>
            <w:tcW w:w="1417" w:type="dxa"/>
            <w:vAlign w:val="center"/>
          </w:tcPr>
          <w:p w14:paraId="59584CC7"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2B866535" w14:textId="77777777" w:rsidR="0000551E" w:rsidRPr="006C3557" w:rsidRDefault="0000551E" w:rsidP="00337DDA">
            <w:pPr>
              <w:spacing w:after="0"/>
              <w:rPr>
                <w:rFonts w:cs="Arial"/>
                <w:color w:val="000000"/>
                <w:szCs w:val="22"/>
                <w:lang w:eastAsia="cs-CZ"/>
              </w:rPr>
            </w:pPr>
          </w:p>
        </w:tc>
      </w:tr>
      <w:tr w:rsidR="0000551E" w:rsidRPr="006C3557" w14:paraId="23A8EF80" w14:textId="77777777" w:rsidTr="007933EC">
        <w:trPr>
          <w:trHeight w:val="624"/>
        </w:trPr>
        <w:tc>
          <w:tcPr>
            <w:tcW w:w="2688" w:type="dxa"/>
            <w:shd w:val="clear" w:color="auto" w:fill="auto"/>
            <w:noWrap/>
            <w:vAlign w:val="center"/>
          </w:tcPr>
          <w:p w14:paraId="439AC726" w14:textId="247D93A5" w:rsidR="0000551E" w:rsidRPr="006C3557" w:rsidRDefault="0000551E" w:rsidP="008E2F7B">
            <w:pPr>
              <w:spacing w:after="0"/>
              <w:rPr>
                <w:rFonts w:cs="Arial"/>
                <w:color w:val="000000"/>
                <w:szCs w:val="22"/>
                <w:lang w:eastAsia="cs-CZ"/>
              </w:rPr>
            </w:pPr>
            <w:proofErr w:type="spellStart"/>
            <w:r>
              <w:rPr>
                <w:rFonts w:cs="Arial"/>
                <w:color w:val="000000"/>
                <w:szCs w:val="22"/>
                <w:lang w:eastAsia="cs-CZ"/>
              </w:rPr>
              <w:t>Change</w:t>
            </w:r>
            <w:proofErr w:type="spellEnd"/>
            <w:r>
              <w:rPr>
                <w:rFonts w:cs="Arial"/>
                <w:color w:val="000000"/>
                <w:szCs w:val="22"/>
                <w:lang w:eastAsia="cs-CZ"/>
              </w:rPr>
              <w:t xml:space="preserve"> koordinátor:</w:t>
            </w:r>
          </w:p>
        </w:tc>
        <w:tc>
          <w:tcPr>
            <w:tcW w:w="3398" w:type="dxa"/>
            <w:vAlign w:val="center"/>
          </w:tcPr>
          <w:p w14:paraId="23D6C2F1" w14:textId="5932725A" w:rsidR="0000551E" w:rsidRPr="006C3557" w:rsidRDefault="0057262F" w:rsidP="00337DDA">
            <w:pPr>
              <w:spacing w:after="0"/>
              <w:rPr>
                <w:rFonts w:cs="Arial"/>
                <w:color w:val="000000"/>
                <w:szCs w:val="22"/>
                <w:lang w:eastAsia="cs-CZ"/>
              </w:rPr>
            </w:pPr>
            <w:r>
              <w:rPr>
                <w:rFonts w:cs="Arial"/>
                <w:color w:val="000000"/>
                <w:szCs w:val="22"/>
                <w:lang w:eastAsia="cs-CZ"/>
              </w:rPr>
              <w:t>Václav Krejčí</w:t>
            </w:r>
          </w:p>
        </w:tc>
        <w:tc>
          <w:tcPr>
            <w:tcW w:w="1417" w:type="dxa"/>
            <w:vAlign w:val="center"/>
          </w:tcPr>
          <w:p w14:paraId="01014BA1" w14:textId="77777777" w:rsidR="0000551E" w:rsidRPr="006C3557" w:rsidRDefault="0000551E" w:rsidP="00337DDA">
            <w:pPr>
              <w:spacing w:after="0"/>
              <w:rPr>
                <w:rFonts w:cs="Arial"/>
                <w:color w:val="000000"/>
                <w:szCs w:val="22"/>
                <w:lang w:eastAsia="cs-CZ"/>
              </w:rPr>
            </w:pPr>
          </w:p>
        </w:tc>
        <w:tc>
          <w:tcPr>
            <w:tcW w:w="2267" w:type="dxa"/>
            <w:shd w:val="clear" w:color="auto" w:fill="auto"/>
            <w:vAlign w:val="center"/>
          </w:tcPr>
          <w:p w14:paraId="29BF1C2F" w14:textId="77777777" w:rsidR="0000551E" w:rsidRPr="006C3557" w:rsidRDefault="0000551E" w:rsidP="00337DDA">
            <w:pPr>
              <w:spacing w:after="0"/>
              <w:rPr>
                <w:rFonts w:cs="Arial"/>
                <w:color w:val="000000"/>
                <w:szCs w:val="22"/>
                <w:lang w:eastAsia="cs-CZ"/>
              </w:rPr>
            </w:pPr>
          </w:p>
        </w:tc>
      </w:tr>
    </w:tbl>
    <w:p w14:paraId="0BF58138" w14:textId="77777777" w:rsidR="002207E9" w:rsidRDefault="002207E9" w:rsidP="00484CB3">
      <w:pPr>
        <w:spacing w:after="0"/>
        <w:rPr>
          <w:rFonts w:cs="Arial"/>
          <w:szCs w:val="22"/>
        </w:rPr>
      </w:pPr>
    </w:p>
    <w:p w14:paraId="22F8B7DD" w14:textId="6F7EEF06" w:rsidR="0000551E" w:rsidRPr="006C3557" w:rsidRDefault="0000551E" w:rsidP="00484CB3">
      <w:pPr>
        <w:spacing w:after="0"/>
        <w:rPr>
          <w:rFonts w:cs="Arial"/>
          <w:szCs w:val="22"/>
        </w:rPr>
      </w:pPr>
      <w:r w:rsidRPr="006C3557">
        <w:rPr>
          <w:rFonts w:cs="Arial"/>
          <w:szCs w:val="22"/>
        </w:rPr>
        <w:br w:type="page"/>
      </w:r>
    </w:p>
    <w:p w14:paraId="3AB25784" w14:textId="77777777" w:rsidR="0000551E" w:rsidRDefault="0000551E" w:rsidP="00484CB3">
      <w:pPr>
        <w:rPr>
          <w:rFonts w:cs="Arial"/>
          <w:b/>
          <w:caps/>
          <w:szCs w:val="22"/>
        </w:rPr>
        <w:sectPr w:rsidR="0000551E" w:rsidSect="00362D0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418" w:bottom="1134" w:left="992" w:header="567" w:footer="567" w:gutter="0"/>
          <w:cols w:space="708"/>
          <w:docGrid w:linePitch="360"/>
        </w:sectPr>
      </w:pPr>
    </w:p>
    <w:p w14:paraId="73742440" w14:textId="1512A2F7" w:rsidR="0000551E" w:rsidRPr="008F29B6" w:rsidRDefault="0000551E" w:rsidP="00EC6856">
      <w:pPr>
        <w:spacing w:after="0"/>
        <w:rPr>
          <w:rFonts w:cs="Arial"/>
          <w:b/>
          <w:caps/>
          <w:szCs w:val="22"/>
        </w:rPr>
      </w:pPr>
      <w:r>
        <w:rPr>
          <w:rFonts w:cs="Arial"/>
          <w:b/>
          <w:caps/>
          <w:szCs w:val="22"/>
        </w:rPr>
        <w:lastRenderedPageBreak/>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r w:rsidR="00AE03BF" w:rsidRPr="007933EC">
        <w:rPr>
          <w:rFonts w:cs="Arial"/>
          <w:b/>
          <w:caps/>
          <w:szCs w:val="22"/>
        </w:rPr>
        <w:t>Z31504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BD0D3F" w:rsidRPr="006C3557" w14:paraId="3FD65A32" w14:textId="77777777" w:rsidTr="00415962">
        <w:tc>
          <w:tcPr>
            <w:tcW w:w="1701" w:type="dxa"/>
            <w:tcBorders>
              <w:top w:val="single" w:sz="8" w:space="0" w:color="auto"/>
              <w:left w:val="single" w:sz="8" w:space="0" w:color="auto"/>
              <w:bottom w:val="single" w:sz="8" w:space="0" w:color="auto"/>
            </w:tcBorders>
            <w:vAlign w:val="center"/>
          </w:tcPr>
          <w:p w14:paraId="13F5662C" w14:textId="77777777" w:rsidR="00BD0D3F" w:rsidRPr="006C3557" w:rsidRDefault="00BD0D3F" w:rsidP="00415962">
            <w:pPr>
              <w:pStyle w:val="Tabulka"/>
              <w:rPr>
                <w:rStyle w:val="Siln"/>
                <w:szCs w:val="22"/>
              </w:rPr>
            </w:pPr>
            <w:r w:rsidRPr="002273D3">
              <w:rPr>
                <w:b/>
                <w:szCs w:val="22"/>
              </w:rPr>
              <w:t>ID PK MZe</w:t>
            </w:r>
            <w:r w:rsidRPr="006C3557">
              <w:rPr>
                <w:rStyle w:val="Odkaznavysvtlivky"/>
                <w:szCs w:val="22"/>
              </w:rPr>
              <w:endnoteReference w:id="13"/>
            </w:r>
            <w:r w:rsidRPr="002D0745">
              <w:rPr>
                <w:b/>
                <w:szCs w:val="22"/>
              </w:rPr>
              <w:t>:</w:t>
            </w:r>
          </w:p>
        </w:tc>
        <w:tc>
          <w:tcPr>
            <w:tcW w:w="1095" w:type="dxa"/>
            <w:vAlign w:val="center"/>
          </w:tcPr>
          <w:p w14:paraId="485D56C3" w14:textId="631D1382" w:rsidR="00BD0D3F" w:rsidRPr="006C3557" w:rsidRDefault="00AE03BF" w:rsidP="00C5063F">
            <w:pPr>
              <w:pStyle w:val="Tabulka"/>
              <w:jc w:val="center"/>
              <w:rPr>
                <w:szCs w:val="22"/>
              </w:rPr>
            </w:pPr>
            <w:r>
              <w:rPr>
                <w:szCs w:val="22"/>
              </w:rPr>
              <w:t>6</w:t>
            </w:r>
          </w:p>
        </w:tc>
      </w:tr>
    </w:tbl>
    <w:p w14:paraId="3B648385" w14:textId="77777777" w:rsidR="00BD0D3F" w:rsidRDefault="00BD0D3F" w:rsidP="00EC6856">
      <w:pPr>
        <w:spacing w:after="0"/>
        <w:rPr>
          <w:rFonts w:cs="Arial"/>
          <w:caps/>
          <w:szCs w:val="22"/>
        </w:rPr>
      </w:pPr>
    </w:p>
    <w:p w14:paraId="59575A23"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113E7DD1" w14:textId="1C5C6295" w:rsidR="007079BB" w:rsidRPr="00B27B87" w:rsidRDefault="007933EC" w:rsidP="00B27B87">
      <w:r>
        <w:t>Viz část A tohoto PZ, body 2 a 3</w:t>
      </w:r>
    </w:p>
    <w:p w14:paraId="6BB0BFB6"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76B78713" w14:textId="39519F00" w:rsidR="0000551E" w:rsidRPr="00CC4564" w:rsidRDefault="007933EC" w:rsidP="00CC4564">
      <w:r>
        <w:t>V souladu s podmínkami smlouvy č.</w:t>
      </w:r>
      <w:r w:rsidRPr="007933EC">
        <w:t xml:space="preserve"> 253-2019-11150</w:t>
      </w:r>
    </w:p>
    <w:p w14:paraId="79C5DBB6" w14:textId="77777777" w:rsidR="0000551E" w:rsidRDefault="0000551E" w:rsidP="009C558F">
      <w:pPr>
        <w:pStyle w:val="Nadpis1"/>
        <w:numPr>
          <w:ilvl w:val="0"/>
          <w:numId w:val="4"/>
        </w:numPr>
        <w:tabs>
          <w:tab w:val="clear" w:pos="540"/>
        </w:tabs>
        <w:ind w:left="284" w:hanging="284"/>
        <w:rPr>
          <w:rFonts w:cs="Arial"/>
          <w:sz w:val="22"/>
          <w:szCs w:val="22"/>
        </w:rPr>
      </w:pPr>
      <w:r w:rsidRPr="000E4623">
        <w:rPr>
          <w:rFonts w:cs="Arial"/>
          <w:sz w:val="22"/>
          <w:szCs w:val="22"/>
        </w:rPr>
        <w:t>Dopady</w:t>
      </w:r>
      <w:r>
        <w:rPr>
          <w:rFonts w:cs="Arial"/>
          <w:sz w:val="22"/>
          <w:szCs w:val="22"/>
        </w:rPr>
        <w:t xml:space="preserve"> do systémů MZe</w:t>
      </w:r>
    </w:p>
    <w:p w14:paraId="53AAB2EF" w14:textId="2862CAA0"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provoz a infrastrukturu</w:t>
      </w:r>
    </w:p>
    <w:p w14:paraId="3B1B655C" w14:textId="2036FEAC" w:rsidR="00962388" w:rsidRPr="00962388" w:rsidRDefault="00962388" w:rsidP="00962388">
      <w:pPr>
        <w:rPr>
          <w:sz w:val="18"/>
          <w:szCs w:val="18"/>
        </w:rPr>
      </w:pPr>
      <w:r>
        <w:rPr>
          <w:sz w:val="18"/>
          <w:szCs w:val="18"/>
        </w:rPr>
        <w:t xml:space="preserve">(Pozn.: </w:t>
      </w:r>
      <w:r w:rsidRPr="00962388">
        <w:rPr>
          <w:sz w:val="18"/>
          <w:szCs w:val="18"/>
        </w:rPr>
        <w:t xml:space="preserve">V případě, že má změna dopady na síťovou infrastrukturu, doplňte tabulku v připojeném souboru - otevřete dvojklikem.)  </w:t>
      </w:r>
      <w:proofErr w:type="spellStart"/>
      <w:r w:rsidR="00352BD2">
        <w:rPr>
          <w:sz w:val="18"/>
          <w:szCs w:val="18"/>
        </w:rPr>
        <w:t>xxxxx</w:t>
      </w:r>
      <w:proofErr w:type="spellEnd"/>
      <w:r w:rsidRPr="00962388">
        <w:rPr>
          <w:sz w:val="18"/>
          <w:szCs w:val="18"/>
        </w:rPr>
        <w:t xml:space="preserve">   </w:t>
      </w:r>
    </w:p>
    <w:p w14:paraId="715DD7B8" w14:textId="3FC6E215"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bezpečnost</w:t>
      </w:r>
    </w:p>
    <w:p w14:paraId="3DE8BC7D" w14:textId="77777777" w:rsidR="00962388" w:rsidRDefault="00962388" w:rsidP="00962388">
      <w:pPr>
        <w:spacing w:after="120"/>
      </w:pPr>
      <w:r>
        <w:t xml:space="preserve">Návrh řešení musí být v souladu se všemi požadavky v aktuální verzi Směrnice systémové bezpečnosti MZe.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244"/>
        <w:gridCol w:w="4111"/>
      </w:tblGrid>
      <w:tr w:rsidR="00962388" w:rsidRPr="00504500" w14:paraId="1E7B981F" w14:textId="77777777" w:rsidTr="007933EC">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2493DDA8"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Č.</w:t>
            </w:r>
          </w:p>
        </w:tc>
        <w:tc>
          <w:tcPr>
            <w:tcW w:w="52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AB2C21" w14:textId="77777777" w:rsidR="00962388" w:rsidRPr="00927AC8" w:rsidRDefault="00962388" w:rsidP="00415962">
            <w:pPr>
              <w:spacing w:after="0"/>
              <w:rPr>
                <w:rFonts w:cs="Arial"/>
                <w:b/>
                <w:bCs/>
                <w:color w:val="000000"/>
                <w:szCs w:val="22"/>
                <w:lang w:eastAsia="cs-CZ"/>
              </w:rPr>
            </w:pPr>
            <w:r w:rsidRPr="00927AC8">
              <w:rPr>
                <w:rFonts w:cs="Arial"/>
                <w:b/>
                <w:bCs/>
                <w:color w:val="000000"/>
                <w:szCs w:val="22"/>
                <w:lang w:eastAsia="cs-CZ"/>
              </w:rPr>
              <w:t>Oblast požadavku</w:t>
            </w:r>
            <w:r w:rsidRPr="00927AC8">
              <w:rPr>
                <w:rStyle w:val="Odkaznavysvtlivky"/>
                <w:rFonts w:cs="Arial"/>
                <w:b/>
                <w:bCs/>
                <w:color w:val="000000"/>
                <w:szCs w:val="22"/>
                <w:lang w:eastAsia="cs-CZ"/>
              </w:rPr>
              <w:endnoteReference w:id="14"/>
            </w:r>
          </w:p>
        </w:tc>
        <w:tc>
          <w:tcPr>
            <w:tcW w:w="411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C8CD5F" w14:textId="77777777" w:rsidR="00962388" w:rsidRPr="008D2D56" w:rsidRDefault="00962388" w:rsidP="00415962">
            <w:pPr>
              <w:spacing w:after="0"/>
              <w:rPr>
                <w:rFonts w:cs="Arial"/>
                <w:b/>
                <w:bCs/>
                <w:color w:val="000000"/>
                <w:szCs w:val="22"/>
                <w:lang w:eastAsia="cs-CZ"/>
              </w:rPr>
            </w:pPr>
            <w:r w:rsidRPr="008D2D56">
              <w:rPr>
                <w:rFonts w:cs="Arial"/>
                <w:b/>
                <w:bCs/>
                <w:color w:val="000000"/>
                <w:szCs w:val="22"/>
                <w:lang w:eastAsia="cs-CZ"/>
              </w:rPr>
              <w:t>Předpokládaný dopad a navrhované opatření/změny</w:t>
            </w:r>
          </w:p>
        </w:tc>
      </w:tr>
      <w:tr w:rsidR="00962388" w:rsidRPr="003153D0" w14:paraId="49A3FB59" w14:textId="77777777" w:rsidTr="007933EC">
        <w:trPr>
          <w:trHeight w:val="300"/>
        </w:trPr>
        <w:tc>
          <w:tcPr>
            <w:tcW w:w="426" w:type="dxa"/>
            <w:tcBorders>
              <w:top w:val="single" w:sz="8" w:space="0" w:color="auto"/>
              <w:bottom w:val="single" w:sz="4" w:space="0" w:color="auto"/>
            </w:tcBorders>
            <w:vAlign w:val="center"/>
          </w:tcPr>
          <w:p w14:paraId="0687923D"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top w:val="single" w:sz="8" w:space="0" w:color="auto"/>
              <w:bottom w:val="single" w:sz="4" w:space="0" w:color="auto"/>
            </w:tcBorders>
            <w:shd w:val="clear" w:color="auto" w:fill="auto"/>
            <w:noWrap/>
            <w:vAlign w:val="center"/>
            <w:hideMark/>
          </w:tcPr>
          <w:p w14:paraId="1A01F1C0" w14:textId="614434FF"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r w:rsidR="00CF4A7A">
              <w:rPr>
                <w:rStyle w:val="Znakapoznpodarou"/>
                <w:rFonts w:cs="Arial"/>
                <w:bCs/>
                <w:color w:val="000000"/>
                <w:szCs w:val="22"/>
                <w:lang w:eastAsia="cs-CZ"/>
              </w:rPr>
              <w:footnoteReference w:id="1"/>
            </w:r>
          </w:p>
        </w:tc>
        <w:tc>
          <w:tcPr>
            <w:tcW w:w="4111" w:type="dxa"/>
            <w:tcBorders>
              <w:top w:val="single" w:sz="8" w:space="0" w:color="auto"/>
              <w:bottom w:val="single" w:sz="4" w:space="0" w:color="auto"/>
            </w:tcBorders>
            <w:shd w:val="clear" w:color="auto" w:fill="auto"/>
            <w:noWrap/>
            <w:vAlign w:val="center"/>
            <w:hideMark/>
          </w:tcPr>
          <w:p w14:paraId="57A40015" w14:textId="79133A35"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rsidRPr="00705F38" w14:paraId="3972E273" w14:textId="77777777" w:rsidTr="007933EC">
        <w:trPr>
          <w:trHeight w:val="300"/>
        </w:trPr>
        <w:tc>
          <w:tcPr>
            <w:tcW w:w="426" w:type="dxa"/>
            <w:tcBorders>
              <w:bottom w:val="single" w:sz="4" w:space="0" w:color="auto"/>
            </w:tcBorders>
            <w:vAlign w:val="center"/>
          </w:tcPr>
          <w:p w14:paraId="32EE576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C9AFA1A" w14:textId="77777777" w:rsidR="00962388" w:rsidRPr="00927AC8" w:rsidRDefault="00962388" w:rsidP="00415962">
            <w:pPr>
              <w:spacing w:after="0"/>
              <w:rPr>
                <w:rFonts w:cs="Arial"/>
                <w:bCs/>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tc>
          <w:tcPr>
            <w:tcW w:w="4111" w:type="dxa"/>
            <w:tcBorders>
              <w:bottom w:val="single" w:sz="4" w:space="0" w:color="auto"/>
            </w:tcBorders>
            <w:shd w:val="clear" w:color="auto" w:fill="auto"/>
            <w:noWrap/>
            <w:vAlign w:val="center"/>
            <w:hideMark/>
          </w:tcPr>
          <w:p w14:paraId="6079BDCA" w14:textId="655CDF37"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411F2788" w14:textId="77777777" w:rsidTr="007933EC">
        <w:trPr>
          <w:trHeight w:val="300"/>
        </w:trPr>
        <w:tc>
          <w:tcPr>
            <w:tcW w:w="426" w:type="dxa"/>
            <w:tcBorders>
              <w:bottom w:val="single" w:sz="4" w:space="0" w:color="auto"/>
            </w:tcBorders>
            <w:vAlign w:val="center"/>
          </w:tcPr>
          <w:p w14:paraId="0766171E"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2919C5B" w14:textId="6DBAEB4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 xml:space="preserve">Centrální logování </w:t>
            </w:r>
            <w:r w:rsidRPr="00517725">
              <w:rPr>
                <w:rFonts w:cs="Arial"/>
                <w:bCs/>
                <w:color w:val="000000"/>
                <w:szCs w:val="22"/>
                <w:lang w:eastAsia="cs-CZ"/>
              </w:rPr>
              <w:t>událostí v sy</w:t>
            </w:r>
            <w:r w:rsidRPr="00927AC8">
              <w:rPr>
                <w:rFonts w:cs="Arial"/>
                <w:bCs/>
                <w:color w:val="000000"/>
                <w:szCs w:val="22"/>
                <w:lang w:eastAsia="cs-CZ"/>
              </w:rPr>
              <w:t>stému</w:t>
            </w:r>
            <w:r>
              <w:rPr>
                <w:rFonts w:cs="Arial"/>
                <w:bCs/>
                <w:color w:val="000000"/>
                <w:szCs w:val="22"/>
                <w:lang w:eastAsia="cs-CZ"/>
              </w:rPr>
              <w:t xml:space="preserve"> 3.1.7.</w:t>
            </w:r>
            <w:r w:rsidR="00CF4A7A">
              <w:rPr>
                <w:rStyle w:val="Znakapoznpodarou"/>
                <w:rFonts w:cs="Arial"/>
                <w:bCs/>
                <w:color w:val="000000"/>
                <w:szCs w:val="22"/>
                <w:lang w:eastAsia="cs-CZ"/>
              </w:rPr>
              <w:footnoteReference w:id="2"/>
            </w:r>
          </w:p>
        </w:tc>
        <w:tc>
          <w:tcPr>
            <w:tcW w:w="4111" w:type="dxa"/>
            <w:tcBorders>
              <w:bottom w:val="single" w:sz="4" w:space="0" w:color="auto"/>
            </w:tcBorders>
            <w:shd w:val="clear" w:color="auto" w:fill="auto"/>
            <w:noWrap/>
            <w:vAlign w:val="center"/>
            <w:hideMark/>
          </w:tcPr>
          <w:p w14:paraId="572853AE" w14:textId="62C3C7E4"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473FA440" w14:textId="77777777" w:rsidTr="007933EC">
        <w:trPr>
          <w:trHeight w:val="300"/>
        </w:trPr>
        <w:tc>
          <w:tcPr>
            <w:tcW w:w="426" w:type="dxa"/>
            <w:tcBorders>
              <w:bottom w:val="single" w:sz="4" w:space="0" w:color="auto"/>
            </w:tcBorders>
            <w:vAlign w:val="center"/>
          </w:tcPr>
          <w:p w14:paraId="633C66C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tcPr>
          <w:p w14:paraId="1F3F6FA8" w14:textId="77777777" w:rsidR="00962388" w:rsidRDefault="00962388" w:rsidP="00415962">
            <w:pPr>
              <w:spacing w:after="0"/>
              <w:rPr>
                <w:rFonts w:cs="Arial"/>
                <w:bCs/>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tc>
          <w:tcPr>
            <w:tcW w:w="4111" w:type="dxa"/>
            <w:tcBorders>
              <w:bottom w:val="single" w:sz="4" w:space="0" w:color="auto"/>
            </w:tcBorders>
            <w:shd w:val="clear" w:color="auto" w:fill="auto"/>
            <w:noWrap/>
            <w:vAlign w:val="center"/>
          </w:tcPr>
          <w:p w14:paraId="5FAB3C92" w14:textId="435B5783"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65629BE7" w14:textId="77777777" w:rsidTr="007933EC">
        <w:trPr>
          <w:trHeight w:val="300"/>
        </w:trPr>
        <w:tc>
          <w:tcPr>
            <w:tcW w:w="426" w:type="dxa"/>
            <w:tcBorders>
              <w:bottom w:val="single" w:sz="4" w:space="0" w:color="auto"/>
            </w:tcBorders>
            <w:vAlign w:val="center"/>
          </w:tcPr>
          <w:p w14:paraId="6F8D04B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FFAB5AD"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2018758E" w14:textId="1D53ECB7"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10AB9396" w14:textId="77777777" w:rsidTr="007933EC">
        <w:trPr>
          <w:trHeight w:val="300"/>
        </w:trPr>
        <w:tc>
          <w:tcPr>
            <w:tcW w:w="426" w:type="dxa"/>
            <w:tcBorders>
              <w:bottom w:val="single" w:sz="4" w:space="0" w:color="auto"/>
            </w:tcBorders>
            <w:vAlign w:val="center"/>
          </w:tcPr>
          <w:p w14:paraId="1303EC86"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89590F9" w14:textId="77777777" w:rsidR="00962388" w:rsidRPr="00927AC8" w:rsidRDefault="00962388" w:rsidP="00415962">
            <w:pPr>
              <w:spacing w:after="0"/>
              <w:rPr>
                <w:rFonts w:cs="Arial"/>
                <w:bCs/>
                <w:color w:val="000000"/>
                <w:szCs w:val="22"/>
                <w:lang w:eastAsia="cs-CZ"/>
              </w:rPr>
            </w:pPr>
            <w:r>
              <w:rPr>
                <w:rFonts w:cs="Arial"/>
                <w:bCs/>
                <w:color w:val="000000"/>
                <w:szCs w:val="22"/>
                <w:lang w:eastAsia="cs-CZ"/>
              </w:rPr>
              <w:t>I</w:t>
            </w:r>
            <w:r w:rsidRPr="00927AC8">
              <w:rPr>
                <w:rFonts w:cs="Arial"/>
                <w:bCs/>
                <w:color w:val="000000"/>
                <w:szCs w:val="22"/>
                <w:lang w:eastAsia="cs-CZ"/>
              </w:rPr>
              <w:t>ntegrita – platnost dat</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3CE74E17" w14:textId="7681E129"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4D71CA90" w14:textId="77777777" w:rsidTr="007933EC">
        <w:trPr>
          <w:trHeight w:val="300"/>
        </w:trPr>
        <w:tc>
          <w:tcPr>
            <w:tcW w:w="426" w:type="dxa"/>
            <w:tcBorders>
              <w:bottom w:val="single" w:sz="4" w:space="0" w:color="auto"/>
            </w:tcBorders>
            <w:vAlign w:val="center"/>
          </w:tcPr>
          <w:p w14:paraId="2149A30F"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21012774" w14:textId="77777777" w:rsidR="00962388" w:rsidRPr="00927AC8" w:rsidRDefault="00962388" w:rsidP="00415962">
            <w:pPr>
              <w:spacing w:after="0"/>
              <w:rPr>
                <w:rFonts w:cs="Arial"/>
                <w:bCs/>
                <w:color w:val="000000"/>
                <w:szCs w:val="22"/>
                <w:lang w:eastAsia="cs-CZ"/>
              </w:rPr>
            </w:pPr>
            <w:r w:rsidRPr="00517725">
              <w:rPr>
                <w:rFonts w:cs="Arial"/>
                <w:bCs/>
                <w:color w:val="000000"/>
                <w:szCs w:val="22"/>
                <w:lang w:eastAsia="cs-CZ"/>
              </w:rPr>
              <w:t>I</w:t>
            </w:r>
            <w:r w:rsidRPr="0005358D">
              <w:rPr>
                <w:rFonts w:cs="Arial"/>
                <w:bCs/>
                <w:color w:val="000000"/>
                <w:szCs w:val="22"/>
                <w:lang w:eastAsia="cs-CZ"/>
              </w:rPr>
              <w:t>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tc>
          <w:tcPr>
            <w:tcW w:w="4111" w:type="dxa"/>
            <w:tcBorders>
              <w:bottom w:val="single" w:sz="4" w:space="0" w:color="auto"/>
            </w:tcBorders>
            <w:shd w:val="clear" w:color="auto" w:fill="auto"/>
            <w:noWrap/>
            <w:vAlign w:val="center"/>
            <w:hideMark/>
          </w:tcPr>
          <w:p w14:paraId="44535F0A" w14:textId="7A3134E5"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1D74EB4C" w14:textId="77777777" w:rsidTr="007933EC">
        <w:trPr>
          <w:trHeight w:val="300"/>
        </w:trPr>
        <w:tc>
          <w:tcPr>
            <w:tcW w:w="426" w:type="dxa"/>
            <w:tcBorders>
              <w:bottom w:val="single" w:sz="4" w:space="0" w:color="auto"/>
            </w:tcBorders>
            <w:vAlign w:val="center"/>
          </w:tcPr>
          <w:p w14:paraId="2174DE8A"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B8A2103"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tc>
          <w:tcPr>
            <w:tcW w:w="4111" w:type="dxa"/>
            <w:tcBorders>
              <w:bottom w:val="single" w:sz="4" w:space="0" w:color="auto"/>
            </w:tcBorders>
            <w:shd w:val="clear" w:color="auto" w:fill="auto"/>
            <w:noWrap/>
            <w:vAlign w:val="center"/>
            <w:hideMark/>
          </w:tcPr>
          <w:p w14:paraId="1D213181" w14:textId="2EF8DC8F"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4302FAD7" w14:textId="77777777" w:rsidTr="007933EC">
        <w:trPr>
          <w:trHeight w:val="300"/>
        </w:trPr>
        <w:tc>
          <w:tcPr>
            <w:tcW w:w="426" w:type="dxa"/>
            <w:tcBorders>
              <w:bottom w:val="single" w:sz="4" w:space="0" w:color="auto"/>
            </w:tcBorders>
            <w:vAlign w:val="center"/>
          </w:tcPr>
          <w:p w14:paraId="29737663"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D917B2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tc>
          <w:tcPr>
            <w:tcW w:w="4111" w:type="dxa"/>
            <w:tcBorders>
              <w:bottom w:val="single" w:sz="4" w:space="0" w:color="auto"/>
            </w:tcBorders>
            <w:shd w:val="clear" w:color="auto" w:fill="auto"/>
            <w:noWrap/>
            <w:vAlign w:val="center"/>
            <w:hideMark/>
          </w:tcPr>
          <w:p w14:paraId="612E29B5" w14:textId="648372D1"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1F185AE8" w14:textId="77777777" w:rsidTr="007933EC">
        <w:trPr>
          <w:trHeight w:val="300"/>
        </w:trPr>
        <w:tc>
          <w:tcPr>
            <w:tcW w:w="426" w:type="dxa"/>
            <w:tcBorders>
              <w:bottom w:val="single" w:sz="4" w:space="0" w:color="auto"/>
            </w:tcBorders>
            <w:vAlign w:val="center"/>
          </w:tcPr>
          <w:p w14:paraId="645DEE22"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02857B00" w14:textId="1CFB0B74"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r w:rsidR="002E7414">
              <w:rPr>
                <w:rStyle w:val="Znakapoznpodarou"/>
                <w:rFonts w:cs="Arial"/>
                <w:bCs/>
                <w:color w:val="000000"/>
                <w:szCs w:val="22"/>
                <w:lang w:eastAsia="cs-CZ"/>
              </w:rPr>
              <w:footnoteReference w:id="3"/>
            </w:r>
          </w:p>
        </w:tc>
        <w:tc>
          <w:tcPr>
            <w:tcW w:w="4111" w:type="dxa"/>
            <w:tcBorders>
              <w:bottom w:val="single" w:sz="4" w:space="0" w:color="auto"/>
            </w:tcBorders>
            <w:shd w:val="clear" w:color="auto" w:fill="auto"/>
            <w:noWrap/>
            <w:vAlign w:val="center"/>
            <w:hideMark/>
          </w:tcPr>
          <w:p w14:paraId="55CC7103" w14:textId="60592628"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1ED39A0D" w14:textId="77777777" w:rsidTr="007933EC">
        <w:trPr>
          <w:trHeight w:val="300"/>
        </w:trPr>
        <w:tc>
          <w:tcPr>
            <w:tcW w:w="426" w:type="dxa"/>
            <w:tcBorders>
              <w:bottom w:val="single" w:sz="4" w:space="0" w:color="auto"/>
            </w:tcBorders>
            <w:vAlign w:val="center"/>
          </w:tcPr>
          <w:p w14:paraId="04644675"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15EFB79F"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tc>
          <w:tcPr>
            <w:tcW w:w="4111" w:type="dxa"/>
            <w:tcBorders>
              <w:bottom w:val="single" w:sz="4" w:space="0" w:color="auto"/>
            </w:tcBorders>
            <w:shd w:val="clear" w:color="auto" w:fill="auto"/>
            <w:noWrap/>
            <w:vAlign w:val="center"/>
            <w:hideMark/>
          </w:tcPr>
          <w:p w14:paraId="2863FC52" w14:textId="331EDF62"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rsidRPr="00F7707A" w14:paraId="5E7E2DDE" w14:textId="77777777" w:rsidTr="007933EC">
        <w:trPr>
          <w:trHeight w:val="300"/>
        </w:trPr>
        <w:tc>
          <w:tcPr>
            <w:tcW w:w="426" w:type="dxa"/>
            <w:tcBorders>
              <w:bottom w:val="single" w:sz="4" w:space="0" w:color="auto"/>
            </w:tcBorders>
            <w:vAlign w:val="center"/>
          </w:tcPr>
          <w:p w14:paraId="36C9AA68"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719B2EC5"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tc>
          <w:tcPr>
            <w:tcW w:w="4111" w:type="dxa"/>
            <w:tcBorders>
              <w:bottom w:val="single" w:sz="4" w:space="0" w:color="auto"/>
            </w:tcBorders>
            <w:shd w:val="clear" w:color="auto" w:fill="auto"/>
            <w:noWrap/>
            <w:vAlign w:val="center"/>
            <w:hideMark/>
          </w:tcPr>
          <w:p w14:paraId="695E3759" w14:textId="77088BA2"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r w:rsidR="00962388" w14:paraId="12D28AE8" w14:textId="77777777" w:rsidTr="007933EC">
        <w:trPr>
          <w:trHeight w:val="300"/>
        </w:trPr>
        <w:tc>
          <w:tcPr>
            <w:tcW w:w="426" w:type="dxa"/>
            <w:tcBorders>
              <w:bottom w:val="single" w:sz="4" w:space="0" w:color="auto"/>
            </w:tcBorders>
            <w:vAlign w:val="center"/>
          </w:tcPr>
          <w:p w14:paraId="29B28401" w14:textId="77777777" w:rsidR="00962388" w:rsidRPr="00927AC8" w:rsidRDefault="00962388" w:rsidP="00415962">
            <w:pPr>
              <w:pStyle w:val="Odstavecseseznamem"/>
              <w:numPr>
                <w:ilvl w:val="0"/>
                <w:numId w:val="64"/>
              </w:numPr>
              <w:spacing w:after="0"/>
              <w:ind w:left="568" w:hanging="284"/>
              <w:jc w:val="center"/>
              <w:rPr>
                <w:rFonts w:cs="Arial"/>
                <w:bCs/>
                <w:color w:val="000000"/>
                <w:szCs w:val="22"/>
                <w:lang w:eastAsia="cs-CZ"/>
              </w:rPr>
            </w:pPr>
          </w:p>
        </w:tc>
        <w:tc>
          <w:tcPr>
            <w:tcW w:w="5244" w:type="dxa"/>
            <w:tcBorders>
              <w:bottom w:val="single" w:sz="4" w:space="0" w:color="auto"/>
            </w:tcBorders>
            <w:shd w:val="clear" w:color="auto" w:fill="auto"/>
            <w:noWrap/>
            <w:vAlign w:val="center"/>
            <w:hideMark/>
          </w:tcPr>
          <w:p w14:paraId="407ED27C" w14:textId="77777777" w:rsidR="00962388" w:rsidRPr="00927AC8" w:rsidRDefault="00962388" w:rsidP="00415962">
            <w:pPr>
              <w:spacing w:after="0"/>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tc>
          <w:tcPr>
            <w:tcW w:w="4111" w:type="dxa"/>
            <w:tcBorders>
              <w:bottom w:val="single" w:sz="4" w:space="0" w:color="auto"/>
            </w:tcBorders>
            <w:shd w:val="clear" w:color="auto" w:fill="auto"/>
            <w:noWrap/>
            <w:vAlign w:val="center"/>
            <w:hideMark/>
          </w:tcPr>
          <w:p w14:paraId="5C5DBAC2" w14:textId="3D506B86" w:rsidR="00962388" w:rsidRPr="000E4623" w:rsidRDefault="000C5A62" w:rsidP="00415962">
            <w:pPr>
              <w:spacing w:after="0"/>
              <w:rPr>
                <w:rFonts w:cs="Arial"/>
                <w:color w:val="000000"/>
                <w:szCs w:val="22"/>
                <w:lang w:eastAsia="cs-CZ"/>
              </w:rPr>
            </w:pPr>
            <w:r w:rsidRPr="000E4623">
              <w:rPr>
                <w:rFonts w:cs="Arial"/>
                <w:color w:val="000000"/>
                <w:szCs w:val="22"/>
                <w:lang w:eastAsia="cs-CZ"/>
              </w:rPr>
              <w:t>Bez dopadu</w:t>
            </w:r>
          </w:p>
        </w:tc>
      </w:tr>
    </w:tbl>
    <w:p w14:paraId="2B6BEACA" w14:textId="77777777" w:rsidR="00360DA3" w:rsidRPr="00360DA3" w:rsidRDefault="00360DA3" w:rsidP="00360DA3"/>
    <w:p w14:paraId="415D6102" w14:textId="7EBCEB2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Na součinnost s dalšími systémy</w:t>
      </w:r>
    </w:p>
    <w:p w14:paraId="661B2471" w14:textId="2FCE94CD" w:rsidR="00360DA3" w:rsidRPr="000E4623" w:rsidRDefault="000C5A62" w:rsidP="00360DA3">
      <w:r w:rsidRPr="000E4623">
        <w:rPr>
          <w:rFonts w:cs="Arial"/>
          <w:color w:val="000000"/>
          <w:szCs w:val="22"/>
          <w:lang w:eastAsia="cs-CZ"/>
        </w:rPr>
        <w:t>Bez dopadu</w:t>
      </w:r>
    </w:p>
    <w:p w14:paraId="25A0A18F" w14:textId="21D54939" w:rsidR="00360DA3" w:rsidRDefault="00962388" w:rsidP="00927AC8">
      <w:pPr>
        <w:pStyle w:val="Nadpis1"/>
        <w:numPr>
          <w:ilvl w:val="1"/>
          <w:numId w:val="4"/>
        </w:numPr>
        <w:tabs>
          <w:tab w:val="clear" w:pos="540"/>
        </w:tabs>
        <w:ind w:hanging="292"/>
        <w:rPr>
          <w:rFonts w:cs="Arial"/>
          <w:sz w:val="22"/>
          <w:szCs w:val="22"/>
        </w:rPr>
      </w:pPr>
      <w:r>
        <w:rPr>
          <w:rFonts w:cs="Arial"/>
          <w:sz w:val="22"/>
          <w:szCs w:val="22"/>
        </w:rPr>
        <w:t xml:space="preserve">Na </w:t>
      </w:r>
      <w:r w:rsidR="00592474">
        <w:rPr>
          <w:rFonts w:cs="Arial"/>
          <w:sz w:val="22"/>
          <w:szCs w:val="22"/>
        </w:rPr>
        <w:t xml:space="preserve">součinnost </w:t>
      </w:r>
      <w:proofErr w:type="spellStart"/>
      <w:r>
        <w:rPr>
          <w:rFonts w:cs="Arial"/>
          <w:sz w:val="22"/>
          <w:szCs w:val="22"/>
        </w:rPr>
        <w:t>AgriBus</w:t>
      </w:r>
      <w:proofErr w:type="spellEnd"/>
    </w:p>
    <w:p w14:paraId="3A51F3D2" w14:textId="1350E69F" w:rsidR="00360DA3" w:rsidRPr="000E4623" w:rsidRDefault="000C5A62" w:rsidP="00360DA3">
      <w:r w:rsidRPr="000E4623">
        <w:rPr>
          <w:rFonts w:cs="Arial"/>
          <w:color w:val="000000"/>
          <w:szCs w:val="22"/>
          <w:lang w:eastAsia="cs-CZ"/>
        </w:rPr>
        <w:t>Bez dopadu</w:t>
      </w:r>
    </w:p>
    <w:p w14:paraId="03F62145" w14:textId="6D6D8A26" w:rsidR="00927AC8" w:rsidRPr="00CE352A" w:rsidRDefault="00556C1F" w:rsidP="00927AC8">
      <w:pPr>
        <w:pStyle w:val="Nadpis1"/>
        <w:numPr>
          <w:ilvl w:val="1"/>
          <w:numId w:val="4"/>
        </w:numPr>
        <w:tabs>
          <w:tab w:val="clear" w:pos="540"/>
        </w:tabs>
        <w:ind w:hanging="292"/>
        <w:rPr>
          <w:rFonts w:cs="Arial"/>
          <w:sz w:val="22"/>
          <w:szCs w:val="22"/>
        </w:rPr>
      </w:pPr>
      <w:r>
        <w:rPr>
          <w:rFonts w:cs="Arial"/>
          <w:sz w:val="22"/>
          <w:szCs w:val="22"/>
        </w:rPr>
        <w:t>N</w:t>
      </w:r>
      <w:r w:rsidR="007608CF" w:rsidRPr="00CE352A">
        <w:rPr>
          <w:rFonts w:cs="Arial"/>
          <w:sz w:val="22"/>
          <w:szCs w:val="22"/>
        </w:rPr>
        <w:t xml:space="preserve">a dohledové </w:t>
      </w:r>
      <w:r w:rsidR="00592474">
        <w:rPr>
          <w:rFonts w:cs="Arial"/>
          <w:sz w:val="22"/>
          <w:szCs w:val="22"/>
        </w:rPr>
        <w:t>nástroje/scénáře</w:t>
      </w:r>
      <w:r w:rsidR="00360DA3" w:rsidRPr="00CE352A">
        <w:rPr>
          <w:rStyle w:val="Odkaznavysvtlivky"/>
          <w:rFonts w:cs="Arial"/>
          <w:sz w:val="22"/>
          <w:szCs w:val="22"/>
        </w:rPr>
        <w:endnoteReference w:id="15"/>
      </w:r>
    </w:p>
    <w:p w14:paraId="1466FB2F" w14:textId="007E7B54" w:rsidR="007D6009" w:rsidRPr="000E4623" w:rsidRDefault="000C5A62" w:rsidP="007D6009">
      <w:pPr>
        <w:spacing w:after="120"/>
      </w:pPr>
      <w:r w:rsidRPr="000E4623">
        <w:rPr>
          <w:rFonts w:cs="Arial"/>
          <w:color w:val="000000"/>
          <w:szCs w:val="22"/>
          <w:lang w:eastAsia="cs-CZ"/>
        </w:rPr>
        <w:t>Bez dopadu</w:t>
      </w:r>
    </w:p>
    <w:p w14:paraId="49837DA3" w14:textId="77777777" w:rsidR="00EA42AE" w:rsidRPr="00904F0E" w:rsidRDefault="00EA42AE" w:rsidP="00CF516E">
      <w:pPr>
        <w:pStyle w:val="Nadpis1"/>
        <w:numPr>
          <w:ilvl w:val="1"/>
          <w:numId w:val="4"/>
        </w:numPr>
        <w:tabs>
          <w:tab w:val="clear" w:pos="540"/>
        </w:tabs>
        <w:ind w:hanging="292"/>
        <w:rPr>
          <w:rFonts w:cs="Arial"/>
          <w:sz w:val="22"/>
          <w:szCs w:val="22"/>
        </w:rPr>
      </w:pPr>
      <w:r>
        <w:rPr>
          <w:rFonts w:cs="Arial"/>
          <w:sz w:val="22"/>
          <w:szCs w:val="22"/>
        </w:rPr>
        <w:t>Ostatní dopady</w:t>
      </w:r>
    </w:p>
    <w:p w14:paraId="5477A065" w14:textId="0D089691" w:rsidR="008D12D5" w:rsidRPr="00BB6BCC" w:rsidRDefault="00F51786" w:rsidP="00E652B1">
      <w:pPr>
        <w:spacing w:before="120"/>
        <w:rPr>
          <w:rFonts w:cs="Arial"/>
          <w:sz w:val="18"/>
          <w:szCs w:val="18"/>
        </w:rPr>
      </w:pPr>
      <w:r w:rsidRPr="00BB6BCC">
        <w:rPr>
          <w:rFonts w:cs="Arial"/>
          <w:sz w:val="18"/>
          <w:szCs w:val="18"/>
        </w:rPr>
        <w:t xml:space="preserve">(Pozn.: </w:t>
      </w:r>
      <w:r w:rsidR="007D6009" w:rsidRPr="00BB6BCC">
        <w:rPr>
          <w:rFonts w:cs="Arial"/>
          <w:sz w:val="18"/>
          <w:szCs w:val="18"/>
        </w:rPr>
        <w:t xml:space="preserve">Pokud má požadavek dopady do dalších požadavků MZe, uveďte je </w:t>
      </w:r>
      <w:r w:rsidR="00CE352A">
        <w:rPr>
          <w:rFonts w:cs="Arial"/>
          <w:sz w:val="18"/>
          <w:szCs w:val="18"/>
        </w:rPr>
        <w:t xml:space="preserve">také </w:t>
      </w:r>
      <w:r w:rsidR="007D6009" w:rsidRPr="00BB6BCC">
        <w:rPr>
          <w:rFonts w:cs="Arial"/>
          <w:sz w:val="18"/>
          <w:szCs w:val="18"/>
        </w:rPr>
        <w:t>v tomto bodu.</w:t>
      </w:r>
      <w:r w:rsidRPr="00BB6BCC">
        <w:rPr>
          <w:rFonts w:cs="Arial"/>
          <w:sz w:val="18"/>
          <w:szCs w:val="18"/>
        </w:rPr>
        <w:t>)</w:t>
      </w:r>
    </w:p>
    <w:p w14:paraId="0C5115CA" w14:textId="2E24FD8C" w:rsidR="008D12D5" w:rsidRPr="00BA1643" w:rsidRDefault="000C5A62" w:rsidP="00EC6856">
      <w:pPr>
        <w:rPr>
          <w:rFonts w:cs="Arial"/>
          <w:szCs w:val="22"/>
        </w:rPr>
      </w:pPr>
      <w:r>
        <w:rPr>
          <w:rFonts w:cs="Arial"/>
          <w:szCs w:val="22"/>
        </w:rPr>
        <w:t>Nejsou</w:t>
      </w:r>
    </w:p>
    <w:p w14:paraId="1DBDAAB8" w14:textId="77777777" w:rsidR="0000551E" w:rsidRPr="0003534C" w:rsidRDefault="00F51786" w:rsidP="00CF516E">
      <w:pPr>
        <w:pStyle w:val="Nadpis1"/>
        <w:numPr>
          <w:ilvl w:val="0"/>
          <w:numId w:val="4"/>
        </w:numPr>
        <w:tabs>
          <w:tab w:val="clear" w:pos="540"/>
        </w:tabs>
        <w:ind w:left="284" w:hanging="284"/>
        <w:rPr>
          <w:rFonts w:cs="Arial"/>
          <w:sz w:val="22"/>
          <w:szCs w:val="22"/>
        </w:rPr>
      </w:pPr>
      <w:r>
        <w:rPr>
          <w:rFonts w:cs="Arial"/>
          <w:sz w:val="22"/>
          <w:szCs w:val="22"/>
        </w:rPr>
        <w:lastRenderedPageBreak/>
        <w:t xml:space="preserve">Požadavky na </w:t>
      </w:r>
      <w:r w:rsidRPr="000E4623">
        <w:rPr>
          <w:rFonts w:cs="Arial"/>
          <w:sz w:val="22"/>
          <w:szCs w:val="22"/>
        </w:rPr>
        <w:t>součinnost</w:t>
      </w:r>
      <w:r>
        <w:rPr>
          <w:rFonts w:cs="Arial"/>
          <w:sz w:val="22"/>
          <w:szCs w:val="22"/>
        </w:rPr>
        <w:t xml:space="preserve">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0CE2B17C" w14:textId="77777777" w:rsidTr="00F11443">
        <w:trPr>
          <w:trHeight w:val="284"/>
        </w:trPr>
        <w:tc>
          <w:tcPr>
            <w:tcW w:w="2126" w:type="dxa"/>
            <w:tcBorders>
              <w:right w:val="dotted" w:sz="4" w:space="0" w:color="auto"/>
            </w:tcBorders>
            <w:shd w:val="clear" w:color="auto" w:fill="auto"/>
            <w:noWrap/>
            <w:vAlign w:val="bottom"/>
          </w:tcPr>
          <w:p w14:paraId="4DE3B955" w14:textId="47C57881" w:rsidR="0000551E" w:rsidRPr="00F23D33" w:rsidRDefault="000C5A62" w:rsidP="00337DDA">
            <w:pPr>
              <w:spacing w:after="0"/>
              <w:rPr>
                <w:rFonts w:cs="Arial"/>
                <w:color w:val="000000"/>
                <w:szCs w:val="22"/>
                <w:lang w:eastAsia="cs-CZ"/>
              </w:rPr>
            </w:pPr>
            <w:r>
              <w:rPr>
                <w:rFonts w:cs="Arial"/>
                <w:color w:val="000000"/>
                <w:szCs w:val="22"/>
                <w:lang w:eastAsia="cs-CZ"/>
              </w:rPr>
              <w:t>MZe, ÚHÚL</w:t>
            </w:r>
          </w:p>
        </w:tc>
        <w:tc>
          <w:tcPr>
            <w:tcW w:w="7654" w:type="dxa"/>
            <w:tcBorders>
              <w:left w:val="dotted" w:sz="4" w:space="0" w:color="auto"/>
              <w:right w:val="dotted" w:sz="4" w:space="0" w:color="auto"/>
            </w:tcBorders>
            <w:shd w:val="clear" w:color="auto" w:fill="auto"/>
            <w:noWrap/>
            <w:vAlign w:val="bottom"/>
          </w:tcPr>
          <w:p w14:paraId="3449C3A0" w14:textId="30EF2EA3" w:rsidR="0000551E" w:rsidRPr="00F23D33" w:rsidRDefault="000C5A62" w:rsidP="00337DDA">
            <w:pPr>
              <w:spacing w:after="0"/>
              <w:rPr>
                <w:rFonts w:cs="Arial"/>
                <w:color w:val="000000"/>
                <w:szCs w:val="22"/>
                <w:lang w:eastAsia="cs-CZ"/>
              </w:rPr>
            </w:pPr>
            <w:r>
              <w:rPr>
                <w:rFonts w:cs="Arial"/>
                <w:color w:val="000000"/>
                <w:szCs w:val="22"/>
                <w:lang w:eastAsia="cs-CZ"/>
              </w:rPr>
              <w:t>Součinnost při testování a akceptaci PZ</w:t>
            </w:r>
          </w:p>
        </w:tc>
      </w:tr>
      <w:tr w:rsidR="0000551E" w:rsidRPr="00F23D33" w14:paraId="48AFCC11" w14:textId="77777777" w:rsidTr="00F11443">
        <w:trPr>
          <w:trHeight w:val="284"/>
        </w:trPr>
        <w:tc>
          <w:tcPr>
            <w:tcW w:w="2126" w:type="dxa"/>
            <w:tcBorders>
              <w:right w:val="dotted" w:sz="4" w:space="0" w:color="auto"/>
            </w:tcBorders>
            <w:shd w:val="clear" w:color="auto" w:fill="auto"/>
            <w:noWrap/>
            <w:vAlign w:val="bottom"/>
          </w:tcPr>
          <w:p w14:paraId="6FBFAC26"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273C204C" w14:textId="77777777" w:rsidR="0000551E" w:rsidRPr="00F23D33" w:rsidRDefault="0000551E" w:rsidP="00337DDA">
            <w:pPr>
              <w:spacing w:after="0"/>
              <w:rPr>
                <w:rFonts w:cs="Arial"/>
                <w:color w:val="000000"/>
                <w:szCs w:val="22"/>
                <w:lang w:eastAsia="cs-CZ"/>
              </w:rPr>
            </w:pPr>
          </w:p>
        </w:tc>
      </w:tr>
    </w:tbl>
    <w:p w14:paraId="1B347475" w14:textId="77777777" w:rsidR="0000551E" w:rsidRPr="00F81B94" w:rsidRDefault="0000551E" w:rsidP="00F81B94">
      <w:pPr>
        <w:rPr>
          <w:sz w:val="18"/>
          <w:szCs w:val="18"/>
        </w:rPr>
      </w:pPr>
      <w:r w:rsidRPr="00F81B94">
        <w:rPr>
          <w:sz w:val="18"/>
          <w:szCs w:val="18"/>
        </w:rPr>
        <w:t>(Pozn.: K popisu požadavku uveďte etapu, kdy bude součinnost vyžadována.)</w:t>
      </w:r>
    </w:p>
    <w:p w14:paraId="70162DAC" w14:textId="77777777" w:rsidR="005D454E" w:rsidRPr="005D454E" w:rsidRDefault="005D454E" w:rsidP="005D454E"/>
    <w:p w14:paraId="133EB7CF"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E4623">
        <w:rPr>
          <w:rFonts w:cs="Arial"/>
          <w:sz w:val="22"/>
          <w:szCs w:val="22"/>
        </w:rPr>
        <w:t>Harmonogram</w:t>
      </w:r>
      <w:r w:rsidRPr="0003534C">
        <w:rPr>
          <w:rFonts w:cs="Arial"/>
          <w:sz w:val="22"/>
          <w:szCs w:val="22"/>
        </w:rPr>
        <w:t xml:space="preserve"> </w:t>
      </w:r>
      <w:r>
        <w:rPr>
          <w:rFonts w:cs="Arial"/>
          <w:sz w:val="22"/>
          <w:szCs w:val="22"/>
        </w:rPr>
        <w:t>plnění</w:t>
      </w:r>
      <w:r w:rsidRPr="009F4FA0">
        <w:rPr>
          <w:rFonts w:cs="Arial"/>
          <w:b w:val="0"/>
          <w:sz w:val="22"/>
          <w:szCs w:val="22"/>
          <w:vertAlign w:val="superscript"/>
        </w:rPr>
        <w:endnoteReference w:id="16"/>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4900"/>
        <w:gridCol w:w="4881"/>
      </w:tblGrid>
      <w:tr w:rsidR="0000551E" w:rsidRPr="00F23D33" w14:paraId="4EDDF4A4" w14:textId="77777777" w:rsidTr="00626ABB">
        <w:trPr>
          <w:trHeight w:val="300"/>
        </w:trPr>
        <w:tc>
          <w:tcPr>
            <w:tcW w:w="49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1E30FA"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4881" w:type="dxa"/>
            <w:tcBorders>
              <w:top w:val="single" w:sz="8" w:space="0" w:color="auto"/>
              <w:left w:val="single" w:sz="8" w:space="0" w:color="auto"/>
              <w:bottom w:val="single" w:sz="8" w:space="0" w:color="auto"/>
              <w:right w:val="single" w:sz="8" w:space="0" w:color="auto"/>
            </w:tcBorders>
            <w:shd w:val="clear" w:color="auto" w:fill="auto"/>
            <w:vAlign w:val="center"/>
          </w:tcPr>
          <w:p w14:paraId="6949CA2C" w14:textId="3D53995F"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r w:rsidR="000E4623">
              <w:rPr>
                <w:rFonts w:cs="Arial"/>
                <w:b/>
                <w:bCs/>
                <w:color w:val="000000"/>
                <w:szCs w:val="22"/>
                <w:lang w:eastAsia="cs-CZ"/>
              </w:rPr>
              <w:t xml:space="preserve"> */</w:t>
            </w:r>
          </w:p>
        </w:tc>
      </w:tr>
      <w:tr w:rsidR="00626ABB" w:rsidRPr="00F23D33" w14:paraId="4D796F88" w14:textId="77777777" w:rsidTr="00626ABB">
        <w:trPr>
          <w:trHeight w:val="284"/>
        </w:trPr>
        <w:tc>
          <w:tcPr>
            <w:tcW w:w="4900" w:type="dxa"/>
            <w:tcBorders>
              <w:right w:val="dotted" w:sz="4" w:space="0" w:color="auto"/>
            </w:tcBorders>
            <w:shd w:val="clear" w:color="auto" w:fill="auto"/>
            <w:noWrap/>
            <w:vAlign w:val="center"/>
          </w:tcPr>
          <w:p w14:paraId="33FF1EAE" w14:textId="635A5199" w:rsidR="00626ABB" w:rsidRPr="00F23D33" w:rsidRDefault="00626ABB" w:rsidP="00337DDA">
            <w:pPr>
              <w:spacing w:after="0"/>
              <w:rPr>
                <w:rFonts w:cs="Arial"/>
                <w:color w:val="000000"/>
                <w:szCs w:val="22"/>
                <w:lang w:eastAsia="cs-CZ"/>
              </w:rPr>
            </w:pPr>
            <w:r>
              <w:rPr>
                <w:rFonts w:cs="Arial"/>
                <w:color w:val="000000"/>
                <w:szCs w:val="22"/>
                <w:lang w:eastAsia="cs-CZ"/>
              </w:rPr>
              <w:t>Zahájení plnění</w:t>
            </w:r>
          </w:p>
        </w:tc>
        <w:tc>
          <w:tcPr>
            <w:tcW w:w="4881" w:type="dxa"/>
            <w:tcBorders>
              <w:left w:val="dotted" w:sz="4" w:space="0" w:color="auto"/>
            </w:tcBorders>
            <w:shd w:val="clear" w:color="auto" w:fill="auto"/>
            <w:vAlign w:val="center"/>
          </w:tcPr>
          <w:p w14:paraId="5D48D0A7" w14:textId="3311DCCB" w:rsidR="00626ABB" w:rsidRPr="00F23D33" w:rsidRDefault="000C5A62" w:rsidP="00337DDA">
            <w:pPr>
              <w:spacing w:after="0"/>
              <w:rPr>
                <w:rFonts w:cs="Arial"/>
                <w:color w:val="000000"/>
                <w:szCs w:val="22"/>
                <w:lang w:eastAsia="cs-CZ"/>
              </w:rPr>
            </w:pPr>
            <w:r>
              <w:rPr>
                <w:rFonts w:cs="Arial"/>
                <w:color w:val="000000"/>
                <w:szCs w:val="22"/>
                <w:lang w:eastAsia="cs-CZ"/>
              </w:rPr>
              <w:t>T0 = Datum účinnosti objednávky</w:t>
            </w:r>
          </w:p>
        </w:tc>
      </w:tr>
      <w:tr w:rsidR="00626ABB" w:rsidRPr="00F23D33" w14:paraId="61B7EB80" w14:textId="77777777" w:rsidTr="00626ABB">
        <w:trPr>
          <w:trHeight w:val="284"/>
        </w:trPr>
        <w:tc>
          <w:tcPr>
            <w:tcW w:w="4900" w:type="dxa"/>
            <w:tcBorders>
              <w:right w:val="dotted" w:sz="4" w:space="0" w:color="auto"/>
            </w:tcBorders>
            <w:shd w:val="clear" w:color="auto" w:fill="auto"/>
            <w:noWrap/>
            <w:vAlign w:val="center"/>
          </w:tcPr>
          <w:p w14:paraId="46B89E94" w14:textId="6676983B" w:rsidR="00626ABB" w:rsidRPr="00F23D33" w:rsidRDefault="00626ABB" w:rsidP="00337DDA">
            <w:pPr>
              <w:spacing w:after="0"/>
              <w:rPr>
                <w:rFonts w:cs="Arial"/>
                <w:color w:val="000000"/>
                <w:szCs w:val="22"/>
                <w:lang w:eastAsia="cs-CZ"/>
              </w:rPr>
            </w:pPr>
            <w:r>
              <w:rPr>
                <w:rFonts w:cs="Arial"/>
                <w:color w:val="000000"/>
                <w:szCs w:val="22"/>
                <w:lang w:eastAsia="cs-CZ"/>
              </w:rPr>
              <w:t>Ukončení plnění</w:t>
            </w:r>
          </w:p>
        </w:tc>
        <w:tc>
          <w:tcPr>
            <w:tcW w:w="4881" w:type="dxa"/>
            <w:tcBorders>
              <w:left w:val="dotted" w:sz="4" w:space="0" w:color="auto"/>
            </w:tcBorders>
            <w:shd w:val="clear" w:color="auto" w:fill="auto"/>
            <w:vAlign w:val="center"/>
          </w:tcPr>
          <w:p w14:paraId="33A87C5E" w14:textId="6DB871CB" w:rsidR="00626ABB" w:rsidRPr="00F23D33" w:rsidRDefault="000C5A62" w:rsidP="00256425">
            <w:pPr>
              <w:spacing w:after="0"/>
              <w:rPr>
                <w:rFonts w:cs="Arial"/>
                <w:color w:val="000000"/>
                <w:szCs w:val="22"/>
                <w:lang w:eastAsia="cs-CZ"/>
              </w:rPr>
            </w:pPr>
            <w:r>
              <w:rPr>
                <w:rFonts w:cs="Arial"/>
                <w:color w:val="000000"/>
                <w:szCs w:val="22"/>
                <w:lang w:eastAsia="cs-CZ"/>
              </w:rPr>
              <w:t xml:space="preserve">T1 = </w:t>
            </w:r>
            <w:r w:rsidR="00256425">
              <w:rPr>
                <w:rFonts w:cs="Arial"/>
                <w:color w:val="000000"/>
                <w:szCs w:val="22"/>
                <w:lang w:eastAsia="cs-CZ"/>
              </w:rPr>
              <w:t>30. 6. 2021</w:t>
            </w:r>
          </w:p>
        </w:tc>
      </w:tr>
    </w:tbl>
    <w:p w14:paraId="67D28708" w14:textId="06C22AFF" w:rsidR="0037119D" w:rsidRPr="000E4623" w:rsidDel="0037119D" w:rsidRDefault="000E4623" w:rsidP="0037119D">
      <w:pPr>
        <w:spacing w:before="120"/>
        <w:jc w:val="both"/>
        <w:rPr>
          <w:sz w:val="20"/>
          <w:szCs w:val="20"/>
        </w:rPr>
      </w:pPr>
      <w:r>
        <w:rPr>
          <w:rFonts w:cs="Arial"/>
          <w:sz w:val="20"/>
          <w:szCs w:val="20"/>
        </w:rPr>
        <w:t xml:space="preserve">*/ </w:t>
      </w:r>
      <w:r w:rsidR="00256425" w:rsidRPr="000E4623">
        <w:rPr>
          <w:rFonts w:cs="Arial"/>
          <w:sz w:val="20"/>
          <w:szCs w:val="20"/>
        </w:rPr>
        <w:t>Výše uvedené termíny (požadované garantem) jsou aktuálně splnitelné, bude-li realizace objednána do 28. 4. 2021.</w:t>
      </w:r>
    </w:p>
    <w:p w14:paraId="12932F93"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3394E2EF"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00551E" w:rsidRPr="00F23D33" w14:paraId="7EEC3EC4" w14:textId="77777777" w:rsidTr="007933EC">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7"/>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CB1115" w:rsidRDefault="0000551E" w:rsidP="00337DDA">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CB1115" w:rsidRDefault="0000551E" w:rsidP="00337DDA">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26D810D2" w14:textId="250D219D" w:rsidR="0000551E" w:rsidRPr="00CB1115" w:rsidRDefault="00033242" w:rsidP="00337DD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A0A0EF2" w14:textId="452EAD99" w:rsidR="0000551E" w:rsidRPr="00CB1115" w:rsidRDefault="00033242" w:rsidP="00337DDA">
            <w:pPr>
              <w:pStyle w:val="Tabulka"/>
              <w:rPr>
                <w:b/>
                <w:szCs w:val="22"/>
              </w:rPr>
            </w:pPr>
            <w:r>
              <w:rPr>
                <w:b/>
                <w:szCs w:val="22"/>
              </w:rPr>
              <w:t>v Kč s DPH</w:t>
            </w:r>
          </w:p>
        </w:tc>
      </w:tr>
      <w:tr w:rsidR="0000551E" w:rsidRPr="00F23D33" w14:paraId="5DC3F41D" w14:textId="77777777" w:rsidTr="007933EC">
        <w:trPr>
          <w:trHeight w:hRule="exact" w:val="20"/>
        </w:trPr>
        <w:tc>
          <w:tcPr>
            <w:tcW w:w="1701" w:type="dxa"/>
            <w:tcBorders>
              <w:top w:val="single" w:sz="8" w:space="0" w:color="auto"/>
              <w:left w:val="dotted" w:sz="4" w:space="0" w:color="auto"/>
            </w:tcBorders>
          </w:tcPr>
          <w:p w14:paraId="4830D1C6" w14:textId="77777777" w:rsidR="0000551E" w:rsidRPr="00F23D3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23D33" w:rsidRDefault="0000551E" w:rsidP="00337DDA">
            <w:pPr>
              <w:pStyle w:val="Tabulka"/>
              <w:rPr>
                <w:szCs w:val="22"/>
              </w:rPr>
            </w:pPr>
          </w:p>
        </w:tc>
        <w:tc>
          <w:tcPr>
            <w:tcW w:w="1276" w:type="dxa"/>
            <w:tcBorders>
              <w:top w:val="single" w:sz="8" w:space="0" w:color="auto"/>
            </w:tcBorders>
          </w:tcPr>
          <w:p w14:paraId="7220F40B" w14:textId="77777777" w:rsidR="0000551E" w:rsidRPr="00F23D33" w:rsidRDefault="0000551E" w:rsidP="00337DDA">
            <w:pPr>
              <w:pStyle w:val="Tabulka"/>
              <w:rPr>
                <w:szCs w:val="22"/>
              </w:rPr>
            </w:pPr>
          </w:p>
        </w:tc>
        <w:tc>
          <w:tcPr>
            <w:tcW w:w="1559" w:type="dxa"/>
            <w:tcBorders>
              <w:top w:val="single" w:sz="8" w:space="0" w:color="auto"/>
            </w:tcBorders>
          </w:tcPr>
          <w:p w14:paraId="753F4B65" w14:textId="77777777" w:rsidR="0000551E" w:rsidRPr="00F23D33" w:rsidRDefault="0000551E" w:rsidP="00337DDA">
            <w:pPr>
              <w:pStyle w:val="Tabulka"/>
              <w:rPr>
                <w:szCs w:val="22"/>
              </w:rPr>
            </w:pPr>
          </w:p>
        </w:tc>
        <w:tc>
          <w:tcPr>
            <w:tcW w:w="1699" w:type="dxa"/>
            <w:tcBorders>
              <w:top w:val="single" w:sz="8" w:space="0" w:color="auto"/>
            </w:tcBorders>
          </w:tcPr>
          <w:p w14:paraId="183C5635" w14:textId="77777777" w:rsidR="0000551E" w:rsidRPr="00F23D33" w:rsidRDefault="0000551E" w:rsidP="00337DDA">
            <w:pPr>
              <w:pStyle w:val="Tabulka"/>
              <w:rPr>
                <w:szCs w:val="22"/>
              </w:rPr>
            </w:pPr>
          </w:p>
        </w:tc>
      </w:tr>
      <w:tr w:rsidR="00FB7BAD" w:rsidRPr="00F23D33" w14:paraId="56214057" w14:textId="77777777" w:rsidTr="007933EC">
        <w:trPr>
          <w:trHeight w:val="397"/>
        </w:trPr>
        <w:tc>
          <w:tcPr>
            <w:tcW w:w="1701" w:type="dxa"/>
            <w:tcBorders>
              <w:top w:val="dotted" w:sz="4" w:space="0" w:color="auto"/>
              <w:left w:val="dotted" w:sz="4" w:space="0" w:color="auto"/>
            </w:tcBorders>
          </w:tcPr>
          <w:p w14:paraId="4178D39A" w14:textId="77777777" w:rsidR="00FB7BAD" w:rsidRPr="00F23D33" w:rsidRDefault="00FB7BAD" w:rsidP="00FB7BAD">
            <w:pPr>
              <w:pStyle w:val="Tabulka"/>
              <w:rPr>
                <w:szCs w:val="22"/>
              </w:rPr>
            </w:pPr>
          </w:p>
        </w:tc>
        <w:tc>
          <w:tcPr>
            <w:tcW w:w="3544" w:type="dxa"/>
            <w:tcBorders>
              <w:top w:val="dotted" w:sz="4" w:space="0" w:color="auto"/>
              <w:left w:val="dotted" w:sz="4" w:space="0" w:color="auto"/>
            </w:tcBorders>
          </w:tcPr>
          <w:p w14:paraId="535A9755" w14:textId="0834D3FC" w:rsidR="00FB7BAD" w:rsidRPr="00F23D33" w:rsidRDefault="00FB7BAD" w:rsidP="00FB7BAD">
            <w:pPr>
              <w:pStyle w:val="Tabulka"/>
              <w:rPr>
                <w:szCs w:val="22"/>
              </w:rPr>
            </w:pPr>
            <w:r>
              <w:rPr>
                <w:szCs w:val="22"/>
              </w:rPr>
              <w:t>Viz cenová nabídka v příloze č.01</w:t>
            </w:r>
          </w:p>
        </w:tc>
        <w:tc>
          <w:tcPr>
            <w:tcW w:w="1276" w:type="dxa"/>
            <w:tcBorders>
              <w:top w:val="dotted" w:sz="4" w:space="0" w:color="auto"/>
            </w:tcBorders>
          </w:tcPr>
          <w:p w14:paraId="556C704B" w14:textId="1062AE1B" w:rsidR="00FB7BAD" w:rsidRPr="00F23D33" w:rsidRDefault="00FB7BAD" w:rsidP="00716C7D">
            <w:pPr>
              <w:pStyle w:val="Tabulka"/>
              <w:jc w:val="right"/>
              <w:rPr>
                <w:szCs w:val="22"/>
              </w:rPr>
            </w:pPr>
            <w:r>
              <w:rPr>
                <w:szCs w:val="22"/>
              </w:rPr>
              <w:t>24,25</w:t>
            </w:r>
          </w:p>
        </w:tc>
        <w:tc>
          <w:tcPr>
            <w:tcW w:w="1559" w:type="dxa"/>
            <w:tcBorders>
              <w:top w:val="dotted" w:sz="4" w:space="0" w:color="auto"/>
            </w:tcBorders>
          </w:tcPr>
          <w:p w14:paraId="3C1CD3F9" w14:textId="09C38843" w:rsidR="00FB7BAD" w:rsidRPr="00F23D33" w:rsidRDefault="00FB7BAD" w:rsidP="00716C7D">
            <w:pPr>
              <w:pStyle w:val="Tabulka"/>
              <w:jc w:val="right"/>
              <w:rPr>
                <w:szCs w:val="22"/>
              </w:rPr>
            </w:pPr>
            <w:r w:rsidRPr="00DE2E1E">
              <w:t xml:space="preserve"> 204 209,25</w:t>
            </w:r>
          </w:p>
        </w:tc>
        <w:tc>
          <w:tcPr>
            <w:tcW w:w="1699" w:type="dxa"/>
            <w:tcBorders>
              <w:top w:val="dotted" w:sz="4" w:space="0" w:color="auto"/>
            </w:tcBorders>
          </w:tcPr>
          <w:p w14:paraId="38FCD26C" w14:textId="6E1E3E45" w:rsidR="00FB7BAD" w:rsidRPr="00F23D33" w:rsidRDefault="00FB7BAD" w:rsidP="00716C7D">
            <w:pPr>
              <w:pStyle w:val="Tabulka"/>
              <w:jc w:val="right"/>
              <w:rPr>
                <w:szCs w:val="22"/>
              </w:rPr>
            </w:pPr>
            <w:r w:rsidRPr="00DE2E1E">
              <w:t>247 093,19</w:t>
            </w:r>
          </w:p>
        </w:tc>
      </w:tr>
      <w:tr w:rsidR="00FB7BAD" w:rsidRPr="00F23D33" w14:paraId="29447AFC" w14:textId="77777777" w:rsidTr="007933EC">
        <w:trPr>
          <w:trHeight w:val="397"/>
        </w:trPr>
        <w:tc>
          <w:tcPr>
            <w:tcW w:w="5245" w:type="dxa"/>
            <w:gridSpan w:val="2"/>
            <w:tcBorders>
              <w:left w:val="dotted" w:sz="4" w:space="0" w:color="auto"/>
              <w:bottom w:val="dotted" w:sz="4" w:space="0" w:color="auto"/>
            </w:tcBorders>
          </w:tcPr>
          <w:p w14:paraId="54AE31E8" w14:textId="77777777" w:rsidR="00FB7BAD" w:rsidRPr="00CB1115" w:rsidRDefault="00FB7BAD" w:rsidP="00FB7BAD">
            <w:pPr>
              <w:pStyle w:val="Tabulka"/>
              <w:rPr>
                <w:b/>
                <w:szCs w:val="22"/>
              </w:rPr>
            </w:pPr>
            <w:r w:rsidRPr="00CB1115">
              <w:rPr>
                <w:b/>
                <w:szCs w:val="22"/>
              </w:rPr>
              <w:t>Celkem:</w:t>
            </w:r>
          </w:p>
        </w:tc>
        <w:tc>
          <w:tcPr>
            <w:tcW w:w="1276" w:type="dxa"/>
            <w:tcBorders>
              <w:bottom w:val="dotted" w:sz="4" w:space="0" w:color="auto"/>
            </w:tcBorders>
          </w:tcPr>
          <w:p w14:paraId="39BD6520" w14:textId="6EC8ECF6" w:rsidR="00FB7BAD" w:rsidRPr="00F23D33" w:rsidRDefault="00FB7BAD" w:rsidP="00716C7D">
            <w:pPr>
              <w:pStyle w:val="Tabulka"/>
              <w:jc w:val="right"/>
              <w:rPr>
                <w:szCs w:val="22"/>
              </w:rPr>
            </w:pPr>
            <w:r>
              <w:rPr>
                <w:szCs w:val="22"/>
              </w:rPr>
              <w:t>24,25</w:t>
            </w:r>
          </w:p>
        </w:tc>
        <w:tc>
          <w:tcPr>
            <w:tcW w:w="1559" w:type="dxa"/>
            <w:tcBorders>
              <w:bottom w:val="dotted" w:sz="4" w:space="0" w:color="auto"/>
            </w:tcBorders>
          </w:tcPr>
          <w:p w14:paraId="31DD6048" w14:textId="000AA0EC" w:rsidR="00FB7BAD" w:rsidRPr="00F23D33" w:rsidRDefault="00FB7BAD" w:rsidP="00716C7D">
            <w:pPr>
              <w:pStyle w:val="Tabulka"/>
              <w:jc w:val="right"/>
              <w:rPr>
                <w:szCs w:val="22"/>
              </w:rPr>
            </w:pPr>
            <w:r w:rsidRPr="00DE2E1E">
              <w:t xml:space="preserve"> 204 209,25</w:t>
            </w:r>
          </w:p>
        </w:tc>
        <w:tc>
          <w:tcPr>
            <w:tcW w:w="1699" w:type="dxa"/>
            <w:tcBorders>
              <w:bottom w:val="dotted" w:sz="4" w:space="0" w:color="auto"/>
            </w:tcBorders>
          </w:tcPr>
          <w:p w14:paraId="14C373F7" w14:textId="32CC3868" w:rsidR="00FB7BAD" w:rsidRPr="00F23D33" w:rsidRDefault="00FB7BAD" w:rsidP="00716C7D">
            <w:pPr>
              <w:pStyle w:val="Tabulka"/>
              <w:jc w:val="right"/>
              <w:rPr>
                <w:szCs w:val="22"/>
              </w:rPr>
            </w:pPr>
            <w:r w:rsidRPr="00DE2E1E">
              <w:t>247 093,19</w:t>
            </w:r>
          </w:p>
        </w:tc>
      </w:tr>
    </w:tbl>
    <w:p w14:paraId="432EEE7D" w14:textId="77777777" w:rsidR="0000551E" w:rsidRPr="00F23D33" w:rsidRDefault="0000551E" w:rsidP="00EC6856">
      <w:pPr>
        <w:spacing w:after="0"/>
        <w:rPr>
          <w:rFonts w:cs="Arial"/>
          <w:sz w:val="8"/>
          <w:szCs w:val="8"/>
        </w:rPr>
      </w:pPr>
    </w:p>
    <w:p w14:paraId="7A7FFC2F" w14:textId="77777777" w:rsidR="0000551E" w:rsidRPr="00F81B94" w:rsidRDefault="0000551E" w:rsidP="00EC6856">
      <w:pPr>
        <w:spacing w:after="0"/>
        <w:rPr>
          <w:rFonts w:cs="Arial"/>
          <w:sz w:val="18"/>
          <w:szCs w:val="18"/>
        </w:rPr>
      </w:pPr>
      <w:r w:rsidRPr="00F81B94">
        <w:rPr>
          <w:rFonts w:cs="Arial"/>
          <w:sz w:val="18"/>
          <w:szCs w:val="18"/>
        </w:rPr>
        <w:t>(Pozn.: MD – člověkoden, MJ – měrná jednotka, např. počet kusů)</w:t>
      </w:r>
    </w:p>
    <w:p w14:paraId="1DE3096F" w14:textId="77777777" w:rsidR="005D454E" w:rsidRDefault="005D454E" w:rsidP="00F81B94"/>
    <w:p w14:paraId="69618EAB" w14:textId="77777777" w:rsidR="0000551E" w:rsidRPr="0003534C" w:rsidRDefault="0000551E" w:rsidP="00CF516E">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72CA35A3" w:rsidR="0000551E" w:rsidRPr="007933EC" w:rsidRDefault="0000551E" w:rsidP="007933EC">
            <w:pPr>
              <w:spacing w:after="0"/>
              <w:rPr>
                <w:rFonts w:cs="Arial"/>
                <w:color w:val="000000"/>
                <w:szCs w:val="22"/>
                <w:lang w:eastAsia="cs-CZ"/>
              </w:rPr>
            </w:pPr>
            <w:r w:rsidRPr="006C3557">
              <w:rPr>
                <w:rFonts w:cs="Arial"/>
                <w:b/>
                <w:bCs/>
                <w:color w:val="000000"/>
                <w:szCs w:val="22"/>
                <w:lang w:eastAsia="cs-CZ"/>
              </w:rPr>
              <w:t xml:space="preserve">Formát </w:t>
            </w:r>
            <w:r w:rsidRPr="007933EC">
              <w:rPr>
                <w:rFonts w:cs="Arial"/>
                <w:color w:val="000000"/>
                <w:sz w:val="20"/>
                <w:szCs w:val="20"/>
                <w:lang w:eastAsia="cs-CZ"/>
              </w:rPr>
              <w:t>(CD, listinná forma)</w:t>
            </w:r>
          </w:p>
        </w:tc>
      </w:tr>
      <w:tr w:rsidR="0000551E" w:rsidRPr="006C3557" w14:paraId="54D56F0F" w14:textId="77777777" w:rsidTr="00DF2F1F">
        <w:trPr>
          <w:trHeight w:val="284"/>
        </w:trPr>
        <w:tc>
          <w:tcPr>
            <w:tcW w:w="710" w:type="dxa"/>
            <w:tcBorders>
              <w:right w:val="dotted" w:sz="4" w:space="0" w:color="auto"/>
            </w:tcBorders>
            <w:shd w:val="clear" w:color="auto" w:fill="auto"/>
            <w:noWrap/>
            <w:vAlign w:val="bottom"/>
          </w:tcPr>
          <w:p w14:paraId="2D47EE8F" w14:textId="72CF8407" w:rsidR="0000551E" w:rsidRPr="006C3557" w:rsidRDefault="007933EC" w:rsidP="000B6887">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3AFEB27B" w:rsidR="0000551E" w:rsidRPr="006C3557" w:rsidRDefault="007933EC" w:rsidP="000B6887">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44002698" w14:textId="49AB95A2" w:rsidR="0000551E" w:rsidRPr="006C3557" w:rsidRDefault="007933EC" w:rsidP="000B6887">
            <w:pPr>
              <w:spacing w:after="0"/>
              <w:rPr>
                <w:rFonts w:cs="Arial"/>
                <w:color w:val="000000"/>
                <w:szCs w:val="22"/>
                <w:lang w:eastAsia="cs-CZ"/>
              </w:rPr>
            </w:pPr>
            <w:r>
              <w:rPr>
                <w:rFonts w:cs="Arial"/>
                <w:color w:val="000000"/>
                <w:szCs w:val="22"/>
                <w:lang w:eastAsia="cs-CZ"/>
              </w:rPr>
              <w:t>Listinná forma</w:t>
            </w:r>
          </w:p>
        </w:tc>
      </w:tr>
      <w:tr w:rsidR="0000551E" w:rsidRPr="006C3557"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7A791EE4" w14:textId="77777777" w:rsidR="0000551E" w:rsidRPr="006C3557" w:rsidRDefault="0000551E" w:rsidP="000B6887">
            <w:pPr>
              <w:spacing w:after="0"/>
              <w:rPr>
                <w:rFonts w:cs="Arial"/>
                <w:color w:val="000000"/>
                <w:szCs w:val="22"/>
                <w:lang w:eastAsia="cs-CZ"/>
              </w:rPr>
            </w:pPr>
          </w:p>
        </w:tc>
      </w:tr>
    </w:tbl>
    <w:p w14:paraId="6FB4C9F7" w14:textId="77777777" w:rsidR="0000551E" w:rsidRDefault="0000551E" w:rsidP="00F81B94"/>
    <w:p w14:paraId="097E54AE" w14:textId="77777777" w:rsidR="0000551E" w:rsidRPr="0003534C" w:rsidRDefault="0000551E" w:rsidP="00CF516E">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878"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720"/>
        <w:gridCol w:w="3145"/>
        <w:gridCol w:w="1574"/>
        <w:gridCol w:w="2439"/>
      </w:tblGrid>
      <w:tr w:rsidR="0000551E" w:rsidRPr="006C3557" w14:paraId="3962AB33" w14:textId="77777777" w:rsidTr="0037119D">
        <w:trPr>
          <w:trHeight w:val="738"/>
        </w:trPr>
        <w:tc>
          <w:tcPr>
            <w:tcW w:w="27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8354CD" w14:textId="1D238E35"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p>
        </w:tc>
        <w:tc>
          <w:tcPr>
            <w:tcW w:w="3145" w:type="dxa"/>
            <w:tcBorders>
              <w:top w:val="single" w:sz="8" w:space="0" w:color="auto"/>
              <w:left w:val="single" w:sz="8" w:space="0" w:color="auto"/>
              <w:bottom w:val="single" w:sz="8" w:space="0" w:color="auto"/>
              <w:right w:val="single" w:sz="8" w:space="0" w:color="auto"/>
            </w:tcBorders>
            <w:vAlign w:val="center"/>
          </w:tcPr>
          <w:p w14:paraId="1F592227" w14:textId="3BF41056"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8"/>
            </w:r>
          </w:p>
        </w:tc>
        <w:tc>
          <w:tcPr>
            <w:tcW w:w="1574" w:type="dxa"/>
            <w:tcBorders>
              <w:top w:val="single" w:sz="8" w:space="0" w:color="auto"/>
              <w:left w:val="single" w:sz="8" w:space="0" w:color="auto"/>
              <w:bottom w:val="single" w:sz="8" w:space="0" w:color="auto"/>
              <w:right w:val="single" w:sz="8" w:space="0" w:color="auto"/>
            </w:tcBorders>
            <w:vAlign w:val="center"/>
          </w:tcPr>
          <w:p w14:paraId="397FF84D" w14:textId="17B207BA" w:rsidR="0000551E" w:rsidRPr="006C3557" w:rsidRDefault="00033242" w:rsidP="00337DDA">
            <w:pPr>
              <w:spacing w:after="0"/>
              <w:rPr>
                <w:rFonts w:cs="Arial"/>
                <w:b/>
                <w:bCs/>
                <w:color w:val="000000"/>
                <w:szCs w:val="22"/>
                <w:lang w:eastAsia="cs-CZ"/>
              </w:rPr>
            </w:pPr>
            <w:r>
              <w:rPr>
                <w:rFonts w:cs="Arial"/>
                <w:b/>
                <w:bCs/>
                <w:color w:val="000000"/>
                <w:szCs w:val="22"/>
                <w:lang w:eastAsia="cs-CZ"/>
              </w:rPr>
              <w:t>Datum</w:t>
            </w:r>
          </w:p>
        </w:tc>
        <w:tc>
          <w:tcPr>
            <w:tcW w:w="2439" w:type="dxa"/>
            <w:tcBorders>
              <w:top w:val="single" w:sz="8" w:space="0" w:color="auto"/>
              <w:left w:val="single" w:sz="8" w:space="0" w:color="auto"/>
              <w:bottom w:val="single" w:sz="8" w:space="0" w:color="auto"/>
              <w:right w:val="single" w:sz="8" w:space="0" w:color="auto"/>
            </w:tcBorders>
            <w:shd w:val="clear" w:color="auto" w:fill="auto"/>
            <w:vAlign w:val="center"/>
          </w:tcPr>
          <w:p w14:paraId="7D657C68" w14:textId="40AA8E61" w:rsidR="0000551E" w:rsidRPr="006C3557" w:rsidRDefault="00033242" w:rsidP="00337DDA">
            <w:pPr>
              <w:spacing w:after="0"/>
              <w:rPr>
                <w:rFonts w:cs="Arial"/>
                <w:b/>
                <w:bCs/>
                <w:color w:val="000000"/>
                <w:szCs w:val="22"/>
                <w:lang w:eastAsia="cs-CZ"/>
              </w:rPr>
            </w:pPr>
            <w:r>
              <w:rPr>
                <w:rFonts w:cs="Arial"/>
                <w:b/>
                <w:bCs/>
                <w:color w:val="000000"/>
                <w:szCs w:val="22"/>
                <w:lang w:eastAsia="cs-CZ"/>
              </w:rPr>
              <w:t>Podpis</w:t>
            </w:r>
          </w:p>
        </w:tc>
      </w:tr>
      <w:tr w:rsidR="0000551E" w:rsidRPr="006C3557" w14:paraId="584FAF67" w14:textId="77777777" w:rsidTr="0037119D">
        <w:trPr>
          <w:trHeight w:val="1005"/>
        </w:trPr>
        <w:tc>
          <w:tcPr>
            <w:tcW w:w="2720" w:type="dxa"/>
            <w:shd w:val="clear" w:color="auto" w:fill="auto"/>
            <w:noWrap/>
            <w:vAlign w:val="center"/>
          </w:tcPr>
          <w:p w14:paraId="194EA277" w14:textId="50C70B85" w:rsidR="0000551E" w:rsidRPr="006C3557" w:rsidRDefault="007933EC" w:rsidP="00337DDA">
            <w:pPr>
              <w:spacing w:after="0"/>
              <w:rPr>
                <w:rFonts w:cs="Arial"/>
                <w:color w:val="000000"/>
                <w:szCs w:val="22"/>
                <w:lang w:eastAsia="cs-CZ"/>
              </w:rPr>
            </w:pPr>
            <w:r>
              <w:rPr>
                <w:rFonts w:cs="Arial"/>
                <w:color w:val="000000"/>
                <w:szCs w:val="22"/>
                <w:lang w:eastAsia="cs-CZ"/>
              </w:rPr>
              <w:t xml:space="preserve">O2 IT </w:t>
            </w:r>
            <w:proofErr w:type="spellStart"/>
            <w:r>
              <w:rPr>
                <w:rFonts w:cs="Arial"/>
                <w:color w:val="000000"/>
                <w:szCs w:val="22"/>
                <w:lang w:eastAsia="cs-CZ"/>
              </w:rPr>
              <w:t>Services</w:t>
            </w:r>
            <w:proofErr w:type="spellEnd"/>
            <w:r>
              <w:rPr>
                <w:rFonts w:cs="Arial"/>
                <w:color w:val="000000"/>
                <w:szCs w:val="22"/>
                <w:lang w:eastAsia="cs-CZ"/>
              </w:rPr>
              <w:t xml:space="preserve"> s.r.o.</w:t>
            </w:r>
          </w:p>
        </w:tc>
        <w:tc>
          <w:tcPr>
            <w:tcW w:w="3145" w:type="dxa"/>
            <w:vAlign w:val="center"/>
          </w:tcPr>
          <w:p w14:paraId="78BB6806" w14:textId="50ED749C" w:rsidR="0000551E" w:rsidRPr="006C3557" w:rsidRDefault="00352BD2" w:rsidP="00337DDA">
            <w:pPr>
              <w:spacing w:after="0"/>
              <w:rPr>
                <w:rFonts w:cs="Arial"/>
                <w:color w:val="000000"/>
                <w:szCs w:val="22"/>
                <w:lang w:eastAsia="cs-CZ"/>
              </w:rPr>
            </w:pPr>
            <w:proofErr w:type="spellStart"/>
            <w:r>
              <w:rPr>
                <w:rFonts w:cs="Arial"/>
                <w:color w:val="000000"/>
                <w:szCs w:val="22"/>
                <w:lang w:eastAsia="cs-CZ"/>
              </w:rPr>
              <w:t>xxx</w:t>
            </w:r>
            <w:proofErr w:type="spellEnd"/>
          </w:p>
        </w:tc>
        <w:tc>
          <w:tcPr>
            <w:tcW w:w="1574" w:type="dxa"/>
            <w:vAlign w:val="center"/>
          </w:tcPr>
          <w:p w14:paraId="4892A23E" w14:textId="77777777" w:rsidR="0000551E" w:rsidRPr="006C3557" w:rsidRDefault="0000551E" w:rsidP="00337DDA">
            <w:pPr>
              <w:spacing w:after="0"/>
              <w:rPr>
                <w:rFonts w:cs="Arial"/>
                <w:color w:val="000000"/>
                <w:szCs w:val="22"/>
                <w:lang w:eastAsia="cs-CZ"/>
              </w:rPr>
            </w:pPr>
          </w:p>
        </w:tc>
        <w:tc>
          <w:tcPr>
            <w:tcW w:w="2439" w:type="dxa"/>
            <w:shd w:val="clear" w:color="auto" w:fill="auto"/>
            <w:vAlign w:val="center"/>
          </w:tcPr>
          <w:p w14:paraId="3C670C4D" w14:textId="77777777" w:rsidR="0000551E" w:rsidRPr="006C3557" w:rsidRDefault="0000551E" w:rsidP="00BC5CB6">
            <w:pPr>
              <w:spacing w:after="0"/>
              <w:ind w:right="72"/>
              <w:rPr>
                <w:rFonts w:cs="Arial"/>
                <w:color w:val="000000"/>
                <w:szCs w:val="22"/>
                <w:lang w:eastAsia="cs-CZ"/>
              </w:rPr>
            </w:pPr>
          </w:p>
        </w:tc>
      </w:tr>
    </w:tbl>
    <w:p w14:paraId="0408DC90" w14:textId="77777777" w:rsidR="0000551E" w:rsidRDefault="0000551E" w:rsidP="00EC6856">
      <w:pPr>
        <w:rPr>
          <w:rFonts w:cs="Arial"/>
          <w:szCs w:val="22"/>
        </w:rPr>
      </w:pPr>
    </w:p>
    <w:p w14:paraId="63022121" w14:textId="77777777" w:rsidR="0000551E" w:rsidRDefault="0000551E">
      <w:pPr>
        <w:spacing w:after="0"/>
        <w:rPr>
          <w:rFonts w:cs="Arial"/>
          <w:b/>
          <w:caps/>
          <w:szCs w:val="22"/>
        </w:rPr>
      </w:pPr>
      <w:r>
        <w:rPr>
          <w:rFonts w:cs="Arial"/>
          <w:b/>
          <w:caps/>
          <w:szCs w:val="22"/>
        </w:rPr>
        <w:br w:type="page"/>
      </w:r>
    </w:p>
    <w:p w14:paraId="63BDDE41" w14:textId="77777777" w:rsidR="0000551E" w:rsidRDefault="0000551E" w:rsidP="00484CB3">
      <w:pPr>
        <w:rPr>
          <w:rFonts w:cs="Arial"/>
          <w:b/>
          <w:caps/>
          <w:szCs w:val="22"/>
        </w:rPr>
        <w:sectPr w:rsidR="0000551E" w:rsidSect="000E4623">
          <w:footerReference w:type="default" r:id="rId14"/>
          <w:pgSz w:w="11906" w:h="16838" w:code="9"/>
          <w:pgMar w:top="1560" w:right="1274" w:bottom="1134" w:left="992" w:header="567" w:footer="567" w:gutter="0"/>
          <w:pgNumType w:start="1"/>
          <w:cols w:space="708"/>
          <w:docGrid w:linePitch="360"/>
        </w:sectPr>
      </w:pPr>
    </w:p>
    <w:p w14:paraId="6FF20C0E" w14:textId="548EC4C4" w:rsidR="0000551E" w:rsidRPr="006C3557" w:rsidRDefault="0000551E" w:rsidP="00484CB3">
      <w:pPr>
        <w:rPr>
          <w:rFonts w:cs="Arial"/>
          <w:b/>
          <w:caps/>
          <w:szCs w:val="22"/>
        </w:rPr>
      </w:pPr>
      <w:r>
        <w:rPr>
          <w:rFonts w:cs="Arial"/>
          <w:b/>
          <w:caps/>
          <w:szCs w:val="22"/>
        </w:rPr>
        <w:lastRenderedPageBreak/>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r w:rsidR="00AE03BF" w:rsidRPr="007933EC">
        <w:rPr>
          <w:rFonts w:cs="Arial"/>
          <w:b/>
          <w:caps/>
          <w:szCs w:val="22"/>
        </w:rPr>
        <w:t>Z31504</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4B36F6" w:rsidRPr="006C3557" w14:paraId="15A3B450" w14:textId="77777777" w:rsidTr="00415962">
        <w:tc>
          <w:tcPr>
            <w:tcW w:w="1701" w:type="dxa"/>
            <w:tcBorders>
              <w:top w:val="single" w:sz="8" w:space="0" w:color="auto"/>
              <w:left w:val="single" w:sz="8" w:space="0" w:color="auto"/>
              <w:bottom w:val="single" w:sz="8" w:space="0" w:color="auto"/>
            </w:tcBorders>
            <w:vAlign w:val="center"/>
          </w:tcPr>
          <w:p w14:paraId="4E6D02E7" w14:textId="77777777" w:rsidR="004B36F6" w:rsidRPr="006C3557" w:rsidRDefault="004B36F6" w:rsidP="00415962">
            <w:pPr>
              <w:pStyle w:val="Tabulka"/>
              <w:rPr>
                <w:rStyle w:val="Siln"/>
                <w:szCs w:val="22"/>
              </w:rPr>
            </w:pPr>
            <w:r w:rsidRPr="002273D3">
              <w:rPr>
                <w:b/>
                <w:szCs w:val="22"/>
              </w:rPr>
              <w:t>ID PK MZe</w:t>
            </w:r>
            <w:r w:rsidRPr="006C3557">
              <w:rPr>
                <w:rStyle w:val="Odkaznavysvtlivky"/>
                <w:szCs w:val="22"/>
              </w:rPr>
              <w:endnoteReference w:id="19"/>
            </w:r>
            <w:r w:rsidRPr="002D0745">
              <w:rPr>
                <w:b/>
                <w:szCs w:val="22"/>
              </w:rPr>
              <w:t>:</w:t>
            </w:r>
          </w:p>
        </w:tc>
        <w:tc>
          <w:tcPr>
            <w:tcW w:w="1095" w:type="dxa"/>
            <w:vAlign w:val="center"/>
          </w:tcPr>
          <w:p w14:paraId="47154277" w14:textId="1B8FE090" w:rsidR="004B36F6" w:rsidRPr="006C3557" w:rsidRDefault="00AE03BF" w:rsidP="00C5063F">
            <w:pPr>
              <w:pStyle w:val="Tabulka"/>
              <w:jc w:val="center"/>
              <w:rPr>
                <w:szCs w:val="22"/>
              </w:rPr>
            </w:pPr>
            <w:r>
              <w:rPr>
                <w:szCs w:val="22"/>
              </w:rPr>
              <w:t>6</w:t>
            </w:r>
          </w:p>
        </w:tc>
      </w:tr>
    </w:tbl>
    <w:p w14:paraId="7682D5DA" w14:textId="77777777" w:rsidR="00DD7A03" w:rsidRPr="006C3557" w:rsidRDefault="00DD7A03" w:rsidP="00401780">
      <w:pPr>
        <w:rPr>
          <w:rFonts w:cs="Arial"/>
          <w:szCs w:val="22"/>
        </w:rPr>
      </w:pPr>
    </w:p>
    <w:p w14:paraId="14530894" w14:textId="77777777" w:rsidR="0000551E" w:rsidRPr="00044DB9" w:rsidRDefault="0000551E" w:rsidP="00044DB9">
      <w:pPr>
        <w:pStyle w:val="Nadpis1"/>
        <w:numPr>
          <w:ilvl w:val="0"/>
          <w:numId w:val="11"/>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507CDD52" w14:textId="77777777" w:rsidR="0000551E" w:rsidRDefault="0000551E" w:rsidP="00B93505">
      <w:pPr>
        <w:spacing w:after="120"/>
        <w:rPr>
          <w:rFonts w:cs="Arial"/>
        </w:rPr>
      </w:pPr>
      <w:r>
        <w:rPr>
          <w:rFonts w:cs="Arial"/>
        </w:rPr>
        <w:t xml:space="preserve">Požadované plnění je specifikováno v části A </w:t>
      </w:r>
      <w:proofErr w:type="spellStart"/>
      <w:r>
        <w:rPr>
          <w:rFonts w:cs="Arial"/>
        </w:rPr>
        <w:t>a</w:t>
      </w:r>
      <w:proofErr w:type="spellEnd"/>
      <w:r>
        <w:rPr>
          <w:rFonts w:cs="Arial"/>
        </w:rPr>
        <w:t xml:space="preserve"> B tohoto </w:t>
      </w:r>
      <w:proofErr w:type="spellStart"/>
      <w:r>
        <w:rPr>
          <w:rFonts w:cs="Arial"/>
        </w:rPr>
        <w:t>RfC</w:t>
      </w:r>
      <w:proofErr w:type="spellEnd"/>
      <w:r>
        <w:rPr>
          <w:rFonts w:cs="Arial"/>
        </w:rPr>
        <w:t xml:space="preserve">. </w:t>
      </w:r>
    </w:p>
    <w:p w14:paraId="755A2F40" w14:textId="6A3F0784" w:rsidR="004D7EA0" w:rsidRDefault="004D7EA0" w:rsidP="00C5063F">
      <w:pPr>
        <w:jc w:val="both"/>
        <w:rPr>
          <w:rFonts w:cs="Arial"/>
        </w:rPr>
      </w:pPr>
      <w:r>
        <w:rPr>
          <w:rFonts w:cs="Arial"/>
        </w:rPr>
        <w:t xml:space="preserve">Dle části B bod </w:t>
      </w:r>
      <w:r w:rsidR="00C5063F">
        <w:rPr>
          <w:rFonts w:cs="Arial"/>
        </w:rPr>
        <w:t>3.2.</w:t>
      </w:r>
      <w:r>
        <w:rPr>
          <w:rFonts w:cs="Arial"/>
        </w:rPr>
        <w:fldChar w:fldCharType="begin"/>
      </w:r>
      <w:r>
        <w:rPr>
          <w:rFonts w:cs="Arial"/>
        </w:rPr>
        <w:instrText xml:space="preserve"> REF _Ref526774440 \r \h </w:instrText>
      </w:r>
      <w:r w:rsidR="00C5063F">
        <w:rPr>
          <w:rFonts w:cs="Arial"/>
        </w:rPr>
        <w:instrText xml:space="preserve"> \* MERGEFORMAT </w:instrText>
      </w:r>
      <w:r>
        <w:rPr>
          <w:rFonts w:cs="Arial"/>
        </w:rPr>
      </w:r>
      <w:r>
        <w:rPr>
          <w:rFonts w:cs="Arial"/>
        </w:rPr>
        <w:fldChar w:fldCharType="separate"/>
      </w:r>
      <w:r w:rsidR="004C3B30">
        <w:rPr>
          <w:rFonts w:cs="Arial"/>
          <w:b/>
          <w:bCs/>
        </w:rPr>
        <w:t>Chyba! Nenalezen zdroj odkazů.</w:t>
      </w:r>
      <w:r>
        <w:rPr>
          <w:rFonts w:cs="Arial"/>
        </w:rPr>
        <w:fldChar w:fldCharType="end"/>
      </w:r>
      <w:r>
        <w:rPr>
          <w:rFonts w:cs="Arial"/>
        </w:rPr>
        <w:t xml:space="preserve">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21187" w:rsidRPr="00F632B1" w14:paraId="5020363C" w14:textId="77777777" w:rsidTr="0072118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1FD39028" w14:textId="77777777" w:rsidR="00721187" w:rsidRPr="00504500"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4E0335" w14:textId="77777777" w:rsidR="00721187" w:rsidRPr="00504500"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5DDD654" w14:textId="77777777" w:rsidR="00721187" w:rsidRDefault="00721187" w:rsidP="008F2A26">
            <w:pPr>
              <w:spacing w:after="0"/>
              <w:rPr>
                <w:rFonts w:ascii="Arial Narrow" w:hAnsi="Arial Narrow"/>
                <w:b/>
                <w:bCs/>
                <w:color w:val="000000"/>
                <w:szCs w:val="22"/>
                <w:lang w:eastAsia="cs-CZ"/>
              </w:rPr>
            </w:pPr>
            <w:r w:rsidRPr="00504500">
              <w:rPr>
                <w:rFonts w:ascii="Arial Narrow" w:hAnsi="Arial Narrow"/>
                <w:b/>
                <w:bCs/>
                <w:color w:val="000000"/>
                <w:szCs w:val="22"/>
                <w:lang w:eastAsia="cs-CZ"/>
              </w:rPr>
              <w:t>Realizovat</w:t>
            </w:r>
          </w:p>
          <w:p w14:paraId="3A7438B2" w14:textId="77777777" w:rsidR="00721187" w:rsidRPr="00F632B1" w:rsidRDefault="00721187" w:rsidP="008F2A26">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7AFD8E3" w14:textId="77777777" w:rsidR="00721187" w:rsidRPr="00504500" w:rsidRDefault="00721187" w:rsidP="005C1B21">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5358D" w:rsidRPr="003153D0" w14:paraId="24FFB127" w14:textId="77777777" w:rsidTr="00721187">
        <w:trPr>
          <w:trHeight w:val="288"/>
        </w:trPr>
        <w:tc>
          <w:tcPr>
            <w:tcW w:w="567" w:type="dxa"/>
            <w:tcBorders>
              <w:top w:val="single" w:sz="8" w:space="0" w:color="auto"/>
              <w:left w:val="dotted" w:sz="4" w:space="0" w:color="auto"/>
              <w:bottom w:val="dotted" w:sz="4" w:space="0" w:color="auto"/>
              <w:right w:val="dotted" w:sz="4" w:space="0" w:color="auto"/>
            </w:tcBorders>
          </w:tcPr>
          <w:p w14:paraId="7ECD775B" w14:textId="77777777" w:rsidR="0005358D" w:rsidRPr="00651917" w:rsidRDefault="0005358D" w:rsidP="0005358D">
            <w:pPr>
              <w:pStyle w:val="Odstavecseseznamem"/>
              <w:numPr>
                <w:ilvl w:val="0"/>
                <w:numId w:val="65"/>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2B68DCEA" w14:textId="3219BEBA" w:rsidR="0005358D" w:rsidRPr="003153D0" w:rsidRDefault="0005358D" w:rsidP="0005358D">
            <w:pPr>
              <w:spacing w:after="0"/>
              <w:jc w:val="both"/>
              <w:rPr>
                <w:rFonts w:cs="Arial"/>
                <w:color w:val="000000"/>
                <w:szCs w:val="22"/>
                <w:lang w:eastAsia="cs-CZ"/>
              </w:rPr>
            </w:pPr>
            <w:r w:rsidRPr="00927AC8">
              <w:rPr>
                <w:rFonts w:cs="Arial"/>
                <w:bCs/>
                <w:color w:val="000000"/>
                <w:szCs w:val="22"/>
                <w:lang w:eastAsia="cs-CZ"/>
              </w:rPr>
              <w:t>Řízení přístupu</w:t>
            </w:r>
            <w:r>
              <w:rPr>
                <w:rFonts w:cs="Arial"/>
                <w:bCs/>
                <w:color w:val="000000"/>
                <w:szCs w:val="22"/>
                <w:lang w:eastAsia="cs-CZ"/>
              </w:rPr>
              <w:t xml:space="preserve">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0EFC469" w14:textId="7B15E31F" w:rsidR="0005358D" w:rsidRPr="003153D0" w:rsidRDefault="0005358D"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94EF452" w14:textId="51BE9758" w:rsidR="0005358D" w:rsidRDefault="00671D83" w:rsidP="0005358D">
            <w:pPr>
              <w:spacing w:after="0"/>
              <w:rPr>
                <w:rFonts w:cs="Arial"/>
                <w:color w:val="000000"/>
                <w:szCs w:val="22"/>
                <w:lang w:eastAsia="cs-CZ"/>
              </w:rPr>
            </w:pPr>
            <w:r>
              <w:rPr>
                <w:rFonts w:cs="Arial"/>
                <w:color w:val="000000"/>
                <w:szCs w:val="22"/>
                <w:lang w:eastAsia="cs-CZ"/>
              </w:rPr>
              <w:t>---------------------------------------------</w:t>
            </w:r>
          </w:p>
        </w:tc>
      </w:tr>
      <w:tr w:rsidR="00671D83" w:rsidRPr="00705F38" w14:paraId="2F80C858"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03BE3F6"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14A51017" w14:textId="306AD7D6" w:rsidR="00671D83" w:rsidRPr="003153D0" w:rsidRDefault="00671D83" w:rsidP="0005358D">
            <w:pPr>
              <w:spacing w:after="0"/>
              <w:jc w:val="both"/>
              <w:rPr>
                <w:rFonts w:cs="Arial"/>
                <w:color w:val="000000"/>
                <w:szCs w:val="22"/>
                <w:lang w:eastAsia="cs-CZ"/>
              </w:rPr>
            </w:pPr>
            <w:r w:rsidRPr="0005358D">
              <w:rPr>
                <w:rFonts w:cs="Arial"/>
                <w:bCs/>
                <w:color w:val="000000"/>
                <w:szCs w:val="22"/>
                <w:lang w:eastAsia="cs-CZ"/>
              </w:rPr>
              <w:t>Dohledatelnost provedených změn v datech</w:t>
            </w:r>
            <w:r>
              <w:rPr>
                <w:rFonts w:cs="Arial"/>
                <w:bCs/>
                <w:color w:val="000000"/>
                <w:szCs w:val="22"/>
                <w:lang w:eastAsia="cs-CZ"/>
              </w:rPr>
              <w:t xml:space="preserve">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B66ECEB" w14:textId="11071024" w:rsidR="00671D83" w:rsidRPr="00705F38"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9BBBCF" w14:textId="56E891AF"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73A09943"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A92B121"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8A24508" w14:textId="4DAE23DD" w:rsidR="00671D83" w:rsidRPr="003153D0" w:rsidRDefault="00671D83" w:rsidP="0005358D">
            <w:pPr>
              <w:spacing w:after="0"/>
              <w:jc w:val="both"/>
              <w:rPr>
                <w:rFonts w:cs="Arial"/>
                <w:color w:val="000000"/>
                <w:szCs w:val="22"/>
                <w:lang w:eastAsia="cs-CZ"/>
              </w:rPr>
            </w:pPr>
            <w:r w:rsidRPr="00927AC8">
              <w:rPr>
                <w:rFonts w:cs="Arial"/>
                <w:bCs/>
                <w:color w:val="000000"/>
                <w:szCs w:val="22"/>
                <w:lang w:eastAsia="cs-CZ"/>
              </w:rPr>
              <w:t xml:space="preserve">Centrální logování </w:t>
            </w:r>
            <w:r w:rsidRPr="0005358D">
              <w:rPr>
                <w:rFonts w:cs="Arial"/>
                <w:bCs/>
                <w:color w:val="000000"/>
                <w:szCs w:val="22"/>
                <w:lang w:eastAsia="cs-CZ"/>
              </w:rPr>
              <w:t>událostí v</w:t>
            </w:r>
            <w:r>
              <w:rPr>
                <w:rFonts w:cs="Arial"/>
                <w:bCs/>
                <w:color w:val="000000"/>
                <w:szCs w:val="22"/>
                <w:lang w:eastAsia="cs-CZ"/>
              </w:rPr>
              <w:t xml:space="preserve"> </w:t>
            </w:r>
            <w:r w:rsidRPr="00927AC8">
              <w:rPr>
                <w:rFonts w:cs="Arial"/>
                <w:bCs/>
                <w:color w:val="000000"/>
                <w:szCs w:val="22"/>
                <w:lang w:eastAsia="cs-CZ"/>
              </w:rPr>
              <w:t>systému</w:t>
            </w:r>
            <w:r>
              <w:rPr>
                <w:rFonts w:cs="Arial"/>
                <w:bCs/>
                <w:color w:val="000000"/>
                <w:szCs w:val="22"/>
                <w:lang w:eastAsia="cs-CZ"/>
              </w:rPr>
              <w:t xml:space="preserve">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343F4276" w14:textId="3B648267" w:rsidR="00671D83"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79E57AB0" w14:textId="3329BFAA"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38001CD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3248BC2"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C128B62" w14:textId="437A4545" w:rsidR="00671D83" w:rsidRDefault="00671D83" w:rsidP="0005358D">
            <w:pPr>
              <w:spacing w:after="0"/>
              <w:jc w:val="both"/>
              <w:rPr>
                <w:rFonts w:cs="Arial"/>
                <w:color w:val="000000"/>
                <w:szCs w:val="22"/>
                <w:lang w:eastAsia="cs-CZ"/>
              </w:rPr>
            </w:pPr>
            <w:r w:rsidRPr="005E6B5A">
              <w:rPr>
                <w:szCs w:val="22"/>
              </w:rPr>
              <w:t>Šifrování</w:t>
            </w:r>
            <w:r>
              <w:rPr>
                <w:szCs w:val="22"/>
              </w:rPr>
              <w:t xml:space="preserve"> 3.1.8., </w:t>
            </w:r>
            <w:r w:rsidRPr="00BC580F">
              <w:rPr>
                <w:szCs w:val="22"/>
              </w:rPr>
              <w:t>Certifikační autority a PKI</w:t>
            </w:r>
            <w:r>
              <w:rPr>
                <w:szCs w:val="22"/>
              </w:rPr>
              <w:t xml:space="preserve">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E7A1CD2" w14:textId="09EA7829" w:rsidR="00671D83"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DB0858C" w14:textId="63AAB579"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72FBE2C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775FE4F5"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DF7E52" w14:textId="7C628BAA" w:rsidR="00671D83" w:rsidRDefault="00671D83" w:rsidP="0005358D">
            <w:pPr>
              <w:spacing w:after="0"/>
              <w:jc w:val="both"/>
              <w:rPr>
                <w:rFonts w:cs="Arial"/>
                <w:color w:val="000000"/>
                <w:szCs w:val="22"/>
                <w:lang w:eastAsia="cs-CZ"/>
              </w:rPr>
            </w:pPr>
            <w:r>
              <w:rPr>
                <w:rFonts w:cs="Arial"/>
                <w:bCs/>
                <w:color w:val="000000"/>
                <w:szCs w:val="22"/>
                <w:lang w:eastAsia="cs-CZ"/>
              </w:rPr>
              <w:t xml:space="preserve"> I</w:t>
            </w:r>
            <w:r w:rsidRPr="00927AC8">
              <w:rPr>
                <w:rFonts w:cs="Arial"/>
                <w:bCs/>
                <w:color w:val="000000"/>
                <w:szCs w:val="22"/>
                <w:lang w:eastAsia="cs-CZ"/>
              </w:rPr>
              <w:t xml:space="preserve">ntegrita – </w:t>
            </w:r>
            <w:proofErr w:type="spellStart"/>
            <w:r>
              <w:rPr>
                <w:rFonts w:cs="Arial"/>
                <w:bCs/>
                <w:color w:val="000000"/>
                <w:szCs w:val="22"/>
                <w:lang w:eastAsia="cs-CZ"/>
              </w:rPr>
              <w:t>constraints</w:t>
            </w:r>
            <w:proofErr w:type="spellEnd"/>
            <w:r w:rsidRPr="00927AC8">
              <w:rPr>
                <w:rFonts w:cs="Arial"/>
                <w:bCs/>
                <w:color w:val="000000"/>
                <w:szCs w:val="22"/>
                <w:lang w:eastAsia="cs-CZ"/>
              </w:rPr>
              <w:t>, cizí klíče apod.</w:t>
            </w:r>
            <w:r>
              <w:rPr>
                <w:rFonts w:cs="Arial"/>
                <w:bCs/>
                <w:color w:val="000000"/>
                <w:szCs w:val="22"/>
                <w:lang w:eastAsia="cs-CZ"/>
              </w:rPr>
              <w:t xml:space="preserve">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CFDD83E" w14:textId="7E905F80" w:rsidR="00671D83"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15DB52A" w14:textId="2700BF32"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208D76AC"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438A472"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C097877" w14:textId="2B995293" w:rsidR="00671D83" w:rsidRDefault="00671D83" w:rsidP="0005358D">
            <w:pPr>
              <w:spacing w:after="0"/>
              <w:jc w:val="both"/>
              <w:rPr>
                <w:rFonts w:cs="Arial"/>
                <w:color w:val="000000"/>
                <w:szCs w:val="22"/>
                <w:lang w:eastAsia="cs-CZ"/>
              </w:rPr>
            </w:pPr>
            <w:r>
              <w:rPr>
                <w:rFonts w:cs="Arial"/>
                <w:bCs/>
                <w:color w:val="000000"/>
                <w:szCs w:val="22"/>
                <w:lang w:eastAsia="cs-CZ"/>
              </w:rPr>
              <w:t>I</w:t>
            </w:r>
            <w:r w:rsidRPr="00927AC8">
              <w:rPr>
                <w:rFonts w:cs="Arial"/>
                <w:bCs/>
                <w:color w:val="000000"/>
                <w:szCs w:val="22"/>
                <w:lang w:eastAsia="cs-CZ"/>
              </w:rPr>
              <w:t xml:space="preserve">ntegrita – platnost </w:t>
            </w:r>
            <w:proofErr w:type="gramStart"/>
            <w:r w:rsidRPr="00927AC8">
              <w:rPr>
                <w:rFonts w:cs="Arial"/>
                <w:bCs/>
                <w:color w:val="000000"/>
                <w:szCs w:val="22"/>
                <w:lang w:eastAsia="cs-CZ"/>
              </w:rPr>
              <w:t>dat</w:t>
            </w:r>
            <w:r>
              <w:rPr>
                <w:rFonts w:cs="Arial"/>
                <w:bCs/>
                <w:color w:val="000000"/>
                <w:szCs w:val="22"/>
                <w:lang w:eastAsia="cs-CZ"/>
              </w:rPr>
              <w:t xml:space="preserve">  3.</w:t>
            </w:r>
            <w:proofErr w:type="gramEnd"/>
            <w:r>
              <w:rPr>
                <w:rFonts w:cs="Arial"/>
                <w:bCs/>
                <w:color w:val="000000"/>
                <w:szCs w:val="22"/>
                <w:lang w:eastAsia="cs-CZ"/>
              </w:rPr>
              <w:t>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5F38E9" w14:textId="31B25048" w:rsidR="00671D83"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A1707A7" w14:textId="62B3ABA4"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6FA9B93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E0E78A0"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3691A7" w14:textId="45DE1E6F" w:rsidR="00671D83" w:rsidRDefault="00671D83" w:rsidP="0005358D">
            <w:pPr>
              <w:spacing w:after="0"/>
              <w:jc w:val="both"/>
              <w:rPr>
                <w:rFonts w:cs="Arial"/>
                <w:color w:val="000000"/>
                <w:szCs w:val="22"/>
                <w:lang w:eastAsia="cs-CZ"/>
              </w:rPr>
            </w:pPr>
            <w:r w:rsidRPr="0005358D">
              <w:rPr>
                <w:rFonts w:cs="Arial"/>
                <w:bCs/>
                <w:color w:val="000000"/>
                <w:szCs w:val="22"/>
                <w:lang w:eastAsia="cs-CZ"/>
              </w:rPr>
              <w:t>Integrita -</w:t>
            </w:r>
            <w:r>
              <w:rPr>
                <w:rFonts w:cs="Arial"/>
                <w:bCs/>
                <w:color w:val="000000"/>
                <w:szCs w:val="22"/>
                <w:lang w:eastAsia="cs-CZ"/>
              </w:rPr>
              <w:t xml:space="preserve"> k</w:t>
            </w:r>
            <w:r w:rsidRPr="00927AC8">
              <w:rPr>
                <w:rFonts w:cs="Arial"/>
                <w:bCs/>
                <w:color w:val="000000"/>
                <w:szCs w:val="22"/>
                <w:lang w:eastAsia="cs-CZ"/>
              </w:rPr>
              <w:t>ontrola na vstupní data formulářů</w:t>
            </w:r>
            <w:r>
              <w:rPr>
                <w:rFonts w:cs="Arial"/>
                <w:bCs/>
                <w:color w:val="000000"/>
                <w:szCs w:val="22"/>
                <w:lang w:eastAsia="cs-CZ"/>
              </w:rPr>
              <w:t xml:space="preserve">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47E9381" w14:textId="2E2F6CE2" w:rsidR="00671D83"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ED7B8D" w14:textId="21CCA18D"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1DE8B0A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D329F5C"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A187159" w14:textId="05D80AFA" w:rsidR="00671D83" w:rsidRPr="000E5DC8" w:rsidRDefault="00671D83" w:rsidP="0005358D">
            <w:pPr>
              <w:spacing w:after="0"/>
              <w:jc w:val="both"/>
              <w:rPr>
                <w:rFonts w:cs="Arial"/>
                <w:color w:val="000000"/>
                <w:szCs w:val="22"/>
                <w:lang w:eastAsia="cs-CZ"/>
              </w:rPr>
            </w:pPr>
            <w:r w:rsidRPr="00927AC8">
              <w:rPr>
                <w:rFonts w:cs="Arial"/>
                <w:bCs/>
                <w:color w:val="000000"/>
                <w:szCs w:val="22"/>
                <w:lang w:eastAsia="cs-CZ"/>
              </w:rPr>
              <w:t>Ošetření výjimek běhu, chyby</w:t>
            </w:r>
            <w:r>
              <w:rPr>
                <w:rFonts w:cs="Arial"/>
                <w:bCs/>
                <w:color w:val="000000"/>
                <w:szCs w:val="22"/>
                <w:lang w:eastAsia="cs-CZ"/>
              </w:rPr>
              <w:t xml:space="preserve"> 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6C156E0" w14:textId="4AA5F8A4" w:rsidR="00671D83"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22E8673" w14:textId="425E5213"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07476F40"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02CE16CB"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74D2397" w14:textId="304668FE" w:rsidR="00671D83" w:rsidRDefault="00671D83" w:rsidP="0005358D">
            <w:pPr>
              <w:spacing w:after="0"/>
              <w:jc w:val="both"/>
              <w:rPr>
                <w:rFonts w:cs="Arial"/>
                <w:color w:val="000000"/>
                <w:szCs w:val="22"/>
                <w:lang w:eastAsia="cs-CZ"/>
              </w:rPr>
            </w:pPr>
            <w:r w:rsidRPr="00927AC8">
              <w:rPr>
                <w:rFonts w:cs="Arial"/>
                <w:bCs/>
                <w:color w:val="000000"/>
                <w:szCs w:val="22"/>
                <w:lang w:eastAsia="cs-CZ"/>
              </w:rPr>
              <w:t>Práce s</w:t>
            </w:r>
            <w:r>
              <w:rPr>
                <w:rFonts w:cs="Arial"/>
                <w:bCs/>
                <w:color w:val="000000"/>
                <w:szCs w:val="22"/>
                <w:lang w:eastAsia="cs-CZ"/>
              </w:rPr>
              <w:t> </w:t>
            </w:r>
            <w:r w:rsidRPr="00927AC8">
              <w:rPr>
                <w:rFonts w:cs="Arial"/>
                <w:bCs/>
                <w:color w:val="000000"/>
                <w:szCs w:val="22"/>
                <w:lang w:eastAsia="cs-CZ"/>
              </w:rPr>
              <w:t>pamětí</w:t>
            </w:r>
            <w:r>
              <w:rPr>
                <w:rFonts w:cs="Arial"/>
                <w:bCs/>
                <w:color w:val="000000"/>
                <w:szCs w:val="22"/>
                <w:lang w:eastAsia="cs-CZ"/>
              </w:rPr>
              <w:t xml:space="preserve">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5B3A64" w14:textId="75682F7B" w:rsidR="00671D83"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7DBD357" w14:textId="377F710E"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06BDF982"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5A839808"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6C4413" w14:textId="628C043A" w:rsidR="00671D83" w:rsidRPr="000E5DC8" w:rsidRDefault="00671D83" w:rsidP="0005358D">
            <w:pPr>
              <w:spacing w:after="0"/>
              <w:jc w:val="both"/>
              <w:rPr>
                <w:rFonts w:cs="Arial"/>
                <w:color w:val="000000"/>
                <w:szCs w:val="22"/>
                <w:lang w:eastAsia="cs-CZ"/>
              </w:rPr>
            </w:pPr>
            <w:r w:rsidRPr="00927AC8">
              <w:rPr>
                <w:rFonts w:cs="Arial"/>
                <w:bCs/>
                <w:color w:val="000000"/>
                <w:szCs w:val="22"/>
                <w:lang w:eastAsia="cs-CZ"/>
              </w:rPr>
              <w:t>Řízení - konfigurace změn</w:t>
            </w:r>
            <w:r>
              <w:rPr>
                <w:rFonts w:cs="Arial"/>
                <w:bCs/>
                <w:color w:val="000000"/>
                <w:szCs w:val="22"/>
                <w:lang w:eastAsia="cs-CZ"/>
              </w:rPr>
              <w:t xml:space="preserve">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57C4639" w14:textId="5B9B1874" w:rsidR="00671D83"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B9ED0D3" w14:textId="2F20EADF"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rsidRPr="00F7707A" w14:paraId="5D46145D"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4119B550"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24D83AD" w14:textId="5C6C555E" w:rsidR="00671D83" w:rsidRPr="00F7707A" w:rsidRDefault="00671D83" w:rsidP="0005358D">
            <w:pPr>
              <w:spacing w:after="0"/>
              <w:jc w:val="both"/>
              <w:rPr>
                <w:rFonts w:cs="Arial"/>
                <w:color w:val="000000"/>
                <w:szCs w:val="22"/>
                <w:lang w:eastAsia="cs-CZ"/>
              </w:rPr>
            </w:pPr>
            <w:r w:rsidRPr="00927AC8">
              <w:rPr>
                <w:rFonts w:cs="Arial"/>
                <w:bCs/>
                <w:color w:val="000000"/>
                <w:szCs w:val="22"/>
                <w:lang w:eastAsia="cs-CZ"/>
              </w:rPr>
              <w:t>Ochrana systému</w:t>
            </w:r>
            <w:r>
              <w:rPr>
                <w:rFonts w:cs="Arial"/>
                <w:bCs/>
                <w:color w:val="000000"/>
                <w:szCs w:val="22"/>
                <w:lang w:eastAsia="cs-CZ"/>
              </w:rPr>
              <w:t xml:space="preserve">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2C12D82" w14:textId="1283E97D" w:rsidR="00671D83" w:rsidRPr="00F7707A"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7FBADC5" w14:textId="1CDF3D1D"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7F56D749"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64881DA8" w14:textId="77777777" w:rsidR="00671D83" w:rsidRPr="00651917" w:rsidRDefault="00671D83" w:rsidP="0005358D">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E6A91F" w14:textId="384CD9DE" w:rsidR="00671D83" w:rsidRPr="00F7707A" w:rsidRDefault="00671D83" w:rsidP="0005358D">
            <w:pPr>
              <w:spacing w:after="0"/>
              <w:jc w:val="both"/>
              <w:rPr>
                <w:rFonts w:cs="Arial"/>
                <w:color w:val="000000"/>
                <w:szCs w:val="22"/>
                <w:lang w:eastAsia="cs-CZ"/>
              </w:rPr>
            </w:pPr>
            <w:r w:rsidRPr="00927AC8">
              <w:rPr>
                <w:rFonts w:cs="Arial"/>
                <w:bCs/>
                <w:color w:val="000000"/>
                <w:szCs w:val="22"/>
                <w:lang w:eastAsia="cs-CZ"/>
              </w:rPr>
              <w:t>Testování systému</w:t>
            </w:r>
            <w:r>
              <w:rPr>
                <w:rFonts w:cs="Arial"/>
                <w:bCs/>
                <w:color w:val="000000"/>
                <w:szCs w:val="22"/>
                <w:lang w:eastAsia="cs-CZ"/>
              </w:rPr>
              <w:t xml:space="preserve">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FF2E41A" w14:textId="07B8EC6D" w:rsidR="00671D83" w:rsidRDefault="00671D83" w:rsidP="0005358D">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4258B1F" w14:textId="3B383BAE" w:rsidR="00671D83" w:rsidRDefault="00671D83" w:rsidP="0005358D">
            <w:pPr>
              <w:spacing w:after="0"/>
              <w:rPr>
                <w:rFonts w:cs="Arial"/>
                <w:color w:val="000000"/>
                <w:szCs w:val="22"/>
                <w:lang w:eastAsia="cs-CZ"/>
              </w:rPr>
            </w:pPr>
            <w:r w:rsidRPr="00BC3AB3">
              <w:rPr>
                <w:rFonts w:cs="Arial"/>
                <w:color w:val="000000"/>
                <w:szCs w:val="22"/>
                <w:lang w:eastAsia="cs-CZ"/>
              </w:rPr>
              <w:t>---------------------------------------------</w:t>
            </w:r>
          </w:p>
        </w:tc>
      </w:tr>
      <w:tr w:rsidR="00671D83" w14:paraId="3B3D9E66" w14:textId="77777777" w:rsidTr="00721187">
        <w:trPr>
          <w:trHeight w:val="288"/>
        </w:trPr>
        <w:tc>
          <w:tcPr>
            <w:tcW w:w="567" w:type="dxa"/>
            <w:tcBorders>
              <w:top w:val="dotted" w:sz="4" w:space="0" w:color="auto"/>
              <w:left w:val="dotted" w:sz="4" w:space="0" w:color="auto"/>
              <w:bottom w:val="dotted" w:sz="4" w:space="0" w:color="auto"/>
              <w:right w:val="dotted" w:sz="4" w:space="0" w:color="auto"/>
            </w:tcBorders>
          </w:tcPr>
          <w:p w14:paraId="2D5C2958" w14:textId="77777777" w:rsidR="00671D83" w:rsidRPr="00651917" w:rsidRDefault="00671D83" w:rsidP="004B36F6">
            <w:pPr>
              <w:pStyle w:val="Odstavecseseznamem"/>
              <w:numPr>
                <w:ilvl w:val="0"/>
                <w:numId w:val="65"/>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3AADD59" w14:textId="774EF3C9" w:rsidR="00671D83" w:rsidRPr="00927AC8" w:rsidRDefault="00671D83" w:rsidP="004B36F6">
            <w:pPr>
              <w:spacing w:after="0"/>
              <w:jc w:val="both"/>
              <w:rPr>
                <w:rFonts w:cs="Arial"/>
                <w:bCs/>
                <w:color w:val="000000"/>
                <w:szCs w:val="22"/>
                <w:lang w:eastAsia="cs-CZ"/>
              </w:rPr>
            </w:pPr>
            <w:r w:rsidRPr="00927AC8">
              <w:rPr>
                <w:rFonts w:cs="Arial"/>
                <w:bCs/>
                <w:color w:val="000000"/>
                <w:szCs w:val="22"/>
                <w:lang w:eastAsia="cs-CZ"/>
              </w:rPr>
              <w:t>Externí komunikace</w:t>
            </w:r>
            <w:r>
              <w:rPr>
                <w:rFonts w:cs="Arial"/>
                <w:bCs/>
                <w:color w:val="000000"/>
                <w:szCs w:val="22"/>
                <w:lang w:eastAsia="cs-CZ"/>
              </w:rPr>
              <w:t xml:space="preserv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CFA8B02" w14:textId="1C962A61" w:rsidR="00671D83" w:rsidRDefault="00671D83" w:rsidP="004B36F6">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2B37FE1" w14:textId="77565A40" w:rsidR="00671D83" w:rsidRDefault="00671D83" w:rsidP="004B36F6">
            <w:pPr>
              <w:spacing w:after="0"/>
              <w:rPr>
                <w:rFonts w:cs="Arial"/>
                <w:color w:val="000000"/>
                <w:szCs w:val="22"/>
                <w:lang w:eastAsia="cs-CZ"/>
              </w:rPr>
            </w:pPr>
            <w:r w:rsidRPr="00BC3AB3">
              <w:rPr>
                <w:rFonts w:cs="Arial"/>
                <w:color w:val="000000"/>
                <w:szCs w:val="22"/>
                <w:lang w:eastAsia="cs-CZ"/>
              </w:rPr>
              <w:t>---------------------------------------------</w:t>
            </w:r>
          </w:p>
        </w:tc>
      </w:tr>
    </w:tbl>
    <w:p w14:paraId="418E001C" w14:textId="77777777" w:rsidR="001B7D19" w:rsidRDefault="001B7D19" w:rsidP="004A3B16">
      <w:pPr>
        <w:rPr>
          <w:rFonts w:cs="Arial"/>
        </w:rPr>
      </w:pPr>
    </w:p>
    <w:p w14:paraId="7FA6FDEC" w14:textId="77777777" w:rsidR="0000551E" w:rsidRPr="00285F9D" w:rsidRDefault="0000551E" w:rsidP="00285F9D">
      <w:pPr>
        <w:pStyle w:val="Nadpis1"/>
        <w:numPr>
          <w:ilvl w:val="0"/>
          <w:numId w:val="11"/>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44683913" w14:textId="77777777" w:rsidR="0000551E" w:rsidRDefault="0000551E" w:rsidP="004C756F"/>
    <w:p w14:paraId="6D626EEF" w14:textId="77777777" w:rsidR="0000551E" w:rsidRPr="006C3557"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0508E9E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46A947"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D8FCB5"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0638599"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716C7D" w:rsidRPr="006C3557" w14:paraId="550DBBD2" w14:textId="77777777" w:rsidTr="008671B9">
        <w:trPr>
          <w:trHeight w:val="284"/>
        </w:trPr>
        <w:tc>
          <w:tcPr>
            <w:tcW w:w="1843" w:type="dxa"/>
            <w:tcBorders>
              <w:right w:val="dotted" w:sz="4" w:space="0" w:color="auto"/>
            </w:tcBorders>
            <w:shd w:val="clear" w:color="auto" w:fill="auto"/>
            <w:noWrap/>
            <w:vAlign w:val="bottom"/>
          </w:tcPr>
          <w:p w14:paraId="4201A938" w14:textId="7AF93F7C" w:rsidR="00716C7D" w:rsidRPr="006C3557" w:rsidRDefault="00716C7D" w:rsidP="00337DDA">
            <w:pPr>
              <w:spacing w:after="0"/>
              <w:rPr>
                <w:rFonts w:cs="Arial"/>
                <w:color w:val="000000"/>
                <w:szCs w:val="22"/>
                <w:lang w:eastAsia="cs-CZ"/>
              </w:rPr>
            </w:pPr>
            <w:r>
              <w:rPr>
                <w:rFonts w:cs="Arial"/>
                <w:color w:val="000000"/>
                <w:szCs w:val="22"/>
                <w:lang w:eastAsia="cs-CZ"/>
              </w:rPr>
              <w:t>MZe, ÚHÚL</w:t>
            </w:r>
          </w:p>
        </w:tc>
        <w:tc>
          <w:tcPr>
            <w:tcW w:w="5670" w:type="dxa"/>
            <w:tcBorders>
              <w:left w:val="dotted" w:sz="4" w:space="0" w:color="auto"/>
              <w:right w:val="dotted" w:sz="4" w:space="0" w:color="auto"/>
            </w:tcBorders>
            <w:shd w:val="clear" w:color="auto" w:fill="auto"/>
            <w:noWrap/>
            <w:vAlign w:val="bottom"/>
          </w:tcPr>
          <w:p w14:paraId="54C5A5F1" w14:textId="47056CA3" w:rsidR="00716C7D" w:rsidRPr="006C3557" w:rsidRDefault="00716C7D" w:rsidP="00337DDA">
            <w:pPr>
              <w:spacing w:after="0"/>
              <w:rPr>
                <w:rFonts w:cs="Arial"/>
                <w:color w:val="000000"/>
                <w:szCs w:val="22"/>
                <w:lang w:eastAsia="cs-CZ"/>
              </w:rPr>
            </w:pPr>
            <w:r>
              <w:rPr>
                <w:rFonts w:cs="Arial"/>
                <w:color w:val="000000"/>
                <w:szCs w:val="22"/>
                <w:lang w:eastAsia="cs-CZ"/>
              </w:rPr>
              <w:t>Součinnost při testování a akceptaci PZ</w:t>
            </w:r>
          </w:p>
        </w:tc>
        <w:tc>
          <w:tcPr>
            <w:tcW w:w="2268" w:type="dxa"/>
            <w:tcBorders>
              <w:left w:val="dotted" w:sz="4" w:space="0" w:color="auto"/>
            </w:tcBorders>
            <w:shd w:val="clear" w:color="auto" w:fill="auto"/>
            <w:vAlign w:val="bottom"/>
          </w:tcPr>
          <w:p w14:paraId="3D7BE505" w14:textId="362574F8" w:rsidR="00716C7D" w:rsidRPr="006C3557" w:rsidRDefault="00716C7D" w:rsidP="00337DDA">
            <w:pPr>
              <w:spacing w:after="0"/>
              <w:rPr>
                <w:rFonts w:cs="Arial"/>
                <w:color w:val="000000"/>
                <w:szCs w:val="22"/>
                <w:lang w:eastAsia="cs-CZ"/>
              </w:rPr>
            </w:pPr>
            <w:proofErr w:type="spellStart"/>
            <w:r>
              <w:rPr>
                <w:rFonts w:cs="Arial"/>
                <w:color w:val="000000"/>
                <w:szCs w:val="22"/>
                <w:lang w:eastAsia="cs-CZ"/>
              </w:rPr>
              <w:t>Change</w:t>
            </w:r>
            <w:proofErr w:type="spellEnd"/>
            <w:r>
              <w:rPr>
                <w:rFonts w:cs="Arial"/>
                <w:color w:val="000000"/>
                <w:szCs w:val="22"/>
                <w:lang w:eastAsia="cs-CZ"/>
              </w:rPr>
              <w:t xml:space="preserve"> koordinátor</w:t>
            </w:r>
          </w:p>
        </w:tc>
      </w:tr>
      <w:tr w:rsidR="0000551E" w:rsidRPr="006C3557" w14:paraId="65B9C6F1" w14:textId="77777777" w:rsidTr="008671B9">
        <w:trPr>
          <w:trHeight w:val="284"/>
        </w:trPr>
        <w:tc>
          <w:tcPr>
            <w:tcW w:w="1843" w:type="dxa"/>
            <w:tcBorders>
              <w:right w:val="dotted" w:sz="4" w:space="0" w:color="auto"/>
            </w:tcBorders>
            <w:shd w:val="clear" w:color="auto" w:fill="auto"/>
            <w:noWrap/>
            <w:vAlign w:val="bottom"/>
          </w:tcPr>
          <w:p w14:paraId="0AEB3A50"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7D28CC6D"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213768BC" w14:textId="77777777" w:rsidR="0000551E" w:rsidRPr="006C3557" w:rsidRDefault="0000551E" w:rsidP="00337DDA">
            <w:pPr>
              <w:spacing w:after="0"/>
              <w:rPr>
                <w:rFonts w:cs="Arial"/>
                <w:color w:val="000000"/>
                <w:szCs w:val="22"/>
                <w:lang w:eastAsia="cs-CZ"/>
              </w:rPr>
            </w:pPr>
          </w:p>
        </w:tc>
      </w:tr>
    </w:tbl>
    <w:p w14:paraId="3684A95D" w14:textId="75D43001" w:rsidR="00E7026E" w:rsidRPr="00A97BF3" w:rsidRDefault="00E7026E" w:rsidP="00E7026E">
      <w:pPr>
        <w:spacing w:before="60"/>
        <w:rPr>
          <w:sz w:val="16"/>
          <w:szCs w:val="16"/>
        </w:rPr>
      </w:pPr>
      <w:r>
        <w:rPr>
          <w:sz w:val="16"/>
          <w:szCs w:val="16"/>
        </w:rPr>
        <w:t>(V případě, že má změnový požadavek dopad na napojení na SIEM, PIM nebo Management zranitelnosti dle bodu</w:t>
      </w:r>
      <w:r w:rsidR="00B01DEF">
        <w:rPr>
          <w:sz w:val="16"/>
          <w:szCs w:val="16"/>
        </w:rPr>
        <w:t xml:space="preserve"> 1</w:t>
      </w:r>
      <w:r>
        <w:rPr>
          <w:sz w:val="16"/>
          <w:szCs w:val="16"/>
        </w:rPr>
        <w:t>, uveďte také požadovanou součinnost Oddělení kybernetické bezpečnosti.</w:t>
      </w:r>
      <w:r w:rsidRPr="00FF76C8">
        <w:rPr>
          <w:sz w:val="16"/>
          <w:szCs w:val="16"/>
        </w:rPr>
        <w:t>)</w:t>
      </w:r>
    </w:p>
    <w:p w14:paraId="2311F2CE" w14:textId="77777777" w:rsidR="0000551E" w:rsidRPr="004C756F" w:rsidRDefault="0000551E" w:rsidP="00CB3C3C"/>
    <w:p w14:paraId="029C87DB" w14:textId="77777777" w:rsidR="0000551E" w:rsidRPr="0003534C" w:rsidRDefault="0000551E" w:rsidP="001E3C70">
      <w:pPr>
        <w:pStyle w:val="Nadpis1"/>
        <w:numPr>
          <w:ilvl w:val="0"/>
          <w:numId w:val="11"/>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20"/>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08"/>
        <w:gridCol w:w="4173"/>
      </w:tblGrid>
      <w:tr w:rsidR="0000551E" w:rsidRPr="00F23D33" w14:paraId="56327F64" w14:textId="77777777" w:rsidTr="00716C7D">
        <w:trPr>
          <w:trHeight w:val="300"/>
        </w:trPr>
        <w:tc>
          <w:tcPr>
            <w:tcW w:w="560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1486D1"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4173" w:type="dxa"/>
            <w:tcBorders>
              <w:top w:val="single" w:sz="8" w:space="0" w:color="auto"/>
              <w:left w:val="single" w:sz="8" w:space="0" w:color="auto"/>
              <w:bottom w:val="single" w:sz="8" w:space="0" w:color="auto"/>
              <w:right w:val="single" w:sz="8" w:space="0" w:color="auto"/>
            </w:tcBorders>
            <w:shd w:val="clear" w:color="auto" w:fill="auto"/>
            <w:vAlign w:val="center"/>
          </w:tcPr>
          <w:p w14:paraId="1084EADB"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716C7D" w:rsidRPr="00F23D33" w14:paraId="66ABF217" w14:textId="77777777" w:rsidTr="00716C7D">
        <w:trPr>
          <w:trHeight w:val="284"/>
        </w:trPr>
        <w:tc>
          <w:tcPr>
            <w:tcW w:w="5608" w:type="dxa"/>
            <w:tcBorders>
              <w:top w:val="single" w:sz="8" w:space="0" w:color="auto"/>
              <w:right w:val="dotted" w:sz="4" w:space="0" w:color="auto"/>
            </w:tcBorders>
            <w:shd w:val="clear" w:color="auto" w:fill="auto"/>
            <w:noWrap/>
            <w:vAlign w:val="center"/>
          </w:tcPr>
          <w:p w14:paraId="6A4E0321" w14:textId="7E4A58D5" w:rsidR="00716C7D" w:rsidRPr="00F23D33" w:rsidRDefault="00716C7D" w:rsidP="001E3C70">
            <w:pPr>
              <w:spacing w:after="0"/>
              <w:rPr>
                <w:rFonts w:cs="Arial"/>
                <w:color w:val="000000"/>
                <w:szCs w:val="22"/>
                <w:lang w:eastAsia="cs-CZ"/>
              </w:rPr>
            </w:pPr>
            <w:r>
              <w:rPr>
                <w:rFonts w:cs="Arial"/>
                <w:color w:val="000000"/>
                <w:szCs w:val="22"/>
                <w:lang w:eastAsia="cs-CZ"/>
              </w:rPr>
              <w:t>Zahájení plnění</w:t>
            </w:r>
          </w:p>
        </w:tc>
        <w:tc>
          <w:tcPr>
            <w:tcW w:w="4173" w:type="dxa"/>
            <w:tcBorders>
              <w:top w:val="single" w:sz="8" w:space="0" w:color="auto"/>
              <w:left w:val="dotted" w:sz="4" w:space="0" w:color="auto"/>
            </w:tcBorders>
            <w:shd w:val="clear" w:color="auto" w:fill="auto"/>
            <w:vAlign w:val="center"/>
          </w:tcPr>
          <w:p w14:paraId="4DDB0718" w14:textId="053ECE88" w:rsidR="00716C7D" w:rsidRPr="00F23D33" w:rsidRDefault="00716C7D" w:rsidP="001E3C70">
            <w:pPr>
              <w:spacing w:after="0"/>
              <w:rPr>
                <w:rFonts w:cs="Arial"/>
                <w:color w:val="000000"/>
                <w:szCs w:val="22"/>
                <w:lang w:eastAsia="cs-CZ"/>
              </w:rPr>
            </w:pPr>
            <w:r>
              <w:rPr>
                <w:rFonts w:cs="Arial"/>
                <w:color w:val="000000"/>
                <w:szCs w:val="22"/>
                <w:lang w:eastAsia="cs-CZ"/>
              </w:rPr>
              <w:t>T0 = Datum účinnosti objednávky</w:t>
            </w:r>
          </w:p>
        </w:tc>
      </w:tr>
      <w:tr w:rsidR="00716C7D" w:rsidRPr="00F23D33" w14:paraId="6DE1F85E" w14:textId="77777777" w:rsidTr="00716C7D">
        <w:trPr>
          <w:trHeight w:val="284"/>
        </w:trPr>
        <w:tc>
          <w:tcPr>
            <w:tcW w:w="5608" w:type="dxa"/>
            <w:tcBorders>
              <w:right w:val="dotted" w:sz="4" w:space="0" w:color="auto"/>
            </w:tcBorders>
            <w:shd w:val="clear" w:color="auto" w:fill="auto"/>
            <w:noWrap/>
            <w:vAlign w:val="center"/>
          </w:tcPr>
          <w:p w14:paraId="6D735C68" w14:textId="5585E124" w:rsidR="00716C7D" w:rsidRDefault="00716C7D" w:rsidP="001E3C70">
            <w:pPr>
              <w:spacing w:after="0"/>
              <w:rPr>
                <w:rFonts w:cs="Arial"/>
                <w:color w:val="000000"/>
                <w:szCs w:val="22"/>
                <w:lang w:eastAsia="cs-CZ"/>
              </w:rPr>
            </w:pPr>
            <w:r>
              <w:rPr>
                <w:rFonts w:cs="Arial"/>
                <w:color w:val="000000"/>
                <w:szCs w:val="22"/>
                <w:lang w:eastAsia="cs-CZ"/>
              </w:rPr>
              <w:t>Ukončení plnění</w:t>
            </w:r>
          </w:p>
        </w:tc>
        <w:tc>
          <w:tcPr>
            <w:tcW w:w="4173" w:type="dxa"/>
            <w:tcBorders>
              <w:left w:val="dotted" w:sz="4" w:space="0" w:color="auto"/>
            </w:tcBorders>
            <w:shd w:val="clear" w:color="auto" w:fill="auto"/>
            <w:vAlign w:val="center"/>
          </w:tcPr>
          <w:p w14:paraId="7DACEBE0" w14:textId="0C1B0297" w:rsidR="00716C7D" w:rsidRPr="00F23D33" w:rsidRDefault="00716C7D" w:rsidP="001E3C70">
            <w:pPr>
              <w:spacing w:after="0"/>
              <w:rPr>
                <w:rFonts w:cs="Arial"/>
                <w:color w:val="000000"/>
                <w:szCs w:val="22"/>
                <w:lang w:eastAsia="cs-CZ"/>
              </w:rPr>
            </w:pPr>
            <w:r>
              <w:rPr>
                <w:rFonts w:cs="Arial"/>
                <w:color w:val="000000"/>
                <w:szCs w:val="22"/>
                <w:lang w:eastAsia="cs-CZ"/>
              </w:rPr>
              <w:t>T1 = 30. 6. 2021</w:t>
            </w:r>
          </w:p>
        </w:tc>
      </w:tr>
    </w:tbl>
    <w:p w14:paraId="1044B3F1" w14:textId="77777777" w:rsidR="0000551E" w:rsidRPr="0003534C" w:rsidRDefault="0000551E" w:rsidP="001E3C70">
      <w:pPr>
        <w:pStyle w:val="Nadpis1"/>
        <w:numPr>
          <w:ilvl w:val="0"/>
          <w:numId w:val="11"/>
        </w:numPr>
        <w:tabs>
          <w:tab w:val="clear" w:pos="540"/>
        </w:tabs>
        <w:ind w:left="284" w:hanging="284"/>
        <w:rPr>
          <w:rFonts w:cs="Arial"/>
          <w:sz w:val="22"/>
          <w:szCs w:val="22"/>
        </w:rPr>
      </w:pPr>
      <w:bookmarkStart w:id="0" w:name="_Ref31623420"/>
      <w:r w:rsidRPr="0003534C">
        <w:rPr>
          <w:rFonts w:cs="Arial"/>
          <w:sz w:val="22"/>
          <w:szCs w:val="22"/>
        </w:rPr>
        <w:lastRenderedPageBreak/>
        <w:t>Pracnost a cenová nabídka navrhovaného řešení</w:t>
      </w:r>
      <w:bookmarkEnd w:id="0"/>
    </w:p>
    <w:p w14:paraId="36B7D0E9"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10"/>
        <w:gridCol w:w="3969"/>
        <w:gridCol w:w="1276"/>
        <w:gridCol w:w="1843"/>
        <w:gridCol w:w="1581"/>
      </w:tblGrid>
      <w:tr w:rsidR="00716C7D" w:rsidRPr="00F23D33" w14:paraId="063C8256" w14:textId="77777777" w:rsidTr="00716C7D">
        <w:tc>
          <w:tcPr>
            <w:tcW w:w="1110" w:type="dxa"/>
            <w:tcBorders>
              <w:top w:val="single" w:sz="8" w:space="0" w:color="auto"/>
              <w:left w:val="single" w:sz="8" w:space="0" w:color="auto"/>
              <w:bottom w:val="single" w:sz="8" w:space="0" w:color="auto"/>
              <w:right w:val="single" w:sz="8" w:space="0" w:color="auto"/>
            </w:tcBorders>
          </w:tcPr>
          <w:p w14:paraId="44D64280"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21"/>
            </w:r>
          </w:p>
        </w:tc>
        <w:tc>
          <w:tcPr>
            <w:tcW w:w="3969" w:type="dxa"/>
            <w:tcBorders>
              <w:top w:val="single" w:sz="8" w:space="0" w:color="auto"/>
              <w:left w:val="single" w:sz="8" w:space="0" w:color="auto"/>
              <w:bottom w:val="single" w:sz="8" w:space="0" w:color="auto"/>
              <w:right w:val="single" w:sz="8" w:space="0" w:color="auto"/>
            </w:tcBorders>
          </w:tcPr>
          <w:p w14:paraId="6AC209C1" w14:textId="77777777" w:rsidR="0000551E" w:rsidRPr="00CB1115" w:rsidRDefault="0000551E" w:rsidP="00153C10">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0FD287A" w14:textId="77777777" w:rsidR="0000551E" w:rsidRPr="00CB1115" w:rsidRDefault="0000551E" w:rsidP="00153C10">
            <w:pPr>
              <w:pStyle w:val="Tabulka"/>
              <w:rPr>
                <w:b/>
                <w:szCs w:val="22"/>
              </w:rPr>
            </w:pPr>
            <w:r w:rsidRPr="00CB1115">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B06915B" w14:textId="77777777" w:rsidR="0000551E" w:rsidRPr="00CB1115" w:rsidRDefault="0000551E" w:rsidP="00153C10">
            <w:pPr>
              <w:pStyle w:val="Tabulka"/>
              <w:rPr>
                <w:b/>
                <w:szCs w:val="22"/>
              </w:rPr>
            </w:pPr>
            <w:r w:rsidRPr="00CB1115">
              <w:rPr>
                <w:b/>
                <w:szCs w:val="22"/>
              </w:rPr>
              <w:t>v Kč bez DPH:</w:t>
            </w:r>
          </w:p>
        </w:tc>
        <w:tc>
          <w:tcPr>
            <w:tcW w:w="1581" w:type="dxa"/>
            <w:tcBorders>
              <w:top w:val="single" w:sz="8" w:space="0" w:color="auto"/>
              <w:left w:val="single" w:sz="8" w:space="0" w:color="auto"/>
              <w:bottom w:val="single" w:sz="8" w:space="0" w:color="auto"/>
              <w:right w:val="single" w:sz="8" w:space="0" w:color="auto"/>
            </w:tcBorders>
          </w:tcPr>
          <w:p w14:paraId="46034360" w14:textId="77777777" w:rsidR="0000551E" w:rsidRPr="00CB1115" w:rsidRDefault="0000551E" w:rsidP="00153C10">
            <w:pPr>
              <w:pStyle w:val="Tabulka"/>
              <w:rPr>
                <w:b/>
                <w:szCs w:val="22"/>
              </w:rPr>
            </w:pPr>
            <w:r w:rsidRPr="00CB1115">
              <w:rPr>
                <w:b/>
                <w:szCs w:val="22"/>
              </w:rPr>
              <w:t>v Kč s DPH:</w:t>
            </w:r>
          </w:p>
        </w:tc>
      </w:tr>
      <w:tr w:rsidR="00716C7D" w:rsidRPr="00F23D33" w14:paraId="07070149" w14:textId="77777777" w:rsidTr="00716C7D">
        <w:trPr>
          <w:trHeight w:hRule="exact" w:val="20"/>
        </w:trPr>
        <w:tc>
          <w:tcPr>
            <w:tcW w:w="1110" w:type="dxa"/>
            <w:tcBorders>
              <w:top w:val="single" w:sz="8" w:space="0" w:color="auto"/>
              <w:left w:val="dotted" w:sz="4" w:space="0" w:color="auto"/>
            </w:tcBorders>
          </w:tcPr>
          <w:p w14:paraId="5A60C328" w14:textId="77777777" w:rsidR="0000551E" w:rsidRPr="00F23D33" w:rsidRDefault="0000551E" w:rsidP="00153C10">
            <w:pPr>
              <w:pStyle w:val="Tabulka"/>
              <w:rPr>
                <w:szCs w:val="22"/>
              </w:rPr>
            </w:pPr>
          </w:p>
        </w:tc>
        <w:tc>
          <w:tcPr>
            <w:tcW w:w="3969" w:type="dxa"/>
            <w:tcBorders>
              <w:top w:val="single" w:sz="8" w:space="0" w:color="auto"/>
              <w:left w:val="dotted" w:sz="4" w:space="0" w:color="auto"/>
            </w:tcBorders>
          </w:tcPr>
          <w:p w14:paraId="4D2BABEC" w14:textId="77777777" w:rsidR="0000551E" w:rsidRPr="00F23D33" w:rsidRDefault="0000551E" w:rsidP="00153C10">
            <w:pPr>
              <w:pStyle w:val="Tabulka"/>
              <w:rPr>
                <w:szCs w:val="22"/>
              </w:rPr>
            </w:pPr>
          </w:p>
        </w:tc>
        <w:tc>
          <w:tcPr>
            <w:tcW w:w="1276" w:type="dxa"/>
            <w:tcBorders>
              <w:top w:val="single" w:sz="8" w:space="0" w:color="auto"/>
            </w:tcBorders>
          </w:tcPr>
          <w:p w14:paraId="1F6F6723" w14:textId="77777777" w:rsidR="0000551E" w:rsidRPr="00F23D33" w:rsidRDefault="0000551E" w:rsidP="00153C10">
            <w:pPr>
              <w:pStyle w:val="Tabulka"/>
              <w:rPr>
                <w:szCs w:val="22"/>
              </w:rPr>
            </w:pPr>
          </w:p>
        </w:tc>
        <w:tc>
          <w:tcPr>
            <w:tcW w:w="1843" w:type="dxa"/>
            <w:tcBorders>
              <w:top w:val="single" w:sz="8" w:space="0" w:color="auto"/>
            </w:tcBorders>
          </w:tcPr>
          <w:p w14:paraId="0FD45A7F" w14:textId="77777777" w:rsidR="0000551E" w:rsidRPr="00F23D33" w:rsidRDefault="0000551E" w:rsidP="00153C10">
            <w:pPr>
              <w:pStyle w:val="Tabulka"/>
              <w:rPr>
                <w:szCs w:val="22"/>
              </w:rPr>
            </w:pPr>
          </w:p>
        </w:tc>
        <w:tc>
          <w:tcPr>
            <w:tcW w:w="1581" w:type="dxa"/>
            <w:tcBorders>
              <w:top w:val="single" w:sz="8" w:space="0" w:color="auto"/>
            </w:tcBorders>
          </w:tcPr>
          <w:p w14:paraId="60A07720" w14:textId="77777777" w:rsidR="0000551E" w:rsidRPr="00F23D33" w:rsidRDefault="0000551E" w:rsidP="00153C10">
            <w:pPr>
              <w:pStyle w:val="Tabulka"/>
              <w:rPr>
                <w:szCs w:val="22"/>
              </w:rPr>
            </w:pPr>
          </w:p>
        </w:tc>
      </w:tr>
      <w:tr w:rsidR="00716C7D" w:rsidRPr="00F23D33" w14:paraId="79336784" w14:textId="77777777" w:rsidTr="00716C7D">
        <w:trPr>
          <w:trHeight w:val="397"/>
        </w:trPr>
        <w:tc>
          <w:tcPr>
            <w:tcW w:w="1110" w:type="dxa"/>
            <w:tcBorders>
              <w:top w:val="dotted" w:sz="4" w:space="0" w:color="auto"/>
              <w:left w:val="dotted" w:sz="4" w:space="0" w:color="auto"/>
            </w:tcBorders>
          </w:tcPr>
          <w:p w14:paraId="32C90E42" w14:textId="77777777" w:rsidR="00716C7D" w:rsidRPr="00F23D33" w:rsidRDefault="00716C7D" w:rsidP="00153C10">
            <w:pPr>
              <w:pStyle w:val="Tabulka"/>
              <w:rPr>
                <w:szCs w:val="22"/>
              </w:rPr>
            </w:pPr>
          </w:p>
        </w:tc>
        <w:tc>
          <w:tcPr>
            <w:tcW w:w="3969" w:type="dxa"/>
            <w:tcBorders>
              <w:top w:val="dotted" w:sz="4" w:space="0" w:color="auto"/>
              <w:left w:val="dotted" w:sz="4" w:space="0" w:color="auto"/>
            </w:tcBorders>
          </w:tcPr>
          <w:p w14:paraId="6634D16A" w14:textId="10446AAB" w:rsidR="00716C7D" w:rsidRPr="00F23D33" w:rsidRDefault="00716C7D" w:rsidP="00153C10">
            <w:pPr>
              <w:pStyle w:val="Tabulka"/>
              <w:rPr>
                <w:szCs w:val="22"/>
              </w:rPr>
            </w:pPr>
            <w:r>
              <w:rPr>
                <w:szCs w:val="22"/>
              </w:rPr>
              <w:t>Viz cenová nabídka v příloze č.01</w:t>
            </w:r>
          </w:p>
        </w:tc>
        <w:tc>
          <w:tcPr>
            <w:tcW w:w="1276" w:type="dxa"/>
            <w:tcBorders>
              <w:top w:val="dotted" w:sz="4" w:space="0" w:color="auto"/>
            </w:tcBorders>
          </w:tcPr>
          <w:p w14:paraId="1352CEBD" w14:textId="72C5BCFC" w:rsidR="00716C7D" w:rsidRPr="00F23D33" w:rsidRDefault="00716C7D" w:rsidP="00716C7D">
            <w:pPr>
              <w:pStyle w:val="Tabulka"/>
              <w:jc w:val="right"/>
              <w:rPr>
                <w:szCs w:val="22"/>
              </w:rPr>
            </w:pPr>
            <w:r>
              <w:rPr>
                <w:szCs w:val="22"/>
              </w:rPr>
              <w:t>24,25</w:t>
            </w:r>
          </w:p>
        </w:tc>
        <w:tc>
          <w:tcPr>
            <w:tcW w:w="1843" w:type="dxa"/>
            <w:tcBorders>
              <w:top w:val="dotted" w:sz="4" w:space="0" w:color="auto"/>
            </w:tcBorders>
          </w:tcPr>
          <w:p w14:paraId="6AD1EC78" w14:textId="26EFF24E" w:rsidR="00716C7D" w:rsidRPr="00F23D33" w:rsidRDefault="00716C7D" w:rsidP="00716C7D">
            <w:pPr>
              <w:pStyle w:val="Tabulka"/>
              <w:jc w:val="right"/>
              <w:rPr>
                <w:szCs w:val="22"/>
              </w:rPr>
            </w:pPr>
            <w:r w:rsidRPr="00DE2E1E">
              <w:t xml:space="preserve"> 204 209,25</w:t>
            </w:r>
          </w:p>
        </w:tc>
        <w:tc>
          <w:tcPr>
            <w:tcW w:w="1581" w:type="dxa"/>
            <w:tcBorders>
              <w:top w:val="dotted" w:sz="4" w:space="0" w:color="auto"/>
            </w:tcBorders>
          </w:tcPr>
          <w:p w14:paraId="1269A032" w14:textId="5E2F5D3F" w:rsidR="00716C7D" w:rsidRPr="00F23D33" w:rsidRDefault="00716C7D" w:rsidP="00716C7D">
            <w:pPr>
              <w:pStyle w:val="Tabulka"/>
              <w:jc w:val="right"/>
              <w:rPr>
                <w:szCs w:val="22"/>
              </w:rPr>
            </w:pPr>
            <w:r w:rsidRPr="00DE2E1E">
              <w:t>247 093,19</w:t>
            </w:r>
          </w:p>
        </w:tc>
      </w:tr>
      <w:tr w:rsidR="00716C7D" w:rsidRPr="00F23D33" w14:paraId="7E87EAEA" w14:textId="77777777" w:rsidTr="00716C7D">
        <w:trPr>
          <w:trHeight w:val="397"/>
        </w:trPr>
        <w:tc>
          <w:tcPr>
            <w:tcW w:w="5079" w:type="dxa"/>
            <w:gridSpan w:val="2"/>
            <w:tcBorders>
              <w:left w:val="dotted" w:sz="4" w:space="0" w:color="auto"/>
              <w:bottom w:val="dotted" w:sz="4" w:space="0" w:color="auto"/>
            </w:tcBorders>
          </w:tcPr>
          <w:p w14:paraId="44172C7D" w14:textId="77777777" w:rsidR="00716C7D" w:rsidRPr="00CB1115" w:rsidRDefault="00716C7D" w:rsidP="00153C10">
            <w:pPr>
              <w:pStyle w:val="Tabulka"/>
              <w:rPr>
                <w:b/>
                <w:szCs w:val="22"/>
              </w:rPr>
            </w:pPr>
            <w:r w:rsidRPr="00CB1115">
              <w:rPr>
                <w:b/>
                <w:szCs w:val="22"/>
              </w:rPr>
              <w:t>Celkem:</w:t>
            </w:r>
          </w:p>
        </w:tc>
        <w:tc>
          <w:tcPr>
            <w:tcW w:w="1276" w:type="dxa"/>
            <w:tcBorders>
              <w:bottom w:val="dotted" w:sz="4" w:space="0" w:color="auto"/>
            </w:tcBorders>
          </w:tcPr>
          <w:p w14:paraId="481282DD" w14:textId="6CCC53AC" w:rsidR="00716C7D" w:rsidRPr="00F23D33" w:rsidRDefault="00716C7D" w:rsidP="00716C7D">
            <w:pPr>
              <w:pStyle w:val="Tabulka"/>
              <w:jc w:val="right"/>
              <w:rPr>
                <w:szCs w:val="22"/>
              </w:rPr>
            </w:pPr>
            <w:r>
              <w:rPr>
                <w:szCs w:val="22"/>
              </w:rPr>
              <w:t>24,25</w:t>
            </w:r>
          </w:p>
        </w:tc>
        <w:tc>
          <w:tcPr>
            <w:tcW w:w="1843" w:type="dxa"/>
            <w:tcBorders>
              <w:bottom w:val="dotted" w:sz="4" w:space="0" w:color="auto"/>
            </w:tcBorders>
          </w:tcPr>
          <w:p w14:paraId="09332EC2" w14:textId="75B2E930" w:rsidR="00716C7D" w:rsidRPr="00F23D33" w:rsidRDefault="00716C7D" w:rsidP="00716C7D">
            <w:pPr>
              <w:pStyle w:val="Tabulka"/>
              <w:jc w:val="right"/>
              <w:rPr>
                <w:szCs w:val="22"/>
              </w:rPr>
            </w:pPr>
            <w:r w:rsidRPr="00DE2E1E">
              <w:t xml:space="preserve"> 204 209,25</w:t>
            </w:r>
          </w:p>
        </w:tc>
        <w:tc>
          <w:tcPr>
            <w:tcW w:w="1581" w:type="dxa"/>
            <w:tcBorders>
              <w:bottom w:val="dotted" w:sz="4" w:space="0" w:color="auto"/>
            </w:tcBorders>
          </w:tcPr>
          <w:p w14:paraId="0B956D1F" w14:textId="6BA8D271" w:rsidR="00716C7D" w:rsidRPr="00F23D33" w:rsidRDefault="00716C7D" w:rsidP="00716C7D">
            <w:pPr>
              <w:pStyle w:val="Tabulka"/>
              <w:jc w:val="right"/>
              <w:rPr>
                <w:szCs w:val="22"/>
              </w:rPr>
            </w:pPr>
            <w:r w:rsidRPr="00DE2E1E">
              <w:t>247 093,19</w:t>
            </w:r>
          </w:p>
        </w:tc>
      </w:tr>
    </w:tbl>
    <w:p w14:paraId="3F4C1D1A" w14:textId="77777777" w:rsidR="0000551E" w:rsidRPr="00F23D33" w:rsidRDefault="0000551E" w:rsidP="00CC6780">
      <w:pPr>
        <w:spacing w:after="0"/>
        <w:rPr>
          <w:rFonts w:cs="Arial"/>
          <w:sz w:val="8"/>
          <w:szCs w:val="8"/>
        </w:rPr>
      </w:pPr>
    </w:p>
    <w:p w14:paraId="66053F4A"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7259F9B5" w14:textId="77777777" w:rsidR="0000551E" w:rsidRPr="00926D78" w:rsidRDefault="0000551E" w:rsidP="00926D78">
      <w:pPr>
        <w:rPr>
          <w:szCs w:val="22"/>
        </w:rPr>
      </w:pPr>
    </w:p>
    <w:p w14:paraId="00CD9051" w14:textId="77777777" w:rsidR="0000551E" w:rsidRPr="00926D78" w:rsidRDefault="0000551E" w:rsidP="001E3C70">
      <w:pPr>
        <w:spacing w:after="0"/>
        <w:rPr>
          <w:rFonts w:cs="Arial"/>
          <w:szCs w:val="22"/>
        </w:rPr>
      </w:pPr>
    </w:p>
    <w:p w14:paraId="7A497141" w14:textId="345B7EB5" w:rsidR="0000551E" w:rsidRDefault="0000551E" w:rsidP="006A0258">
      <w:pPr>
        <w:pStyle w:val="Nadpis1"/>
        <w:numPr>
          <w:ilvl w:val="0"/>
          <w:numId w:val="11"/>
        </w:numPr>
        <w:tabs>
          <w:tab w:val="clear" w:pos="540"/>
        </w:tabs>
        <w:ind w:left="284" w:hanging="284"/>
        <w:rPr>
          <w:rFonts w:cs="Arial"/>
          <w:sz w:val="22"/>
          <w:szCs w:val="22"/>
        </w:rPr>
      </w:pPr>
      <w:r w:rsidRPr="006C3557">
        <w:rPr>
          <w:rFonts w:cs="Arial"/>
          <w:sz w:val="22"/>
          <w:szCs w:val="22"/>
        </w:rPr>
        <w:t>Posouzení</w:t>
      </w:r>
    </w:p>
    <w:p w14:paraId="2F58149B" w14:textId="7A2A6CB0" w:rsidR="00EE4EFB" w:rsidRPr="00A219DB" w:rsidRDefault="00EE4EFB" w:rsidP="00EE4EFB">
      <w:pPr>
        <w:rPr>
          <w:rFonts w:cs="Arial"/>
          <w:szCs w:val="22"/>
        </w:rPr>
      </w:pPr>
      <w:r w:rsidRPr="00A219DB">
        <w:rPr>
          <w:rFonts w:cs="Arial"/>
        </w:rPr>
        <w:t xml:space="preserve">Bezpečnostní garant, provozní garant a architekt </w:t>
      </w:r>
      <w:r w:rsidR="00922393" w:rsidRPr="00A219DB">
        <w:rPr>
          <w:rFonts w:cs="Arial"/>
        </w:rPr>
        <w:t xml:space="preserve">potvrzují svým podpisem za oblast, kterou garantují, </w:t>
      </w:r>
      <w:r w:rsidRPr="00A219DB">
        <w:rPr>
          <w:rFonts w:cs="Arial"/>
        </w:rPr>
        <w:t xml:space="preserve">správnost specifikace plnění </w:t>
      </w:r>
      <w:r w:rsidR="00922393" w:rsidRPr="00A219DB">
        <w:rPr>
          <w:rFonts w:cs="Arial"/>
        </w:rPr>
        <w:t>dle</w:t>
      </w:r>
      <w:r w:rsidRPr="00A219DB">
        <w:rPr>
          <w:rFonts w:cs="Arial"/>
        </w:rPr>
        <w:t xml:space="preserve"> bodu 1 a její soulad s předpisy a standardy MZe</w:t>
      </w:r>
      <w:r w:rsidR="00B8173D" w:rsidRPr="00A219DB">
        <w:rPr>
          <w:rFonts w:cs="Arial"/>
        </w:rPr>
        <w:t xml:space="preserve"> </w:t>
      </w:r>
      <w:r w:rsidRPr="00A219DB">
        <w:rPr>
          <w:rFonts w:cs="Arial"/>
          <w:lang w:eastAsia="cs-CZ"/>
        </w:rPr>
        <w:t xml:space="preserve">a doporučují změnu k realizaci. </w:t>
      </w:r>
    </w:p>
    <w:tbl>
      <w:tblPr>
        <w:tblStyle w:val="Mkatabulky"/>
        <w:tblW w:w="9662" w:type="dxa"/>
        <w:tblLook w:val="04A0" w:firstRow="1" w:lastRow="0" w:firstColumn="1" w:lastColumn="0" w:noHBand="0" w:noVBand="1"/>
      </w:tblPr>
      <w:tblGrid>
        <w:gridCol w:w="2547"/>
        <w:gridCol w:w="2239"/>
        <w:gridCol w:w="1701"/>
        <w:gridCol w:w="3175"/>
      </w:tblGrid>
      <w:tr w:rsidR="0000551E" w:rsidRPr="00194CEC" w14:paraId="7C2A8897" w14:textId="77777777" w:rsidTr="00671D83">
        <w:trPr>
          <w:trHeight w:val="374"/>
        </w:trPr>
        <w:tc>
          <w:tcPr>
            <w:tcW w:w="2547" w:type="dxa"/>
            <w:vAlign w:val="center"/>
          </w:tcPr>
          <w:p w14:paraId="5A324CAC" w14:textId="77777777" w:rsidR="0000551E" w:rsidRPr="00194CEC" w:rsidRDefault="0000551E" w:rsidP="00153C10">
            <w:pPr>
              <w:rPr>
                <w:b/>
              </w:rPr>
            </w:pPr>
            <w:r>
              <w:rPr>
                <w:b/>
              </w:rPr>
              <w:t>Role</w:t>
            </w:r>
          </w:p>
        </w:tc>
        <w:tc>
          <w:tcPr>
            <w:tcW w:w="2239" w:type="dxa"/>
            <w:vAlign w:val="center"/>
          </w:tcPr>
          <w:p w14:paraId="56B456B2" w14:textId="77777777" w:rsidR="0000551E" w:rsidRPr="00194CEC" w:rsidRDefault="0000551E" w:rsidP="00153C10">
            <w:pPr>
              <w:rPr>
                <w:b/>
              </w:rPr>
            </w:pPr>
            <w:r>
              <w:rPr>
                <w:b/>
              </w:rPr>
              <w:t>Jméno</w:t>
            </w:r>
          </w:p>
        </w:tc>
        <w:tc>
          <w:tcPr>
            <w:tcW w:w="1701" w:type="dxa"/>
            <w:vAlign w:val="center"/>
          </w:tcPr>
          <w:p w14:paraId="5F6EE04D" w14:textId="77777777" w:rsidR="0000551E" w:rsidRPr="00194CEC" w:rsidRDefault="0000551E" w:rsidP="00153C10">
            <w:pPr>
              <w:rPr>
                <w:b/>
              </w:rPr>
            </w:pPr>
            <w:r w:rsidRPr="00194CEC">
              <w:rPr>
                <w:b/>
              </w:rPr>
              <w:t>Datum</w:t>
            </w:r>
          </w:p>
        </w:tc>
        <w:tc>
          <w:tcPr>
            <w:tcW w:w="3175" w:type="dxa"/>
            <w:vAlign w:val="center"/>
          </w:tcPr>
          <w:p w14:paraId="3B9FCA8E" w14:textId="77777777" w:rsidR="0000551E" w:rsidRPr="00194CEC" w:rsidRDefault="0000551E" w:rsidP="00153C10">
            <w:pPr>
              <w:rPr>
                <w:b/>
              </w:rPr>
            </w:pPr>
            <w:r w:rsidRPr="00194CEC">
              <w:rPr>
                <w:b/>
              </w:rPr>
              <w:t>Podpis</w:t>
            </w:r>
            <w:r>
              <w:rPr>
                <w:b/>
              </w:rPr>
              <w:t>/Mail</w:t>
            </w:r>
            <w:r>
              <w:rPr>
                <w:rStyle w:val="Odkaznavysvtlivky"/>
                <w:b/>
              </w:rPr>
              <w:endnoteReference w:id="22"/>
            </w:r>
          </w:p>
        </w:tc>
      </w:tr>
      <w:tr w:rsidR="0000551E" w14:paraId="112E05AA" w14:textId="77777777" w:rsidTr="00671D83">
        <w:trPr>
          <w:trHeight w:hRule="exact" w:val="737"/>
        </w:trPr>
        <w:tc>
          <w:tcPr>
            <w:tcW w:w="2547" w:type="dxa"/>
            <w:vAlign w:val="center"/>
          </w:tcPr>
          <w:p w14:paraId="06C7155A" w14:textId="77777777" w:rsidR="0000551E" w:rsidRDefault="0000551E" w:rsidP="00153C10">
            <w:r>
              <w:t>Bezpečnostní garant</w:t>
            </w:r>
          </w:p>
        </w:tc>
        <w:tc>
          <w:tcPr>
            <w:tcW w:w="2239" w:type="dxa"/>
            <w:vAlign w:val="center"/>
          </w:tcPr>
          <w:p w14:paraId="1E8AC0FD" w14:textId="031414D8" w:rsidR="0000551E" w:rsidRDefault="00E7676B" w:rsidP="00153C10">
            <w:r>
              <w:t>Oldřich Štěpánek</w:t>
            </w:r>
          </w:p>
        </w:tc>
        <w:tc>
          <w:tcPr>
            <w:tcW w:w="1701" w:type="dxa"/>
            <w:vAlign w:val="center"/>
          </w:tcPr>
          <w:p w14:paraId="4C1A7297" w14:textId="77777777" w:rsidR="0000551E" w:rsidRDefault="0000551E" w:rsidP="00153C10"/>
        </w:tc>
        <w:tc>
          <w:tcPr>
            <w:tcW w:w="3175" w:type="dxa"/>
            <w:vAlign w:val="center"/>
          </w:tcPr>
          <w:p w14:paraId="2DAAEC0A" w14:textId="77777777" w:rsidR="0000551E" w:rsidRDefault="0000551E" w:rsidP="00153C10"/>
        </w:tc>
      </w:tr>
      <w:tr w:rsidR="0000551E" w14:paraId="41BF8CC4" w14:textId="77777777" w:rsidTr="00671D83">
        <w:trPr>
          <w:trHeight w:hRule="exact" w:val="737"/>
        </w:trPr>
        <w:tc>
          <w:tcPr>
            <w:tcW w:w="2547" w:type="dxa"/>
            <w:vAlign w:val="center"/>
          </w:tcPr>
          <w:p w14:paraId="2D9C0FEB" w14:textId="77777777" w:rsidR="0000551E" w:rsidRDefault="0000551E" w:rsidP="00153C10">
            <w:r>
              <w:t>Provozní garant</w:t>
            </w:r>
          </w:p>
        </w:tc>
        <w:tc>
          <w:tcPr>
            <w:tcW w:w="2239" w:type="dxa"/>
            <w:vAlign w:val="center"/>
          </w:tcPr>
          <w:p w14:paraId="571B76F2" w14:textId="30496C8B" w:rsidR="0000551E" w:rsidRDefault="00352BD2" w:rsidP="00153C10">
            <w:r>
              <w:t>xxx</w:t>
            </w:r>
          </w:p>
        </w:tc>
        <w:tc>
          <w:tcPr>
            <w:tcW w:w="1701" w:type="dxa"/>
            <w:vAlign w:val="center"/>
          </w:tcPr>
          <w:p w14:paraId="53AF142E" w14:textId="77777777" w:rsidR="0000551E" w:rsidRDefault="0000551E" w:rsidP="00153C10"/>
        </w:tc>
        <w:tc>
          <w:tcPr>
            <w:tcW w:w="3175" w:type="dxa"/>
            <w:vAlign w:val="center"/>
          </w:tcPr>
          <w:p w14:paraId="7EA6029F" w14:textId="77777777" w:rsidR="0000551E" w:rsidRDefault="0000551E" w:rsidP="00153C10"/>
        </w:tc>
      </w:tr>
      <w:tr w:rsidR="0000551E" w14:paraId="799F4351" w14:textId="77777777" w:rsidTr="00671D83">
        <w:trPr>
          <w:trHeight w:hRule="exact" w:val="737"/>
        </w:trPr>
        <w:tc>
          <w:tcPr>
            <w:tcW w:w="2547" w:type="dxa"/>
            <w:vAlign w:val="center"/>
          </w:tcPr>
          <w:p w14:paraId="6C88108B" w14:textId="77777777" w:rsidR="0000551E" w:rsidRDefault="0000551E" w:rsidP="00153C10">
            <w:r>
              <w:t>Architekt</w:t>
            </w:r>
          </w:p>
        </w:tc>
        <w:tc>
          <w:tcPr>
            <w:tcW w:w="2239" w:type="dxa"/>
            <w:vAlign w:val="center"/>
          </w:tcPr>
          <w:p w14:paraId="3AEFA06E" w14:textId="0390829C" w:rsidR="0000551E" w:rsidRDefault="00E7676B" w:rsidP="00153C10">
            <w:r>
              <w:t>-------------------------</w:t>
            </w:r>
          </w:p>
        </w:tc>
        <w:tc>
          <w:tcPr>
            <w:tcW w:w="1701" w:type="dxa"/>
            <w:vAlign w:val="center"/>
          </w:tcPr>
          <w:p w14:paraId="15EA6039" w14:textId="3E48BE4E" w:rsidR="0000551E" w:rsidRDefault="00716C7D" w:rsidP="00153C10">
            <w:r>
              <w:t>-----------------</w:t>
            </w:r>
          </w:p>
        </w:tc>
        <w:tc>
          <w:tcPr>
            <w:tcW w:w="3175" w:type="dxa"/>
            <w:vAlign w:val="center"/>
          </w:tcPr>
          <w:p w14:paraId="5B7A3064" w14:textId="77777777" w:rsidR="0000551E" w:rsidRDefault="0000551E" w:rsidP="00153C10"/>
        </w:tc>
      </w:tr>
    </w:tbl>
    <w:p w14:paraId="6DE67634" w14:textId="4258D453" w:rsidR="0000551E" w:rsidRDefault="00E921FF" w:rsidP="00E921FF">
      <w:pPr>
        <w:spacing w:before="60"/>
      </w:pPr>
      <w:r w:rsidRPr="00DE7ACF">
        <w:rPr>
          <w:sz w:val="16"/>
          <w:szCs w:val="16"/>
        </w:rPr>
        <w:t xml:space="preserve">(Pozn.: </w:t>
      </w:r>
      <w:proofErr w:type="spellStart"/>
      <w:r w:rsidRPr="00DE7ACF">
        <w:rPr>
          <w:sz w:val="16"/>
          <w:szCs w:val="16"/>
        </w:rPr>
        <w:t>RfC</w:t>
      </w:r>
      <w:proofErr w:type="spellEnd"/>
      <w:r w:rsidRPr="00DE7ACF">
        <w:rPr>
          <w:sz w:val="16"/>
          <w:szCs w:val="16"/>
        </w:rPr>
        <w:t xml:space="preserve"> se zpravidla předkládá k posouzení Bezpečnostnímu garantovi, Provoznímu garantovi, Architektovi, a to podle předpokládaných dopadů změnového požadavku na bezpečnost, provoz, příp. architekturu. </w:t>
      </w:r>
      <w:proofErr w:type="spellStart"/>
      <w:r w:rsidR="006D3D5A">
        <w:rPr>
          <w:sz w:val="16"/>
          <w:szCs w:val="16"/>
        </w:rPr>
        <w:t>Change</w:t>
      </w:r>
      <w:proofErr w:type="spellEnd"/>
      <w:r w:rsidR="006D3D5A">
        <w:rPr>
          <w:sz w:val="16"/>
          <w:szCs w:val="16"/>
        </w:rPr>
        <w:t xml:space="preserve"> koordinátor</w:t>
      </w:r>
      <w:r w:rsidRPr="00DE7ACF">
        <w:rPr>
          <w:sz w:val="16"/>
          <w:szCs w:val="16"/>
        </w:rPr>
        <w:t xml:space="preserve"> rozhodne, od koho vyžádat posouzení dle konkrétního případu změnového požadavku.)</w:t>
      </w:r>
    </w:p>
    <w:p w14:paraId="61D71166" w14:textId="77777777" w:rsidR="00E921FF" w:rsidRDefault="00E921FF" w:rsidP="00BD6765"/>
    <w:p w14:paraId="38A9FA43" w14:textId="77777777" w:rsidR="0000551E" w:rsidRDefault="0000551E" w:rsidP="00875247">
      <w:pPr>
        <w:rPr>
          <w:rFonts w:cs="Arial"/>
          <w:szCs w:val="22"/>
        </w:rPr>
      </w:pPr>
    </w:p>
    <w:p w14:paraId="54D9799C" w14:textId="69DB8230" w:rsidR="001A1D33" w:rsidRDefault="0000551E" w:rsidP="001A1D33">
      <w:pPr>
        <w:pStyle w:val="Nadpis1"/>
        <w:numPr>
          <w:ilvl w:val="0"/>
          <w:numId w:val="11"/>
        </w:numPr>
        <w:tabs>
          <w:tab w:val="clear" w:pos="540"/>
        </w:tabs>
        <w:ind w:left="284" w:hanging="284"/>
        <w:rPr>
          <w:rFonts w:cs="Arial"/>
          <w:sz w:val="22"/>
          <w:szCs w:val="22"/>
        </w:rPr>
      </w:pPr>
      <w:r w:rsidRPr="006C3557">
        <w:rPr>
          <w:rFonts w:cs="Arial"/>
          <w:sz w:val="22"/>
          <w:szCs w:val="22"/>
        </w:rPr>
        <w:t>Schválení</w:t>
      </w:r>
    </w:p>
    <w:p w14:paraId="23BFFF94" w14:textId="382387CE" w:rsidR="001A1D33" w:rsidRDefault="001A1D33" w:rsidP="001A1D33">
      <w:pPr>
        <w:spacing w:before="60"/>
        <w:rPr>
          <w:szCs w:val="22"/>
        </w:rPr>
      </w:pPr>
      <w:r w:rsidRPr="00C617F0">
        <w:rPr>
          <w:szCs w:val="22"/>
        </w:rPr>
        <w:t>Věcný garant</w:t>
      </w:r>
      <w:r>
        <w:rPr>
          <w:szCs w:val="22"/>
        </w:rPr>
        <w:t xml:space="preserve"> svým podpisem potvrzuje svůj požadavek na realizaci změny za cenu uvedenou v bodu  </w:t>
      </w:r>
      <w:r>
        <w:rPr>
          <w:szCs w:val="22"/>
        </w:rPr>
        <w:fldChar w:fldCharType="begin"/>
      </w:r>
      <w:r>
        <w:rPr>
          <w:szCs w:val="22"/>
        </w:rPr>
        <w:instrText xml:space="preserve"> REF _Ref31623420 \r \h </w:instrText>
      </w:r>
      <w:r>
        <w:rPr>
          <w:szCs w:val="22"/>
        </w:rPr>
      </w:r>
      <w:r>
        <w:rPr>
          <w:szCs w:val="22"/>
        </w:rPr>
        <w:fldChar w:fldCharType="separate"/>
      </w:r>
      <w:r w:rsidR="004C3B30">
        <w:rPr>
          <w:szCs w:val="22"/>
        </w:rPr>
        <w:t>5</w:t>
      </w:r>
      <w:r>
        <w:rPr>
          <w:szCs w:val="22"/>
        </w:rPr>
        <w:fldChar w:fldCharType="end"/>
      </w:r>
      <w:r>
        <w:rPr>
          <w:szCs w:val="22"/>
        </w:rPr>
        <w:t xml:space="preserve"> - </w:t>
      </w:r>
      <w:r w:rsidRPr="00EB2D4C">
        <w:rPr>
          <w:szCs w:val="22"/>
        </w:rPr>
        <w:t>Pracnost a cenová nabídka navrhovaného řešení</w:t>
      </w:r>
      <w:r>
        <w:rPr>
          <w:szCs w:val="22"/>
        </w:rPr>
        <w:t>.</w:t>
      </w:r>
    </w:p>
    <w:tbl>
      <w:tblPr>
        <w:tblStyle w:val="Mkatabulky"/>
        <w:tblW w:w="9662" w:type="dxa"/>
        <w:tblLook w:val="04A0" w:firstRow="1" w:lastRow="0" w:firstColumn="1" w:lastColumn="0" w:noHBand="0" w:noVBand="1"/>
      </w:tblPr>
      <w:tblGrid>
        <w:gridCol w:w="2518"/>
        <w:gridCol w:w="2268"/>
        <w:gridCol w:w="1701"/>
        <w:gridCol w:w="3175"/>
      </w:tblGrid>
      <w:tr w:rsidR="0000551E" w:rsidRPr="00194CEC" w14:paraId="27EE49AA" w14:textId="77777777" w:rsidTr="00671D83">
        <w:trPr>
          <w:trHeight w:val="374"/>
        </w:trPr>
        <w:tc>
          <w:tcPr>
            <w:tcW w:w="2518" w:type="dxa"/>
            <w:vAlign w:val="center"/>
          </w:tcPr>
          <w:p w14:paraId="7B0E9D53" w14:textId="77777777" w:rsidR="0000551E" w:rsidRPr="00194CEC" w:rsidRDefault="0000551E" w:rsidP="00371CE8">
            <w:pPr>
              <w:rPr>
                <w:b/>
              </w:rPr>
            </w:pPr>
            <w:r>
              <w:rPr>
                <w:b/>
              </w:rPr>
              <w:t>Role</w:t>
            </w:r>
          </w:p>
        </w:tc>
        <w:tc>
          <w:tcPr>
            <w:tcW w:w="2268" w:type="dxa"/>
            <w:vAlign w:val="center"/>
          </w:tcPr>
          <w:p w14:paraId="7AB674C8" w14:textId="77777777" w:rsidR="0000551E" w:rsidRPr="00194CEC" w:rsidRDefault="0000551E" w:rsidP="00371CE8">
            <w:pPr>
              <w:rPr>
                <w:b/>
              </w:rPr>
            </w:pPr>
            <w:r>
              <w:rPr>
                <w:b/>
              </w:rPr>
              <w:t>Jméno</w:t>
            </w:r>
          </w:p>
        </w:tc>
        <w:tc>
          <w:tcPr>
            <w:tcW w:w="1701" w:type="dxa"/>
            <w:vAlign w:val="center"/>
          </w:tcPr>
          <w:p w14:paraId="44AB11C5" w14:textId="77777777" w:rsidR="0000551E" w:rsidRPr="00194CEC" w:rsidRDefault="0000551E" w:rsidP="00371CE8">
            <w:pPr>
              <w:rPr>
                <w:b/>
              </w:rPr>
            </w:pPr>
            <w:r w:rsidRPr="00194CEC">
              <w:rPr>
                <w:b/>
              </w:rPr>
              <w:t>Datum</w:t>
            </w:r>
          </w:p>
        </w:tc>
        <w:tc>
          <w:tcPr>
            <w:tcW w:w="3175" w:type="dxa"/>
            <w:vAlign w:val="center"/>
          </w:tcPr>
          <w:p w14:paraId="71D588CE" w14:textId="77777777" w:rsidR="0000551E" w:rsidRPr="00194CEC" w:rsidRDefault="0000551E" w:rsidP="00371CE8">
            <w:pPr>
              <w:rPr>
                <w:b/>
              </w:rPr>
            </w:pPr>
            <w:r w:rsidRPr="00194CEC">
              <w:rPr>
                <w:b/>
              </w:rPr>
              <w:t>Podpis</w:t>
            </w:r>
          </w:p>
        </w:tc>
      </w:tr>
      <w:tr w:rsidR="00E7676B" w14:paraId="59F0B727" w14:textId="77777777" w:rsidTr="00671D83">
        <w:trPr>
          <w:trHeight w:hRule="exact" w:val="737"/>
        </w:trPr>
        <w:tc>
          <w:tcPr>
            <w:tcW w:w="2518" w:type="dxa"/>
            <w:vAlign w:val="center"/>
          </w:tcPr>
          <w:p w14:paraId="6AED30E4" w14:textId="086E5A40" w:rsidR="00E7676B" w:rsidRDefault="00E7676B" w:rsidP="00371CE8">
            <w:r>
              <w:t>Oprávněná osoba dle smlouvy</w:t>
            </w:r>
          </w:p>
        </w:tc>
        <w:tc>
          <w:tcPr>
            <w:tcW w:w="2268" w:type="dxa"/>
            <w:vAlign w:val="center"/>
          </w:tcPr>
          <w:p w14:paraId="28799317" w14:textId="0C88FF0D" w:rsidR="00E7676B" w:rsidRDefault="00E7676B" w:rsidP="00371CE8">
            <w:r>
              <w:t>Vladimír Velas</w:t>
            </w:r>
          </w:p>
        </w:tc>
        <w:tc>
          <w:tcPr>
            <w:tcW w:w="1701" w:type="dxa"/>
            <w:vAlign w:val="center"/>
          </w:tcPr>
          <w:p w14:paraId="5B0CA15C" w14:textId="77777777" w:rsidR="00E7676B" w:rsidRDefault="00E7676B" w:rsidP="00371CE8"/>
        </w:tc>
        <w:tc>
          <w:tcPr>
            <w:tcW w:w="3175" w:type="dxa"/>
            <w:vAlign w:val="center"/>
          </w:tcPr>
          <w:p w14:paraId="0E97359E" w14:textId="77777777" w:rsidR="00E7676B" w:rsidRDefault="00E7676B" w:rsidP="00371CE8"/>
        </w:tc>
      </w:tr>
      <w:tr w:rsidR="0000551E" w14:paraId="73B4B981" w14:textId="77777777" w:rsidTr="00671D83">
        <w:trPr>
          <w:trHeight w:hRule="exact" w:val="737"/>
        </w:trPr>
        <w:tc>
          <w:tcPr>
            <w:tcW w:w="2518" w:type="dxa"/>
            <w:vAlign w:val="center"/>
          </w:tcPr>
          <w:p w14:paraId="7B8CB7ED" w14:textId="77777777" w:rsidR="0000551E" w:rsidRDefault="0000551E" w:rsidP="00371CE8">
            <w:r>
              <w:t>Žadatel</w:t>
            </w:r>
          </w:p>
        </w:tc>
        <w:tc>
          <w:tcPr>
            <w:tcW w:w="2268" w:type="dxa"/>
            <w:vAlign w:val="center"/>
          </w:tcPr>
          <w:p w14:paraId="6078EFA3" w14:textId="1123341B" w:rsidR="0000551E" w:rsidRDefault="00E7676B" w:rsidP="00371CE8">
            <w:r>
              <w:t>Václav Lidický</w:t>
            </w:r>
          </w:p>
        </w:tc>
        <w:tc>
          <w:tcPr>
            <w:tcW w:w="1701" w:type="dxa"/>
            <w:vAlign w:val="center"/>
          </w:tcPr>
          <w:p w14:paraId="1A8E39D3" w14:textId="77777777" w:rsidR="0000551E" w:rsidRDefault="0000551E" w:rsidP="00371CE8"/>
        </w:tc>
        <w:tc>
          <w:tcPr>
            <w:tcW w:w="3175" w:type="dxa"/>
            <w:vAlign w:val="center"/>
          </w:tcPr>
          <w:p w14:paraId="5D4D25EC" w14:textId="77777777" w:rsidR="0000551E" w:rsidRDefault="0000551E" w:rsidP="00371CE8"/>
        </w:tc>
      </w:tr>
      <w:tr w:rsidR="0000551E" w14:paraId="66DF73FD" w14:textId="77777777" w:rsidTr="00671D83">
        <w:trPr>
          <w:trHeight w:hRule="exact" w:val="737"/>
        </w:trPr>
        <w:tc>
          <w:tcPr>
            <w:tcW w:w="2518" w:type="dxa"/>
            <w:vAlign w:val="center"/>
          </w:tcPr>
          <w:p w14:paraId="773D83D8" w14:textId="2C0CD813" w:rsidR="0000551E" w:rsidRDefault="0000551E" w:rsidP="008E2F7B">
            <w:r>
              <w:t>Věcný/</w:t>
            </w:r>
            <w:r w:rsidR="00CF5735">
              <w:t>M</w:t>
            </w:r>
            <w:r>
              <w:t>etodický garant</w:t>
            </w:r>
          </w:p>
        </w:tc>
        <w:tc>
          <w:tcPr>
            <w:tcW w:w="2268" w:type="dxa"/>
            <w:vAlign w:val="center"/>
          </w:tcPr>
          <w:p w14:paraId="0DF7EA96" w14:textId="5E8E38BB" w:rsidR="0000551E" w:rsidRDefault="00E7676B" w:rsidP="00371CE8">
            <w:r>
              <w:t>Vlasta Knorová</w:t>
            </w:r>
          </w:p>
        </w:tc>
        <w:tc>
          <w:tcPr>
            <w:tcW w:w="1701" w:type="dxa"/>
            <w:vAlign w:val="center"/>
          </w:tcPr>
          <w:p w14:paraId="7AEF2C5E" w14:textId="77777777" w:rsidR="0000551E" w:rsidRDefault="0000551E" w:rsidP="00371CE8"/>
        </w:tc>
        <w:tc>
          <w:tcPr>
            <w:tcW w:w="3175" w:type="dxa"/>
            <w:vAlign w:val="center"/>
          </w:tcPr>
          <w:p w14:paraId="448614F9" w14:textId="77777777" w:rsidR="0000551E" w:rsidRDefault="0000551E" w:rsidP="00371CE8"/>
        </w:tc>
      </w:tr>
      <w:tr w:rsidR="0000551E" w14:paraId="7138BE40" w14:textId="77777777" w:rsidTr="00671D83">
        <w:trPr>
          <w:trHeight w:hRule="exact" w:val="737"/>
        </w:trPr>
        <w:tc>
          <w:tcPr>
            <w:tcW w:w="2518" w:type="dxa"/>
            <w:vAlign w:val="center"/>
          </w:tcPr>
          <w:p w14:paraId="2571A174" w14:textId="1404E4DE" w:rsidR="0000551E" w:rsidRDefault="0000551E" w:rsidP="008E2F7B">
            <w:proofErr w:type="spellStart"/>
            <w:r>
              <w:t>Change</w:t>
            </w:r>
            <w:proofErr w:type="spellEnd"/>
            <w:r>
              <w:t xml:space="preserve"> koordinátor</w:t>
            </w:r>
          </w:p>
        </w:tc>
        <w:tc>
          <w:tcPr>
            <w:tcW w:w="2268" w:type="dxa"/>
            <w:vAlign w:val="center"/>
          </w:tcPr>
          <w:p w14:paraId="134BB23D" w14:textId="59F31C36" w:rsidR="0000551E" w:rsidRDefault="00E7676B" w:rsidP="00371CE8">
            <w:r>
              <w:t>Václav Krejčí</w:t>
            </w:r>
          </w:p>
        </w:tc>
        <w:tc>
          <w:tcPr>
            <w:tcW w:w="1701" w:type="dxa"/>
            <w:vAlign w:val="center"/>
          </w:tcPr>
          <w:p w14:paraId="5A01927E" w14:textId="77777777" w:rsidR="0000551E" w:rsidRDefault="0000551E" w:rsidP="00371CE8"/>
        </w:tc>
        <w:tc>
          <w:tcPr>
            <w:tcW w:w="3175" w:type="dxa"/>
            <w:vAlign w:val="center"/>
          </w:tcPr>
          <w:p w14:paraId="095DDECB" w14:textId="77777777" w:rsidR="0000551E" w:rsidRDefault="0000551E" w:rsidP="00371CE8"/>
        </w:tc>
      </w:tr>
    </w:tbl>
    <w:p w14:paraId="7914EADA" w14:textId="465161F4" w:rsidR="00E921FF" w:rsidRDefault="00E921FF" w:rsidP="00E921FF">
      <w:pPr>
        <w:spacing w:before="60"/>
        <w:rPr>
          <w:sz w:val="16"/>
          <w:szCs w:val="16"/>
        </w:rPr>
      </w:pPr>
      <w:r w:rsidRPr="00DE7ACF">
        <w:rPr>
          <w:sz w:val="16"/>
          <w:szCs w:val="16"/>
        </w:rPr>
        <w:t>(Pozn.: Oprávněná osoba se uvede v případě, že je uvedena ve smlouvě.)</w:t>
      </w:r>
    </w:p>
    <w:p w14:paraId="1B178081" w14:textId="77777777" w:rsidR="00C617F0" w:rsidRDefault="00C617F0" w:rsidP="00E921FF">
      <w:pPr>
        <w:spacing w:before="60"/>
        <w:rPr>
          <w:sz w:val="16"/>
          <w:szCs w:val="16"/>
        </w:rPr>
      </w:pPr>
    </w:p>
    <w:p w14:paraId="692ACC40" w14:textId="77777777" w:rsidR="00EB2D4C" w:rsidRPr="001A1D33" w:rsidRDefault="00EB2D4C" w:rsidP="00E921FF">
      <w:pPr>
        <w:spacing w:before="60"/>
        <w:rPr>
          <w:sz w:val="16"/>
          <w:szCs w:val="16"/>
        </w:rPr>
      </w:pPr>
    </w:p>
    <w:p w14:paraId="29EAAB96" w14:textId="77777777" w:rsidR="00EB2D4C" w:rsidRPr="00EB2D4C" w:rsidRDefault="00EB2D4C" w:rsidP="00E921FF">
      <w:pPr>
        <w:spacing w:before="60"/>
        <w:rPr>
          <w:szCs w:val="22"/>
        </w:rPr>
        <w:sectPr w:rsidR="00EB2D4C" w:rsidRPr="00EB2D4C" w:rsidSect="00223FDB">
          <w:footerReference w:type="default" r:id="rId15"/>
          <w:pgSz w:w="11906" w:h="16838" w:code="9"/>
          <w:pgMar w:top="1560" w:right="1418" w:bottom="1134" w:left="992" w:header="567" w:footer="567" w:gutter="0"/>
          <w:pgNumType w:start="1"/>
          <w:cols w:space="708"/>
          <w:docGrid w:linePitch="360"/>
        </w:sectPr>
      </w:pPr>
    </w:p>
    <w:p w14:paraId="0D5383B1" w14:textId="77777777" w:rsidR="0000551E" w:rsidRPr="00E921FF" w:rsidRDefault="0000551E" w:rsidP="001842B4">
      <w:pPr>
        <w:rPr>
          <w:lang w:val="x-none"/>
        </w:rPr>
      </w:pPr>
    </w:p>
    <w:p w14:paraId="2DFB4FEA"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6"/>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4FDBD" w14:textId="77777777" w:rsidR="001B382E" w:rsidRDefault="001B382E" w:rsidP="0000551E">
      <w:pPr>
        <w:spacing w:after="0"/>
      </w:pPr>
      <w:r>
        <w:separator/>
      </w:r>
    </w:p>
  </w:endnote>
  <w:endnote w:type="continuationSeparator" w:id="0">
    <w:p w14:paraId="601F5BCC" w14:textId="77777777" w:rsidR="001B382E" w:rsidRDefault="001B382E" w:rsidP="0000551E">
      <w:pPr>
        <w:spacing w:after="0"/>
      </w:pPr>
      <w:r>
        <w:continuationSeparator/>
      </w:r>
    </w:p>
  </w:endnote>
  <w:endnote w:id="1">
    <w:p w14:paraId="1D8B9D0E" w14:textId="77777777" w:rsidR="00716C7D" w:rsidRPr="00E56B5D" w:rsidRDefault="00716C7D"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 xml:space="preserve">Formulář </w:t>
      </w:r>
      <w:proofErr w:type="spellStart"/>
      <w:r w:rsidRPr="00E56B5D">
        <w:rPr>
          <w:rStyle w:val="Odkaznavysvtlivky"/>
          <w:rFonts w:cs="Arial"/>
          <w:sz w:val="18"/>
          <w:szCs w:val="18"/>
          <w:vertAlign w:val="baseline"/>
        </w:rPr>
        <w:t>RfC</w:t>
      </w:r>
      <w:proofErr w:type="spellEnd"/>
      <w:r w:rsidRPr="00E56B5D">
        <w:rPr>
          <w:rStyle w:val="Odkaznavysvtlivky"/>
          <w:rFonts w:cs="Arial"/>
          <w:sz w:val="18"/>
          <w:szCs w:val="18"/>
          <w:vertAlign w:val="baseline"/>
        </w:rPr>
        <w:t xml:space="preserve">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předloží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 xml:space="preserve">předloží se ke schválení osobám uvedeným v části C </w:t>
      </w:r>
      <w:proofErr w:type="spellStart"/>
      <w:r w:rsidRPr="00E56B5D">
        <w:rPr>
          <w:rFonts w:cs="Arial"/>
          <w:sz w:val="18"/>
          <w:szCs w:val="18"/>
        </w:rPr>
        <w:t>RfC</w:t>
      </w:r>
      <w:proofErr w:type="spellEnd"/>
      <w:r w:rsidRPr="00E56B5D">
        <w:rPr>
          <w:rFonts w:cs="Arial"/>
          <w:sz w:val="18"/>
          <w:szCs w:val="18"/>
        </w:rPr>
        <w:t xml:space="preserve">. Poskytovateli/dodavateli se poté vyplněný formulář </w:t>
      </w:r>
      <w:proofErr w:type="spellStart"/>
      <w:r w:rsidRPr="00E56B5D">
        <w:rPr>
          <w:rFonts w:cs="Arial"/>
          <w:sz w:val="18"/>
          <w:szCs w:val="18"/>
        </w:rPr>
        <w:t>RfC</w:t>
      </w:r>
      <w:proofErr w:type="spellEnd"/>
      <w:r w:rsidRPr="00E56B5D">
        <w:rPr>
          <w:rFonts w:cs="Arial"/>
          <w:sz w:val="18"/>
          <w:szCs w:val="18"/>
        </w:rPr>
        <w:t xml:space="preserve">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493DE5B7" w14:textId="77777777" w:rsidR="00716C7D" w:rsidRPr="00E56B5D" w:rsidRDefault="00716C7D"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6A27AD7" w14:textId="77777777" w:rsidR="00716C7D" w:rsidRPr="00E56B5D" w:rsidRDefault="00716C7D"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024F7063" w14:textId="77777777" w:rsidR="00716C7D" w:rsidRPr="00E56B5D" w:rsidRDefault="00716C7D"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3C97371E" w14:textId="559227C4" w:rsidR="00716C7D" w:rsidRPr="00E56B5D" w:rsidRDefault="00716C7D"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w:t>
      </w:r>
      <w:r>
        <w:rPr>
          <w:rFonts w:cs="Arial"/>
          <w:sz w:val="18"/>
          <w:szCs w:val="18"/>
        </w:rPr>
        <w:t>ání požadavku</w:t>
      </w:r>
      <w:r w:rsidRPr="00E56B5D">
        <w:rPr>
          <w:rFonts w:cs="Arial"/>
          <w:sz w:val="18"/>
          <w:szCs w:val="18"/>
        </w:rPr>
        <w:t>. Vyplní se v případě volby kategorie „Normální změna“.</w:t>
      </w:r>
    </w:p>
  </w:endnote>
  <w:endnote w:id="6">
    <w:p w14:paraId="102A59BD" w14:textId="77777777" w:rsidR="00716C7D" w:rsidRPr="00E56B5D" w:rsidRDefault="00716C7D">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43C157FD" w14:textId="77777777" w:rsidR="00716C7D" w:rsidRPr="00E56B5D" w:rsidRDefault="00716C7D"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5F7D92F2" w14:textId="221E9E6D" w:rsidR="00716C7D" w:rsidRPr="00E56B5D" w:rsidRDefault="00716C7D" w:rsidP="001E3C70">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 xml:space="preserve">Vyplní </w:t>
      </w:r>
      <w:proofErr w:type="spellStart"/>
      <w:r>
        <w:rPr>
          <w:rFonts w:cs="Arial"/>
          <w:sz w:val="18"/>
          <w:szCs w:val="18"/>
        </w:rPr>
        <w:t>Change</w:t>
      </w:r>
      <w:proofErr w:type="spellEnd"/>
      <w:r>
        <w:rPr>
          <w:rFonts w:cs="Arial"/>
          <w:sz w:val="18"/>
          <w:szCs w:val="18"/>
        </w:rPr>
        <w:t xml:space="preserve"> koordinátor</w:t>
      </w:r>
      <w:r w:rsidRPr="00686C37">
        <w:rPr>
          <w:rFonts w:cs="Arial"/>
          <w:sz w:val="18"/>
          <w:szCs w:val="18"/>
        </w:rPr>
        <w:t>. Uvedený seznam dokumentace je pouze příkladem.</w:t>
      </w:r>
    </w:p>
  </w:endnote>
  <w:endnote w:id="9">
    <w:p w14:paraId="70267F4D" w14:textId="474D358E" w:rsidR="00716C7D" w:rsidRDefault="00716C7D">
      <w:pPr>
        <w:pStyle w:val="Textvysvtlivek"/>
      </w:pPr>
      <w:r>
        <w:rPr>
          <w:rStyle w:val="Odkaznavysvtlivky"/>
        </w:rPr>
        <w:endnoteRef/>
      </w:r>
      <w:r>
        <w:t xml:space="preserve"> </w:t>
      </w:r>
      <w:r w:rsidRPr="00C54E9D">
        <w:rPr>
          <w:sz w:val="18"/>
          <w:szCs w:val="18"/>
        </w:rPr>
        <w:t xml:space="preserve">Garant odpovídá za správnost a úplnost dodané dokumentace a zajišťuje její akceptaci. Např. Provozní dokumentaci posuzuje Oddělení kybernetické bezpečnosti (OKB) a Oddělení provozu a podpory </w:t>
      </w:r>
      <w:proofErr w:type="spellStart"/>
      <w:r w:rsidRPr="00C54E9D">
        <w:rPr>
          <w:sz w:val="18"/>
          <w:szCs w:val="18"/>
        </w:rPr>
        <w:t>technologíí</w:t>
      </w:r>
      <w:proofErr w:type="spellEnd"/>
      <w:r w:rsidRPr="00C54E9D">
        <w:rPr>
          <w:sz w:val="18"/>
          <w:szCs w:val="18"/>
        </w:rPr>
        <w:t xml:space="preserve"> (OPPT).</w:t>
      </w:r>
    </w:p>
  </w:endnote>
  <w:endnote w:id="10">
    <w:p w14:paraId="6F7B32D7" w14:textId="77777777" w:rsidR="00716C7D" w:rsidRPr="00E56B5D" w:rsidRDefault="00716C7D">
      <w:pPr>
        <w:pStyle w:val="Textvysvtlivek"/>
        <w:rPr>
          <w:rFonts w:cs="Arial"/>
        </w:rPr>
      </w:pPr>
      <w:r w:rsidRPr="00E56B5D">
        <w:rPr>
          <w:rStyle w:val="Odkaznavysvtlivky"/>
          <w:rFonts w:cs="Arial"/>
        </w:rPr>
        <w:endnoteRef/>
      </w:r>
      <w:r w:rsidRPr="00E56B5D">
        <w:rPr>
          <w:rFonts w:cs="Arial"/>
        </w:rPr>
        <w:t xml:space="preserve"> </w:t>
      </w:r>
      <w:r>
        <w:rPr>
          <w:rFonts w:cs="Arial"/>
          <w:sz w:val="18"/>
          <w:szCs w:val="18"/>
        </w:rPr>
        <w:t>Rozsah požadované</w:t>
      </w:r>
      <w:r w:rsidRPr="00E56B5D">
        <w:rPr>
          <w:rFonts w:cs="Arial"/>
          <w:sz w:val="18"/>
          <w:szCs w:val="18"/>
        </w:rPr>
        <w:t xml:space="preserve"> dokumentace uveďte </w:t>
      </w:r>
      <w:r w:rsidRPr="00E56B5D">
        <w:rPr>
          <w:rFonts w:cs="Arial"/>
          <w:color w:val="000000"/>
          <w:sz w:val="18"/>
          <w:szCs w:val="18"/>
          <w:lang w:eastAsia="cs-CZ"/>
        </w:rPr>
        <w:t>d</w:t>
      </w:r>
      <w:r>
        <w:rPr>
          <w:rFonts w:cs="Arial"/>
          <w:color w:val="000000"/>
          <w:sz w:val="18"/>
          <w:szCs w:val="18"/>
          <w:lang w:eastAsia="cs-CZ"/>
        </w:rPr>
        <w:t>o</w:t>
      </w:r>
      <w:r w:rsidRPr="00E56B5D">
        <w:rPr>
          <w:rFonts w:cs="Arial"/>
          <w:color w:val="000000"/>
          <w:sz w:val="18"/>
          <w:szCs w:val="18"/>
          <w:lang w:eastAsia="cs-CZ"/>
        </w:rPr>
        <w:t xml:space="preserve"> tabulk</w:t>
      </w:r>
      <w:r>
        <w:rPr>
          <w:rFonts w:cs="Arial"/>
          <w:color w:val="000000"/>
          <w:sz w:val="18"/>
          <w:szCs w:val="18"/>
          <w:lang w:eastAsia="cs-CZ"/>
        </w:rPr>
        <w:t>y.</w:t>
      </w:r>
    </w:p>
  </w:endnote>
  <w:endnote w:id="11">
    <w:p w14:paraId="5F89F21F" w14:textId="418BF959" w:rsidR="00716C7D" w:rsidRPr="00103605" w:rsidRDefault="00716C7D">
      <w:pPr>
        <w:pStyle w:val="Textvysvtlivek"/>
        <w:rPr>
          <w:sz w:val="18"/>
          <w:szCs w:val="18"/>
        </w:rPr>
      </w:pPr>
      <w:r w:rsidRPr="00103605">
        <w:rPr>
          <w:rStyle w:val="Odkaznavysvtlivky"/>
          <w:sz w:val="18"/>
          <w:szCs w:val="18"/>
        </w:rPr>
        <w:endnoteRef/>
      </w:r>
      <w:r w:rsidRPr="00103605">
        <w:rPr>
          <w:sz w:val="18"/>
          <w:szCs w:val="18"/>
        </w:rPr>
        <w:t xml:space="preserve"> OKB – Oddělení kybernetické bezpečnosti, OPPT – Oddělení provozu a podpory technologií</w:t>
      </w:r>
    </w:p>
  </w:endnote>
  <w:endnote w:id="12">
    <w:p w14:paraId="0F9974DE" w14:textId="268D8F80" w:rsidR="00716C7D" w:rsidRPr="004642D2" w:rsidRDefault="00716C7D">
      <w:pPr>
        <w:pStyle w:val="Textvysvtlivek"/>
        <w:rPr>
          <w:sz w:val="16"/>
          <w:szCs w:val="16"/>
        </w:rPr>
      </w:pPr>
      <w:r w:rsidRPr="004642D2">
        <w:rPr>
          <w:rStyle w:val="Odkaznavysvtlivky"/>
          <w:sz w:val="16"/>
          <w:szCs w:val="16"/>
        </w:rPr>
        <w:endnoteRef/>
      </w:r>
      <w:r w:rsidRPr="004642D2">
        <w:rPr>
          <w:sz w:val="16"/>
          <w:szCs w:val="16"/>
        </w:rPr>
        <w:t xml:space="preserve"> </w:t>
      </w:r>
      <w:r w:rsidRPr="00EE2C80">
        <w:rPr>
          <w:sz w:val="18"/>
          <w:szCs w:val="18"/>
        </w:rPr>
        <w:t>Požadováno, pokud Dodavatel potvrdí dopad na dohledové scénáře/nástroje.</w:t>
      </w:r>
    </w:p>
  </w:endnote>
  <w:endnote w:id="13">
    <w:p w14:paraId="1D4F0476" w14:textId="77777777" w:rsidR="00716C7D" w:rsidRPr="00E56B5D" w:rsidRDefault="00716C7D" w:rsidP="00BD0D3F">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14">
    <w:p w14:paraId="3227A55F" w14:textId="77777777" w:rsidR="00716C7D" w:rsidRPr="0036019B" w:rsidRDefault="00716C7D" w:rsidP="00962388">
      <w:pPr>
        <w:pStyle w:val="Textvysvtlivek"/>
        <w:rPr>
          <w:sz w:val="18"/>
          <w:szCs w:val="18"/>
        </w:rPr>
      </w:pPr>
      <w:r w:rsidRPr="0036019B">
        <w:rPr>
          <w:rStyle w:val="Odkaznavysvtlivky"/>
          <w:sz w:val="18"/>
          <w:szCs w:val="18"/>
        </w:rPr>
        <w:endnoteRef/>
      </w:r>
      <w:r w:rsidRPr="0036019B">
        <w:rPr>
          <w:sz w:val="18"/>
          <w:szCs w:val="18"/>
        </w:rPr>
        <w:t xml:space="preserve"> Jednotlivé </w:t>
      </w:r>
      <w:r>
        <w:rPr>
          <w:sz w:val="18"/>
          <w:szCs w:val="18"/>
        </w:rPr>
        <w:t>oblasti – položky v</w:t>
      </w:r>
      <w:r w:rsidRPr="0036019B">
        <w:rPr>
          <w:sz w:val="18"/>
          <w:szCs w:val="18"/>
        </w:rPr>
        <w:t xml:space="preserve"> tabul</w:t>
      </w:r>
      <w:r>
        <w:rPr>
          <w:sz w:val="18"/>
          <w:szCs w:val="18"/>
        </w:rPr>
        <w:t>ce</w:t>
      </w:r>
      <w:r w:rsidRPr="0036019B">
        <w:rPr>
          <w:sz w:val="18"/>
          <w:szCs w:val="18"/>
        </w:rPr>
        <w:t xml:space="preserve"> </w:t>
      </w:r>
      <w:r>
        <w:rPr>
          <w:sz w:val="18"/>
          <w:szCs w:val="18"/>
        </w:rPr>
        <w:t xml:space="preserve">korespondují s </w:t>
      </w:r>
      <w:r w:rsidRPr="0036019B">
        <w:rPr>
          <w:sz w:val="18"/>
          <w:szCs w:val="18"/>
        </w:rPr>
        <w:t>kapitol</w:t>
      </w:r>
      <w:r>
        <w:rPr>
          <w:sz w:val="18"/>
          <w:szCs w:val="18"/>
        </w:rPr>
        <w:t>a</w:t>
      </w:r>
      <w:r w:rsidRPr="0036019B">
        <w:rPr>
          <w:sz w:val="18"/>
          <w:szCs w:val="18"/>
        </w:rPr>
        <w:t>m</w:t>
      </w:r>
      <w:r>
        <w:rPr>
          <w:sz w:val="18"/>
          <w:szCs w:val="18"/>
        </w:rPr>
        <w:t>i</w:t>
      </w:r>
      <w:r w:rsidRPr="0036019B">
        <w:rPr>
          <w:sz w:val="18"/>
          <w:szCs w:val="18"/>
        </w:rPr>
        <w:t xml:space="preserve"> Standardu systémové bezpečnosti.</w:t>
      </w:r>
    </w:p>
  </w:endnote>
  <w:endnote w:id="15">
    <w:p w14:paraId="75D8D9FA" w14:textId="2B8F5D0B" w:rsidR="00716C7D" w:rsidRPr="00360DA3" w:rsidRDefault="00716C7D">
      <w:pPr>
        <w:pStyle w:val="Textvysvtlivek"/>
        <w:rPr>
          <w:sz w:val="16"/>
          <w:szCs w:val="16"/>
        </w:rPr>
      </w:pPr>
      <w:r w:rsidRPr="00360DA3">
        <w:rPr>
          <w:rStyle w:val="Odkaznavysvtlivky"/>
          <w:sz w:val="16"/>
          <w:szCs w:val="16"/>
        </w:rPr>
        <w:endnoteRef/>
      </w:r>
      <w:r w:rsidRPr="00360DA3">
        <w:rPr>
          <w:sz w:val="16"/>
          <w:szCs w:val="16"/>
        </w:rPr>
        <w:t xml:space="preserve"> </w:t>
      </w:r>
      <w:r w:rsidRPr="00EE2C80">
        <w:rPr>
          <w:sz w:val="18"/>
          <w:szCs w:val="18"/>
        </w:rPr>
        <w:t xml:space="preserve">Pokud z vyhodnocení dopadů vyplyne potřeba upravit dohledové scénáře nebo zpracování nového scénáře, pak se má za to, že položka seznamu „Požadavek na dokumentaci“ v b. 5 části A </w:t>
      </w:r>
      <w:proofErr w:type="spellStart"/>
      <w:r w:rsidRPr="00EE2C80">
        <w:rPr>
          <w:sz w:val="18"/>
          <w:szCs w:val="18"/>
        </w:rPr>
        <w:t>RfC</w:t>
      </w:r>
      <w:proofErr w:type="spellEnd"/>
      <w:r w:rsidRPr="00EE2C80">
        <w:rPr>
          <w:sz w:val="18"/>
          <w:szCs w:val="18"/>
        </w:rPr>
        <w:t xml:space="preserve"> „Dohledové scénáře (úprava stávajících/nové scénáře)“ je vyžadována a bude součástí akceptačního řízení, nebude-li v části C </w:t>
      </w:r>
      <w:proofErr w:type="spellStart"/>
      <w:r w:rsidRPr="00EE2C80">
        <w:rPr>
          <w:sz w:val="18"/>
          <w:szCs w:val="18"/>
        </w:rPr>
        <w:t>RfC</w:t>
      </w:r>
      <w:proofErr w:type="spellEnd"/>
      <w:r w:rsidRPr="00EE2C80">
        <w:rPr>
          <w:sz w:val="18"/>
          <w:szCs w:val="18"/>
        </w:rPr>
        <w:t xml:space="preserve"> v bodu 1 „Specifikace plnění“ stanoveno jinak.</w:t>
      </w:r>
    </w:p>
  </w:endnote>
  <w:endnote w:id="16">
    <w:p w14:paraId="78947860" w14:textId="77777777" w:rsidR="00716C7D" w:rsidRPr="00E56B5D" w:rsidRDefault="00716C7D"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7">
    <w:p w14:paraId="72DAE81E" w14:textId="77777777" w:rsidR="00716C7D" w:rsidRPr="00E56B5D" w:rsidRDefault="00716C7D"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8">
    <w:p w14:paraId="5307C0CE" w14:textId="77777777" w:rsidR="00716C7D" w:rsidRPr="00E56B5D" w:rsidRDefault="00716C7D"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9">
    <w:p w14:paraId="444915D0" w14:textId="77777777" w:rsidR="00716C7D" w:rsidRPr="00E56B5D" w:rsidRDefault="00716C7D" w:rsidP="004B36F6">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20">
    <w:p w14:paraId="6B7C8D0E" w14:textId="77777777" w:rsidR="00716C7D" w:rsidRPr="00E56B5D" w:rsidRDefault="00716C7D"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21">
    <w:p w14:paraId="243C3358" w14:textId="77777777" w:rsidR="00716C7D" w:rsidRPr="00E56B5D" w:rsidRDefault="00716C7D"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22">
    <w:p w14:paraId="01121717" w14:textId="77777777" w:rsidR="00716C7D" w:rsidRDefault="00716C7D">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51A18" w14:textId="77777777" w:rsidR="00716C7D" w:rsidRDefault="00716C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D045C" w14:textId="4C703F9A" w:rsidR="00716C7D" w:rsidRPr="00CC2560" w:rsidRDefault="00716C7D"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sidRPr="0057262F">
      <w:rPr>
        <w:sz w:val="16"/>
        <w:szCs w:val="16"/>
      </w:rPr>
      <w:t xml:space="preserve">: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57262F">
          <w:rPr>
            <w:sz w:val="16"/>
            <w:szCs w:val="16"/>
          </w:rPr>
          <w:t>Veřejné</w:t>
        </w:r>
      </w:sdtContent>
    </w:sdt>
    <w:r w:rsidRPr="0057262F">
      <w:rPr>
        <w:sz w:val="16"/>
        <w:szCs w:val="16"/>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4C3B30">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52BD2">
      <w:rPr>
        <w:noProof/>
        <w:sz w:val="16"/>
        <w:szCs w:val="16"/>
      </w:rPr>
      <w:t>3</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9F4C5" w14:textId="77777777" w:rsidR="00716C7D" w:rsidRDefault="00716C7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7D5A4" w14:textId="198A138C" w:rsidR="00716C7D" w:rsidRPr="00CC2560" w:rsidRDefault="00716C7D"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rPr>
          <w:sz w:val="16"/>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57262F">
          <w:rPr>
            <w:sz w:val="16"/>
            <w:szCs w:val="18"/>
          </w:rPr>
          <w:t>Veřejné</w:t>
        </w:r>
      </w:sdtContent>
    </w:sdt>
    <w:r w:rsidRPr="0057262F">
      <w:rPr>
        <w:sz w:val="16"/>
        <w:szCs w:val="18"/>
      </w:rPr>
      <w:t xml:space="preserve"> v1.7</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4C3B30">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52BD2">
      <w:rPr>
        <w:noProof/>
        <w:sz w:val="16"/>
        <w:szCs w:val="16"/>
      </w:rPr>
      <w:t>2</w:t>
    </w:r>
    <w:r>
      <w:rPr>
        <w:sz w:val="16"/>
        <w:szCs w:val="16"/>
      </w:rPr>
      <w:fldChar w:fldCharType="end"/>
    </w:r>
    <w:r w:rsidRPr="00C52DA0">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29A4B" w14:textId="38A34622" w:rsidR="00716C7D" w:rsidRPr="00CC2560" w:rsidRDefault="00716C7D"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rPr>
          <w:sz w:val="16"/>
          <w:szCs w:val="16"/>
        </w:rPr>
        <w:alias w:val="Stupeň Důvěrnosti"/>
        <w:tag w:val="Důvěrnost"/>
        <w:id w:val="103346024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57262F">
          <w:rPr>
            <w:sz w:val="16"/>
            <w:szCs w:val="16"/>
          </w:rPr>
          <w:t>Veřejné</w:t>
        </w:r>
      </w:sdtContent>
    </w:sdt>
    <w:r w:rsidRPr="0057262F">
      <w:rPr>
        <w:sz w:val="16"/>
        <w:szCs w:val="16"/>
      </w:rPr>
      <w:t xml:space="preserve"> v1.7</w:t>
    </w:r>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4C3B30">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352BD2">
      <w:rPr>
        <w:noProof/>
        <w:sz w:val="16"/>
        <w:szCs w:val="16"/>
      </w:rPr>
      <w:t>2</w:t>
    </w:r>
    <w:r>
      <w:rPr>
        <w:sz w:val="16"/>
        <w:szCs w:val="16"/>
      </w:rPr>
      <w:fldChar w:fldCharType="end"/>
    </w:r>
    <w:r w:rsidRPr="00C52DA0">
      <w:rPr>
        <w:sz w:val="16"/>
        <w:szCs w:val="16"/>
      </w:rPr>
      <w:tab/>
    </w:r>
    <w:r>
      <w:rPr>
        <w:sz w:val="16"/>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F89C8" w14:textId="4860DF75" w:rsidR="00716C7D" w:rsidRPr="00EF7DC4" w:rsidRDefault="00716C7D" w:rsidP="002A77A3">
    <w:pPr>
      <w:pBdr>
        <w:top w:val="single" w:sz="18" w:space="1" w:color="B2BC00"/>
      </w:pBdr>
      <w:spacing w:after="0"/>
      <w:ind w:right="-314"/>
      <w:rPr>
        <w:sz w:val="16"/>
        <w:szCs w:val="16"/>
      </w:rPr>
    </w:pPr>
    <w:r w:rsidRPr="00C52DA0">
      <w:rPr>
        <w:sz w:val="16"/>
        <w:szCs w:val="16"/>
      </w:rPr>
      <w:t>Stupeň důvěrnosti</w:t>
    </w:r>
    <w:r w:rsidRPr="00CA6A6D">
      <w:rPr>
        <w:sz w:val="18"/>
        <w:szCs w:val="18"/>
      </w:rPr>
      <w:t xml:space="preserve">: </w:t>
    </w:r>
    <w:sdt>
      <w:sdtPr>
        <w:rPr>
          <w:sz w:val="18"/>
          <w:szCs w:val="18"/>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sidRPr="00CA6A6D">
          <w:rPr>
            <w:sz w:val="18"/>
            <w:szCs w:val="18"/>
          </w:rPr>
          <w:t>Veřejné</w:t>
        </w:r>
      </w:sdtContent>
    </w:sdt>
    <w:r w:rsidRPr="00CA6A6D">
      <w:rPr>
        <w:sz w:val="18"/>
        <w:szCs w:val="18"/>
      </w:rPr>
      <w:t xml:space="preserve"> v1.7</w:t>
    </w:r>
    <w:r w:rsidRPr="00CA6A6D">
      <w:rPr>
        <w:sz w:val="18"/>
        <w:szCs w:val="18"/>
      </w:rPr>
      <w:tab/>
    </w:r>
    <w:r>
      <w:tab/>
    </w:r>
    <w:r>
      <w:tab/>
    </w:r>
    <w:r>
      <w:tab/>
    </w:r>
    <w:r>
      <w:tab/>
    </w:r>
    <w:r>
      <w:tab/>
    </w:r>
    <w:r>
      <w:tab/>
    </w: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4C3B30">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352BD2">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1BD15" w14:textId="77777777" w:rsidR="001B382E" w:rsidRDefault="001B382E" w:rsidP="0000551E">
      <w:pPr>
        <w:spacing w:after="0"/>
      </w:pPr>
      <w:r>
        <w:separator/>
      </w:r>
    </w:p>
  </w:footnote>
  <w:footnote w:type="continuationSeparator" w:id="0">
    <w:p w14:paraId="539C6D85" w14:textId="77777777" w:rsidR="001B382E" w:rsidRDefault="001B382E" w:rsidP="0000551E">
      <w:pPr>
        <w:spacing w:after="0"/>
      </w:pPr>
      <w:r>
        <w:continuationSeparator/>
      </w:r>
    </w:p>
  </w:footnote>
  <w:footnote w:id="1">
    <w:p w14:paraId="10B1FF6B" w14:textId="533685E1" w:rsidR="00716C7D" w:rsidRDefault="00716C7D">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36E08A70" w14:textId="1B4B5993" w:rsidR="00716C7D" w:rsidRDefault="00716C7D">
      <w:pPr>
        <w:pStyle w:val="Textpoznpodarou"/>
      </w:pPr>
      <w:r>
        <w:rPr>
          <w:rStyle w:val="Znakapoznpodarou"/>
        </w:rPr>
        <w:footnoteRef/>
      </w:r>
      <w:r>
        <w:t xml:space="preserve"> </w:t>
      </w:r>
      <w:r>
        <w:rPr>
          <w:sz w:val="16"/>
          <w:szCs w:val="16"/>
        </w:rPr>
        <w:t>Uveďte, zda a jakým způsobem se mění/vytváří napojení na SIEM.</w:t>
      </w:r>
    </w:p>
  </w:footnote>
  <w:footnote w:id="3">
    <w:p w14:paraId="65F32FE3" w14:textId="52C41C7E" w:rsidR="00716C7D" w:rsidRDefault="00716C7D">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242C8539" w14:textId="77777777" w:rsidR="00716C7D" w:rsidRPr="00647845" w:rsidRDefault="00716C7D" w:rsidP="00F47D3E">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3DEB2" w14:textId="77777777" w:rsidR="00716C7D" w:rsidRDefault="00716C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A015C" w14:textId="1C904D97" w:rsidR="00716C7D" w:rsidRPr="003315A8" w:rsidRDefault="00716C7D" w:rsidP="002A77A3">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5E2CC53B" wp14:editId="76974484">
          <wp:extent cx="885825" cy="4191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4C8D9" w14:textId="77777777" w:rsidR="00716C7D" w:rsidRDefault="00716C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1EA2E86"/>
    <w:multiLevelType w:val="hybridMultilevel"/>
    <w:tmpl w:val="50541D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3" w15:restartNumberingAfterBreak="0">
    <w:nsid w:val="10007C87"/>
    <w:multiLevelType w:val="hybridMultilevel"/>
    <w:tmpl w:val="791EE554"/>
    <w:lvl w:ilvl="0" w:tplc="3C44559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9806CE"/>
    <w:multiLevelType w:val="hybridMultilevel"/>
    <w:tmpl w:val="7F6E33E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1F501B"/>
    <w:multiLevelType w:val="hybridMultilevel"/>
    <w:tmpl w:val="AD761F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487016"/>
    <w:multiLevelType w:val="hybridMultilevel"/>
    <w:tmpl w:val="B8E6D82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
  </w:num>
  <w:num w:numId="3">
    <w:abstractNumId w:val="12"/>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1"/>
  </w:num>
  <w:num w:numId="30">
    <w:abstractNumId w:val="10"/>
  </w:num>
  <w:num w:numId="31">
    <w:abstractNumId w:val="2"/>
  </w:num>
  <w:num w:numId="32">
    <w:abstractNumId w:val="6"/>
  </w:num>
  <w:num w:numId="33">
    <w:abstractNumId w:val="2"/>
  </w:num>
  <w:num w:numId="34">
    <w:abstractNumId w:val="2"/>
  </w:num>
  <w:num w:numId="35">
    <w:abstractNumId w:val="2"/>
  </w:num>
  <w:num w:numId="36">
    <w:abstractNumId w:val="2"/>
  </w:num>
  <w:num w:numId="37">
    <w:abstractNumId w:val="2"/>
  </w:num>
  <w:num w:numId="38">
    <w:abstractNumId w:val="17"/>
  </w:num>
  <w:num w:numId="39">
    <w:abstractNumId w:val="2"/>
  </w:num>
  <w:num w:numId="40">
    <w:abstractNumId w:val="2"/>
  </w:num>
  <w:num w:numId="41">
    <w:abstractNumId w:val="2"/>
  </w:num>
  <w:num w:numId="42">
    <w:abstractNumId w:val="2"/>
  </w:num>
  <w:num w:numId="43">
    <w:abstractNumId w:val="2"/>
  </w:num>
  <w:num w:numId="44">
    <w:abstractNumId w:val="4"/>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num>
  <w:num w:numId="47">
    <w:abstractNumId w:val="2"/>
  </w:num>
  <w:num w:numId="48">
    <w:abstractNumId w:val="2"/>
  </w:num>
  <w:num w:numId="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8"/>
  </w:num>
  <w:num w:numId="52">
    <w:abstractNumId w:val="2"/>
  </w:num>
  <w:num w:numId="53">
    <w:abstractNumId w:val="2"/>
  </w:num>
  <w:num w:numId="54">
    <w:abstractNumId w:val="15"/>
  </w:num>
  <w:num w:numId="55">
    <w:abstractNumId w:val="2"/>
  </w:num>
  <w:num w:numId="56">
    <w:abstractNumId w:val="0"/>
  </w:num>
  <w:num w:numId="57">
    <w:abstractNumId w:val="2"/>
  </w:num>
  <w:num w:numId="58">
    <w:abstractNumId w:val="2"/>
  </w:num>
  <w:num w:numId="59">
    <w:abstractNumId w:val="2"/>
  </w:num>
  <w:num w:numId="60">
    <w:abstractNumId w:val="2"/>
  </w:num>
  <w:num w:numId="61">
    <w:abstractNumId w:val="2"/>
  </w:num>
  <w:num w:numId="62">
    <w:abstractNumId w:val="2"/>
  </w:num>
  <w:num w:numId="63">
    <w:abstractNumId w:val="9"/>
  </w:num>
  <w:num w:numId="64">
    <w:abstractNumId w:val="16"/>
  </w:num>
  <w:num w:numId="65">
    <w:abstractNumId w:val="19"/>
  </w:num>
  <w:num w:numId="66">
    <w:abstractNumId w:val="13"/>
  </w:num>
  <w:num w:numId="67">
    <w:abstractNumId w:val="2"/>
  </w:num>
  <w:num w:numId="68">
    <w:abstractNumId w:val="1"/>
  </w:num>
  <w:num w:numId="69">
    <w:abstractNumId w:val="2"/>
  </w:num>
  <w:num w:numId="70">
    <w:abstractNumId w:val="2"/>
  </w:num>
  <w:num w:numId="71">
    <w:abstractNumId w:val="8"/>
  </w:num>
  <w:num w:numId="72">
    <w:abstractNumId w:val="3"/>
  </w:num>
  <w:num w:numId="73">
    <w:abstractNumId w:val="2"/>
  </w:num>
  <w:num w:numId="74">
    <w:abstractNumId w:val="5"/>
  </w:num>
  <w:num w:numId="75">
    <w:abstractNumId w:val="2"/>
  </w:num>
  <w:num w:numId="76">
    <w:abstractNumId w:val="1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13DF1"/>
    <w:rsid w:val="00014F2F"/>
    <w:rsid w:val="0001584A"/>
    <w:rsid w:val="00016B61"/>
    <w:rsid w:val="0002035C"/>
    <w:rsid w:val="000213E9"/>
    <w:rsid w:val="000235A7"/>
    <w:rsid w:val="0002371D"/>
    <w:rsid w:val="000242F6"/>
    <w:rsid w:val="000249F5"/>
    <w:rsid w:val="00025784"/>
    <w:rsid w:val="0002724A"/>
    <w:rsid w:val="0003057D"/>
    <w:rsid w:val="00032EAF"/>
    <w:rsid w:val="00033242"/>
    <w:rsid w:val="000335CF"/>
    <w:rsid w:val="00033DD1"/>
    <w:rsid w:val="00033FAB"/>
    <w:rsid w:val="0003534C"/>
    <w:rsid w:val="00036C48"/>
    <w:rsid w:val="0004128C"/>
    <w:rsid w:val="00044DB9"/>
    <w:rsid w:val="00046851"/>
    <w:rsid w:val="00046BAE"/>
    <w:rsid w:val="00050367"/>
    <w:rsid w:val="00051D11"/>
    <w:rsid w:val="00052206"/>
    <w:rsid w:val="00052499"/>
    <w:rsid w:val="0005358D"/>
    <w:rsid w:val="000544B5"/>
    <w:rsid w:val="00054889"/>
    <w:rsid w:val="00056703"/>
    <w:rsid w:val="00061005"/>
    <w:rsid w:val="00062D02"/>
    <w:rsid w:val="00066D9E"/>
    <w:rsid w:val="00070749"/>
    <w:rsid w:val="00070AE9"/>
    <w:rsid w:val="00071F38"/>
    <w:rsid w:val="00075011"/>
    <w:rsid w:val="00081781"/>
    <w:rsid w:val="0008189C"/>
    <w:rsid w:val="00083C9D"/>
    <w:rsid w:val="00083E85"/>
    <w:rsid w:val="00084053"/>
    <w:rsid w:val="00085613"/>
    <w:rsid w:val="00086555"/>
    <w:rsid w:val="000871C4"/>
    <w:rsid w:val="000872BF"/>
    <w:rsid w:val="00090CFE"/>
    <w:rsid w:val="00091C53"/>
    <w:rsid w:val="00092229"/>
    <w:rsid w:val="00093843"/>
    <w:rsid w:val="00095F04"/>
    <w:rsid w:val="000A0161"/>
    <w:rsid w:val="000A0E3D"/>
    <w:rsid w:val="000A560E"/>
    <w:rsid w:val="000A6F5B"/>
    <w:rsid w:val="000A7D80"/>
    <w:rsid w:val="000B2FCB"/>
    <w:rsid w:val="000B6887"/>
    <w:rsid w:val="000B7C9F"/>
    <w:rsid w:val="000B7CA6"/>
    <w:rsid w:val="000C10FC"/>
    <w:rsid w:val="000C145C"/>
    <w:rsid w:val="000C36FD"/>
    <w:rsid w:val="000C4A49"/>
    <w:rsid w:val="000C59B3"/>
    <w:rsid w:val="000C5A62"/>
    <w:rsid w:val="000C7406"/>
    <w:rsid w:val="000D21E2"/>
    <w:rsid w:val="000D283A"/>
    <w:rsid w:val="000D290E"/>
    <w:rsid w:val="000D4EF2"/>
    <w:rsid w:val="000D5063"/>
    <w:rsid w:val="000D58C0"/>
    <w:rsid w:val="000E3004"/>
    <w:rsid w:val="000E3B62"/>
    <w:rsid w:val="000E4623"/>
    <w:rsid w:val="000E4800"/>
    <w:rsid w:val="000E51A3"/>
    <w:rsid w:val="000E6E54"/>
    <w:rsid w:val="000E720F"/>
    <w:rsid w:val="000E7473"/>
    <w:rsid w:val="000F27BA"/>
    <w:rsid w:val="000F7DA2"/>
    <w:rsid w:val="00100774"/>
    <w:rsid w:val="00101481"/>
    <w:rsid w:val="001018A2"/>
    <w:rsid w:val="00103472"/>
    <w:rsid w:val="00103605"/>
    <w:rsid w:val="001037F6"/>
    <w:rsid w:val="00104A7E"/>
    <w:rsid w:val="00107698"/>
    <w:rsid w:val="001076D7"/>
    <w:rsid w:val="00110879"/>
    <w:rsid w:val="00110D24"/>
    <w:rsid w:val="001135A2"/>
    <w:rsid w:val="00113A14"/>
    <w:rsid w:val="001143AB"/>
    <w:rsid w:val="00116A3B"/>
    <w:rsid w:val="00117234"/>
    <w:rsid w:val="001172FB"/>
    <w:rsid w:val="00117979"/>
    <w:rsid w:val="00120DCA"/>
    <w:rsid w:val="0012280F"/>
    <w:rsid w:val="00123421"/>
    <w:rsid w:val="00125A65"/>
    <w:rsid w:val="00125AFA"/>
    <w:rsid w:val="001267F1"/>
    <w:rsid w:val="00126E12"/>
    <w:rsid w:val="00127005"/>
    <w:rsid w:val="00127530"/>
    <w:rsid w:val="001303E1"/>
    <w:rsid w:val="001307A1"/>
    <w:rsid w:val="001321B5"/>
    <w:rsid w:val="00135B87"/>
    <w:rsid w:val="00137FC3"/>
    <w:rsid w:val="001422BC"/>
    <w:rsid w:val="001427F3"/>
    <w:rsid w:val="001444E5"/>
    <w:rsid w:val="00145FF2"/>
    <w:rsid w:val="0014616B"/>
    <w:rsid w:val="0014630E"/>
    <w:rsid w:val="00150237"/>
    <w:rsid w:val="00150A5B"/>
    <w:rsid w:val="00152900"/>
    <w:rsid w:val="00152E30"/>
    <w:rsid w:val="00153806"/>
    <w:rsid w:val="00153C10"/>
    <w:rsid w:val="00154837"/>
    <w:rsid w:val="00157030"/>
    <w:rsid w:val="00160B68"/>
    <w:rsid w:val="0016171A"/>
    <w:rsid w:val="0016270D"/>
    <w:rsid w:val="001647D7"/>
    <w:rsid w:val="0016573F"/>
    <w:rsid w:val="0016660D"/>
    <w:rsid w:val="00166B75"/>
    <w:rsid w:val="00166E4C"/>
    <w:rsid w:val="00167BDB"/>
    <w:rsid w:val="0017119F"/>
    <w:rsid w:val="001842B4"/>
    <w:rsid w:val="0018603B"/>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1D33"/>
    <w:rsid w:val="001A42C7"/>
    <w:rsid w:val="001A4302"/>
    <w:rsid w:val="001A58B3"/>
    <w:rsid w:val="001A5FFF"/>
    <w:rsid w:val="001B028B"/>
    <w:rsid w:val="001B09B5"/>
    <w:rsid w:val="001B1CD2"/>
    <w:rsid w:val="001B28B6"/>
    <w:rsid w:val="001B382E"/>
    <w:rsid w:val="001B4E69"/>
    <w:rsid w:val="001B59C1"/>
    <w:rsid w:val="001B5B62"/>
    <w:rsid w:val="001B7D19"/>
    <w:rsid w:val="001C0A45"/>
    <w:rsid w:val="001C1ED2"/>
    <w:rsid w:val="001C277E"/>
    <w:rsid w:val="001C2D39"/>
    <w:rsid w:val="001C4C0B"/>
    <w:rsid w:val="001C4C4B"/>
    <w:rsid w:val="001C6B93"/>
    <w:rsid w:val="001D0604"/>
    <w:rsid w:val="001D1AA1"/>
    <w:rsid w:val="001D3B5F"/>
    <w:rsid w:val="001D4698"/>
    <w:rsid w:val="001E17C9"/>
    <w:rsid w:val="001E3C70"/>
    <w:rsid w:val="001E419F"/>
    <w:rsid w:val="001F0E4E"/>
    <w:rsid w:val="001F177F"/>
    <w:rsid w:val="001F2E58"/>
    <w:rsid w:val="001F4C72"/>
    <w:rsid w:val="00207023"/>
    <w:rsid w:val="00207B75"/>
    <w:rsid w:val="00210895"/>
    <w:rsid w:val="00211559"/>
    <w:rsid w:val="002123D3"/>
    <w:rsid w:val="002207E9"/>
    <w:rsid w:val="00223FDB"/>
    <w:rsid w:val="002255E9"/>
    <w:rsid w:val="00225DA6"/>
    <w:rsid w:val="002273D3"/>
    <w:rsid w:val="002300B6"/>
    <w:rsid w:val="00230B57"/>
    <w:rsid w:val="00234F76"/>
    <w:rsid w:val="00235981"/>
    <w:rsid w:val="00236F99"/>
    <w:rsid w:val="00242077"/>
    <w:rsid w:val="002421CB"/>
    <w:rsid w:val="00242E87"/>
    <w:rsid w:val="002431C0"/>
    <w:rsid w:val="00243461"/>
    <w:rsid w:val="00243E35"/>
    <w:rsid w:val="002442A7"/>
    <w:rsid w:val="00245464"/>
    <w:rsid w:val="0024594C"/>
    <w:rsid w:val="00245FA7"/>
    <w:rsid w:val="00246148"/>
    <w:rsid w:val="00246A07"/>
    <w:rsid w:val="00247FA5"/>
    <w:rsid w:val="002505F7"/>
    <w:rsid w:val="0025211E"/>
    <w:rsid w:val="00252B23"/>
    <w:rsid w:val="00252F01"/>
    <w:rsid w:val="00252F3F"/>
    <w:rsid w:val="00254328"/>
    <w:rsid w:val="00256425"/>
    <w:rsid w:val="00257FC1"/>
    <w:rsid w:val="0026086A"/>
    <w:rsid w:val="002629E2"/>
    <w:rsid w:val="002641AE"/>
    <w:rsid w:val="00264BFC"/>
    <w:rsid w:val="00265237"/>
    <w:rsid w:val="00265ED9"/>
    <w:rsid w:val="00265F9C"/>
    <w:rsid w:val="00266BC7"/>
    <w:rsid w:val="00270494"/>
    <w:rsid w:val="00270C2B"/>
    <w:rsid w:val="002722DB"/>
    <w:rsid w:val="00273821"/>
    <w:rsid w:val="0027382A"/>
    <w:rsid w:val="00273A70"/>
    <w:rsid w:val="00274A4F"/>
    <w:rsid w:val="00276A3F"/>
    <w:rsid w:val="00277CA5"/>
    <w:rsid w:val="00280C14"/>
    <w:rsid w:val="00281028"/>
    <w:rsid w:val="0028103B"/>
    <w:rsid w:val="00281DCC"/>
    <w:rsid w:val="00284C4B"/>
    <w:rsid w:val="00285F9D"/>
    <w:rsid w:val="0028652D"/>
    <w:rsid w:val="0028799E"/>
    <w:rsid w:val="002956AD"/>
    <w:rsid w:val="00296D71"/>
    <w:rsid w:val="002A0F37"/>
    <w:rsid w:val="002A262B"/>
    <w:rsid w:val="002A3316"/>
    <w:rsid w:val="002A4EAB"/>
    <w:rsid w:val="002A77A3"/>
    <w:rsid w:val="002B04AE"/>
    <w:rsid w:val="002B0E7B"/>
    <w:rsid w:val="002B2742"/>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4A8"/>
    <w:rsid w:val="002E1A78"/>
    <w:rsid w:val="002E39F8"/>
    <w:rsid w:val="002E6E8C"/>
    <w:rsid w:val="002E7414"/>
    <w:rsid w:val="002F20C1"/>
    <w:rsid w:val="002F507B"/>
    <w:rsid w:val="002F6294"/>
    <w:rsid w:val="00300418"/>
    <w:rsid w:val="00300B6D"/>
    <w:rsid w:val="00302142"/>
    <w:rsid w:val="003025D0"/>
    <w:rsid w:val="003025EB"/>
    <w:rsid w:val="00302BD8"/>
    <w:rsid w:val="00304509"/>
    <w:rsid w:val="003100E1"/>
    <w:rsid w:val="0031387C"/>
    <w:rsid w:val="003153D0"/>
    <w:rsid w:val="00320FF1"/>
    <w:rsid w:val="00322213"/>
    <w:rsid w:val="0032275E"/>
    <w:rsid w:val="00323E78"/>
    <w:rsid w:val="0033113B"/>
    <w:rsid w:val="003315A8"/>
    <w:rsid w:val="0033162A"/>
    <w:rsid w:val="003327CE"/>
    <w:rsid w:val="00332EBE"/>
    <w:rsid w:val="003336F8"/>
    <w:rsid w:val="003352D6"/>
    <w:rsid w:val="00337DDA"/>
    <w:rsid w:val="00337FB0"/>
    <w:rsid w:val="00340225"/>
    <w:rsid w:val="00340CF2"/>
    <w:rsid w:val="003519C1"/>
    <w:rsid w:val="00351F5F"/>
    <w:rsid w:val="00352BD2"/>
    <w:rsid w:val="00353C5D"/>
    <w:rsid w:val="00355BAB"/>
    <w:rsid w:val="00357CB1"/>
    <w:rsid w:val="0036019B"/>
    <w:rsid w:val="00360DA3"/>
    <w:rsid w:val="00361371"/>
    <w:rsid w:val="0036140A"/>
    <w:rsid w:val="003622E0"/>
    <w:rsid w:val="00362D0D"/>
    <w:rsid w:val="00363409"/>
    <w:rsid w:val="003637D7"/>
    <w:rsid w:val="0037119D"/>
    <w:rsid w:val="00371CE8"/>
    <w:rsid w:val="00372419"/>
    <w:rsid w:val="003728F1"/>
    <w:rsid w:val="00372AE7"/>
    <w:rsid w:val="00385D40"/>
    <w:rsid w:val="0038703A"/>
    <w:rsid w:val="00387519"/>
    <w:rsid w:val="00387F5C"/>
    <w:rsid w:val="00390A58"/>
    <w:rsid w:val="00390EB2"/>
    <w:rsid w:val="0039112C"/>
    <w:rsid w:val="00392ED6"/>
    <w:rsid w:val="00394E3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0558"/>
    <w:rsid w:val="003D19A9"/>
    <w:rsid w:val="003D3EA5"/>
    <w:rsid w:val="003D6816"/>
    <w:rsid w:val="003D682E"/>
    <w:rsid w:val="003E0CA6"/>
    <w:rsid w:val="003E5793"/>
    <w:rsid w:val="003E59FE"/>
    <w:rsid w:val="003E5FE7"/>
    <w:rsid w:val="003F0F2C"/>
    <w:rsid w:val="003F1C67"/>
    <w:rsid w:val="003F2DDB"/>
    <w:rsid w:val="003F4D97"/>
    <w:rsid w:val="003F4E22"/>
    <w:rsid w:val="003F519C"/>
    <w:rsid w:val="003F5711"/>
    <w:rsid w:val="003F7E2A"/>
    <w:rsid w:val="00400A12"/>
    <w:rsid w:val="00401780"/>
    <w:rsid w:val="0040551D"/>
    <w:rsid w:val="0040605E"/>
    <w:rsid w:val="004068D1"/>
    <w:rsid w:val="004106C6"/>
    <w:rsid w:val="00411B8E"/>
    <w:rsid w:val="004121AF"/>
    <w:rsid w:val="004148A0"/>
    <w:rsid w:val="00415962"/>
    <w:rsid w:val="00415D6E"/>
    <w:rsid w:val="00415E35"/>
    <w:rsid w:val="0041678A"/>
    <w:rsid w:val="00417DF1"/>
    <w:rsid w:val="004222BF"/>
    <w:rsid w:val="004254A1"/>
    <w:rsid w:val="00427C99"/>
    <w:rsid w:val="00431B33"/>
    <w:rsid w:val="00431BA4"/>
    <w:rsid w:val="00433A2E"/>
    <w:rsid w:val="004350B5"/>
    <w:rsid w:val="0043787F"/>
    <w:rsid w:val="00437AC0"/>
    <w:rsid w:val="00440CB4"/>
    <w:rsid w:val="004426A9"/>
    <w:rsid w:val="00443374"/>
    <w:rsid w:val="0044342B"/>
    <w:rsid w:val="00444A0A"/>
    <w:rsid w:val="004453BB"/>
    <w:rsid w:val="00445F4B"/>
    <w:rsid w:val="00446E5A"/>
    <w:rsid w:val="00447A58"/>
    <w:rsid w:val="00452C7E"/>
    <w:rsid w:val="004541C8"/>
    <w:rsid w:val="004551F8"/>
    <w:rsid w:val="004552F1"/>
    <w:rsid w:val="0046380B"/>
    <w:rsid w:val="00463E31"/>
    <w:rsid w:val="004642D2"/>
    <w:rsid w:val="004645A2"/>
    <w:rsid w:val="00472E74"/>
    <w:rsid w:val="00473A0A"/>
    <w:rsid w:val="00473FBD"/>
    <w:rsid w:val="00474F44"/>
    <w:rsid w:val="004755FC"/>
    <w:rsid w:val="004775CE"/>
    <w:rsid w:val="00481ED2"/>
    <w:rsid w:val="00482B2F"/>
    <w:rsid w:val="00482BD9"/>
    <w:rsid w:val="00484CB3"/>
    <w:rsid w:val="00485230"/>
    <w:rsid w:val="00487F08"/>
    <w:rsid w:val="00494F25"/>
    <w:rsid w:val="00496789"/>
    <w:rsid w:val="004A0800"/>
    <w:rsid w:val="004A0BA8"/>
    <w:rsid w:val="004A24F1"/>
    <w:rsid w:val="004A3B16"/>
    <w:rsid w:val="004A5356"/>
    <w:rsid w:val="004A7C0A"/>
    <w:rsid w:val="004B07BF"/>
    <w:rsid w:val="004B0E49"/>
    <w:rsid w:val="004B3171"/>
    <w:rsid w:val="004B322F"/>
    <w:rsid w:val="004B36F6"/>
    <w:rsid w:val="004B3B90"/>
    <w:rsid w:val="004B49CA"/>
    <w:rsid w:val="004B4A7D"/>
    <w:rsid w:val="004B4D88"/>
    <w:rsid w:val="004B5AB3"/>
    <w:rsid w:val="004C022A"/>
    <w:rsid w:val="004C0F47"/>
    <w:rsid w:val="004C20DD"/>
    <w:rsid w:val="004C3B30"/>
    <w:rsid w:val="004C5158"/>
    <w:rsid w:val="004C5DDA"/>
    <w:rsid w:val="004C70DF"/>
    <w:rsid w:val="004C756F"/>
    <w:rsid w:val="004D053A"/>
    <w:rsid w:val="004D0E54"/>
    <w:rsid w:val="004D1868"/>
    <w:rsid w:val="004D1C5E"/>
    <w:rsid w:val="004D2441"/>
    <w:rsid w:val="004D3B56"/>
    <w:rsid w:val="004D59B7"/>
    <w:rsid w:val="004D6D90"/>
    <w:rsid w:val="004D7469"/>
    <w:rsid w:val="004D7E68"/>
    <w:rsid w:val="004D7EA0"/>
    <w:rsid w:val="004E2C2C"/>
    <w:rsid w:val="004E3E11"/>
    <w:rsid w:val="004E4AE1"/>
    <w:rsid w:val="004E4B99"/>
    <w:rsid w:val="004E63AF"/>
    <w:rsid w:val="004E6EEC"/>
    <w:rsid w:val="004E7D14"/>
    <w:rsid w:val="004F0A0E"/>
    <w:rsid w:val="004F17E3"/>
    <w:rsid w:val="004F1DCE"/>
    <w:rsid w:val="004F290A"/>
    <w:rsid w:val="004F2BA0"/>
    <w:rsid w:val="004F2ED6"/>
    <w:rsid w:val="004F3BA9"/>
    <w:rsid w:val="004F3ECA"/>
    <w:rsid w:val="004F41D3"/>
    <w:rsid w:val="004F65E7"/>
    <w:rsid w:val="004F736A"/>
    <w:rsid w:val="004F7676"/>
    <w:rsid w:val="005025F6"/>
    <w:rsid w:val="00503270"/>
    <w:rsid w:val="005039EC"/>
    <w:rsid w:val="00503F4B"/>
    <w:rsid w:val="00504500"/>
    <w:rsid w:val="00507EFD"/>
    <w:rsid w:val="005103F3"/>
    <w:rsid w:val="00512899"/>
    <w:rsid w:val="00513C49"/>
    <w:rsid w:val="0051576F"/>
    <w:rsid w:val="00517725"/>
    <w:rsid w:val="005177CF"/>
    <w:rsid w:val="00520182"/>
    <w:rsid w:val="00525B29"/>
    <w:rsid w:val="00525C8C"/>
    <w:rsid w:val="0052661C"/>
    <w:rsid w:val="005316D6"/>
    <w:rsid w:val="00533B94"/>
    <w:rsid w:val="00534C12"/>
    <w:rsid w:val="00543429"/>
    <w:rsid w:val="00544283"/>
    <w:rsid w:val="005463DD"/>
    <w:rsid w:val="00551C8B"/>
    <w:rsid w:val="00552522"/>
    <w:rsid w:val="00552C00"/>
    <w:rsid w:val="00553E7C"/>
    <w:rsid w:val="00554046"/>
    <w:rsid w:val="00554154"/>
    <w:rsid w:val="00554B49"/>
    <w:rsid w:val="005569E0"/>
    <w:rsid w:val="00556C1F"/>
    <w:rsid w:val="00556D1B"/>
    <w:rsid w:val="0056136C"/>
    <w:rsid w:val="00563C33"/>
    <w:rsid w:val="00563E40"/>
    <w:rsid w:val="00564A56"/>
    <w:rsid w:val="00565A7E"/>
    <w:rsid w:val="005669B3"/>
    <w:rsid w:val="00566BEA"/>
    <w:rsid w:val="0057042D"/>
    <w:rsid w:val="005711D8"/>
    <w:rsid w:val="0057262F"/>
    <w:rsid w:val="00572CD5"/>
    <w:rsid w:val="00573055"/>
    <w:rsid w:val="00573BA2"/>
    <w:rsid w:val="00582909"/>
    <w:rsid w:val="00584756"/>
    <w:rsid w:val="005861F5"/>
    <w:rsid w:val="00591022"/>
    <w:rsid w:val="00591195"/>
    <w:rsid w:val="005915AE"/>
    <w:rsid w:val="00592474"/>
    <w:rsid w:val="005929E7"/>
    <w:rsid w:val="00593EFD"/>
    <w:rsid w:val="005949DC"/>
    <w:rsid w:val="00594D29"/>
    <w:rsid w:val="00596743"/>
    <w:rsid w:val="00597B22"/>
    <w:rsid w:val="005A096A"/>
    <w:rsid w:val="005A138A"/>
    <w:rsid w:val="005A395B"/>
    <w:rsid w:val="005A4D0C"/>
    <w:rsid w:val="005B08B8"/>
    <w:rsid w:val="005B3CBD"/>
    <w:rsid w:val="005B4FEF"/>
    <w:rsid w:val="005B71BB"/>
    <w:rsid w:val="005C1B21"/>
    <w:rsid w:val="005C1BD4"/>
    <w:rsid w:val="005C2192"/>
    <w:rsid w:val="005C4ADA"/>
    <w:rsid w:val="005C50A9"/>
    <w:rsid w:val="005D0B35"/>
    <w:rsid w:val="005D116D"/>
    <w:rsid w:val="005D1D78"/>
    <w:rsid w:val="005D2190"/>
    <w:rsid w:val="005D454E"/>
    <w:rsid w:val="005D53BE"/>
    <w:rsid w:val="005D6829"/>
    <w:rsid w:val="005D7536"/>
    <w:rsid w:val="005E023F"/>
    <w:rsid w:val="005E29BE"/>
    <w:rsid w:val="005E2DAB"/>
    <w:rsid w:val="005E3F0C"/>
    <w:rsid w:val="005E5F03"/>
    <w:rsid w:val="005E6190"/>
    <w:rsid w:val="005E6373"/>
    <w:rsid w:val="005E6EDE"/>
    <w:rsid w:val="005F14D3"/>
    <w:rsid w:val="005F5218"/>
    <w:rsid w:val="0060065D"/>
    <w:rsid w:val="00601CB2"/>
    <w:rsid w:val="006033CF"/>
    <w:rsid w:val="00606375"/>
    <w:rsid w:val="00607659"/>
    <w:rsid w:val="0061023B"/>
    <w:rsid w:val="00610B8C"/>
    <w:rsid w:val="00611070"/>
    <w:rsid w:val="00613870"/>
    <w:rsid w:val="006147BF"/>
    <w:rsid w:val="006156B9"/>
    <w:rsid w:val="006172E7"/>
    <w:rsid w:val="00617642"/>
    <w:rsid w:val="006178C4"/>
    <w:rsid w:val="00623C25"/>
    <w:rsid w:val="00623E2B"/>
    <w:rsid w:val="00624CD0"/>
    <w:rsid w:val="00626ABB"/>
    <w:rsid w:val="00627135"/>
    <w:rsid w:val="00627C8A"/>
    <w:rsid w:val="00630604"/>
    <w:rsid w:val="0063566B"/>
    <w:rsid w:val="006362BD"/>
    <w:rsid w:val="006427DA"/>
    <w:rsid w:val="0064353D"/>
    <w:rsid w:val="0064509C"/>
    <w:rsid w:val="00645AB7"/>
    <w:rsid w:val="006463E1"/>
    <w:rsid w:val="00646CF9"/>
    <w:rsid w:val="00650DDB"/>
    <w:rsid w:val="00651649"/>
    <w:rsid w:val="00651917"/>
    <w:rsid w:val="00651CF1"/>
    <w:rsid w:val="00651D15"/>
    <w:rsid w:val="0065303F"/>
    <w:rsid w:val="0065507A"/>
    <w:rsid w:val="00656250"/>
    <w:rsid w:val="00662C76"/>
    <w:rsid w:val="0066334B"/>
    <w:rsid w:val="00663C4D"/>
    <w:rsid w:val="00665294"/>
    <w:rsid w:val="00665970"/>
    <w:rsid w:val="006710DF"/>
    <w:rsid w:val="00671D83"/>
    <w:rsid w:val="0068246F"/>
    <w:rsid w:val="006852DE"/>
    <w:rsid w:val="00686C37"/>
    <w:rsid w:val="006907E8"/>
    <w:rsid w:val="00692434"/>
    <w:rsid w:val="006950C7"/>
    <w:rsid w:val="00696639"/>
    <w:rsid w:val="00697C60"/>
    <w:rsid w:val="006A0258"/>
    <w:rsid w:val="006A1416"/>
    <w:rsid w:val="006A1A52"/>
    <w:rsid w:val="006A47E0"/>
    <w:rsid w:val="006A5B28"/>
    <w:rsid w:val="006A5FF3"/>
    <w:rsid w:val="006A6EA8"/>
    <w:rsid w:val="006B1E5C"/>
    <w:rsid w:val="006B3D65"/>
    <w:rsid w:val="006B67DF"/>
    <w:rsid w:val="006B696A"/>
    <w:rsid w:val="006C0241"/>
    <w:rsid w:val="006C2F8C"/>
    <w:rsid w:val="006C3557"/>
    <w:rsid w:val="006C4182"/>
    <w:rsid w:val="006C4DE7"/>
    <w:rsid w:val="006C6BCB"/>
    <w:rsid w:val="006C745C"/>
    <w:rsid w:val="006D0943"/>
    <w:rsid w:val="006D1EB9"/>
    <w:rsid w:val="006D2BF7"/>
    <w:rsid w:val="006D3D5A"/>
    <w:rsid w:val="006D5B5C"/>
    <w:rsid w:val="006D6E7D"/>
    <w:rsid w:val="006E025E"/>
    <w:rsid w:val="006E076F"/>
    <w:rsid w:val="006E15A5"/>
    <w:rsid w:val="006E25B8"/>
    <w:rsid w:val="006E5560"/>
    <w:rsid w:val="006E77B0"/>
    <w:rsid w:val="006F2FE6"/>
    <w:rsid w:val="006F4A05"/>
    <w:rsid w:val="006F5658"/>
    <w:rsid w:val="006F62D0"/>
    <w:rsid w:val="007006BD"/>
    <w:rsid w:val="0070267B"/>
    <w:rsid w:val="007039E9"/>
    <w:rsid w:val="007079BB"/>
    <w:rsid w:val="00707FE3"/>
    <w:rsid w:val="0071095B"/>
    <w:rsid w:val="00710C82"/>
    <w:rsid w:val="00710F5B"/>
    <w:rsid w:val="00711EE0"/>
    <w:rsid w:val="00712804"/>
    <w:rsid w:val="00714116"/>
    <w:rsid w:val="007141C2"/>
    <w:rsid w:val="00714C69"/>
    <w:rsid w:val="00715099"/>
    <w:rsid w:val="00715D06"/>
    <w:rsid w:val="00716C7D"/>
    <w:rsid w:val="00717A60"/>
    <w:rsid w:val="00721187"/>
    <w:rsid w:val="00721A04"/>
    <w:rsid w:val="00723FE6"/>
    <w:rsid w:val="00726C49"/>
    <w:rsid w:val="0072746E"/>
    <w:rsid w:val="00731407"/>
    <w:rsid w:val="007321D4"/>
    <w:rsid w:val="007344F6"/>
    <w:rsid w:val="00735416"/>
    <w:rsid w:val="00735C40"/>
    <w:rsid w:val="00735E38"/>
    <w:rsid w:val="0074334E"/>
    <w:rsid w:val="00744621"/>
    <w:rsid w:val="0074488E"/>
    <w:rsid w:val="00747BD4"/>
    <w:rsid w:val="007505A0"/>
    <w:rsid w:val="007519DD"/>
    <w:rsid w:val="00751E3A"/>
    <w:rsid w:val="00753DB7"/>
    <w:rsid w:val="00754F4F"/>
    <w:rsid w:val="00757A02"/>
    <w:rsid w:val="00760874"/>
    <w:rsid w:val="007608CF"/>
    <w:rsid w:val="00760A3B"/>
    <w:rsid w:val="007633D5"/>
    <w:rsid w:val="0076385B"/>
    <w:rsid w:val="00765184"/>
    <w:rsid w:val="007654BE"/>
    <w:rsid w:val="00766100"/>
    <w:rsid w:val="00766C0B"/>
    <w:rsid w:val="00771FEA"/>
    <w:rsid w:val="00772440"/>
    <w:rsid w:val="00772EE3"/>
    <w:rsid w:val="00773E21"/>
    <w:rsid w:val="00780E72"/>
    <w:rsid w:val="00781D19"/>
    <w:rsid w:val="00782D46"/>
    <w:rsid w:val="007850B0"/>
    <w:rsid w:val="007858FB"/>
    <w:rsid w:val="00785F4C"/>
    <w:rsid w:val="007864D9"/>
    <w:rsid w:val="007876AB"/>
    <w:rsid w:val="007933EC"/>
    <w:rsid w:val="007945E9"/>
    <w:rsid w:val="0079688E"/>
    <w:rsid w:val="007A520D"/>
    <w:rsid w:val="007A5AFB"/>
    <w:rsid w:val="007B0C79"/>
    <w:rsid w:val="007B2715"/>
    <w:rsid w:val="007B526B"/>
    <w:rsid w:val="007B530F"/>
    <w:rsid w:val="007B598C"/>
    <w:rsid w:val="007B64DF"/>
    <w:rsid w:val="007B6936"/>
    <w:rsid w:val="007B7B73"/>
    <w:rsid w:val="007C0A84"/>
    <w:rsid w:val="007C1578"/>
    <w:rsid w:val="007C334E"/>
    <w:rsid w:val="007C5555"/>
    <w:rsid w:val="007C5EA5"/>
    <w:rsid w:val="007C7488"/>
    <w:rsid w:val="007D26A6"/>
    <w:rsid w:val="007D2A33"/>
    <w:rsid w:val="007D3305"/>
    <w:rsid w:val="007D515C"/>
    <w:rsid w:val="007D535B"/>
    <w:rsid w:val="007D5594"/>
    <w:rsid w:val="007D5891"/>
    <w:rsid w:val="007D6009"/>
    <w:rsid w:val="007D6F2B"/>
    <w:rsid w:val="007D705D"/>
    <w:rsid w:val="007E072C"/>
    <w:rsid w:val="007E0D3C"/>
    <w:rsid w:val="007E1795"/>
    <w:rsid w:val="007E224F"/>
    <w:rsid w:val="007E286F"/>
    <w:rsid w:val="007E5E1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3E3E"/>
    <w:rsid w:val="0081628D"/>
    <w:rsid w:val="00816E5E"/>
    <w:rsid w:val="00822810"/>
    <w:rsid w:val="00822B83"/>
    <w:rsid w:val="00822B97"/>
    <w:rsid w:val="00823AB7"/>
    <w:rsid w:val="00823C9A"/>
    <w:rsid w:val="00823E85"/>
    <w:rsid w:val="00825655"/>
    <w:rsid w:val="00826A78"/>
    <w:rsid w:val="00826D6F"/>
    <w:rsid w:val="0083054C"/>
    <w:rsid w:val="00830DFE"/>
    <w:rsid w:val="008347FE"/>
    <w:rsid w:val="00836FA1"/>
    <w:rsid w:val="00841811"/>
    <w:rsid w:val="00844D4F"/>
    <w:rsid w:val="008463CC"/>
    <w:rsid w:val="00846B5B"/>
    <w:rsid w:val="00852156"/>
    <w:rsid w:val="00853988"/>
    <w:rsid w:val="0085497D"/>
    <w:rsid w:val="00855235"/>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2D5"/>
    <w:rsid w:val="008D2D56"/>
    <w:rsid w:val="008D3B56"/>
    <w:rsid w:val="008D3F72"/>
    <w:rsid w:val="008D5536"/>
    <w:rsid w:val="008D558C"/>
    <w:rsid w:val="008D6BCE"/>
    <w:rsid w:val="008D6CCE"/>
    <w:rsid w:val="008D740A"/>
    <w:rsid w:val="008E134B"/>
    <w:rsid w:val="008E2CFB"/>
    <w:rsid w:val="008E2F7B"/>
    <w:rsid w:val="008E3981"/>
    <w:rsid w:val="008E50CF"/>
    <w:rsid w:val="008E77F3"/>
    <w:rsid w:val="008F29B6"/>
    <w:rsid w:val="008F2A26"/>
    <w:rsid w:val="008F2DBD"/>
    <w:rsid w:val="008F386A"/>
    <w:rsid w:val="008F387A"/>
    <w:rsid w:val="008F5A1F"/>
    <w:rsid w:val="008F5DFD"/>
    <w:rsid w:val="008F6A69"/>
    <w:rsid w:val="00900FD9"/>
    <w:rsid w:val="009012E9"/>
    <w:rsid w:val="00901D99"/>
    <w:rsid w:val="00902ACB"/>
    <w:rsid w:val="00903913"/>
    <w:rsid w:val="009054F5"/>
    <w:rsid w:val="009056BD"/>
    <w:rsid w:val="00906EAD"/>
    <w:rsid w:val="00910264"/>
    <w:rsid w:val="0091062E"/>
    <w:rsid w:val="00913467"/>
    <w:rsid w:val="00917E5E"/>
    <w:rsid w:val="00922393"/>
    <w:rsid w:val="0092267C"/>
    <w:rsid w:val="00922C9A"/>
    <w:rsid w:val="00923468"/>
    <w:rsid w:val="00923C57"/>
    <w:rsid w:val="00923CAA"/>
    <w:rsid w:val="00926D78"/>
    <w:rsid w:val="009279A0"/>
    <w:rsid w:val="00927AC8"/>
    <w:rsid w:val="00930199"/>
    <w:rsid w:val="00930F7D"/>
    <w:rsid w:val="009332AA"/>
    <w:rsid w:val="00934AA2"/>
    <w:rsid w:val="00937484"/>
    <w:rsid w:val="00944CDA"/>
    <w:rsid w:val="00952240"/>
    <w:rsid w:val="00952D18"/>
    <w:rsid w:val="0095335F"/>
    <w:rsid w:val="0095702D"/>
    <w:rsid w:val="009607A2"/>
    <w:rsid w:val="00962388"/>
    <w:rsid w:val="00963080"/>
    <w:rsid w:val="00965687"/>
    <w:rsid w:val="0097063F"/>
    <w:rsid w:val="00971D4E"/>
    <w:rsid w:val="00972797"/>
    <w:rsid w:val="00973110"/>
    <w:rsid w:val="0097389A"/>
    <w:rsid w:val="00974437"/>
    <w:rsid w:val="00974BC1"/>
    <w:rsid w:val="00976455"/>
    <w:rsid w:val="0098071D"/>
    <w:rsid w:val="00982037"/>
    <w:rsid w:val="00982F71"/>
    <w:rsid w:val="00983C31"/>
    <w:rsid w:val="009859FB"/>
    <w:rsid w:val="00986691"/>
    <w:rsid w:val="00986A8E"/>
    <w:rsid w:val="00986CC0"/>
    <w:rsid w:val="009879AE"/>
    <w:rsid w:val="00987CBF"/>
    <w:rsid w:val="00991DBF"/>
    <w:rsid w:val="009920A6"/>
    <w:rsid w:val="00994971"/>
    <w:rsid w:val="009A0784"/>
    <w:rsid w:val="009A2DB0"/>
    <w:rsid w:val="009A5B14"/>
    <w:rsid w:val="009B0346"/>
    <w:rsid w:val="009B0598"/>
    <w:rsid w:val="009B0D7C"/>
    <w:rsid w:val="009B18EA"/>
    <w:rsid w:val="009B2889"/>
    <w:rsid w:val="009B4A04"/>
    <w:rsid w:val="009C0C0E"/>
    <w:rsid w:val="009C0C53"/>
    <w:rsid w:val="009C1386"/>
    <w:rsid w:val="009C18FD"/>
    <w:rsid w:val="009C2C71"/>
    <w:rsid w:val="009C3C4E"/>
    <w:rsid w:val="009C558F"/>
    <w:rsid w:val="009C56F1"/>
    <w:rsid w:val="009C640A"/>
    <w:rsid w:val="009D2546"/>
    <w:rsid w:val="009D26E0"/>
    <w:rsid w:val="009D27EF"/>
    <w:rsid w:val="009E0666"/>
    <w:rsid w:val="009E2187"/>
    <w:rsid w:val="009E5CAE"/>
    <w:rsid w:val="009E655F"/>
    <w:rsid w:val="009E70EE"/>
    <w:rsid w:val="009F0D77"/>
    <w:rsid w:val="009F1C53"/>
    <w:rsid w:val="009F3552"/>
    <w:rsid w:val="009F3F3D"/>
    <w:rsid w:val="009F4F27"/>
    <w:rsid w:val="009F4FA0"/>
    <w:rsid w:val="009F5FB9"/>
    <w:rsid w:val="009F6F9A"/>
    <w:rsid w:val="00A01751"/>
    <w:rsid w:val="00A0248F"/>
    <w:rsid w:val="00A0314B"/>
    <w:rsid w:val="00A03C34"/>
    <w:rsid w:val="00A05A68"/>
    <w:rsid w:val="00A06C58"/>
    <w:rsid w:val="00A07148"/>
    <w:rsid w:val="00A078A9"/>
    <w:rsid w:val="00A13BA8"/>
    <w:rsid w:val="00A16766"/>
    <w:rsid w:val="00A16E29"/>
    <w:rsid w:val="00A17B22"/>
    <w:rsid w:val="00A219DB"/>
    <w:rsid w:val="00A21C50"/>
    <w:rsid w:val="00A21F14"/>
    <w:rsid w:val="00A22E65"/>
    <w:rsid w:val="00A2306E"/>
    <w:rsid w:val="00A23C49"/>
    <w:rsid w:val="00A24508"/>
    <w:rsid w:val="00A24964"/>
    <w:rsid w:val="00A25AB9"/>
    <w:rsid w:val="00A2703B"/>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3165"/>
    <w:rsid w:val="00A7578E"/>
    <w:rsid w:val="00A75C77"/>
    <w:rsid w:val="00A769B0"/>
    <w:rsid w:val="00A84163"/>
    <w:rsid w:val="00A84A1F"/>
    <w:rsid w:val="00A84BA0"/>
    <w:rsid w:val="00A85992"/>
    <w:rsid w:val="00A90078"/>
    <w:rsid w:val="00A93B05"/>
    <w:rsid w:val="00A9471B"/>
    <w:rsid w:val="00A95263"/>
    <w:rsid w:val="00AA451C"/>
    <w:rsid w:val="00AA5B07"/>
    <w:rsid w:val="00AA5B35"/>
    <w:rsid w:val="00AB0400"/>
    <w:rsid w:val="00AB0F08"/>
    <w:rsid w:val="00AB1BA0"/>
    <w:rsid w:val="00AB422C"/>
    <w:rsid w:val="00AB618A"/>
    <w:rsid w:val="00AB7822"/>
    <w:rsid w:val="00AB7BC4"/>
    <w:rsid w:val="00AC1CF7"/>
    <w:rsid w:val="00AC2AE9"/>
    <w:rsid w:val="00AC35C3"/>
    <w:rsid w:val="00AC6ACD"/>
    <w:rsid w:val="00AC7E8A"/>
    <w:rsid w:val="00AD4376"/>
    <w:rsid w:val="00AD507D"/>
    <w:rsid w:val="00AD51B8"/>
    <w:rsid w:val="00AD6EE9"/>
    <w:rsid w:val="00AE03BF"/>
    <w:rsid w:val="00AE0DAA"/>
    <w:rsid w:val="00AE22EC"/>
    <w:rsid w:val="00AE3FC9"/>
    <w:rsid w:val="00AE6A62"/>
    <w:rsid w:val="00AE6FBD"/>
    <w:rsid w:val="00AE787D"/>
    <w:rsid w:val="00AF0247"/>
    <w:rsid w:val="00AF6FD7"/>
    <w:rsid w:val="00B014E7"/>
    <w:rsid w:val="00B01DEF"/>
    <w:rsid w:val="00B02F18"/>
    <w:rsid w:val="00B036CC"/>
    <w:rsid w:val="00B04374"/>
    <w:rsid w:val="00B05EBD"/>
    <w:rsid w:val="00B06F68"/>
    <w:rsid w:val="00B07142"/>
    <w:rsid w:val="00B11572"/>
    <w:rsid w:val="00B130B7"/>
    <w:rsid w:val="00B151F9"/>
    <w:rsid w:val="00B15B77"/>
    <w:rsid w:val="00B16E67"/>
    <w:rsid w:val="00B22E02"/>
    <w:rsid w:val="00B239C6"/>
    <w:rsid w:val="00B25419"/>
    <w:rsid w:val="00B25D5E"/>
    <w:rsid w:val="00B279A1"/>
    <w:rsid w:val="00B27B87"/>
    <w:rsid w:val="00B30F45"/>
    <w:rsid w:val="00B317DB"/>
    <w:rsid w:val="00B3478F"/>
    <w:rsid w:val="00B4061A"/>
    <w:rsid w:val="00B44270"/>
    <w:rsid w:val="00B44C63"/>
    <w:rsid w:val="00B52244"/>
    <w:rsid w:val="00B53784"/>
    <w:rsid w:val="00B53F37"/>
    <w:rsid w:val="00B54E46"/>
    <w:rsid w:val="00B55225"/>
    <w:rsid w:val="00B568CB"/>
    <w:rsid w:val="00B603A8"/>
    <w:rsid w:val="00B6050B"/>
    <w:rsid w:val="00B610B7"/>
    <w:rsid w:val="00B62254"/>
    <w:rsid w:val="00B64EBD"/>
    <w:rsid w:val="00B65DEF"/>
    <w:rsid w:val="00B660AC"/>
    <w:rsid w:val="00B73768"/>
    <w:rsid w:val="00B74774"/>
    <w:rsid w:val="00B7528E"/>
    <w:rsid w:val="00B773FB"/>
    <w:rsid w:val="00B77624"/>
    <w:rsid w:val="00B8108C"/>
    <w:rsid w:val="00B8170D"/>
    <w:rsid w:val="00B8173D"/>
    <w:rsid w:val="00B82516"/>
    <w:rsid w:val="00B85290"/>
    <w:rsid w:val="00B87A70"/>
    <w:rsid w:val="00B92F40"/>
    <w:rsid w:val="00B93505"/>
    <w:rsid w:val="00B960F0"/>
    <w:rsid w:val="00B96C06"/>
    <w:rsid w:val="00BA1643"/>
    <w:rsid w:val="00BA23A6"/>
    <w:rsid w:val="00BA2BEC"/>
    <w:rsid w:val="00BA2DBD"/>
    <w:rsid w:val="00BA3EF2"/>
    <w:rsid w:val="00BA58A8"/>
    <w:rsid w:val="00BA720B"/>
    <w:rsid w:val="00BB0BE5"/>
    <w:rsid w:val="00BB1372"/>
    <w:rsid w:val="00BB1D53"/>
    <w:rsid w:val="00BB31CE"/>
    <w:rsid w:val="00BB3207"/>
    <w:rsid w:val="00BB49D0"/>
    <w:rsid w:val="00BB5714"/>
    <w:rsid w:val="00BB631E"/>
    <w:rsid w:val="00BB6BCC"/>
    <w:rsid w:val="00BB7BAD"/>
    <w:rsid w:val="00BB7D3D"/>
    <w:rsid w:val="00BC27AC"/>
    <w:rsid w:val="00BC4059"/>
    <w:rsid w:val="00BC53BA"/>
    <w:rsid w:val="00BC5CB6"/>
    <w:rsid w:val="00BC6169"/>
    <w:rsid w:val="00BC72F5"/>
    <w:rsid w:val="00BD0B7C"/>
    <w:rsid w:val="00BD0D3F"/>
    <w:rsid w:val="00BD2121"/>
    <w:rsid w:val="00BD674D"/>
    <w:rsid w:val="00BD6765"/>
    <w:rsid w:val="00BE004C"/>
    <w:rsid w:val="00BE12EE"/>
    <w:rsid w:val="00BE1CDB"/>
    <w:rsid w:val="00BE2CD4"/>
    <w:rsid w:val="00BE557E"/>
    <w:rsid w:val="00BE586D"/>
    <w:rsid w:val="00BE6537"/>
    <w:rsid w:val="00BE75EA"/>
    <w:rsid w:val="00BF2D80"/>
    <w:rsid w:val="00BF6CF2"/>
    <w:rsid w:val="00BF6D49"/>
    <w:rsid w:val="00BF7439"/>
    <w:rsid w:val="00BF74D2"/>
    <w:rsid w:val="00C052A3"/>
    <w:rsid w:val="00C0695D"/>
    <w:rsid w:val="00C0732D"/>
    <w:rsid w:val="00C07DA3"/>
    <w:rsid w:val="00C12C91"/>
    <w:rsid w:val="00C15336"/>
    <w:rsid w:val="00C16CB4"/>
    <w:rsid w:val="00C17691"/>
    <w:rsid w:val="00C17705"/>
    <w:rsid w:val="00C17E79"/>
    <w:rsid w:val="00C2023E"/>
    <w:rsid w:val="00C20CB4"/>
    <w:rsid w:val="00C219FD"/>
    <w:rsid w:val="00C21A74"/>
    <w:rsid w:val="00C234D6"/>
    <w:rsid w:val="00C240C4"/>
    <w:rsid w:val="00C242B3"/>
    <w:rsid w:val="00C24DB5"/>
    <w:rsid w:val="00C25087"/>
    <w:rsid w:val="00C2763E"/>
    <w:rsid w:val="00C27FA6"/>
    <w:rsid w:val="00C31238"/>
    <w:rsid w:val="00C32C07"/>
    <w:rsid w:val="00C333DA"/>
    <w:rsid w:val="00C362E4"/>
    <w:rsid w:val="00C375FB"/>
    <w:rsid w:val="00C37FAE"/>
    <w:rsid w:val="00C413AD"/>
    <w:rsid w:val="00C43213"/>
    <w:rsid w:val="00C45C60"/>
    <w:rsid w:val="00C464E2"/>
    <w:rsid w:val="00C5063F"/>
    <w:rsid w:val="00C50DF4"/>
    <w:rsid w:val="00C51C90"/>
    <w:rsid w:val="00C52A7D"/>
    <w:rsid w:val="00C52DA0"/>
    <w:rsid w:val="00C53A07"/>
    <w:rsid w:val="00C54AD6"/>
    <w:rsid w:val="00C54C00"/>
    <w:rsid w:val="00C54E9D"/>
    <w:rsid w:val="00C60312"/>
    <w:rsid w:val="00C607E8"/>
    <w:rsid w:val="00C61549"/>
    <w:rsid w:val="00C6176D"/>
    <w:rsid w:val="00C617F0"/>
    <w:rsid w:val="00C61D87"/>
    <w:rsid w:val="00C62446"/>
    <w:rsid w:val="00C63D0D"/>
    <w:rsid w:val="00C647B1"/>
    <w:rsid w:val="00C67812"/>
    <w:rsid w:val="00C67B6C"/>
    <w:rsid w:val="00C67FBA"/>
    <w:rsid w:val="00C703D9"/>
    <w:rsid w:val="00C71DE7"/>
    <w:rsid w:val="00C73BC7"/>
    <w:rsid w:val="00C74399"/>
    <w:rsid w:val="00C75306"/>
    <w:rsid w:val="00C775D4"/>
    <w:rsid w:val="00C84B7C"/>
    <w:rsid w:val="00C85D1A"/>
    <w:rsid w:val="00C908F4"/>
    <w:rsid w:val="00C91234"/>
    <w:rsid w:val="00C91FCF"/>
    <w:rsid w:val="00C93CAF"/>
    <w:rsid w:val="00C94357"/>
    <w:rsid w:val="00C9464F"/>
    <w:rsid w:val="00C956BC"/>
    <w:rsid w:val="00C9626D"/>
    <w:rsid w:val="00CA0392"/>
    <w:rsid w:val="00CA1005"/>
    <w:rsid w:val="00CA6540"/>
    <w:rsid w:val="00CA6A6D"/>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4F9F"/>
    <w:rsid w:val="00CD67DE"/>
    <w:rsid w:val="00CD75EE"/>
    <w:rsid w:val="00CD7C40"/>
    <w:rsid w:val="00CE135B"/>
    <w:rsid w:val="00CE333A"/>
    <w:rsid w:val="00CE352A"/>
    <w:rsid w:val="00CE3687"/>
    <w:rsid w:val="00CE3A90"/>
    <w:rsid w:val="00CE64A5"/>
    <w:rsid w:val="00CF374F"/>
    <w:rsid w:val="00CF4A7A"/>
    <w:rsid w:val="00CF516E"/>
    <w:rsid w:val="00CF5735"/>
    <w:rsid w:val="00CF581B"/>
    <w:rsid w:val="00CF668E"/>
    <w:rsid w:val="00D01FB5"/>
    <w:rsid w:val="00D02558"/>
    <w:rsid w:val="00D0423F"/>
    <w:rsid w:val="00D0693F"/>
    <w:rsid w:val="00D075CD"/>
    <w:rsid w:val="00D07EA6"/>
    <w:rsid w:val="00D1558B"/>
    <w:rsid w:val="00D163E5"/>
    <w:rsid w:val="00D16DF1"/>
    <w:rsid w:val="00D201B5"/>
    <w:rsid w:val="00D2160D"/>
    <w:rsid w:val="00D21C00"/>
    <w:rsid w:val="00D2353F"/>
    <w:rsid w:val="00D23AF5"/>
    <w:rsid w:val="00D24A10"/>
    <w:rsid w:val="00D253A1"/>
    <w:rsid w:val="00D3135D"/>
    <w:rsid w:val="00D3289A"/>
    <w:rsid w:val="00D32DC1"/>
    <w:rsid w:val="00D33E96"/>
    <w:rsid w:val="00D425A1"/>
    <w:rsid w:val="00D4283E"/>
    <w:rsid w:val="00D46D21"/>
    <w:rsid w:val="00D51B1B"/>
    <w:rsid w:val="00D51C8D"/>
    <w:rsid w:val="00D5259A"/>
    <w:rsid w:val="00D52943"/>
    <w:rsid w:val="00D52CAF"/>
    <w:rsid w:val="00D53630"/>
    <w:rsid w:val="00D5480E"/>
    <w:rsid w:val="00D55D50"/>
    <w:rsid w:val="00D626BD"/>
    <w:rsid w:val="00D6679E"/>
    <w:rsid w:val="00D67B4C"/>
    <w:rsid w:val="00D67CDE"/>
    <w:rsid w:val="00D70D72"/>
    <w:rsid w:val="00D70EFD"/>
    <w:rsid w:val="00D745CB"/>
    <w:rsid w:val="00D75459"/>
    <w:rsid w:val="00D76D85"/>
    <w:rsid w:val="00D80852"/>
    <w:rsid w:val="00D82DC3"/>
    <w:rsid w:val="00D84E61"/>
    <w:rsid w:val="00D85E65"/>
    <w:rsid w:val="00D8707A"/>
    <w:rsid w:val="00D903D1"/>
    <w:rsid w:val="00D95844"/>
    <w:rsid w:val="00D9688A"/>
    <w:rsid w:val="00DA42EC"/>
    <w:rsid w:val="00DA51D3"/>
    <w:rsid w:val="00DA7687"/>
    <w:rsid w:val="00DA78B0"/>
    <w:rsid w:val="00DB1782"/>
    <w:rsid w:val="00DB1AC7"/>
    <w:rsid w:val="00DB2A43"/>
    <w:rsid w:val="00DB3088"/>
    <w:rsid w:val="00DB445F"/>
    <w:rsid w:val="00DB4963"/>
    <w:rsid w:val="00DB4E29"/>
    <w:rsid w:val="00DB5DCC"/>
    <w:rsid w:val="00DB6DEF"/>
    <w:rsid w:val="00DB718E"/>
    <w:rsid w:val="00DB7893"/>
    <w:rsid w:val="00DB7D97"/>
    <w:rsid w:val="00DC284B"/>
    <w:rsid w:val="00DC377F"/>
    <w:rsid w:val="00DC4495"/>
    <w:rsid w:val="00DC5D64"/>
    <w:rsid w:val="00DC6A6F"/>
    <w:rsid w:val="00DD20EB"/>
    <w:rsid w:val="00DD3E5D"/>
    <w:rsid w:val="00DD6346"/>
    <w:rsid w:val="00DD7105"/>
    <w:rsid w:val="00DD77A5"/>
    <w:rsid w:val="00DD7A03"/>
    <w:rsid w:val="00DE1BC9"/>
    <w:rsid w:val="00DE33F3"/>
    <w:rsid w:val="00DE4B73"/>
    <w:rsid w:val="00DE54E6"/>
    <w:rsid w:val="00DE55E0"/>
    <w:rsid w:val="00DF0BE6"/>
    <w:rsid w:val="00DF1836"/>
    <w:rsid w:val="00DF20AE"/>
    <w:rsid w:val="00DF2F1F"/>
    <w:rsid w:val="00DF3BAD"/>
    <w:rsid w:val="00DF3E74"/>
    <w:rsid w:val="00DF598E"/>
    <w:rsid w:val="00DF7E9A"/>
    <w:rsid w:val="00E00833"/>
    <w:rsid w:val="00E00FFC"/>
    <w:rsid w:val="00E033C6"/>
    <w:rsid w:val="00E03517"/>
    <w:rsid w:val="00E05608"/>
    <w:rsid w:val="00E0689B"/>
    <w:rsid w:val="00E06B29"/>
    <w:rsid w:val="00E06D02"/>
    <w:rsid w:val="00E11143"/>
    <w:rsid w:val="00E1143F"/>
    <w:rsid w:val="00E125E9"/>
    <w:rsid w:val="00E14001"/>
    <w:rsid w:val="00E14214"/>
    <w:rsid w:val="00E17021"/>
    <w:rsid w:val="00E178FA"/>
    <w:rsid w:val="00E20269"/>
    <w:rsid w:val="00E23067"/>
    <w:rsid w:val="00E24CC0"/>
    <w:rsid w:val="00E24D05"/>
    <w:rsid w:val="00E268CD"/>
    <w:rsid w:val="00E273B1"/>
    <w:rsid w:val="00E27585"/>
    <w:rsid w:val="00E27AF5"/>
    <w:rsid w:val="00E30FA8"/>
    <w:rsid w:val="00E314B9"/>
    <w:rsid w:val="00E33A66"/>
    <w:rsid w:val="00E34669"/>
    <w:rsid w:val="00E362C0"/>
    <w:rsid w:val="00E364E7"/>
    <w:rsid w:val="00E4041D"/>
    <w:rsid w:val="00E415F2"/>
    <w:rsid w:val="00E42BAF"/>
    <w:rsid w:val="00E46425"/>
    <w:rsid w:val="00E52C6F"/>
    <w:rsid w:val="00E53553"/>
    <w:rsid w:val="00E54DBC"/>
    <w:rsid w:val="00E563E1"/>
    <w:rsid w:val="00E56B5D"/>
    <w:rsid w:val="00E5776E"/>
    <w:rsid w:val="00E57CF6"/>
    <w:rsid w:val="00E6132F"/>
    <w:rsid w:val="00E62AC7"/>
    <w:rsid w:val="00E62EB9"/>
    <w:rsid w:val="00E63097"/>
    <w:rsid w:val="00E638A0"/>
    <w:rsid w:val="00E64FBB"/>
    <w:rsid w:val="00E652B1"/>
    <w:rsid w:val="00E663E2"/>
    <w:rsid w:val="00E676EB"/>
    <w:rsid w:val="00E7026E"/>
    <w:rsid w:val="00E719C3"/>
    <w:rsid w:val="00E72444"/>
    <w:rsid w:val="00E7676B"/>
    <w:rsid w:val="00E76E1C"/>
    <w:rsid w:val="00E77D84"/>
    <w:rsid w:val="00E811FE"/>
    <w:rsid w:val="00E81CC6"/>
    <w:rsid w:val="00E81EF9"/>
    <w:rsid w:val="00E84EBF"/>
    <w:rsid w:val="00E8613B"/>
    <w:rsid w:val="00E906A4"/>
    <w:rsid w:val="00E90ED4"/>
    <w:rsid w:val="00E921FF"/>
    <w:rsid w:val="00E978A1"/>
    <w:rsid w:val="00E97AF1"/>
    <w:rsid w:val="00EA2BFA"/>
    <w:rsid w:val="00EA310A"/>
    <w:rsid w:val="00EA42AE"/>
    <w:rsid w:val="00EA70F4"/>
    <w:rsid w:val="00EB17ED"/>
    <w:rsid w:val="00EB2D4C"/>
    <w:rsid w:val="00EB2FA5"/>
    <w:rsid w:val="00EB4F60"/>
    <w:rsid w:val="00EB5A5F"/>
    <w:rsid w:val="00EC24B8"/>
    <w:rsid w:val="00EC2D36"/>
    <w:rsid w:val="00EC3558"/>
    <w:rsid w:val="00EC55A9"/>
    <w:rsid w:val="00EC5C4C"/>
    <w:rsid w:val="00EC6856"/>
    <w:rsid w:val="00ED06B3"/>
    <w:rsid w:val="00ED17B6"/>
    <w:rsid w:val="00ED1D62"/>
    <w:rsid w:val="00ED22C4"/>
    <w:rsid w:val="00ED62AE"/>
    <w:rsid w:val="00ED6495"/>
    <w:rsid w:val="00EE01B6"/>
    <w:rsid w:val="00EE2C80"/>
    <w:rsid w:val="00EE4ED4"/>
    <w:rsid w:val="00EE4EFB"/>
    <w:rsid w:val="00EE5B85"/>
    <w:rsid w:val="00EE618A"/>
    <w:rsid w:val="00EF0367"/>
    <w:rsid w:val="00EF13CA"/>
    <w:rsid w:val="00EF14C6"/>
    <w:rsid w:val="00EF1BC6"/>
    <w:rsid w:val="00EF1FB3"/>
    <w:rsid w:val="00EF7DC4"/>
    <w:rsid w:val="00F00BC4"/>
    <w:rsid w:val="00F01C1B"/>
    <w:rsid w:val="00F030EC"/>
    <w:rsid w:val="00F0423F"/>
    <w:rsid w:val="00F06432"/>
    <w:rsid w:val="00F06AED"/>
    <w:rsid w:val="00F1053D"/>
    <w:rsid w:val="00F105D4"/>
    <w:rsid w:val="00F11443"/>
    <w:rsid w:val="00F132E0"/>
    <w:rsid w:val="00F135D0"/>
    <w:rsid w:val="00F14A33"/>
    <w:rsid w:val="00F2128A"/>
    <w:rsid w:val="00F218EB"/>
    <w:rsid w:val="00F22C4E"/>
    <w:rsid w:val="00F23AAC"/>
    <w:rsid w:val="00F24AD5"/>
    <w:rsid w:val="00F2534D"/>
    <w:rsid w:val="00F259CE"/>
    <w:rsid w:val="00F26B4B"/>
    <w:rsid w:val="00F3192D"/>
    <w:rsid w:val="00F34C90"/>
    <w:rsid w:val="00F36DBE"/>
    <w:rsid w:val="00F41650"/>
    <w:rsid w:val="00F424C7"/>
    <w:rsid w:val="00F43FA7"/>
    <w:rsid w:val="00F4568B"/>
    <w:rsid w:val="00F45905"/>
    <w:rsid w:val="00F47D3E"/>
    <w:rsid w:val="00F506C1"/>
    <w:rsid w:val="00F51786"/>
    <w:rsid w:val="00F56D97"/>
    <w:rsid w:val="00F647A2"/>
    <w:rsid w:val="00F66B19"/>
    <w:rsid w:val="00F67C66"/>
    <w:rsid w:val="00F70566"/>
    <w:rsid w:val="00F719C0"/>
    <w:rsid w:val="00F736A9"/>
    <w:rsid w:val="00F736DD"/>
    <w:rsid w:val="00F7411E"/>
    <w:rsid w:val="00F75304"/>
    <w:rsid w:val="00F759B0"/>
    <w:rsid w:val="00F76F0A"/>
    <w:rsid w:val="00F7742D"/>
    <w:rsid w:val="00F81B94"/>
    <w:rsid w:val="00F8468D"/>
    <w:rsid w:val="00F85E40"/>
    <w:rsid w:val="00F870AD"/>
    <w:rsid w:val="00F903F2"/>
    <w:rsid w:val="00F90833"/>
    <w:rsid w:val="00F90A2F"/>
    <w:rsid w:val="00F92F9F"/>
    <w:rsid w:val="00F9513F"/>
    <w:rsid w:val="00F95AA6"/>
    <w:rsid w:val="00FA059A"/>
    <w:rsid w:val="00FA14C3"/>
    <w:rsid w:val="00FB18C2"/>
    <w:rsid w:val="00FB3667"/>
    <w:rsid w:val="00FB7BAD"/>
    <w:rsid w:val="00FC0C52"/>
    <w:rsid w:val="00FC335A"/>
    <w:rsid w:val="00FC3C61"/>
    <w:rsid w:val="00FC41D0"/>
    <w:rsid w:val="00FC46B6"/>
    <w:rsid w:val="00FC4B3D"/>
    <w:rsid w:val="00FC537C"/>
    <w:rsid w:val="00FC6053"/>
    <w:rsid w:val="00FC617F"/>
    <w:rsid w:val="00FC6DA9"/>
    <w:rsid w:val="00FD2F94"/>
    <w:rsid w:val="00FD3811"/>
    <w:rsid w:val="00FD3A7A"/>
    <w:rsid w:val="00FD45F4"/>
    <w:rsid w:val="00FD5745"/>
    <w:rsid w:val="00FD5E21"/>
    <w:rsid w:val="00FD5FB6"/>
    <w:rsid w:val="00FD66ED"/>
    <w:rsid w:val="00FD786C"/>
    <w:rsid w:val="00FE0D02"/>
    <w:rsid w:val="00FE3315"/>
    <w:rsid w:val="00FE4248"/>
    <w:rsid w:val="00FE46BD"/>
    <w:rsid w:val="00FE63E8"/>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D949D"/>
  <w15:docId w15:val="{FCB5244C-89F6-4FCA-9EAE-D4C5F7CB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61651">
      <w:bodyDiv w:val="1"/>
      <w:marLeft w:val="0"/>
      <w:marRight w:val="0"/>
      <w:marTop w:val="0"/>
      <w:marBottom w:val="0"/>
      <w:divBdr>
        <w:top w:val="none" w:sz="0" w:space="0" w:color="auto"/>
        <w:left w:val="none" w:sz="0" w:space="0" w:color="auto"/>
        <w:bottom w:val="none" w:sz="0" w:space="0" w:color="auto"/>
        <w:right w:val="none" w:sz="0" w:space="0" w:color="auto"/>
      </w:divBdr>
    </w:div>
    <w:div w:id="57332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32E8"/>
    <w:rsid w:val="00090B60"/>
    <w:rsid w:val="000B6655"/>
    <w:rsid w:val="0011009A"/>
    <w:rsid w:val="00131738"/>
    <w:rsid w:val="00153916"/>
    <w:rsid w:val="001733EF"/>
    <w:rsid w:val="00196A81"/>
    <w:rsid w:val="001B32E8"/>
    <w:rsid w:val="001F22CF"/>
    <w:rsid w:val="00220AA1"/>
    <w:rsid w:val="0024235D"/>
    <w:rsid w:val="00271F60"/>
    <w:rsid w:val="00286039"/>
    <w:rsid w:val="00286AA5"/>
    <w:rsid w:val="0028783E"/>
    <w:rsid w:val="00331838"/>
    <w:rsid w:val="00335226"/>
    <w:rsid w:val="003471EF"/>
    <w:rsid w:val="00360737"/>
    <w:rsid w:val="0037109B"/>
    <w:rsid w:val="003A6879"/>
    <w:rsid w:val="003B7DF5"/>
    <w:rsid w:val="003F407B"/>
    <w:rsid w:val="00442009"/>
    <w:rsid w:val="00470B01"/>
    <w:rsid w:val="004B3EFF"/>
    <w:rsid w:val="004B4B76"/>
    <w:rsid w:val="004C07D6"/>
    <w:rsid w:val="004F2AA0"/>
    <w:rsid w:val="00504451"/>
    <w:rsid w:val="00535D15"/>
    <w:rsid w:val="00547CF6"/>
    <w:rsid w:val="005D0F98"/>
    <w:rsid w:val="005E620A"/>
    <w:rsid w:val="0060300C"/>
    <w:rsid w:val="00632889"/>
    <w:rsid w:val="0063652F"/>
    <w:rsid w:val="0069033B"/>
    <w:rsid w:val="006B6BB5"/>
    <w:rsid w:val="006C764B"/>
    <w:rsid w:val="007343EB"/>
    <w:rsid w:val="00743A54"/>
    <w:rsid w:val="007B2538"/>
    <w:rsid w:val="007B681F"/>
    <w:rsid w:val="007F3BFB"/>
    <w:rsid w:val="008560BE"/>
    <w:rsid w:val="008754C5"/>
    <w:rsid w:val="008803C2"/>
    <w:rsid w:val="00893350"/>
    <w:rsid w:val="008E5E3D"/>
    <w:rsid w:val="009071F9"/>
    <w:rsid w:val="00914BB6"/>
    <w:rsid w:val="009212DF"/>
    <w:rsid w:val="00953884"/>
    <w:rsid w:val="009B3045"/>
    <w:rsid w:val="00A05B19"/>
    <w:rsid w:val="00A26A5C"/>
    <w:rsid w:val="00A52B03"/>
    <w:rsid w:val="00A71011"/>
    <w:rsid w:val="00AA188B"/>
    <w:rsid w:val="00AD1EA0"/>
    <w:rsid w:val="00B23DDF"/>
    <w:rsid w:val="00B51C05"/>
    <w:rsid w:val="00B971FE"/>
    <w:rsid w:val="00BB398A"/>
    <w:rsid w:val="00BC48CD"/>
    <w:rsid w:val="00BE0AC8"/>
    <w:rsid w:val="00BE19EB"/>
    <w:rsid w:val="00C467AE"/>
    <w:rsid w:val="00C70177"/>
    <w:rsid w:val="00CD0EDA"/>
    <w:rsid w:val="00CD7AEC"/>
    <w:rsid w:val="00CF1A55"/>
    <w:rsid w:val="00D05A07"/>
    <w:rsid w:val="00D125DC"/>
    <w:rsid w:val="00D155C5"/>
    <w:rsid w:val="00D73526"/>
    <w:rsid w:val="00D82DBD"/>
    <w:rsid w:val="00DD4F92"/>
    <w:rsid w:val="00E3363E"/>
    <w:rsid w:val="00E40EE7"/>
    <w:rsid w:val="00E55EC6"/>
    <w:rsid w:val="00E63C7F"/>
    <w:rsid w:val="00E71314"/>
    <w:rsid w:val="00E97DD5"/>
    <w:rsid w:val="00EC2B4B"/>
    <w:rsid w:val="00ED3756"/>
    <w:rsid w:val="00ED44BD"/>
    <w:rsid w:val="00EF2C89"/>
    <w:rsid w:val="00F06909"/>
    <w:rsid w:val="00F14A52"/>
    <w:rsid w:val="00F24EE6"/>
    <w:rsid w:val="00F366FE"/>
    <w:rsid w:val="00F47CD4"/>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1009A"/>
    <w:rPr>
      <w:color w:val="808080"/>
    </w:rPr>
  </w:style>
  <w:style w:type="paragraph" w:customStyle="1" w:styleId="390188DC41C241DE904F1129ACB75A4C">
    <w:name w:val="390188DC41C241DE904F1129ACB75A4C"/>
    <w:rsid w:val="001B32E8"/>
  </w:style>
  <w:style w:type="paragraph" w:customStyle="1" w:styleId="0B35D7E7D82F48D9876B4DF7A96C28BE">
    <w:name w:val="0B35D7E7D82F48D9876B4DF7A96C28BE"/>
    <w:rsid w:val="001B32E8"/>
  </w:style>
  <w:style w:type="paragraph" w:customStyle="1" w:styleId="E11BE5CF27574D32BE6F9265EB00AA46">
    <w:name w:val="E11BE5CF27574D32BE6F9265EB00AA46"/>
    <w:rsid w:val="001B32E8"/>
  </w:style>
  <w:style w:type="paragraph" w:customStyle="1" w:styleId="33AC61E6E6AA4D448FFCCBD52DEB5660">
    <w:name w:val="33AC61E6E6AA4D448FFCCBD52DEB5660"/>
    <w:rsid w:val="001B32E8"/>
  </w:style>
  <w:style w:type="paragraph" w:customStyle="1" w:styleId="787BD893FD5D43FDBDA10FF8DB15775B">
    <w:name w:val="787BD893FD5D43FDBDA10FF8DB15775B"/>
    <w:rsid w:val="001B32E8"/>
  </w:style>
  <w:style w:type="paragraph" w:customStyle="1" w:styleId="38A1969E439349D7AF6780A043C44659">
    <w:name w:val="38A1969E439349D7AF6780A043C44659"/>
    <w:rsid w:val="001B32E8"/>
  </w:style>
  <w:style w:type="paragraph" w:customStyle="1" w:styleId="3D5BEE76F8F84883AFE414A8F8E66F42">
    <w:name w:val="3D5BEE76F8F84883AFE414A8F8E66F42"/>
    <w:rsid w:val="00F06909"/>
  </w:style>
  <w:style w:type="paragraph" w:customStyle="1" w:styleId="14F4599F9F0C4912BA4A0DEFBDD81BCE">
    <w:name w:val="14F4599F9F0C4912BA4A0DEFBDD81BCE"/>
    <w:rsid w:val="00F06909"/>
  </w:style>
  <w:style w:type="paragraph" w:customStyle="1" w:styleId="219631A360C54E80B5CF0F75E2D446A4">
    <w:name w:val="219631A360C54E80B5CF0F75E2D446A4"/>
    <w:rsid w:val="00F06909"/>
  </w:style>
  <w:style w:type="paragraph" w:customStyle="1" w:styleId="76B893A83242426AB32318A61FF944B8">
    <w:name w:val="76B893A83242426AB32318A61FF944B8"/>
    <w:rsid w:val="00F06909"/>
  </w:style>
  <w:style w:type="paragraph" w:customStyle="1" w:styleId="DD9787B151994C1A9CFC5B4A6F64203D">
    <w:name w:val="DD9787B151994C1A9CFC5B4A6F64203D"/>
    <w:rsid w:val="00ED44BD"/>
  </w:style>
  <w:style w:type="paragraph" w:customStyle="1" w:styleId="1BA72B8448C04075834FA23A64BC624B">
    <w:name w:val="1BA72B8448C04075834FA23A64BC624B"/>
    <w:rsid w:val="00ED44BD"/>
  </w:style>
  <w:style w:type="paragraph" w:customStyle="1" w:styleId="2E7C6F7C04BE4790AA7B504190E6E647">
    <w:name w:val="2E7C6F7C04BE4790AA7B504190E6E647"/>
    <w:rsid w:val="00ED44BD"/>
  </w:style>
  <w:style w:type="paragraph" w:customStyle="1" w:styleId="74C558F9300441B7996CCDC71497FC37">
    <w:name w:val="74C558F9300441B7996CCDC71497FC37"/>
    <w:rsid w:val="00ED44BD"/>
  </w:style>
  <w:style w:type="paragraph" w:customStyle="1" w:styleId="8F2D5B7227DF41B6A9C5CED99203980F">
    <w:name w:val="8F2D5B7227DF41B6A9C5CED99203980F"/>
    <w:rsid w:val="00ED44BD"/>
  </w:style>
  <w:style w:type="paragraph" w:customStyle="1" w:styleId="FF5AED851CF44494BFE67FE0E6B80F89">
    <w:name w:val="FF5AED851CF44494BFE67FE0E6B80F89"/>
    <w:rsid w:val="00ED44BD"/>
  </w:style>
  <w:style w:type="paragraph" w:customStyle="1" w:styleId="9449AFED4E154EFC9A3416AAFAC23BC1">
    <w:name w:val="9449AFED4E154EFC9A3416AAFAC23BC1"/>
    <w:rsid w:val="00F53502"/>
  </w:style>
  <w:style w:type="paragraph" w:customStyle="1" w:styleId="049CB296B7294464A26B31EACDED3040">
    <w:name w:val="049CB296B7294464A26B31EACDED3040"/>
    <w:rsid w:val="00F53502"/>
  </w:style>
  <w:style w:type="paragraph" w:customStyle="1" w:styleId="1AB1DC76247D47CCA1C188CBC8577AD2">
    <w:name w:val="1AB1DC76247D47CCA1C188CBC8577AD2"/>
    <w:rsid w:val="00F53502"/>
  </w:style>
  <w:style w:type="paragraph" w:customStyle="1" w:styleId="35583D7B10A6459FA67E9F20098B36C1">
    <w:name w:val="35583D7B10A6459FA67E9F20098B36C1"/>
    <w:rsid w:val="00F53502"/>
  </w:style>
  <w:style w:type="paragraph" w:customStyle="1" w:styleId="1D34130C327140259BDA5CD873B07EE6">
    <w:name w:val="1D34130C327140259BDA5CD873B07EE6"/>
    <w:rsid w:val="00F53502"/>
  </w:style>
  <w:style w:type="paragraph" w:customStyle="1" w:styleId="531D1A7F8CF64CEBADC3A885C0A8CDBE">
    <w:name w:val="531D1A7F8CF64CEBADC3A885C0A8CDBE"/>
    <w:rsid w:val="00F53502"/>
  </w:style>
  <w:style w:type="paragraph" w:customStyle="1" w:styleId="A34364F6F1DF4ADEA3A6D2C169AA6A5D">
    <w:name w:val="A34364F6F1DF4ADEA3A6D2C169AA6A5D"/>
    <w:rsid w:val="00F53502"/>
  </w:style>
  <w:style w:type="paragraph" w:customStyle="1" w:styleId="B8C6A48F27344D13B5A8E1871A50D2C7">
    <w:name w:val="B8C6A48F27344D13B5A8E1871A50D2C7"/>
    <w:rsid w:val="00F53502"/>
  </w:style>
  <w:style w:type="paragraph" w:customStyle="1" w:styleId="AA3AB89339EB4104AA1B4E135943C4E7">
    <w:name w:val="AA3AB89339EB4104AA1B4E135943C4E7"/>
    <w:rsid w:val="00F53502"/>
  </w:style>
  <w:style w:type="paragraph" w:customStyle="1" w:styleId="D81AA7D4D4E1433B9702D78E2F6FE437">
    <w:name w:val="D81AA7D4D4E1433B9702D78E2F6FE437"/>
    <w:rsid w:val="00F53502"/>
  </w:style>
  <w:style w:type="paragraph" w:customStyle="1" w:styleId="AB3BF3299C3D481E905977730C5C817B">
    <w:name w:val="AB3BF3299C3D481E905977730C5C817B"/>
    <w:rsid w:val="00F53502"/>
  </w:style>
  <w:style w:type="paragraph" w:customStyle="1" w:styleId="D432E974A30443A2A7F625B0A9A6D662">
    <w:name w:val="D432E974A30443A2A7F625B0A9A6D662"/>
    <w:rsid w:val="00F53502"/>
  </w:style>
  <w:style w:type="paragraph" w:customStyle="1" w:styleId="F1FC7C9FE17D4EC4A03FA99D1F5FF07E">
    <w:name w:val="F1FC7C9FE17D4EC4A03FA99D1F5FF07E"/>
    <w:rsid w:val="00F53502"/>
  </w:style>
  <w:style w:type="paragraph" w:customStyle="1" w:styleId="BB770B350D57409D8C94C4D795B998A0">
    <w:name w:val="BB770B350D57409D8C94C4D795B998A0"/>
    <w:rsid w:val="00F53502"/>
  </w:style>
  <w:style w:type="paragraph" w:customStyle="1" w:styleId="82B0E3B97A0F4812A8E28601EE9639D1">
    <w:name w:val="82B0E3B97A0F4812A8E28601EE9639D1"/>
    <w:rsid w:val="00F53502"/>
  </w:style>
  <w:style w:type="paragraph" w:customStyle="1" w:styleId="9366C8CB59A541599C10CA1119E84E23">
    <w:name w:val="9366C8CB59A541599C10CA1119E84E23"/>
    <w:rsid w:val="00F53502"/>
  </w:style>
  <w:style w:type="paragraph" w:customStyle="1" w:styleId="7D05B55F5ABE41758DC92A1E896F6D2C">
    <w:name w:val="7D05B55F5ABE41758DC92A1E896F6D2C"/>
    <w:rsid w:val="00F53502"/>
  </w:style>
  <w:style w:type="paragraph" w:customStyle="1" w:styleId="BDAB17350DE747D3B9255CE82D76BA55">
    <w:name w:val="BDAB17350DE747D3B9255CE82D76BA55"/>
    <w:rsid w:val="00F53502"/>
  </w:style>
  <w:style w:type="paragraph" w:customStyle="1" w:styleId="001021D57A0E433AA08D2A6A04CD6F8D">
    <w:name w:val="001021D57A0E433AA08D2A6A04CD6F8D"/>
    <w:rsid w:val="00F53502"/>
  </w:style>
  <w:style w:type="paragraph" w:customStyle="1" w:styleId="A8629229FE0B4CA2801E15E0161EE9D2">
    <w:name w:val="A8629229FE0B4CA2801E15E0161EE9D2"/>
    <w:rsid w:val="00F53502"/>
  </w:style>
  <w:style w:type="paragraph" w:customStyle="1" w:styleId="B2A1AA3FA9F14788A488691E7B3E3C20">
    <w:name w:val="B2A1AA3FA9F14788A488691E7B3E3C20"/>
    <w:rsid w:val="00F53502"/>
  </w:style>
  <w:style w:type="paragraph" w:customStyle="1" w:styleId="C12A7AE40E84478D889A69AA5B91BA81">
    <w:name w:val="C12A7AE40E84478D889A69AA5B91BA81"/>
    <w:rsid w:val="00F53502"/>
  </w:style>
  <w:style w:type="paragraph" w:customStyle="1" w:styleId="3A69304A13454FBB88E262568E278E19">
    <w:name w:val="3A69304A13454FBB88E262568E278E19"/>
    <w:rsid w:val="00F53502"/>
  </w:style>
  <w:style w:type="paragraph" w:customStyle="1" w:styleId="A80D5540688B471794A4213AEBA9E5A8">
    <w:name w:val="A80D5540688B471794A4213AEBA9E5A8"/>
    <w:rsid w:val="00F53502"/>
  </w:style>
  <w:style w:type="paragraph" w:customStyle="1" w:styleId="D09F998BE20845919879E488952EB80A">
    <w:name w:val="D09F998BE20845919879E488952EB80A"/>
    <w:rsid w:val="00F53502"/>
  </w:style>
  <w:style w:type="paragraph" w:customStyle="1" w:styleId="11E4BC6D3DE34924BAFB6FAC0F5BF3F9">
    <w:name w:val="11E4BC6D3DE34924BAFB6FAC0F5BF3F9"/>
    <w:rsid w:val="00F53502"/>
  </w:style>
  <w:style w:type="paragraph" w:customStyle="1" w:styleId="6BD26822DDFF43FCA0860BA6E07F2645">
    <w:name w:val="6BD26822DDFF43FCA0860BA6E07F2645"/>
    <w:rsid w:val="00F53502"/>
  </w:style>
  <w:style w:type="paragraph" w:customStyle="1" w:styleId="9D230D5E4B6645B1B5F2C88148D14E2C">
    <w:name w:val="9D230D5E4B6645B1B5F2C88148D14E2C"/>
    <w:rsid w:val="00F53502"/>
  </w:style>
  <w:style w:type="paragraph" w:customStyle="1" w:styleId="730F5737847141B18B1BAD7CC86B48F5">
    <w:name w:val="730F5737847141B18B1BAD7CC86B48F5"/>
    <w:rsid w:val="00F53502"/>
  </w:style>
  <w:style w:type="paragraph" w:customStyle="1" w:styleId="5147C7BD49BA4C6A9E660611B08DB8D3">
    <w:name w:val="5147C7BD49BA4C6A9E660611B08DB8D3"/>
    <w:rsid w:val="00F53502"/>
  </w:style>
  <w:style w:type="paragraph" w:customStyle="1" w:styleId="D61A0FB15280416C9B0EE4B739DED411">
    <w:name w:val="D61A0FB15280416C9B0EE4B739DED411"/>
    <w:rsid w:val="00F53502"/>
  </w:style>
  <w:style w:type="paragraph" w:customStyle="1" w:styleId="16E9A043A980482380F0B5AFAC0EB851">
    <w:name w:val="16E9A043A980482380F0B5AFAC0EB851"/>
    <w:rsid w:val="00F53502"/>
  </w:style>
  <w:style w:type="paragraph" w:customStyle="1" w:styleId="0B721D1EACDA4AFCB2AD747481BB366C">
    <w:name w:val="0B721D1EACDA4AFCB2AD747481BB366C"/>
    <w:rsid w:val="00F53502"/>
  </w:style>
  <w:style w:type="paragraph" w:customStyle="1" w:styleId="5E50A93355114519B1A2F9F65516F9E9">
    <w:name w:val="5E50A93355114519B1A2F9F65516F9E9"/>
    <w:rsid w:val="00F53502"/>
  </w:style>
  <w:style w:type="paragraph" w:customStyle="1" w:styleId="B09B738CC5694903BC8A0CA02C8E1B06">
    <w:name w:val="B09B738CC5694903BC8A0CA02C8E1B06"/>
    <w:rsid w:val="00F53502"/>
  </w:style>
  <w:style w:type="paragraph" w:customStyle="1" w:styleId="D3527950F2084DBFBFEA59E574FD9532">
    <w:name w:val="D3527950F2084DBFBFEA59E574FD9532"/>
    <w:rsid w:val="00F53502"/>
  </w:style>
  <w:style w:type="paragraph" w:customStyle="1" w:styleId="49F03D1E5DF54258A6B6E654625EB038">
    <w:name w:val="49F03D1E5DF54258A6B6E654625EB038"/>
    <w:rsid w:val="00F53502"/>
  </w:style>
  <w:style w:type="paragraph" w:customStyle="1" w:styleId="86886E0EE1474B8388FF963BD6A9DFB0">
    <w:name w:val="86886E0EE1474B8388FF963BD6A9DFB0"/>
    <w:rsid w:val="00F53502"/>
  </w:style>
  <w:style w:type="paragraph" w:customStyle="1" w:styleId="395961591F1745FA82252437D69D85E6">
    <w:name w:val="395961591F1745FA82252437D69D85E6"/>
    <w:rsid w:val="00F53502"/>
  </w:style>
  <w:style w:type="paragraph" w:customStyle="1" w:styleId="D130509FEBB0475284A17B0BF57B3048">
    <w:name w:val="D130509FEBB0475284A17B0BF57B3048"/>
    <w:rsid w:val="00F53502"/>
  </w:style>
  <w:style w:type="paragraph" w:customStyle="1" w:styleId="7D5F7E780C394CF2B1E06EA887E250DF">
    <w:name w:val="7D5F7E780C394CF2B1E06EA887E250DF"/>
    <w:rsid w:val="00F53502"/>
  </w:style>
  <w:style w:type="paragraph" w:customStyle="1" w:styleId="7D4A3E9AE0234D08A62609D4E6AE1AD5">
    <w:name w:val="7D4A3E9AE0234D08A62609D4E6AE1AD5"/>
    <w:rsid w:val="00F53502"/>
  </w:style>
  <w:style w:type="paragraph" w:customStyle="1" w:styleId="9349ED291B634A2A96FE8005BB0561EF">
    <w:name w:val="9349ED291B634A2A96FE8005BB0561EF"/>
    <w:rsid w:val="00F53502"/>
  </w:style>
  <w:style w:type="paragraph" w:customStyle="1" w:styleId="53431059C6874194AB71CD53A19BEC75">
    <w:name w:val="53431059C6874194AB71CD53A19BEC75"/>
    <w:rsid w:val="00F53502"/>
  </w:style>
  <w:style w:type="paragraph" w:customStyle="1" w:styleId="3049AF1C4D1B42C2B67F4C9A87A08A9E">
    <w:name w:val="3049AF1C4D1B42C2B67F4C9A87A08A9E"/>
    <w:rsid w:val="00F53502"/>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 w:type="paragraph" w:customStyle="1" w:styleId="7B1F0232DA4140888E6895F395E09C13">
    <w:name w:val="7B1F0232DA4140888E6895F395E09C13"/>
    <w:rsid w:val="00F53502"/>
  </w:style>
  <w:style w:type="paragraph" w:customStyle="1" w:styleId="E13B0DF456B84199ABBC35B00DCFFA08">
    <w:name w:val="E13B0DF456B84199ABBC35B00DCFFA08"/>
    <w:rsid w:val="00F53502"/>
  </w:style>
  <w:style w:type="paragraph" w:customStyle="1" w:styleId="7B1C5CDFD0E943598A201905B7AC0D69">
    <w:name w:val="7B1C5CDFD0E943598A201905B7AC0D69"/>
    <w:rsid w:val="00F53502"/>
  </w:style>
  <w:style w:type="paragraph" w:customStyle="1" w:styleId="E1EBCFA3199340ECA59B10A541336571">
    <w:name w:val="E1EBCFA3199340ECA59B10A541336571"/>
    <w:rsid w:val="0011009A"/>
  </w:style>
  <w:style w:type="paragraph" w:customStyle="1" w:styleId="F04EB373454D4FC99696F6E6B0D88C87">
    <w:name w:val="F04EB373454D4FC99696F6E6B0D88C87"/>
    <w:rsid w:val="001100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F30F-1DD6-4701-BCB6-E2D3E671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Sablona_Dokumentace_v2.0</Template>
  <TotalTime>3</TotalTime>
  <Pages>8</Pages>
  <Words>1696</Words>
  <Characters>10013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1</cp:revision>
  <cp:lastPrinted>2021-04-26T07:16:00Z</cp:lastPrinted>
  <dcterms:created xsi:type="dcterms:W3CDTF">2021-05-06T14:07:00Z</dcterms:created>
  <dcterms:modified xsi:type="dcterms:W3CDTF">2021-05-06T14:09:00Z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ies>
</file>