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CF" w:rsidRPr="00FD3B06" w:rsidRDefault="002E64CF" w:rsidP="00377A7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D3B06">
        <w:rPr>
          <w:rFonts w:ascii="Arial" w:hAnsi="Arial" w:cs="Arial"/>
          <w:b/>
          <w:sz w:val="28"/>
          <w:szCs w:val="28"/>
        </w:rPr>
        <w:t>Účastnická smlouva</w:t>
      </w:r>
    </w:p>
    <w:p w:rsidR="002756F6" w:rsidRPr="00FD3B06" w:rsidRDefault="002E64CF" w:rsidP="00377A7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D3B06">
        <w:rPr>
          <w:rFonts w:ascii="Arial" w:hAnsi="Arial" w:cs="Arial"/>
          <w:sz w:val="28"/>
          <w:szCs w:val="28"/>
        </w:rPr>
        <w:t>na společné realizac</w:t>
      </w:r>
      <w:r w:rsidR="00377A75" w:rsidRPr="00FD3B06">
        <w:rPr>
          <w:rFonts w:ascii="Arial" w:hAnsi="Arial" w:cs="Arial"/>
          <w:sz w:val="28"/>
          <w:szCs w:val="28"/>
        </w:rPr>
        <w:t>i</w:t>
      </w:r>
      <w:r w:rsidRPr="00FD3B06">
        <w:rPr>
          <w:rFonts w:ascii="Arial" w:hAnsi="Arial" w:cs="Arial"/>
          <w:sz w:val="28"/>
          <w:szCs w:val="28"/>
        </w:rPr>
        <w:t xml:space="preserve"> projektu </w:t>
      </w:r>
    </w:p>
    <w:p w:rsidR="002E64CF" w:rsidRPr="00FD3B06" w:rsidRDefault="002756F6" w:rsidP="00377A7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D3B06">
        <w:rPr>
          <w:rFonts w:ascii="Arial" w:hAnsi="Arial" w:cs="Arial"/>
          <w:sz w:val="28"/>
          <w:szCs w:val="28"/>
        </w:rPr>
        <w:t>Mezinárodní symposium keramiky Bechyně</w:t>
      </w:r>
      <w:r w:rsidR="002E64CF" w:rsidRPr="00FD3B06">
        <w:rPr>
          <w:rFonts w:ascii="Arial" w:hAnsi="Arial" w:cs="Arial"/>
          <w:sz w:val="28"/>
          <w:szCs w:val="28"/>
        </w:rPr>
        <w:t xml:space="preserve"> </w:t>
      </w:r>
      <w:r w:rsidR="00F747A3" w:rsidRPr="00FD3B06">
        <w:rPr>
          <w:rFonts w:ascii="Arial" w:hAnsi="Arial" w:cs="Arial"/>
          <w:sz w:val="28"/>
          <w:szCs w:val="28"/>
        </w:rPr>
        <w:t>20</w:t>
      </w:r>
      <w:r w:rsidRPr="00FD3B06">
        <w:rPr>
          <w:rFonts w:ascii="Arial" w:hAnsi="Arial" w:cs="Arial"/>
          <w:sz w:val="28"/>
          <w:szCs w:val="28"/>
        </w:rPr>
        <w:t>2</w:t>
      </w:r>
      <w:r w:rsidR="002E64CF" w:rsidRPr="00FD3B06">
        <w:rPr>
          <w:rFonts w:ascii="Arial" w:hAnsi="Arial" w:cs="Arial"/>
          <w:sz w:val="28"/>
          <w:szCs w:val="28"/>
        </w:rPr>
        <w:t>1</w:t>
      </w:r>
    </w:p>
    <w:p w:rsidR="002E64CF" w:rsidRPr="00FD3B06" w:rsidRDefault="002E64CF" w:rsidP="002E64CF">
      <w:pPr>
        <w:jc w:val="center"/>
        <w:rPr>
          <w:rFonts w:ascii="Arial" w:hAnsi="Arial" w:cs="Arial"/>
          <w:sz w:val="24"/>
          <w:szCs w:val="24"/>
        </w:rPr>
      </w:pPr>
    </w:p>
    <w:p w:rsidR="002E64CF" w:rsidRPr="00FD3B06" w:rsidRDefault="002E64CF" w:rsidP="002E64CF">
      <w:pPr>
        <w:jc w:val="center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>Tato smlouva (dále jen „</w:t>
      </w:r>
      <w:r w:rsidRPr="00FD3B06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FD3B06">
        <w:rPr>
          <w:rFonts w:ascii="Arial" w:hAnsi="Arial" w:cs="Arial"/>
          <w:sz w:val="24"/>
          <w:szCs w:val="24"/>
        </w:rPr>
        <w:t>“) byla uzavřena níže uvedeného dne, měsíce a roku mezi těmito smluvními stranami:</w:t>
      </w:r>
    </w:p>
    <w:p w:rsidR="000D01AA" w:rsidRPr="00FD3B06" w:rsidRDefault="000D01AA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</w:p>
    <w:p w:rsidR="00351F72" w:rsidRPr="00FD3B06" w:rsidRDefault="002D3A57" w:rsidP="00175520">
      <w:pPr>
        <w:spacing w:after="0" w:line="100" w:lineRule="atLeast"/>
        <w:rPr>
          <w:rFonts w:ascii="Arial" w:eastAsia="Times New Roman" w:hAnsi="Arial" w:cs="Arial"/>
          <w:b/>
          <w:sz w:val="24"/>
          <w:szCs w:val="24"/>
        </w:rPr>
      </w:pPr>
      <w:r w:rsidRPr="00FD3B06">
        <w:rPr>
          <w:rFonts w:ascii="Arial" w:eastAsia="Times New Roman" w:hAnsi="Arial" w:cs="Arial"/>
          <w:b/>
          <w:sz w:val="24"/>
          <w:szCs w:val="24"/>
        </w:rPr>
        <w:t>Západočeská univerzita v Plzni</w:t>
      </w:r>
    </w:p>
    <w:p w:rsidR="008E565B" w:rsidRPr="00FD3B06" w:rsidRDefault="008E565B" w:rsidP="00175520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se sídlem Univerzitní 8, 30</w:t>
      </w:r>
      <w:r w:rsidR="00D305F7" w:rsidRPr="00FD3B06">
        <w:rPr>
          <w:rFonts w:ascii="Arial" w:eastAsia="Times New Roman" w:hAnsi="Arial" w:cs="Arial"/>
          <w:sz w:val="24"/>
          <w:szCs w:val="24"/>
        </w:rPr>
        <w:t>1 00</w:t>
      </w:r>
      <w:r w:rsidR="00815686"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Pr="00FD3B06">
        <w:rPr>
          <w:rFonts w:ascii="Arial" w:eastAsia="Times New Roman" w:hAnsi="Arial" w:cs="Arial"/>
          <w:sz w:val="24"/>
          <w:szCs w:val="24"/>
        </w:rPr>
        <w:t>Plzeň</w:t>
      </w:r>
    </w:p>
    <w:p w:rsidR="001D1B39" w:rsidRPr="00FD3B06" w:rsidRDefault="00F747A3" w:rsidP="00175520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 xml:space="preserve">zastoupená doc. </w:t>
      </w:r>
      <w:r w:rsidR="001D1B39" w:rsidRPr="00FD3B06">
        <w:rPr>
          <w:rFonts w:ascii="Arial" w:hAnsi="Arial" w:cs="Arial"/>
          <w:sz w:val="24"/>
          <w:szCs w:val="24"/>
        </w:rPr>
        <w:t xml:space="preserve">Dr. </w:t>
      </w:r>
      <w:r w:rsidRPr="00FD3B06">
        <w:rPr>
          <w:rFonts w:ascii="Arial" w:hAnsi="Arial" w:cs="Arial"/>
          <w:sz w:val="24"/>
          <w:szCs w:val="24"/>
        </w:rPr>
        <w:t xml:space="preserve">RNDr. </w:t>
      </w:r>
      <w:r w:rsidR="001D1B39" w:rsidRPr="00FD3B06">
        <w:rPr>
          <w:rFonts w:ascii="Arial" w:hAnsi="Arial" w:cs="Arial"/>
          <w:sz w:val="24"/>
          <w:szCs w:val="24"/>
        </w:rPr>
        <w:t xml:space="preserve">Miroslavem Holečkem, </w:t>
      </w:r>
      <w:r w:rsidRPr="00FD3B06">
        <w:rPr>
          <w:rFonts w:ascii="Arial" w:hAnsi="Arial" w:cs="Arial"/>
          <w:sz w:val="24"/>
          <w:szCs w:val="24"/>
        </w:rPr>
        <w:t xml:space="preserve">rektorem </w:t>
      </w:r>
    </w:p>
    <w:p w:rsidR="008E565B" w:rsidRPr="00FD3B06" w:rsidRDefault="008E565B" w:rsidP="00175520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IČ: 49777513</w:t>
      </w:r>
    </w:p>
    <w:p w:rsidR="008E565B" w:rsidRPr="00FD3B06" w:rsidRDefault="008E565B" w:rsidP="00175520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DIČ: CZ49777513</w:t>
      </w:r>
    </w:p>
    <w:p w:rsidR="000C5240" w:rsidRPr="00FD3B06" w:rsidRDefault="000C5240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(dále jen „</w:t>
      </w:r>
      <w:r w:rsidR="002756F6" w:rsidRPr="00FD3B06">
        <w:rPr>
          <w:rFonts w:ascii="Arial" w:eastAsia="Times New Roman" w:hAnsi="Arial" w:cs="Arial"/>
          <w:b/>
          <w:sz w:val="24"/>
          <w:szCs w:val="24"/>
        </w:rPr>
        <w:t>PARTNER</w:t>
      </w:r>
      <w:r w:rsidRPr="00FD3B06">
        <w:rPr>
          <w:rFonts w:ascii="Arial" w:eastAsia="Times New Roman" w:hAnsi="Arial" w:cs="Arial"/>
          <w:sz w:val="24"/>
          <w:szCs w:val="24"/>
        </w:rPr>
        <w:t>“)</w:t>
      </w:r>
    </w:p>
    <w:p w:rsidR="0018179F" w:rsidRPr="00FD3B06" w:rsidRDefault="0018179F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</w:p>
    <w:p w:rsidR="0018179F" w:rsidRPr="00FD3B06" w:rsidRDefault="0018179F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a</w:t>
      </w:r>
    </w:p>
    <w:p w:rsidR="0018179F" w:rsidRPr="00FD3B06" w:rsidRDefault="0018179F" w:rsidP="00BA33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756F6" w:rsidRPr="00FD3B06" w:rsidRDefault="002756F6" w:rsidP="002756F6">
      <w:pPr>
        <w:spacing w:after="0"/>
        <w:rPr>
          <w:rFonts w:ascii="Arial" w:eastAsia="Times New Roman" w:hAnsi="Arial" w:cs="Arial"/>
          <w:b/>
          <w:kern w:val="0"/>
          <w:sz w:val="24"/>
          <w:szCs w:val="24"/>
          <w:lang w:eastAsia="cs-CZ"/>
        </w:rPr>
      </w:pPr>
      <w:r w:rsidRPr="00FD3B06">
        <w:rPr>
          <w:rFonts w:ascii="Arial" w:hAnsi="Arial" w:cs="Arial"/>
          <w:b/>
          <w:sz w:val="24"/>
          <w:szCs w:val="24"/>
        </w:rPr>
        <w:t>Mezinárodní symposium keramiky Bechyně, o.p.s.</w:t>
      </w:r>
    </w:p>
    <w:p w:rsidR="002756F6" w:rsidRPr="00FD3B06" w:rsidRDefault="002756F6" w:rsidP="002756F6">
      <w:pPr>
        <w:spacing w:after="0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>se sídlem Písecká 203, 391 65 Bechyně</w:t>
      </w:r>
    </w:p>
    <w:p w:rsidR="002756F6" w:rsidRPr="00FD3B06" w:rsidRDefault="002756F6" w:rsidP="002756F6">
      <w:pPr>
        <w:widowControl w:val="0"/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>zastoupená MgA. Evou Pelechovou, ředitelkou</w:t>
      </w:r>
    </w:p>
    <w:p w:rsidR="002756F6" w:rsidRPr="00FD3B06" w:rsidRDefault="002756F6" w:rsidP="002756F6">
      <w:pPr>
        <w:spacing w:after="0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>IČ: 260 15 056</w:t>
      </w:r>
    </w:p>
    <w:p w:rsidR="003E08A5" w:rsidRPr="00FD3B06" w:rsidRDefault="002756F6" w:rsidP="00BA33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3B06">
        <w:rPr>
          <w:rFonts w:ascii="Arial" w:hAnsi="Arial" w:cs="Arial"/>
          <w:bCs/>
          <w:sz w:val="24"/>
          <w:szCs w:val="24"/>
        </w:rPr>
        <w:t xml:space="preserve"> </w:t>
      </w:r>
      <w:r w:rsidR="003E08A5" w:rsidRPr="00FD3B06">
        <w:rPr>
          <w:rFonts w:ascii="Arial" w:hAnsi="Arial" w:cs="Arial"/>
          <w:bCs/>
          <w:sz w:val="24"/>
          <w:szCs w:val="24"/>
        </w:rPr>
        <w:t xml:space="preserve">(dále jen </w:t>
      </w:r>
      <w:r w:rsidR="003E08A5" w:rsidRPr="00FD3B06">
        <w:rPr>
          <w:rFonts w:ascii="Arial" w:hAnsi="Arial" w:cs="Arial"/>
          <w:b/>
          <w:bCs/>
          <w:sz w:val="24"/>
          <w:szCs w:val="24"/>
        </w:rPr>
        <w:t>„</w:t>
      </w:r>
      <w:r w:rsidRPr="00FD3B06">
        <w:rPr>
          <w:rFonts w:ascii="Arial" w:hAnsi="Arial" w:cs="Arial"/>
          <w:b/>
          <w:bCs/>
          <w:sz w:val="24"/>
          <w:szCs w:val="24"/>
        </w:rPr>
        <w:t>VEDOUCÍ PROJEKTU</w:t>
      </w:r>
      <w:r w:rsidR="003E08A5" w:rsidRPr="00FD3B06">
        <w:rPr>
          <w:rFonts w:ascii="Arial" w:hAnsi="Arial" w:cs="Arial"/>
          <w:b/>
          <w:bCs/>
          <w:sz w:val="24"/>
          <w:szCs w:val="24"/>
        </w:rPr>
        <w:t>“</w:t>
      </w:r>
      <w:r w:rsidR="003E08A5" w:rsidRPr="00FD3B06">
        <w:rPr>
          <w:rFonts w:ascii="Arial" w:hAnsi="Arial" w:cs="Arial"/>
          <w:bCs/>
          <w:sz w:val="24"/>
          <w:szCs w:val="24"/>
        </w:rPr>
        <w:t>)</w:t>
      </w:r>
    </w:p>
    <w:p w:rsidR="00647997" w:rsidRPr="00FD3B06" w:rsidRDefault="00647997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</w:p>
    <w:p w:rsidR="00025317" w:rsidRPr="00FD3B06" w:rsidRDefault="00025317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8179F" w:rsidRPr="00FD3B06" w:rsidRDefault="0018179F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I.</w:t>
      </w:r>
    </w:p>
    <w:p w:rsidR="0018179F" w:rsidRPr="00FD3B06" w:rsidRDefault="0018179F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Předmět smlouvy</w:t>
      </w:r>
    </w:p>
    <w:p w:rsidR="00013558" w:rsidRPr="00FD3B06" w:rsidRDefault="00013558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747A3" w:rsidRPr="00FD3B06" w:rsidRDefault="00B429A6" w:rsidP="00ED78D4">
      <w:pPr>
        <w:pStyle w:val="Odstavecseseznamem1"/>
        <w:numPr>
          <w:ilvl w:val="0"/>
          <w:numId w:val="4"/>
        </w:numPr>
        <w:tabs>
          <w:tab w:val="clear" w:pos="0"/>
          <w:tab w:val="num" w:pos="284"/>
        </w:tabs>
        <w:spacing w:before="28" w:after="28" w:line="100" w:lineRule="atLeast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 xml:space="preserve">Předmětem smlouvy je spolupráce smluvních stran na </w:t>
      </w:r>
      <w:r w:rsidR="002756F6" w:rsidRPr="00FD3B06">
        <w:rPr>
          <w:rFonts w:ascii="Arial" w:eastAsia="Times New Roman" w:hAnsi="Arial" w:cs="Arial"/>
          <w:sz w:val="24"/>
          <w:szCs w:val="24"/>
        </w:rPr>
        <w:t xml:space="preserve">společné </w:t>
      </w:r>
      <w:r w:rsidRPr="00FD3B06">
        <w:rPr>
          <w:rFonts w:ascii="Arial" w:eastAsia="Times New Roman" w:hAnsi="Arial" w:cs="Arial"/>
          <w:sz w:val="24"/>
          <w:szCs w:val="24"/>
        </w:rPr>
        <w:t xml:space="preserve">realizaci </w:t>
      </w:r>
      <w:r w:rsidR="00652CDC" w:rsidRPr="00FD3B06">
        <w:rPr>
          <w:rFonts w:ascii="Arial" w:eastAsia="Times New Roman" w:hAnsi="Arial" w:cs="Arial"/>
          <w:sz w:val="24"/>
          <w:szCs w:val="24"/>
        </w:rPr>
        <w:t xml:space="preserve">projektu </w:t>
      </w:r>
      <w:r w:rsidR="002756F6" w:rsidRPr="00FD3B06">
        <w:rPr>
          <w:rFonts w:ascii="Arial" w:hAnsi="Arial" w:cs="Arial"/>
          <w:sz w:val="24"/>
          <w:szCs w:val="24"/>
        </w:rPr>
        <w:t>Mezinárodní symposium keramiky Bechyně 2021</w:t>
      </w:r>
      <w:r w:rsidR="00ED5961" w:rsidRPr="00FD3B06">
        <w:rPr>
          <w:rFonts w:ascii="Arial" w:eastAsia="Times New Roman" w:hAnsi="Arial" w:cs="Arial"/>
          <w:sz w:val="24"/>
          <w:szCs w:val="24"/>
        </w:rPr>
        <w:t xml:space="preserve"> (dále jen Projekt)</w:t>
      </w:r>
      <w:r w:rsidR="00A43BB6" w:rsidRPr="00FD3B06">
        <w:rPr>
          <w:rFonts w:ascii="Arial" w:eastAsia="Times New Roman" w:hAnsi="Arial" w:cs="Arial"/>
          <w:sz w:val="24"/>
          <w:szCs w:val="24"/>
        </w:rPr>
        <w:t xml:space="preserve">. </w:t>
      </w:r>
      <w:r w:rsidR="002756F6" w:rsidRPr="00FD3B06">
        <w:rPr>
          <w:rFonts w:ascii="Arial" w:eastAsia="Times New Roman" w:hAnsi="Arial" w:cs="Arial"/>
          <w:sz w:val="24"/>
          <w:szCs w:val="24"/>
        </w:rPr>
        <w:t xml:space="preserve">Projekt </w:t>
      </w:r>
      <w:r w:rsidR="00BC7C90" w:rsidRPr="00FD3B06">
        <w:rPr>
          <w:rFonts w:ascii="Arial" w:hAnsi="Arial" w:cs="Arial"/>
          <w:sz w:val="24"/>
          <w:szCs w:val="24"/>
        </w:rPr>
        <w:t xml:space="preserve">je </w:t>
      </w:r>
      <w:r w:rsidR="00266F82" w:rsidRPr="00FD3B06">
        <w:rPr>
          <w:rFonts w:ascii="Arial" w:hAnsi="Arial" w:cs="Arial"/>
          <w:sz w:val="24"/>
          <w:szCs w:val="24"/>
        </w:rPr>
        <w:t>bienální v roce po symposiu je organizována výstava výsledků doplněná publikací.</w:t>
      </w:r>
    </w:p>
    <w:p w:rsidR="009E3EEF" w:rsidRPr="00FD3B06" w:rsidRDefault="009E3EEF" w:rsidP="00175520">
      <w:pPr>
        <w:pStyle w:val="Odstavecseseznamem1"/>
        <w:numPr>
          <w:ilvl w:val="0"/>
          <w:numId w:val="4"/>
        </w:numPr>
        <w:tabs>
          <w:tab w:val="clear" w:pos="0"/>
          <w:tab w:val="num" w:pos="284"/>
        </w:tabs>
        <w:spacing w:before="28" w:after="28" w:line="100" w:lineRule="atLeast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Kontaktními osobami jsou:</w:t>
      </w:r>
    </w:p>
    <w:p w:rsidR="00ED78D4" w:rsidRPr="00FD3B06" w:rsidRDefault="00B83E2C" w:rsidP="00ED78D4">
      <w:pPr>
        <w:pStyle w:val="Odstavecseseznamem1"/>
        <w:spacing w:before="28" w:after="28" w:line="10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 xml:space="preserve">- za </w:t>
      </w:r>
      <w:r w:rsidR="002756F6" w:rsidRPr="00FD3B06">
        <w:rPr>
          <w:rFonts w:ascii="Arial" w:eastAsia="Times New Roman" w:hAnsi="Arial" w:cs="Arial"/>
          <w:sz w:val="24"/>
          <w:szCs w:val="24"/>
        </w:rPr>
        <w:t>PARTNER</w:t>
      </w:r>
      <w:r w:rsidR="00266F82" w:rsidRPr="00FD3B06">
        <w:rPr>
          <w:rFonts w:ascii="Arial" w:eastAsia="Times New Roman" w:hAnsi="Arial" w:cs="Arial"/>
          <w:sz w:val="24"/>
          <w:szCs w:val="24"/>
        </w:rPr>
        <w:t>A</w:t>
      </w:r>
      <w:r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="00D2410B">
        <w:rPr>
          <w:rFonts w:ascii="Arial" w:eastAsia="Times New Roman" w:hAnsi="Arial" w:cs="Arial"/>
          <w:sz w:val="24"/>
          <w:szCs w:val="24"/>
        </w:rPr>
        <w:t>xxxxxxxxxxxxxx</w:t>
      </w:r>
      <w:r w:rsidR="002756F6" w:rsidRPr="00FD3B06">
        <w:rPr>
          <w:rFonts w:ascii="Arial" w:eastAsia="Times New Roman" w:hAnsi="Arial" w:cs="Arial"/>
          <w:sz w:val="24"/>
          <w:szCs w:val="24"/>
        </w:rPr>
        <w:t>, vedoucí ateliéru Keramický design</w:t>
      </w:r>
      <w:r w:rsidR="00A43BB6"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="00504CBB" w:rsidRPr="00FD3B06">
        <w:rPr>
          <w:rFonts w:ascii="Arial" w:eastAsia="Times New Roman" w:hAnsi="Arial" w:cs="Arial"/>
          <w:sz w:val="24"/>
          <w:szCs w:val="24"/>
        </w:rPr>
        <w:t>Fakult</w:t>
      </w:r>
      <w:r w:rsidR="00A43BB6" w:rsidRPr="00FD3B06">
        <w:rPr>
          <w:rFonts w:ascii="Arial" w:eastAsia="Times New Roman" w:hAnsi="Arial" w:cs="Arial"/>
          <w:sz w:val="24"/>
          <w:szCs w:val="24"/>
        </w:rPr>
        <w:t>y</w:t>
      </w:r>
      <w:r w:rsidR="00504CBB" w:rsidRPr="00FD3B06">
        <w:rPr>
          <w:rFonts w:ascii="Arial" w:eastAsia="Times New Roman" w:hAnsi="Arial" w:cs="Arial"/>
          <w:sz w:val="24"/>
          <w:szCs w:val="24"/>
        </w:rPr>
        <w:t xml:space="preserve"> designu a umění Ladislava Sutnara</w:t>
      </w:r>
      <w:r w:rsidR="00BA33BB" w:rsidRPr="00FD3B06">
        <w:rPr>
          <w:rFonts w:ascii="Arial" w:eastAsia="Times New Roman" w:hAnsi="Arial" w:cs="Arial"/>
          <w:sz w:val="24"/>
          <w:szCs w:val="24"/>
        </w:rPr>
        <w:t>,</w:t>
      </w:r>
      <w:r w:rsidR="00504CBB" w:rsidRPr="00FD3B06">
        <w:rPr>
          <w:rFonts w:ascii="Arial" w:eastAsia="Times New Roman" w:hAnsi="Arial" w:cs="Arial"/>
          <w:sz w:val="24"/>
          <w:szCs w:val="24"/>
        </w:rPr>
        <w:t xml:space="preserve"> </w:t>
      </w:r>
    </w:p>
    <w:p w:rsidR="006B6C0E" w:rsidRPr="00FD3B06" w:rsidRDefault="00B83E2C" w:rsidP="00ED78D4">
      <w:pPr>
        <w:pStyle w:val="Odstavecseseznamem1"/>
        <w:spacing w:before="28" w:after="28" w:line="100" w:lineRule="atLeast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 xml:space="preserve">- za </w:t>
      </w:r>
      <w:r w:rsidR="002756F6" w:rsidRPr="00FD3B06">
        <w:rPr>
          <w:rFonts w:ascii="Arial" w:eastAsia="Times New Roman" w:hAnsi="Arial" w:cs="Arial"/>
          <w:sz w:val="24"/>
          <w:szCs w:val="24"/>
        </w:rPr>
        <w:t>VEDOUCÍHO PROJEKTU</w:t>
      </w:r>
      <w:r w:rsidR="00266F82" w:rsidRPr="00FD3B06">
        <w:rPr>
          <w:rFonts w:ascii="Arial" w:eastAsia="Times New Roman" w:hAnsi="Arial" w:cs="Arial"/>
          <w:sz w:val="24"/>
          <w:szCs w:val="24"/>
        </w:rPr>
        <w:t xml:space="preserve"> MgA. Eva Pelechová</w:t>
      </w:r>
    </w:p>
    <w:p w:rsidR="00ED78D4" w:rsidRPr="00FD3B06" w:rsidRDefault="00ED78D4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429A6" w:rsidRPr="00FD3B06" w:rsidRDefault="00B429A6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II.</w:t>
      </w:r>
    </w:p>
    <w:p w:rsidR="00B429A6" w:rsidRPr="00FD3B06" w:rsidRDefault="00B429A6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Práva a povinnosti smluvních stran</w:t>
      </w:r>
    </w:p>
    <w:p w:rsidR="001D3464" w:rsidRPr="00FD3B06" w:rsidRDefault="001D3464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747A3" w:rsidRPr="00FD3B06" w:rsidRDefault="002756F6" w:rsidP="00C47ECF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PARTNER</w:t>
      </w:r>
      <w:r w:rsidR="009E3EEF" w:rsidRPr="00FD3B06">
        <w:rPr>
          <w:rFonts w:ascii="Arial" w:eastAsia="Times New Roman" w:hAnsi="Arial" w:cs="Arial"/>
          <w:sz w:val="24"/>
          <w:szCs w:val="24"/>
        </w:rPr>
        <w:t xml:space="preserve"> se zavazuje:</w:t>
      </w:r>
    </w:p>
    <w:p w:rsidR="00C47ECF" w:rsidRPr="00FD3B06" w:rsidRDefault="00C47ECF" w:rsidP="00C47ECF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8D2880" w:rsidRPr="00FD3B06" w:rsidRDefault="002E64CF" w:rsidP="002E64CF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 xml:space="preserve">Zaplatit účastnický poplatek ve výši </w:t>
      </w:r>
      <w:r w:rsidR="00D12C38" w:rsidRPr="00FD3B06">
        <w:rPr>
          <w:rFonts w:ascii="Arial" w:hAnsi="Arial" w:cs="Arial"/>
          <w:sz w:val="24"/>
          <w:szCs w:val="24"/>
        </w:rPr>
        <w:t>6</w:t>
      </w:r>
      <w:r w:rsidR="008D6722" w:rsidRPr="00FD3B06">
        <w:rPr>
          <w:rFonts w:ascii="Arial" w:hAnsi="Arial" w:cs="Arial"/>
          <w:sz w:val="24"/>
          <w:szCs w:val="24"/>
        </w:rPr>
        <w:t>0</w:t>
      </w:r>
      <w:r w:rsidRPr="00FD3B06">
        <w:rPr>
          <w:rFonts w:ascii="Arial" w:hAnsi="Arial" w:cs="Arial"/>
          <w:sz w:val="24"/>
          <w:szCs w:val="24"/>
        </w:rPr>
        <w:t>.000,- Kč (</w:t>
      </w:r>
      <w:r w:rsidR="00D12C38" w:rsidRPr="00FD3B06">
        <w:rPr>
          <w:rFonts w:ascii="Arial" w:hAnsi="Arial" w:cs="Arial"/>
          <w:sz w:val="24"/>
          <w:szCs w:val="24"/>
        </w:rPr>
        <w:t>šedesátt</w:t>
      </w:r>
      <w:r w:rsidR="00C8023E" w:rsidRPr="00FD3B06">
        <w:rPr>
          <w:rFonts w:ascii="Arial" w:hAnsi="Arial" w:cs="Arial"/>
          <w:sz w:val="24"/>
          <w:szCs w:val="24"/>
        </w:rPr>
        <w:t>isíc</w:t>
      </w:r>
      <w:r w:rsidRPr="00FD3B06">
        <w:rPr>
          <w:rFonts w:ascii="Arial" w:hAnsi="Arial" w:cs="Arial"/>
          <w:sz w:val="24"/>
          <w:szCs w:val="24"/>
        </w:rPr>
        <w:t xml:space="preserve"> Kč) včetně DPH bezhotovostním způsobem na č. účtu </w:t>
      </w:r>
      <w:r w:rsidR="00266F82" w:rsidRPr="00FD3B06">
        <w:rPr>
          <w:rFonts w:ascii="Arial" w:hAnsi="Arial" w:cs="Arial"/>
          <w:sz w:val="24"/>
          <w:szCs w:val="24"/>
        </w:rPr>
        <w:t>35-9557280207/0100</w:t>
      </w:r>
      <w:r w:rsidRPr="00FD3B06">
        <w:rPr>
          <w:rFonts w:ascii="Arial" w:hAnsi="Arial" w:cs="Arial"/>
          <w:sz w:val="24"/>
          <w:szCs w:val="24"/>
        </w:rPr>
        <w:t xml:space="preserve"> do </w:t>
      </w:r>
      <w:r w:rsidR="008D6722" w:rsidRPr="00FD3B06">
        <w:rPr>
          <w:rFonts w:ascii="Arial" w:hAnsi="Arial" w:cs="Arial"/>
          <w:sz w:val="24"/>
          <w:szCs w:val="24"/>
        </w:rPr>
        <w:t>2</w:t>
      </w:r>
      <w:r w:rsidRPr="00FD3B06">
        <w:rPr>
          <w:rFonts w:ascii="Arial" w:hAnsi="Arial" w:cs="Arial"/>
          <w:sz w:val="24"/>
          <w:szCs w:val="24"/>
        </w:rPr>
        <w:t>1</w:t>
      </w:r>
      <w:r w:rsidR="00C8023E" w:rsidRPr="00FD3B06">
        <w:rPr>
          <w:rFonts w:ascii="Arial" w:hAnsi="Arial" w:cs="Arial"/>
          <w:sz w:val="24"/>
          <w:szCs w:val="24"/>
        </w:rPr>
        <w:t xml:space="preserve"> dnů od podpisu této smlouvy</w:t>
      </w:r>
      <w:r w:rsidRPr="00FD3B06">
        <w:rPr>
          <w:rFonts w:ascii="Arial" w:hAnsi="Arial" w:cs="Arial"/>
          <w:sz w:val="24"/>
          <w:szCs w:val="24"/>
        </w:rPr>
        <w:t>. Účastnický poplatek bude použit zejména na</w:t>
      </w:r>
      <w:r w:rsidR="004A09B9">
        <w:rPr>
          <w:rFonts w:ascii="Arial" w:hAnsi="Arial" w:cs="Arial"/>
          <w:sz w:val="24"/>
          <w:szCs w:val="24"/>
        </w:rPr>
        <w:t xml:space="preserve"> ubytování účastníků a materiál</w:t>
      </w:r>
      <w:r w:rsidR="00266F82" w:rsidRPr="00FD3B06">
        <w:rPr>
          <w:rFonts w:ascii="Arial" w:hAnsi="Arial" w:cs="Arial"/>
          <w:sz w:val="24"/>
          <w:szCs w:val="24"/>
        </w:rPr>
        <w:t xml:space="preserve"> na stavbu závěrečné pracovní výstavy.</w:t>
      </w:r>
      <w:r w:rsidR="00ED5961" w:rsidRPr="00FD3B06">
        <w:rPr>
          <w:rFonts w:ascii="Arial" w:hAnsi="Arial" w:cs="Arial"/>
          <w:sz w:val="24"/>
          <w:szCs w:val="24"/>
        </w:rPr>
        <w:t xml:space="preserve"> V případě, že </w:t>
      </w:r>
      <w:r w:rsidR="004A09B9">
        <w:rPr>
          <w:rFonts w:ascii="Arial" w:hAnsi="Arial" w:cs="Arial"/>
          <w:sz w:val="24"/>
          <w:szCs w:val="24"/>
        </w:rPr>
        <w:t>partner</w:t>
      </w:r>
      <w:r w:rsidR="004A09B9" w:rsidRPr="00FD3B06">
        <w:rPr>
          <w:rFonts w:ascii="Arial" w:hAnsi="Arial" w:cs="Arial"/>
          <w:sz w:val="24"/>
          <w:szCs w:val="24"/>
        </w:rPr>
        <w:t xml:space="preserve"> </w:t>
      </w:r>
      <w:r w:rsidR="00ED5961" w:rsidRPr="00FD3B06">
        <w:rPr>
          <w:rFonts w:ascii="Arial" w:hAnsi="Arial" w:cs="Arial"/>
          <w:sz w:val="24"/>
          <w:szCs w:val="24"/>
        </w:rPr>
        <w:t>od této smlouvy odstoupí, nemá nárok na vrácení účastnického poplatku</w:t>
      </w:r>
      <w:r w:rsidR="004A09B9">
        <w:rPr>
          <w:rFonts w:ascii="Arial" w:hAnsi="Arial" w:cs="Arial"/>
          <w:sz w:val="24"/>
          <w:szCs w:val="24"/>
        </w:rPr>
        <w:t>, to neplatí, pokud  partner od smlouvy odstoupí z důvodu porušení závazků ze strany vedoucího projektu.</w:t>
      </w:r>
      <w:r w:rsidR="00ED5961" w:rsidRPr="00FD3B06">
        <w:rPr>
          <w:rFonts w:ascii="Arial" w:hAnsi="Arial" w:cs="Arial"/>
          <w:sz w:val="24"/>
          <w:szCs w:val="24"/>
        </w:rPr>
        <w:t xml:space="preserve"> </w:t>
      </w:r>
    </w:p>
    <w:p w:rsidR="009E3EEF" w:rsidRPr="00FD3B06" w:rsidRDefault="009E3EEF" w:rsidP="003C330A">
      <w:pPr>
        <w:tabs>
          <w:tab w:val="num" w:pos="284"/>
        </w:tabs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9E3EEF" w:rsidRPr="00FD3B06" w:rsidRDefault="002756F6" w:rsidP="006745A5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V</w:t>
      </w:r>
      <w:r w:rsidR="00ED78D4" w:rsidRPr="00FD3B06">
        <w:rPr>
          <w:rFonts w:ascii="Arial" w:eastAsia="Times New Roman" w:hAnsi="Arial" w:cs="Arial"/>
          <w:sz w:val="24"/>
          <w:szCs w:val="24"/>
        </w:rPr>
        <w:t>EDOUCÍ PROJEKTU</w:t>
      </w:r>
      <w:r w:rsidR="00343598" w:rsidRPr="00FD3B06">
        <w:rPr>
          <w:rFonts w:ascii="Arial" w:eastAsia="Times New Roman" w:hAnsi="Arial" w:cs="Arial"/>
          <w:sz w:val="24"/>
          <w:szCs w:val="24"/>
        </w:rPr>
        <w:t xml:space="preserve"> s</w:t>
      </w:r>
      <w:r w:rsidR="009E3EEF" w:rsidRPr="00FD3B06">
        <w:rPr>
          <w:rFonts w:ascii="Arial" w:eastAsia="Times New Roman" w:hAnsi="Arial" w:cs="Arial"/>
          <w:sz w:val="24"/>
          <w:szCs w:val="24"/>
        </w:rPr>
        <w:t>e zavazuje:</w:t>
      </w:r>
    </w:p>
    <w:p w:rsidR="00ED78D4" w:rsidRPr="00FD3B06" w:rsidRDefault="00F747A3" w:rsidP="00ED78D4">
      <w:pPr>
        <w:numPr>
          <w:ilvl w:val="0"/>
          <w:numId w:val="8"/>
        </w:numPr>
        <w:tabs>
          <w:tab w:val="num" w:pos="1440"/>
        </w:tabs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Kompletně zajistit celý Projekt</w:t>
      </w:r>
      <w:r w:rsidR="00266F82" w:rsidRPr="00FD3B06">
        <w:rPr>
          <w:rFonts w:ascii="Arial" w:eastAsia="Times New Roman" w:hAnsi="Arial" w:cs="Arial"/>
          <w:sz w:val="24"/>
          <w:szCs w:val="24"/>
        </w:rPr>
        <w:t>, financování, personální zajištění, jeho realizaci, propagaci a prezentaci.</w:t>
      </w:r>
    </w:p>
    <w:p w:rsidR="00ED78D4" w:rsidRPr="00FD3B06" w:rsidRDefault="0038092D" w:rsidP="00ED78D4">
      <w:pPr>
        <w:numPr>
          <w:ilvl w:val="0"/>
          <w:numId w:val="8"/>
        </w:numPr>
        <w:tabs>
          <w:tab w:val="num" w:pos="1440"/>
        </w:tabs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Zajistit propaga</w:t>
      </w:r>
      <w:r w:rsidR="00815D83" w:rsidRPr="00FD3B06">
        <w:rPr>
          <w:rFonts w:ascii="Arial" w:eastAsia="Times New Roman" w:hAnsi="Arial" w:cs="Arial"/>
          <w:sz w:val="24"/>
          <w:szCs w:val="24"/>
        </w:rPr>
        <w:t xml:space="preserve">ci </w:t>
      </w:r>
      <w:r w:rsidR="00A06EB7" w:rsidRPr="00FD3B06">
        <w:rPr>
          <w:rFonts w:ascii="Arial" w:eastAsia="Times New Roman" w:hAnsi="Arial" w:cs="Arial"/>
          <w:sz w:val="24"/>
          <w:szCs w:val="24"/>
        </w:rPr>
        <w:t>P</w:t>
      </w:r>
      <w:r w:rsidR="00ED5961" w:rsidRPr="00FD3B06">
        <w:rPr>
          <w:rFonts w:ascii="Arial" w:eastAsia="Times New Roman" w:hAnsi="Arial" w:cs="Arial"/>
          <w:sz w:val="24"/>
          <w:szCs w:val="24"/>
        </w:rPr>
        <w:t xml:space="preserve">rojektu </w:t>
      </w:r>
      <w:r w:rsidR="00815D83" w:rsidRPr="00FD3B06">
        <w:rPr>
          <w:rFonts w:ascii="Arial" w:eastAsia="Times New Roman" w:hAnsi="Arial" w:cs="Arial"/>
          <w:sz w:val="24"/>
          <w:szCs w:val="24"/>
        </w:rPr>
        <w:t>dle svých možností tak</w:t>
      </w:r>
      <w:r w:rsidR="00864289" w:rsidRPr="00FD3B06">
        <w:rPr>
          <w:rFonts w:ascii="Arial" w:eastAsia="Times New Roman" w:hAnsi="Arial" w:cs="Arial"/>
          <w:sz w:val="24"/>
          <w:szCs w:val="24"/>
        </w:rPr>
        <w:t xml:space="preserve">, aby na všech propagačních materiálech </w:t>
      </w:r>
      <w:r w:rsidR="00ED5961" w:rsidRPr="00FD3B06">
        <w:rPr>
          <w:rFonts w:ascii="Arial" w:eastAsia="Times New Roman" w:hAnsi="Arial" w:cs="Arial"/>
          <w:sz w:val="24"/>
          <w:szCs w:val="24"/>
        </w:rPr>
        <w:t xml:space="preserve">a webu Projektu </w:t>
      </w:r>
      <w:r w:rsidR="00864289" w:rsidRPr="00FD3B06">
        <w:rPr>
          <w:rFonts w:ascii="Arial" w:eastAsia="Times New Roman" w:hAnsi="Arial" w:cs="Arial"/>
          <w:sz w:val="24"/>
          <w:szCs w:val="24"/>
        </w:rPr>
        <w:t>byl</w:t>
      </w:r>
      <w:r w:rsidR="00ED5961"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="00864289" w:rsidRPr="00FD3B06">
        <w:rPr>
          <w:rFonts w:ascii="Arial" w:eastAsia="Times New Roman" w:hAnsi="Arial" w:cs="Arial"/>
          <w:sz w:val="24"/>
          <w:szCs w:val="24"/>
        </w:rPr>
        <w:t>uveden</w:t>
      </w:r>
      <w:r w:rsidR="00ED5961" w:rsidRPr="00FD3B06">
        <w:rPr>
          <w:rFonts w:ascii="Arial" w:eastAsia="Times New Roman" w:hAnsi="Arial" w:cs="Arial"/>
          <w:sz w:val="24"/>
          <w:szCs w:val="24"/>
        </w:rPr>
        <w:t xml:space="preserve"> název </w:t>
      </w:r>
      <w:r w:rsidR="00815D83" w:rsidRPr="00FD3B06">
        <w:rPr>
          <w:rFonts w:ascii="Arial" w:eastAsia="Times New Roman" w:hAnsi="Arial" w:cs="Arial"/>
          <w:sz w:val="24"/>
          <w:szCs w:val="24"/>
        </w:rPr>
        <w:t>Fakult</w:t>
      </w:r>
      <w:r w:rsidR="00ED5961" w:rsidRPr="00FD3B06">
        <w:rPr>
          <w:rFonts w:ascii="Arial" w:eastAsia="Times New Roman" w:hAnsi="Arial" w:cs="Arial"/>
          <w:sz w:val="24"/>
          <w:szCs w:val="24"/>
        </w:rPr>
        <w:t>y</w:t>
      </w:r>
      <w:r w:rsidR="00815D83"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="00864289" w:rsidRPr="00FD3B06">
        <w:rPr>
          <w:rFonts w:ascii="Arial" w:hAnsi="Arial" w:cs="Arial"/>
          <w:sz w:val="24"/>
          <w:szCs w:val="24"/>
        </w:rPr>
        <w:t>designu</w:t>
      </w:r>
      <w:r w:rsidR="00582960" w:rsidRPr="00FD3B06">
        <w:rPr>
          <w:rFonts w:ascii="Arial" w:hAnsi="Arial" w:cs="Arial"/>
          <w:sz w:val="24"/>
          <w:szCs w:val="24"/>
        </w:rPr>
        <w:t xml:space="preserve"> a umění Ladislava Sutnara</w:t>
      </w:r>
      <w:r w:rsidR="00864289" w:rsidRPr="00FD3B06">
        <w:rPr>
          <w:rFonts w:ascii="Arial" w:hAnsi="Arial" w:cs="Arial"/>
          <w:sz w:val="24"/>
          <w:szCs w:val="24"/>
        </w:rPr>
        <w:t xml:space="preserve"> Západočeské univerzity v Plzni </w:t>
      </w:r>
      <w:r w:rsidR="00ED5961" w:rsidRPr="00FD3B06">
        <w:rPr>
          <w:rFonts w:ascii="Arial" w:hAnsi="Arial" w:cs="Arial"/>
          <w:sz w:val="24"/>
          <w:szCs w:val="24"/>
        </w:rPr>
        <w:t xml:space="preserve">a její </w:t>
      </w:r>
      <w:r w:rsidR="00864289" w:rsidRPr="00FD3B06">
        <w:rPr>
          <w:rFonts w:ascii="Arial" w:eastAsia="Times New Roman" w:hAnsi="Arial" w:cs="Arial"/>
          <w:sz w:val="24"/>
          <w:szCs w:val="24"/>
        </w:rPr>
        <w:t>logo</w:t>
      </w:r>
      <w:r w:rsidR="00ED5961" w:rsidRPr="00FD3B06">
        <w:rPr>
          <w:rFonts w:ascii="Arial" w:eastAsia="Times New Roman" w:hAnsi="Arial" w:cs="Arial"/>
          <w:sz w:val="24"/>
          <w:szCs w:val="24"/>
        </w:rPr>
        <w:t>.</w:t>
      </w:r>
      <w:r w:rsidR="00864289" w:rsidRPr="00FD3B06">
        <w:rPr>
          <w:rFonts w:ascii="Arial" w:hAnsi="Arial" w:cs="Arial"/>
          <w:sz w:val="24"/>
          <w:szCs w:val="24"/>
        </w:rPr>
        <w:t xml:space="preserve"> </w:t>
      </w:r>
    </w:p>
    <w:p w:rsidR="00351F72" w:rsidRPr="00FD3B06" w:rsidRDefault="00351F72" w:rsidP="00C47ECF">
      <w:pPr>
        <w:tabs>
          <w:tab w:val="num" w:pos="1440"/>
        </w:tabs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A06EB7" w:rsidRPr="00FD3B06" w:rsidRDefault="00A06EB7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429A6" w:rsidRPr="00FD3B06" w:rsidRDefault="00B429A6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B0BEC" w:rsidRPr="00FD3B06"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Pr="00FD3B06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B429A6" w:rsidRPr="00FD3B06" w:rsidRDefault="00B429A6" w:rsidP="00175520">
      <w:pPr>
        <w:spacing w:before="28" w:after="28"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3B06">
        <w:rPr>
          <w:rFonts w:ascii="Arial" w:eastAsia="Times New Roman" w:hAnsi="Arial" w:cs="Arial"/>
          <w:b/>
          <w:bCs/>
          <w:sz w:val="24"/>
          <w:szCs w:val="24"/>
        </w:rPr>
        <w:t>Závěrečná ustanovení</w:t>
      </w:r>
    </w:p>
    <w:p w:rsidR="00DC45E3" w:rsidRPr="00FD3B06" w:rsidRDefault="00DC45E3" w:rsidP="00DC45E3">
      <w:pPr>
        <w:jc w:val="center"/>
        <w:rPr>
          <w:rFonts w:ascii="Arial" w:hAnsi="Arial" w:cs="Arial"/>
          <w:b/>
          <w:sz w:val="24"/>
          <w:szCs w:val="24"/>
        </w:rPr>
      </w:pPr>
    </w:p>
    <w:p w:rsidR="00ED78D4" w:rsidRPr="00FD3B06" w:rsidRDefault="00ED78D4" w:rsidP="00ED78D4">
      <w:pPr>
        <w:pStyle w:val="Odstavecseseznamem"/>
        <w:numPr>
          <w:ilvl w:val="0"/>
          <w:numId w:val="12"/>
        </w:numPr>
        <w:suppressAutoHyphens w:val="0"/>
        <w:spacing w:after="0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FD3B06">
        <w:rPr>
          <w:rFonts w:ascii="Arial" w:hAnsi="Arial" w:cs="Arial"/>
          <w:sz w:val="24"/>
          <w:szCs w:val="24"/>
        </w:rPr>
        <w:t>Ostatní touto dohodou výslovně neupravené se řídí příslušnými ustanoveními zákona č. 89/2012 Sb., Občanský zákoník.</w:t>
      </w:r>
    </w:p>
    <w:p w:rsidR="00ED78D4" w:rsidRPr="00FD3B06" w:rsidRDefault="00ED78D4" w:rsidP="00ED78D4">
      <w:pPr>
        <w:pStyle w:val="Normlnweb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FD3B06">
        <w:rPr>
          <w:rFonts w:ascii="Arial" w:hAnsi="Arial" w:cs="Arial"/>
        </w:rPr>
        <w:t xml:space="preserve">Tato dohoda byla vyhotovena ve dvou stejnopisech, z nichž každý z účastníků obdrží po jednom vyhotovení. Změny této dohody je možné činit pouze dohodou obou účastníků učiněnou formou písemných číslovaných dodatků. </w:t>
      </w:r>
    </w:p>
    <w:p w:rsidR="00ED78D4" w:rsidRPr="00FD3B06" w:rsidRDefault="00ED78D4" w:rsidP="00ED78D4">
      <w:pPr>
        <w:pStyle w:val="Normlnweb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FD3B06">
        <w:rPr>
          <w:rFonts w:ascii="Arial" w:hAnsi="Arial" w:cs="Arial"/>
        </w:rPr>
        <w:t>Účastníci prohlašují, že si tuto dohodu přečetli, že její obsah odpovídá jejich svobodné a pravé vůli, na důkaz čehož připojují své vlastnoruční podpisy.</w:t>
      </w:r>
    </w:p>
    <w:p w:rsidR="00ED78D4" w:rsidRPr="00FD3B06" w:rsidRDefault="00ED78D4" w:rsidP="00ED78D4">
      <w:pPr>
        <w:pStyle w:val="Normlnweb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FD3B06">
        <w:rPr>
          <w:rFonts w:ascii="Arial" w:hAnsi="Arial" w:cs="Arial"/>
        </w:rPr>
        <w:t>Tato dohoda nabývá platnosti podpisem obou účastníků a účinnosti dnem uveřejnění v registru smluv dle zákona č. 340/2015 Sb., o registru smluv.</w:t>
      </w:r>
    </w:p>
    <w:p w:rsidR="00DC45E3" w:rsidRPr="00FD3B06" w:rsidRDefault="00DC45E3" w:rsidP="00ED78D4">
      <w:p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</w:p>
    <w:p w:rsidR="00B429A6" w:rsidRPr="00FD3B06" w:rsidRDefault="00B429A6" w:rsidP="00175520">
      <w:p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</w:p>
    <w:p w:rsidR="00090ACB" w:rsidRPr="00FD3B06" w:rsidRDefault="00090ACB" w:rsidP="00175520">
      <w:p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</w:p>
    <w:p w:rsidR="00A02091" w:rsidRPr="00FD3B06" w:rsidRDefault="00A02091" w:rsidP="00175520">
      <w:pPr>
        <w:spacing w:before="28" w:after="28" w:line="100" w:lineRule="atLeast"/>
        <w:jc w:val="both"/>
        <w:rPr>
          <w:rFonts w:ascii="Arial" w:hAnsi="Arial" w:cs="Arial"/>
          <w:sz w:val="24"/>
          <w:szCs w:val="24"/>
        </w:rPr>
      </w:pPr>
    </w:p>
    <w:p w:rsidR="00A02091" w:rsidRPr="00FD3B06" w:rsidRDefault="00F31D85" w:rsidP="00175520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V </w:t>
      </w:r>
      <w:r w:rsidR="00842D25" w:rsidRPr="00FD3B06">
        <w:rPr>
          <w:rFonts w:ascii="Arial" w:eastAsia="Times New Roman" w:hAnsi="Arial" w:cs="Arial"/>
          <w:sz w:val="24"/>
          <w:szCs w:val="24"/>
        </w:rPr>
        <w:t>Plzni</w:t>
      </w:r>
      <w:r w:rsidRPr="00FD3B06">
        <w:rPr>
          <w:rFonts w:ascii="Arial" w:eastAsia="Times New Roman" w:hAnsi="Arial" w:cs="Arial"/>
          <w:sz w:val="24"/>
          <w:szCs w:val="24"/>
        </w:rPr>
        <w:t xml:space="preserve"> dne </w:t>
      </w:r>
      <w:r w:rsidR="007F4A76" w:rsidRPr="00FD3B06">
        <w:rPr>
          <w:rFonts w:ascii="Arial" w:eastAsia="Times New Roman" w:hAnsi="Arial" w:cs="Arial"/>
          <w:sz w:val="24"/>
          <w:szCs w:val="24"/>
        </w:rPr>
        <w:t>……..</w:t>
      </w:r>
      <w:r w:rsidR="00A02091" w:rsidRPr="00FD3B06">
        <w:rPr>
          <w:rFonts w:ascii="Arial" w:eastAsia="Times New Roman" w:hAnsi="Arial" w:cs="Arial"/>
          <w:sz w:val="24"/>
          <w:szCs w:val="24"/>
        </w:rPr>
        <w:tab/>
      </w:r>
      <w:r w:rsidR="00A02091" w:rsidRPr="00FD3B06">
        <w:rPr>
          <w:rFonts w:ascii="Arial" w:eastAsia="Times New Roman" w:hAnsi="Arial" w:cs="Arial"/>
          <w:sz w:val="24"/>
          <w:szCs w:val="24"/>
        </w:rPr>
        <w:tab/>
      </w:r>
      <w:r w:rsidR="00A02091" w:rsidRPr="00FD3B06">
        <w:rPr>
          <w:rFonts w:ascii="Arial" w:eastAsia="Times New Roman" w:hAnsi="Arial" w:cs="Arial"/>
          <w:sz w:val="24"/>
          <w:szCs w:val="24"/>
        </w:rPr>
        <w:tab/>
      </w:r>
      <w:r w:rsidR="00A02091" w:rsidRPr="00FD3B06">
        <w:rPr>
          <w:rFonts w:ascii="Arial" w:eastAsia="Times New Roman" w:hAnsi="Arial" w:cs="Arial"/>
          <w:sz w:val="24"/>
          <w:szCs w:val="24"/>
        </w:rPr>
        <w:tab/>
      </w:r>
      <w:r w:rsidR="007F4A76" w:rsidRPr="00FD3B06">
        <w:rPr>
          <w:rFonts w:ascii="Arial" w:eastAsia="Times New Roman" w:hAnsi="Arial" w:cs="Arial"/>
          <w:sz w:val="24"/>
          <w:szCs w:val="24"/>
        </w:rPr>
        <w:tab/>
      </w:r>
      <w:r w:rsidR="00A02091" w:rsidRPr="00FD3B06">
        <w:rPr>
          <w:rFonts w:ascii="Arial" w:eastAsia="Times New Roman" w:hAnsi="Arial" w:cs="Arial"/>
          <w:sz w:val="24"/>
          <w:szCs w:val="24"/>
        </w:rPr>
        <w:t>V</w:t>
      </w:r>
      <w:r w:rsidR="00B45E63" w:rsidRPr="00FD3B06">
        <w:rPr>
          <w:rFonts w:ascii="Arial" w:eastAsia="Times New Roman" w:hAnsi="Arial" w:cs="Arial"/>
          <w:sz w:val="24"/>
          <w:szCs w:val="24"/>
        </w:rPr>
        <w:t xml:space="preserve"> </w:t>
      </w:r>
      <w:r w:rsidR="00D305F7" w:rsidRPr="00FD3B06">
        <w:rPr>
          <w:rFonts w:ascii="Arial" w:eastAsia="Times New Roman" w:hAnsi="Arial" w:cs="Arial"/>
          <w:sz w:val="24"/>
          <w:szCs w:val="24"/>
        </w:rPr>
        <w:t>Bechyni</w:t>
      </w:r>
      <w:r w:rsidR="00A02091" w:rsidRPr="00FD3B06">
        <w:rPr>
          <w:rFonts w:ascii="Arial" w:eastAsia="Times New Roman" w:hAnsi="Arial" w:cs="Arial"/>
          <w:sz w:val="24"/>
          <w:szCs w:val="24"/>
        </w:rPr>
        <w:t xml:space="preserve"> dne …</w:t>
      </w:r>
      <w:r w:rsidR="00842D25" w:rsidRPr="00FD3B06">
        <w:rPr>
          <w:rFonts w:ascii="Arial" w:eastAsia="Times New Roman" w:hAnsi="Arial" w:cs="Arial"/>
          <w:sz w:val="24"/>
          <w:szCs w:val="24"/>
        </w:rPr>
        <w:t>…….</w:t>
      </w:r>
      <w:r w:rsidR="00A02091" w:rsidRPr="00FD3B06">
        <w:rPr>
          <w:rFonts w:ascii="Arial" w:eastAsia="Times New Roman" w:hAnsi="Arial" w:cs="Arial"/>
          <w:sz w:val="24"/>
          <w:szCs w:val="24"/>
        </w:rPr>
        <w:t>…..</w:t>
      </w:r>
    </w:p>
    <w:p w:rsidR="002D3A57" w:rsidRPr="00FD3B06" w:rsidRDefault="002D3A57" w:rsidP="00175520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B429A6" w:rsidRPr="00FD3B06" w:rsidRDefault="002D3A57" w:rsidP="00175520">
      <w:pPr>
        <w:spacing w:before="28" w:after="28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ab/>
      </w:r>
      <w:r w:rsidRPr="00FD3B06">
        <w:rPr>
          <w:rFonts w:ascii="Arial" w:eastAsia="Times New Roman" w:hAnsi="Arial" w:cs="Arial"/>
          <w:sz w:val="24"/>
          <w:szCs w:val="24"/>
        </w:rPr>
        <w:tab/>
      </w:r>
      <w:r w:rsidRPr="00FD3B06">
        <w:rPr>
          <w:rFonts w:ascii="Arial" w:eastAsia="Times New Roman" w:hAnsi="Arial" w:cs="Arial"/>
          <w:sz w:val="24"/>
          <w:szCs w:val="24"/>
        </w:rPr>
        <w:tab/>
      </w:r>
      <w:r w:rsidRPr="00FD3B06">
        <w:rPr>
          <w:rFonts w:ascii="Arial" w:eastAsia="Times New Roman" w:hAnsi="Arial" w:cs="Arial"/>
          <w:sz w:val="24"/>
          <w:szCs w:val="24"/>
        </w:rPr>
        <w:tab/>
        <w:t xml:space="preserve">     </w:t>
      </w:r>
    </w:p>
    <w:p w:rsidR="000D01AA" w:rsidRPr="00FD3B06" w:rsidRDefault="002D3A57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 xml:space="preserve">  </w:t>
      </w:r>
    </w:p>
    <w:p w:rsidR="00F31D85" w:rsidRPr="00FD3B06" w:rsidRDefault="00F31D85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</w:p>
    <w:p w:rsidR="00F31D85" w:rsidRPr="00F747A3" w:rsidRDefault="00090ACB" w:rsidP="00175520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  <w:r w:rsidRPr="00FD3B06">
        <w:rPr>
          <w:rFonts w:ascii="Arial" w:eastAsia="Times New Roman" w:hAnsi="Arial" w:cs="Arial"/>
          <w:sz w:val="24"/>
          <w:szCs w:val="24"/>
        </w:rPr>
        <w:t>___________________________</w:t>
      </w:r>
      <w:r w:rsidR="00175520" w:rsidRPr="00FD3B06">
        <w:rPr>
          <w:rFonts w:ascii="Arial" w:eastAsia="Times New Roman" w:hAnsi="Arial" w:cs="Arial"/>
          <w:sz w:val="24"/>
          <w:szCs w:val="24"/>
        </w:rPr>
        <w:tab/>
      </w:r>
      <w:r w:rsidR="003274A3" w:rsidRPr="00FD3B06">
        <w:rPr>
          <w:rFonts w:ascii="Arial" w:eastAsia="Times New Roman" w:hAnsi="Arial" w:cs="Arial"/>
          <w:sz w:val="24"/>
          <w:szCs w:val="24"/>
        </w:rPr>
        <w:tab/>
      </w:r>
      <w:r w:rsidR="00CA459A" w:rsidRPr="00FD3B06">
        <w:rPr>
          <w:rFonts w:ascii="Arial" w:eastAsia="Times New Roman" w:hAnsi="Arial" w:cs="Arial"/>
          <w:sz w:val="24"/>
          <w:szCs w:val="24"/>
        </w:rPr>
        <w:t>_</w:t>
      </w:r>
      <w:r w:rsidR="002D3A57" w:rsidRPr="00FD3B0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7F4A76" w:rsidRDefault="00F747A3" w:rsidP="00175520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doc. </w:t>
      </w:r>
      <w:r w:rsidR="001D1B39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 xml:space="preserve">RNDr. </w:t>
      </w:r>
      <w:r w:rsidR="001D1B39">
        <w:rPr>
          <w:rFonts w:ascii="Arial" w:hAnsi="Arial" w:cs="Arial"/>
          <w:sz w:val="24"/>
          <w:szCs w:val="24"/>
        </w:rPr>
        <w:t xml:space="preserve"> Miroslav Holeček</w:t>
      </w:r>
      <w:r w:rsidR="007F4A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77A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4A76" w:rsidRPr="002756F6">
        <w:rPr>
          <w:rFonts w:ascii="Arial" w:hAnsi="Arial" w:cs="Arial"/>
          <w:sz w:val="24"/>
          <w:szCs w:val="24"/>
        </w:rPr>
        <w:t>MgA. Ev</w:t>
      </w:r>
      <w:r w:rsidR="007F4A76">
        <w:rPr>
          <w:rFonts w:ascii="Arial" w:hAnsi="Arial" w:cs="Arial"/>
          <w:sz w:val="24"/>
          <w:szCs w:val="24"/>
        </w:rPr>
        <w:t>a</w:t>
      </w:r>
      <w:r w:rsidR="007F4A76" w:rsidRPr="002756F6">
        <w:rPr>
          <w:rFonts w:ascii="Arial" w:hAnsi="Arial" w:cs="Arial"/>
          <w:sz w:val="24"/>
          <w:szCs w:val="24"/>
        </w:rPr>
        <w:t xml:space="preserve"> Pelechov</w:t>
      </w:r>
      <w:r w:rsidR="007F4A76">
        <w:rPr>
          <w:rFonts w:ascii="Arial" w:hAnsi="Arial" w:cs="Arial"/>
          <w:sz w:val="24"/>
          <w:szCs w:val="24"/>
        </w:rPr>
        <w:t>á</w:t>
      </w:r>
      <w:r w:rsidR="007F4A76" w:rsidRPr="002756F6">
        <w:rPr>
          <w:rFonts w:ascii="Arial" w:hAnsi="Arial" w:cs="Arial"/>
          <w:sz w:val="24"/>
          <w:szCs w:val="24"/>
        </w:rPr>
        <w:t xml:space="preserve">, </w:t>
      </w:r>
    </w:p>
    <w:p w:rsidR="00B429A6" w:rsidRPr="00F747A3" w:rsidRDefault="001F0365" w:rsidP="00175520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rektor</w:t>
      </w:r>
      <w:r w:rsidR="0016661D" w:rsidRPr="00F747A3">
        <w:rPr>
          <w:rFonts w:ascii="Arial" w:eastAsia="Times New Roman" w:hAnsi="Arial" w:cs="Arial"/>
          <w:sz w:val="24"/>
          <w:szCs w:val="24"/>
        </w:rPr>
        <w:tab/>
      </w:r>
      <w:r w:rsidR="0016661D" w:rsidRPr="00F747A3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A13FE">
        <w:rPr>
          <w:rFonts w:ascii="Arial" w:eastAsia="Times New Roman" w:hAnsi="Arial" w:cs="Arial"/>
          <w:sz w:val="24"/>
          <w:szCs w:val="24"/>
        </w:rPr>
        <w:tab/>
      </w:r>
      <w:r w:rsidR="004A13FE">
        <w:rPr>
          <w:rFonts w:ascii="Arial" w:eastAsia="Times New Roman" w:hAnsi="Arial" w:cs="Arial"/>
          <w:sz w:val="24"/>
          <w:szCs w:val="24"/>
        </w:rPr>
        <w:tab/>
      </w:r>
      <w:r w:rsidR="007F4A76">
        <w:rPr>
          <w:rFonts w:ascii="Arial" w:eastAsia="Times New Roman" w:hAnsi="Arial" w:cs="Arial"/>
          <w:sz w:val="24"/>
          <w:szCs w:val="24"/>
        </w:rPr>
        <w:tab/>
      </w:r>
      <w:r w:rsidR="007F4A76">
        <w:rPr>
          <w:rFonts w:ascii="Arial" w:eastAsia="Times New Roman" w:hAnsi="Arial" w:cs="Arial"/>
          <w:sz w:val="24"/>
          <w:szCs w:val="24"/>
        </w:rPr>
        <w:tab/>
      </w:r>
      <w:r w:rsidR="007F4A76" w:rsidRPr="002756F6">
        <w:rPr>
          <w:rFonts w:ascii="Arial" w:hAnsi="Arial" w:cs="Arial"/>
          <w:sz w:val="24"/>
          <w:szCs w:val="24"/>
        </w:rPr>
        <w:t>ředitelk</w:t>
      </w:r>
      <w:r w:rsidR="007F4A76">
        <w:rPr>
          <w:rFonts w:ascii="Arial" w:hAnsi="Arial" w:cs="Arial"/>
          <w:sz w:val="24"/>
          <w:szCs w:val="24"/>
        </w:rPr>
        <w:t>a</w:t>
      </w:r>
    </w:p>
    <w:p w:rsidR="003274A3" w:rsidRPr="00A06EB7" w:rsidRDefault="002D3A57" w:rsidP="00DC45E3">
      <w:pPr>
        <w:spacing w:before="28" w:after="28" w:line="100" w:lineRule="atLeast"/>
        <w:rPr>
          <w:rFonts w:ascii="Arial" w:eastAsia="Times New Roman" w:hAnsi="Arial" w:cs="Arial"/>
          <w:sz w:val="24"/>
          <w:szCs w:val="24"/>
        </w:rPr>
      </w:pPr>
      <w:r w:rsidRPr="00F747A3">
        <w:rPr>
          <w:rFonts w:ascii="Arial" w:eastAsia="Times New Roman" w:hAnsi="Arial" w:cs="Arial"/>
          <w:sz w:val="24"/>
          <w:szCs w:val="24"/>
        </w:rPr>
        <w:t xml:space="preserve">za </w:t>
      </w:r>
      <w:r w:rsidR="002756F6">
        <w:rPr>
          <w:rFonts w:ascii="Arial" w:eastAsia="Times New Roman" w:hAnsi="Arial" w:cs="Arial"/>
          <w:sz w:val="24"/>
          <w:szCs w:val="24"/>
        </w:rPr>
        <w:t>PARTNER</w:t>
      </w:r>
      <w:r w:rsidR="00090ACB" w:rsidRPr="00F747A3">
        <w:rPr>
          <w:rFonts w:ascii="Arial" w:eastAsia="Times New Roman" w:hAnsi="Arial" w:cs="Arial"/>
          <w:sz w:val="24"/>
          <w:szCs w:val="24"/>
        </w:rPr>
        <w:tab/>
        <w:t xml:space="preserve">                 </w:t>
      </w:r>
      <w:r w:rsidRPr="00F747A3">
        <w:rPr>
          <w:rFonts w:ascii="Arial" w:eastAsia="Times New Roman" w:hAnsi="Arial" w:cs="Arial"/>
          <w:sz w:val="24"/>
          <w:szCs w:val="24"/>
        </w:rPr>
        <w:t xml:space="preserve">          </w:t>
      </w:r>
      <w:r w:rsidR="00CA459A" w:rsidRPr="00F747A3">
        <w:rPr>
          <w:rFonts w:ascii="Arial" w:eastAsia="Times New Roman" w:hAnsi="Arial" w:cs="Arial"/>
          <w:sz w:val="24"/>
          <w:szCs w:val="24"/>
        </w:rPr>
        <w:t xml:space="preserve"> </w:t>
      </w:r>
      <w:r w:rsidR="00CA459A" w:rsidRPr="00F747A3">
        <w:rPr>
          <w:rFonts w:ascii="Arial" w:eastAsia="Times New Roman" w:hAnsi="Arial" w:cs="Arial"/>
          <w:sz w:val="24"/>
          <w:szCs w:val="24"/>
        </w:rPr>
        <w:tab/>
      </w:r>
      <w:r w:rsidR="00175520" w:rsidRPr="00F747A3">
        <w:rPr>
          <w:rFonts w:ascii="Arial" w:eastAsia="Times New Roman" w:hAnsi="Arial" w:cs="Arial"/>
          <w:sz w:val="24"/>
          <w:szCs w:val="24"/>
        </w:rPr>
        <w:tab/>
      </w:r>
      <w:r w:rsidRPr="00F747A3">
        <w:rPr>
          <w:rFonts w:ascii="Arial" w:eastAsia="Times New Roman" w:hAnsi="Arial" w:cs="Arial"/>
          <w:sz w:val="24"/>
          <w:szCs w:val="24"/>
        </w:rPr>
        <w:t xml:space="preserve">za </w:t>
      </w:r>
      <w:r w:rsidR="007F4A76">
        <w:rPr>
          <w:rFonts w:ascii="Arial" w:eastAsia="Times New Roman" w:hAnsi="Arial" w:cs="Arial"/>
          <w:sz w:val="24"/>
          <w:szCs w:val="24"/>
        </w:rPr>
        <w:t>VEDOUCÍHO PROJEKTU</w:t>
      </w:r>
    </w:p>
    <w:sectPr w:rsidR="003274A3" w:rsidRPr="00A06EB7" w:rsidSect="00DC45E3">
      <w:footerReference w:type="default" r:id="rId8"/>
      <w:pgSz w:w="11906" w:h="16838"/>
      <w:pgMar w:top="567" w:right="1418" w:bottom="567" w:left="1418" w:header="709" w:footer="709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FC" w:rsidRDefault="00C95BFC" w:rsidP="00967846">
      <w:pPr>
        <w:spacing w:after="0" w:line="240" w:lineRule="auto"/>
      </w:pPr>
      <w:r>
        <w:separator/>
      </w:r>
    </w:p>
  </w:endnote>
  <w:endnote w:type="continuationSeparator" w:id="0">
    <w:p w:rsidR="00C95BFC" w:rsidRDefault="00C95BFC" w:rsidP="009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4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FD6" w:rsidRDefault="00DF1FD6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529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529B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F1FD6" w:rsidRDefault="00DF1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FC" w:rsidRDefault="00C95BFC" w:rsidP="00967846">
      <w:pPr>
        <w:spacing w:after="0" w:line="240" w:lineRule="auto"/>
      </w:pPr>
      <w:r>
        <w:separator/>
      </w:r>
    </w:p>
  </w:footnote>
  <w:footnote w:type="continuationSeparator" w:id="0">
    <w:p w:rsidR="00C95BFC" w:rsidRDefault="00C95BFC" w:rsidP="00967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74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7150F"/>
    <w:multiLevelType w:val="hybridMultilevel"/>
    <w:tmpl w:val="A1061158"/>
    <w:lvl w:ilvl="0" w:tplc="C08C59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3B88"/>
    <w:multiLevelType w:val="multilevel"/>
    <w:tmpl w:val="E1F05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2C22BF"/>
    <w:multiLevelType w:val="hybridMultilevel"/>
    <w:tmpl w:val="5DD06066"/>
    <w:lvl w:ilvl="0" w:tplc="A12ED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D4E1BDA"/>
    <w:multiLevelType w:val="hybridMultilevel"/>
    <w:tmpl w:val="691858DC"/>
    <w:lvl w:ilvl="0" w:tplc="0FB622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16851"/>
    <w:multiLevelType w:val="hybridMultilevel"/>
    <w:tmpl w:val="91201F6A"/>
    <w:lvl w:ilvl="0" w:tplc="77E28BEC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078B3"/>
    <w:multiLevelType w:val="multilevel"/>
    <w:tmpl w:val="A74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56598B"/>
    <w:multiLevelType w:val="hybridMultilevel"/>
    <w:tmpl w:val="450A12E8"/>
    <w:lvl w:ilvl="0" w:tplc="77E28BEC">
      <w:start w:val="1"/>
      <w:numFmt w:val="decimal"/>
      <w:lvlText w:val="%1."/>
      <w:lvlJc w:val="left"/>
      <w:pPr>
        <w:tabs>
          <w:tab w:val="num" w:pos="677"/>
        </w:tabs>
        <w:ind w:left="677" w:hanging="31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AA"/>
    <w:rsid w:val="0000228F"/>
    <w:rsid w:val="00003DB4"/>
    <w:rsid w:val="0000504D"/>
    <w:rsid w:val="00013558"/>
    <w:rsid w:val="00014D00"/>
    <w:rsid w:val="00025317"/>
    <w:rsid w:val="0003208F"/>
    <w:rsid w:val="000455CF"/>
    <w:rsid w:val="00062771"/>
    <w:rsid w:val="0006640D"/>
    <w:rsid w:val="00070F2C"/>
    <w:rsid w:val="00081DF2"/>
    <w:rsid w:val="00090ACB"/>
    <w:rsid w:val="00092FCF"/>
    <w:rsid w:val="000964B8"/>
    <w:rsid w:val="000C2AD3"/>
    <w:rsid w:val="000C4931"/>
    <w:rsid w:val="000C5240"/>
    <w:rsid w:val="000D01AA"/>
    <w:rsid w:val="000D0F49"/>
    <w:rsid w:val="000E35C3"/>
    <w:rsid w:val="000E43C3"/>
    <w:rsid w:val="000F0EFB"/>
    <w:rsid w:val="001008E7"/>
    <w:rsid w:val="001074DF"/>
    <w:rsid w:val="0011058B"/>
    <w:rsid w:val="00133058"/>
    <w:rsid w:val="00134A98"/>
    <w:rsid w:val="001361D8"/>
    <w:rsid w:val="00136587"/>
    <w:rsid w:val="00136BF7"/>
    <w:rsid w:val="00136E4E"/>
    <w:rsid w:val="00140EC3"/>
    <w:rsid w:val="00152368"/>
    <w:rsid w:val="00157CDC"/>
    <w:rsid w:val="0016661D"/>
    <w:rsid w:val="00175520"/>
    <w:rsid w:val="00176122"/>
    <w:rsid w:val="0018179F"/>
    <w:rsid w:val="001B2464"/>
    <w:rsid w:val="001C15B1"/>
    <w:rsid w:val="001D1B39"/>
    <w:rsid w:val="001D3464"/>
    <w:rsid w:val="001D52D5"/>
    <w:rsid w:val="001D7EA0"/>
    <w:rsid w:val="001E7525"/>
    <w:rsid w:val="001F0365"/>
    <w:rsid w:val="001F388E"/>
    <w:rsid w:val="00203699"/>
    <w:rsid w:val="00222EB4"/>
    <w:rsid w:val="002274E2"/>
    <w:rsid w:val="00233A6C"/>
    <w:rsid w:val="00240267"/>
    <w:rsid w:val="00246094"/>
    <w:rsid w:val="00253B59"/>
    <w:rsid w:val="00266F82"/>
    <w:rsid w:val="00271ADA"/>
    <w:rsid w:val="002756F6"/>
    <w:rsid w:val="00286F9D"/>
    <w:rsid w:val="002B121C"/>
    <w:rsid w:val="002D3A57"/>
    <w:rsid w:val="002E4ABF"/>
    <w:rsid w:val="002E64CF"/>
    <w:rsid w:val="002F2AD0"/>
    <w:rsid w:val="003274A3"/>
    <w:rsid w:val="00343598"/>
    <w:rsid w:val="00351F72"/>
    <w:rsid w:val="00360E12"/>
    <w:rsid w:val="0037707A"/>
    <w:rsid w:val="00377A75"/>
    <w:rsid w:val="0038092D"/>
    <w:rsid w:val="00381BFC"/>
    <w:rsid w:val="003C330A"/>
    <w:rsid w:val="003C3AF1"/>
    <w:rsid w:val="003C40D8"/>
    <w:rsid w:val="003D1302"/>
    <w:rsid w:val="003E08A5"/>
    <w:rsid w:val="00413939"/>
    <w:rsid w:val="00440ECE"/>
    <w:rsid w:val="00442B86"/>
    <w:rsid w:val="00444E03"/>
    <w:rsid w:val="00445020"/>
    <w:rsid w:val="004738C5"/>
    <w:rsid w:val="0048539B"/>
    <w:rsid w:val="004A09B9"/>
    <w:rsid w:val="004A13FE"/>
    <w:rsid w:val="004C105A"/>
    <w:rsid w:val="004F48D4"/>
    <w:rsid w:val="004F5B9F"/>
    <w:rsid w:val="00502A89"/>
    <w:rsid w:val="00504CBB"/>
    <w:rsid w:val="0051095A"/>
    <w:rsid w:val="00512E31"/>
    <w:rsid w:val="005210EA"/>
    <w:rsid w:val="00542DAB"/>
    <w:rsid w:val="00550319"/>
    <w:rsid w:val="00575FF8"/>
    <w:rsid w:val="00582960"/>
    <w:rsid w:val="00594F6C"/>
    <w:rsid w:val="005A1D0C"/>
    <w:rsid w:val="005A6BF0"/>
    <w:rsid w:val="005D19F6"/>
    <w:rsid w:val="005F07FB"/>
    <w:rsid w:val="005F7446"/>
    <w:rsid w:val="005F7D5E"/>
    <w:rsid w:val="00610011"/>
    <w:rsid w:val="00611BAB"/>
    <w:rsid w:val="00613C86"/>
    <w:rsid w:val="006151D5"/>
    <w:rsid w:val="00617FAA"/>
    <w:rsid w:val="006223D3"/>
    <w:rsid w:val="00625884"/>
    <w:rsid w:val="0063632D"/>
    <w:rsid w:val="00645AD2"/>
    <w:rsid w:val="00647997"/>
    <w:rsid w:val="0065225B"/>
    <w:rsid w:val="00652CDC"/>
    <w:rsid w:val="006745A5"/>
    <w:rsid w:val="00687435"/>
    <w:rsid w:val="006B6C0E"/>
    <w:rsid w:val="006C3757"/>
    <w:rsid w:val="006C730F"/>
    <w:rsid w:val="006E39C2"/>
    <w:rsid w:val="006E7EEF"/>
    <w:rsid w:val="007042C9"/>
    <w:rsid w:val="00704DD9"/>
    <w:rsid w:val="00722750"/>
    <w:rsid w:val="00747BD9"/>
    <w:rsid w:val="007508A9"/>
    <w:rsid w:val="00773080"/>
    <w:rsid w:val="00785D33"/>
    <w:rsid w:val="007A458B"/>
    <w:rsid w:val="007A5761"/>
    <w:rsid w:val="007B45D6"/>
    <w:rsid w:val="007C0875"/>
    <w:rsid w:val="007D3D86"/>
    <w:rsid w:val="007D4373"/>
    <w:rsid w:val="007E2A8A"/>
    <w:rsid w:val="007E4463"/>
    <w:rsid w:val="007E6509"/>
    <w:rsid w:val="007F27A6"/>
    <w:rsid w:val="007F4A76"/>
    <w:rsid w:val="008010BA"/>
    <w:rsid w:val="00802C80"/>
    <w:rsid w:val="00815686"/>
    <w:rsid w:val="00815D83"/>
    <w:rsid w:val="00823F2A"/>
    <w:rsid w:val="0083045E"/>
    <w:rsid w:val="00842D25"/>
    <w:rsid w:val="00860106"/>
    <w:rsid w:val="00864289"/>
    <w:rsid w:val="008915D0"/>
    <w:rsid w:val="00891E66"/>
    <w:rsid w:val="008938BE"/>
    <w:rsid w:val="008A21B9"/>
    <w:rsid w:val="008B05AB"/>
    <w:rsid w:val="008D2880"/>
    <w:rsid w:val="008D6722"/>
    <w:rsid w:val="008E032A"/>
    <w:rsid w:val="008E565B"/>
    <w:rsid w:val="008F7760"/>
    <w:rsid w:val="00916FEF"/>
    <w:rsid w:val="00926B1A"/>
    <w:rsid w:val="00932439"/>
    <w:rsid w:val="0095148D"/>
    <w:rsid w:val="00967846"/>
    <w:rsid w:val="00974B5B"/>
    <w:rsid w:val="00980439"/>
    <w:rsid w:val="00991F39"/>
    <w:rsid w:val="00994681"/>
    <w:rsid w:val="009B3DD1"/>
    <w:rsid w:val="009E3EEF"/>
    <w:rsid w:val="009F2824"/>
    <w:rsid w:val="009F2AED"/>
    <w:rsid w:val="009F3D5A"/>
    <w:rsid w:val="00A02091"/>
    <w:rsid w:val="00A06EB7"/>
    <w:rsid w:val="00A43BB6"/>
    <w:rsid w:val="00A45D66"/>
    <w:rsid w:val="00A72392"/>
    <w:rsid w:val="00A726A7"/>
    <w:rsid w:val="00A80178"/>
    <w:rsid w:val="00A823B5"/>
    <w:rsid w:val="00A87A36"/>
    <w:rsid w:val="00A909FF"/>
    <w:rsid w:val="00AA5A4B"/>
    <w:rsid w:val="00AA6399"/>
    <w:rsid w:val="00AB284D"/>
    <w:rsid w:val="00AC084B"/>
    <w:rsid w:val="00AD1403"/>
    <w:rsid w:val="00AD18EB"/>
    <w:rsid w:val="00AD3CC3"/>
    <w:rsid w:val="00AD3D25"/>
    <w:rsid w:val="00AF272A"/>
    <w:rsid w:val="00B429A6"/>
    <w:rsid w:val="00B45E63"/>
    <w:rsid w:val="00B529B4"/>
    <w:rsid w:val="00B63D45"/>
    <w:rsid w:val="00B757A4"/>
    <w:rsid w:val="00B803A1"/>
    <w:rsid w:val="00B83E2C"/>
    <w:rsid w:val="00B85C99"/>
    <w:rsid w:val="00BA154A"/>
    <w:rsid w:val="00BA33BB"/>
    <w:rsid w:val="00BC7C90"/>
    <w:rsid w:val="00BD04A1"/>
    <w:rsid w:val="00BD09C4"/>
    <w:rsid w:val="00BD7A0E"/>
    <w:rsid w:val="00BE360E"/>
    <w:rsid w:val="00BF7710"/>
    <w:rsid w:val="00C062D0"/>
    <w:rsid w:val="00C06D56"/>
    <w:rsid w:val="00C43249"/>
    <w:rsid w:val="00C47ECF"/>
    <w:rsid w:val="00C53C00"/>
    <w:rsid w:val="00C56B6E"/>
    <w:rsid w:val="00C57EC7"/>
    <w:rsid w:val="00C64B99"/>
    <w:rsid w:val="00C65186"/>
    <w:rsid w:val="00C66C64"/>
    <w:rsid w:val="00C674D8"/>
    <w:rsid w:val="00C8023E"/>
    <w:rsid w:val="00C83C3F"/>
    <w:rsid w:val="00C95BFC"/>
    <w:rsid w:val="00CA3FBD"/>
    <w:rsid w:val="00CA459A"/>
    <w:rsid w:val="00CE44A1"/>
    <w:rsid w:val="00D12C38"/>
    <w:rsid w:val="00D22BA4"/>
    <w:rsid w:val="00D2410B"/>
    <w:rsid w:val="00D263C1"/>
    <w:rsid w:val="00D26CEA"/>
    <w:rsid w:val="00D305F7"/>
    <w:rsid w:val="00D41A47"/>
    <w:rsid w:val="00D425A7"/>
    <w:rsid w:val="00D50878"/>
    <w:rsid w:val="00D56499"/>
    <w:rsid w:val="00D56E41"/>
    <w:rsid w:val="00D7584A"/>
    <w:rsid w:val="00D765C3"/>
    <w:rsid w:val="00D8005F"/>
    <w:rsid w:val="00D82417"/>
    <w:rsid w:val="00D82ED4"/>
    <w:rsid w:val="00DA4E81"/>
    <w:rsid w:val="00DA56A3"/>
    <w:rsid w:val="00DC14E2"/>
    <w:rsid w:val="00DC45E3"/>
    <w:rsid w:val="00DC4ECA"/>
    <w:rsid w:val="00DC574B"/>
    <w:rsid w:val="00DD4A48"/>
    <w:rsid w:val="00DF1FD6"/>
    <w:rsid w:val="00DF2858"/>
    <w:rsid w:val="00E45B7C"/>
    <w:rsid w:val="00E644EC"/>
    <w:rsid w:val="00EB0BEC"/>
    <w:rsid w:val="00EB2D8B"/>
    <w:rsid w:val="00ED4CD6"/>
    <w:rsid w:val="00ED4F39"/>
    <w:rsid w:val="00ED5961"/>
    <w:rsid w:val="00ED78D4"/>
    <w:rsid w:val="00EE3322"/>
    <w:rsid w:val="00EE7929"/>
    <w:rsid w:val="00EF2F10"/>
    <w:rsid w:val="00EF52C3"/>
    <w:rsid w:val="00EF65C1"/>
    <w:rsid w:val="00F12076"/>
    <w:rsid w:val="00F27A57"/>
    <w:rsid w:val="00F31D85"/>
    <w:rsid w:val="00F433D5"/>
    <w:rsid w:val="00F55263"/>
    <w:rsid w:val="00F56780"/>
    <w:rsid w:val="00F65EF1"/>
    <w:rsid w:val="00F747A3"/>
    <w:rsid w:val="00F850EB"/>
    <w:rsid w:val="00F87F55"/>
    <w:rsid w:val="00F91A4F"/>
    <w:rsid w:val="00FA323D"/>
    <w:rsid w:val="00FC1A00"/>
    <w:rsid w:val="00FC1AD7"/>
    <w:rsid w:val="00FD3B06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tabs>
        <w:tab w:val="num" w:pos="576"/>
      </w:tabs>
      <w:spacing w:before="28" w:after="28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tabs>
        <w:tab w:val="num" w:pos="720"/>
      </w:tabs>
      <w:spacing w:before="28" w:after="28" w:line="100" w:lineRule="atLeast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Zkladntext"/>
    <w:qFormat/>
    <w:pPr>
      <w:tabs>
        <w:tab w:val="num" w:pos="864"/>
      </w:tabs>
      <w:spacing w:before="28" w:after="28" w:line="100" w:lineRule="atLeast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1"/>
  </w:style>
  <w:style w:type="character" w:customStyle="1" w:styleId="Nadpis3Char">
    <w:name w:val="Nadpis 3 Char"/>
    <w:basedOn w:val="Standardnpsmoodstavce1"/>
  </w:style>
  <w:style w:type="character" w:customStyle="1" w:styleId="Nadpis4Char">
    <w:name w:val="Nadpis 4 Char"/>
    <w:basedOn w:val="Standardnpsmo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web1">
    <w:name w:val="Normální (web)1"/>
    <w:basedOn w:val="Normln"/>
  </w:style>
  <w:style w:type="paragraph" w:customStyle="1" w:styleId="Odstavecseseznamem1">
    <w:name w:val="Odstavec se seznamem1"/>
    <w:basedOn w:val="Normln"/>
  </w:style>
  <w:style w:type="character" w:styleId="Odkaznakoment">
    <w:name w:val="annotation reference"/>
    <w:uiPriority w:val="99"/>
    <w:semiHidden/>
    <w:unhideWhenUsed/>
    <w:rsid w:val="00286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F9D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286F9D"/>
    <w:rPr>
      <w:rFonts w:ascii="Calibri" w:eastAsia="SimSun" w:hAnsi="Calibri" w:cs="font234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F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6F9D"/>
    <w:rPr>
      <w:rFonts w:ascii="Calibri" w:eastAsia="SimSun" w:hAnsi="Calibri" w:cs="font234"/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F9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6F9D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6784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uiPriority w:val="99"/>
    <w:rsid w:val="00967846"/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6784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967846"/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9F3D5A"/>
    <w:pPr>
      <w:ind w:left="708"/>
    </w:pPr>
  </w:style>
  <w:style w:type="paragraph" w:customStyle="1" w:styleId="DefaultText">
    <w:name w:val="Default Text"/>
    <w:basedOn w:val="Normln"/>
    <w:rsid w:val="009E3EEF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A33B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5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51F72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ED78D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tabs>
        <w:tab w:val="num" w:pos="576"/>
      </w:tabs>
      <w:spacing w:before="28" w:after="28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Zkladntext"/>
    <w:qFormat/>
    <w:pPr>
      <w:tabs>
        <w:tab w:val="num" w:pos="720"/>
      </w:tabs>
      <w:spacing w:before="28" w:after="28" w:line="100" w:lineRule="atLeast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Zkladntext"/>
    <w:qFormat/>
    <w:pPr>
      <w:tabs>
        <w:tab w:val="num" w:pos="864"/>
      </w:tabs>
      <w:spacing w:before="28" w:after="28" w:line="100" w:lineRule="atLeast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1"/>
  </w:style>
  <w:style w:type="character" w:customStyle="1" w:styleId="Nadpis3Char">
    <w:name w:val="Nadpis 3 Char"/>
    <w:basedOn w:val="Standardnpsmoodstavce1"/>
  </w:style>
  <w:style w:type="character" w:customStyle="1" w:styleId="Nadpis4Char">
    <w:name w:val="Nadpis 4 Char"/>
    <w:basedOn w:val="Standardnpsmoodstavce1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web1">
    <w:name w:val="Normální (web)1"/>
    <w:basedOn w:val="Normln"/>
  </w:style>
  <w:style w:type="paragraph" w:customStyle="1" w:styleId="Odstavecseseznamem1">
    <w:name w:val="Odstavec se seznamem1"/>
    <w:basedOn w:val="Normln"/>
  </w:style>
  <w:style w:type="character" w:styleId="Odkaznakoment">
    <w:name w:val="annotation reference"/>
    <w:uiPriority w:val="99"/>
    <w:semiHidden/>
    <w:unhideWhenUsed/>
    <w:rsid w:val="00286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F9D"/>
    <w:rPr>
      <w:rFonts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286F9D"/>
    <w:rPr>
      <w:rFonts w:ascii="Calibri" w:eastAsia="SimSun" w:hAnsi="Calibri" w:cs="font234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F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6F9D"/>
    <w:rPr>
      <w:rFonts w:ascii="Calibri" w:eastAsia="SimSun" w:hAnsi="Calibri" w:cs="font234"/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F9D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6F9D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6784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uiPriority w:val="99"/>
    <w:rsid w:val="00967846"/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6784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967846"/>
    <w:rPr>
      <w:rFonts w:ascii="Calibri" w:eastAsia="SimSun" w:hAnsi="Calibri" w:cs="font234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9F3D5A"/>
    <w:pPr>
      <w:ind w:left="708"/>
    </w:pPr>
  </w:style>
  <w:style w:type="paragraph" w:customStyle="1" w:styleId="DefaultText">
    <w:name w:val="Default Text"/>
    <w:basedOn w:val="Normln"/>
    <w:rsid w:val="009E3EEF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A33B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5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51F72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ED78D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HP</Company>
  <LinksUpToDate>false</LinksUpToDate>
  <CharactersWithSpaces>2802</CharactersWithSpaces>
  <SharedDoc>false</SharedDoc>
  <HLinks>
    <vt:vector size="18" baseType="variant">
      <vt:variant>
        <vt:i4>1114163</vt:i4>
      </vt:variant>
      <vt:variant>
        <vt:i4>6</vt:i4>
      </vt:variant>
      <vt:variant>
        <vt:i4>0</vt:i4>
      </vt:variant>
      <vt:variant>
        <vt:i4>5</vt:i4>
      </vt:variant>
      <vt:variant>
        <vt:lpwstr>mailto:produkce@plzenskafilharmonie.cz</vt:lpwstr>
      </vt:variant>
      <vt:variant>
        <vt:lpwstr/>
      </vt:variant>
      <vt:variant>
        <vt:i4>720944</vt:i4>
      </vt:variant>
      <vt:variant>
        <vt:i4>3</vt:i4>
      </vt:variant>
      <vt:variant>
        <vt:i4>0</vt:i4>
      </vt:variant>
      <vt:variant>
        <vt:i4>5</vt:i4>
      </vt:variant>
      <vt:variant>
        <vt:lpwstr>mailto:koordinator@plzenskafilharmonie.cz</vt:lpwstr>
      </vt:variant>
      <vt:variant>
        <vt:lpwstr/>
      </vt:variant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mailto:jmoravek@fdu.zcu.cz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kouda</dc:creator>
  <cp:lastModifiedBy>Blanka GREBEŇOVÁ</cp:lastModifiedBy>
  <cp:revision>2</cp:revision>
  <cp:lastPrinted>2018-02-16T10:23:00Z</cp:lastPrinted>
  <dcterms:created xsi:type="dcterms:W3CDTF">2021-05-06T09:35:00Z</dcterms:created>
  <dcterms:modified xsi:type="dcterms:W3CDTF">2021-05-06T09:35:00Z</dcterms:modified>
</cp:coreProperties>
</file>