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07" w:rsidRPr="005934AA" w:rsidRDefault="008D6207" w:rsidP="008D6207">
      <w:pPr>
        <w:pStyle w:val="Nadpis1"/>
        <w:jc w:val="center"/>
        <w:rPr>
          <w:sz w:val="34"/>
          <w:szCs w:val="34"/>
        </w:rPr>
      </w:pPr>
      <w:proofErr w:type="spellStart"/>
      <w:r w:rsidRPr="005934AA">
        <w:rPr>
          <w:sz w:val="34"/>
          <w:szCs w:val="34"/>
        </w:rPr>
        <w:t>Dodatek</w:t>
      </w:r>
      <w:proofErr w:type="spellEnd"/>
      <w:r w:rsidRPr="005934AA">
        <w:rPr>
          <w:sz w:val="34"/>
          <w:szCs w:val="34"/>
        </w:rPr>
        <w:t xml:space="preserve">  č.  </w:t>
      </w:r>
      <w:r w:rsidR="0075450E">
        <w:rPr>
          <w:sz w:val="34"/>
          <w:szCs w:val="34"/>
        </w:rPr>
        <w:t>2</w:t>
      </w:r>
    </w:p>
    <w:p w:rsidR="008D6207" w:rsidRPr="005A4E3D" w:rsidRDefault="008D6207" w:rsidP="008D6207">
      <w:pPr>
        <w:spacing w:before="80"/>
        <w:jc w:val="center"/>
        <w:rPr>
          <w:b/>
          <w:sz w:val="30"/>
          <w:szCs w:val="30"/>
        </w:rPr>
      </w:pPr>
      <w:r w:rsidRPr="005A4E3D">
        <w:rPr>
          <w:b/>
          <w:sz w:val="30"/>
          <w:szCs w:val="30"/>
        </w:rPr>
        <w:t xml:space="preserve">ke smlouvě o nájmu </w:t>
      </w:r>
      <w:r w:rsidR="005A087A" w:rsidRPr="005A4E3D">
        <w:rPr>
          <w:b/>
          <w:sz w:val="30"/>
          <w:szCs w:val="30"/>
        </w:rPr>
        <w:t>prostoru sloužícího podnikání</w:t>
      </w:r>
      <w:r w:rsidRPr="005A4E3D">
        <w:rPr>
          <w:b/>
          <w:sz w:val="30"/>
          <w:szCs w:val="30"/>
        </w:rPr>
        <w:t xml:space="preserve"> </w:t>
      </w:r>
      <w:r w:rsidR="00676A8A" w:rsidRPr="005A4E3D">
        <w:rPr>
          <w:b/>
          <w:sz w:val="30"/>
          <w:szCs w:val="30"/>
        </w:rPr>
        <w:t>ze dne</w:t>
      </w:r>
      <w:r w:rsidR="000E0C39" w:rsidRPr="005A4E3D">
        <w:rPr>
          <w:b/>
          <w:sz w:val="30"/>
          <w:szCs w:val="30"/>
        </w:rPr>
        <w:t xml:space="preserve"> </w:t>
      </w:r>
      <w:r w:rsidR="0075450E">
        <w:rPr>
          <w:b/>
          <w:sz w:val="30"/>
          <w:szCs w:val="30"/>
        </w:rPr>
        <w:t>27</w:t>
      </w:r>
      <w:r w:rsidR="00004341">
        <w:rPr>
          <w:b/>
          <w:sz w:val="30"/>
          <w:szCs w:val="30"/>
        </w:rPr>
        <w:t xml:space="preserve">. </w:t>
      </w:r>
      <w:r w:rsidR="0075450E">
        <w:rPr>
          <w:b/>
          <w:sz w:val="30"/>
          <w:szCs w:val="30"/>
        </w:rPr>
        <w:t>4</w:t>
      </w:r>
      <w:r w:rsidR="00004341">
        <w:rPr>
          <w:b/>
          <w:sz w:val="30"/>
          <w:szCs w:val="30"/>
        </w:rPr>
        <w:t>. 201</w:t>
      </w:r>
      <w:r w:rsidR="0075450E">
        <w:rPr>
          <w:b/>
          <w:sz w:val="30"/>
          <w:szCs w:val="30"/>
        </w:rPr>
        <w:t>6</w:t>
      </w:r>
    </w:p>
    <w:p w:rsidR="00E7214A" w:rsidRDefault="00E7214A">
      <w:pPr>
        <w:rPr>
          <w:sz w:val="24"/>
        </w:rPr>
      </w:pPr>
    </w:p>
    <w:p w:rsidR="00003F38" w:rsidRPr="00B93F25" w:rsidRDefault="00003F38" w:rsidP="00833341">
      <w:pPr>
        <w:pStyle w:val="Nadpis1"/>
        <w:spacing w:before="120"/>
        <w:rPr>
          <w:sz w:val="23"/>
          <w:szCs w:val="23"/>
        </w:rPr>
      </w:pPr>
      <w:proofErr w:type="spellStart"/>
      <w:r w:rsidRPr="00B93F25">
        <w:rPr>
          <w:sz w:val="23"/>
          <w:szCs w:val="23"/>
        </w:rPr>
        <w:t>Smluvní</w:t>
      </w:r>
      <w:proofErr w:type="spellEnd"/>
      <w:r w:rsidRPr="00B93F25">
        <w:rPr>
          <w:sz w:val="23"/>
          <w:szCs w:val="23"/>
        </w:rPr>
        <w:t xml:space="preserve"> </w:t>
      </w:r>
      <w:proofErr w:type="spellStart"/>
      <w:r w:rsidRPr="00B93F25">
        <w:rPr>
          <w:sz w:val="23"/>
          <w:szCs w:val="23"/>
        </w:rPr>
        <w:t>strany</w:t>
      </w:r>
      <w:proofErr w:type="spellEnd"/>
      <w:r w:rsidRPr="00B93F25">
        <w:rPr>
          <w:sz w:val="23"/>
          <w:szCs w:val="23"/>
        </w:rPr>
        <w:t>:</w:t>
      </w:r>
    </w:p>
    <w:p w:rsidR="00E30A4F" w:rsidRPr="00B93F25" w:rsidRDefault="00E30A4F" w:rsidP="00E30A4F">
      <w:pPr>
        <w:numPr>
          <w:ilvl w:val="0"/>
          <w:numId w:val="1"/>
        </w:numPr>
        <w:spacing w:before="120"/>
        <w:ind w:left="360"/>
        <w:rPr>
          <w:sz w:val="23"/>
          <w:szCs w:val="23"/>
        </w:rPr>
      </w:pPr>
      <w:r w:rsidRPr="00B93F25">
        <w:rPr>
          <w:b/>
          <w:sz w:val="23"/>
          <w:szCs w:val="23"/>
        </w:rPr>
        <w:t>Západočeská univerzita v Plzni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zastoupená: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 xml:space="preserve">Ing. Petrem </w:t>
      </w:r>
      <w:r w:rsidR="004C00B5">
        <w:rPr>
          <w:sz w:val="23"/>
          <w:szCs w:val="23"/>
        </w:rPr>
        <w:t>Hofmanem,</w:t>
      </w:r>
      <w:r w:rsidRPr="00B93F25">
        <w:rPr>
          <w:sz w:val="23"/>
          <w:szCs w:val="23"/>
        </w:rPr>
        <w:t xml:space="preserve"> kvestorem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se sídlem: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 xml:space="preserve">Univerzitní </w:t>
      </w:r>
      <w:r w:rsidR="00FE0A97">
        <w:rPr>
          <w:sz w:val="23"/>
          <w:szCs w:val="23"/>
        </w:rPr>
        <w:t>2732/</w:t>
      </w:r>
      <w:r w:rsidRPr="00B93F25">
        <w:rPr>
          <w:sz w:val="23"/>
          <w:szCs w:val="23"/>
        </w:rPr>
        <w:t xml:space="preserve">8, Plzeň, PSČ </w:t>
      </w:r>
      <w:r w:rsidR="00FE0A97" w:rsidRPr="00B93F25">
        <w:rPr>
          <w:sz w:val="23"/>
          <w:szCs w:val="23"/>
        </w:rPr>
        <w:t>30</w:t>
      </w:r>
      <w:r w:rsidR="00FE0A97">
        <w:rPr>
          <w:sz w:val="23"/>
          <w:szCs w:val="23"/>
        </w:rPr>
        <w:t>1</w:t>
      </w:r>
      <w:r w:rsidR="00FE0A97" w:rsidRPr="00B93F25">
        <w:rPr>
          <w:sz w:val="23"/>
          <w:szCs w:val="23"/>
        </w:rPr>
        <w:t xml:space="preserve"> </w:t>
      </w:r>
      <w:r w:rsidR="00FE0A97">
        <w:rPr>
          <w:sz w:val="23"/>
          <w:szCs w:val="23"/>
        </w:rPr>
        <w:t>00</w:t>
      </w:r>
      <w:r w:rsidRPr="00B93F25">
        <w:rPr>
          <w:sz w:val="23"/>
          <w:szCs w:val="23"/>
        </w:rPr>
        <w:t xml:space="preserve">  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IČ</w:t>
      </w:r>
      <w:r w:rsidR="004C00B5">
        <w:rPr>
          <w:sz w:val="23"/>
          <w:szCs w:val="23"/>
        </w:rPr>
        <w:t>O</w:t>
      </w:r>
      <w:r w:rsidRPr="00B93F25">
        <w:rPr>
          <w:sz w:val="23"/>
          <w:szCs w:val="23"/>
        </w:rPr>
        <w:t>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>49777513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DIČ: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>CZ49777513</w:t>
      </w:r>
    </w:p>
    <w:p w:rsidR="00E30A4F" w:rsidRPr="00B93F25" w:rsidRDefault="005A087A" w:rsidP="00E30A4F">
      <w:pPr>
        <w:spacing w:before="60"/>
        <w:ind w:firstLine="357"/>
        <w:rPr>
          <w:i/>
          <w:sz w:val="23"/>
          <w:szCs w:val="23"/>
        </w:rPr>
      </w:pPr>
      <w:r w:rsidRPr="00B93F25">
        <w:rPr>
          <w:i/>
          <w:sz w:val="23"/>
          <w:szCs w:val="23"/>
        </w:rPr>
        <w:t xml:space="preserve"> </w:t>
      </w:r>
      <w:r w:rsidR="00E30A4F" w:rsidRPr="00B93F25">
        <w:rPr>
          <w:i/>
          <w:sz w:val="23"/>
          <w:szCs w:val="23"/>
        </w:rPr>
        <w:t>(dále jen „pronajímatel“)</w:t>
      </w:r>
    </w:p>
    <w:p w:rsidR="00E30A4F" w:rsidRPr="00B93F25" w:rsidRDefault="00E30A4F" w:rsidP="00715E32">
      <w:pPr>
        <w:spacing w:before="60" w:after="60"/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a</w:t>
      </w:r>
    </w:p>
    <w:p w:rsidR="00004341" w:rsidRPr="00C757EC" w:rsidRDefault="00004341" w:rsidP="00004341">
      <w:pPr>
        <w:numPr>
          <w:ilvl w:val="0"/>
          <w:numId w:val="1"/>
        </w:numPr>
        <w:spacing w:before="120"/>
        <w:ind w:left="357" w:hanging="357"/>
        <w:rPr>
          <w:sz w:val="23"/>
          <w:szCs w:val="23"/>
        </w:rPr>
      </w:pPr>
      <w:r>
        <w:rPr>
          <w:b/>
          <w:sz w:val="23"/>
          <w:szCs w:val="23"/>
        </w:rPr>
        <w:t>Rytmus – od klienta k občanovi, o.p.s.</w:t>
      </w:r>
    </w:p>
    <w:p w:rsidR="00004341" w:rsidRPr="00C757EC" w:rsidRDefault="00004341" w:rsidP="00004341">
      <w:pPr>
        <w:pStyle w:val="Nadpis8"/>
        <w:rPr>
          <w:b w:val="0"/>
          <w:sz w:val="23"/>
          <w:szCs w:val="23"/>
        </w:rPr>
      </w:pPr>
      <w:r w:rsidRPr="00C757EC">
        <w:rPr>
          <w:b w:val="0"/>
          <w:sz w:val="23"/>
          <w:szCs w:val="23"/>
        </w:rPr>
        <w:t>se sídlem:</w:t>
      </w:r>
      <w:r w:rsidRPr="00C757EC">
        <w:rPr>
          <w:b w:val="0"/>
          <w:sz w:val="23"/>
          <w:szCs w:val="23"/>
        </w:rPr>
        <w:tab/>
      </w:r>
      <w:r w:rsidRPr="00C757EC">
        <w:rPr>
          <w:b w:val="0"/>
          <w:sz w:val="23"/>
          <w:szCs w:val="23"/>
        </w:rPr>
        <w:tab/>
      </w:r>
      <w:r w:rsidRPr="00C757EC">
        <w:rPr>
          <w:b w:val="0"/>
          <w:sz w:val="23"/>
          <w:szCs w:val="23"/>
        </w:rPr>
        <w:tab/>
      </w:r>
      <w:r>
        <w:rPr>
          <w:b w:val="0"/>
          <w:sz w:val="23"/>
          <w:szCs w:val="23"/>
        </w:rPr>
        <w:t>Londýnská 309/81</w:t>
      </w:r>
      <w:r w:rsidRPr="00C757EC">
        <w:rPr>
          <w:b w:val="0"/>
          <w:sz w:val="23"/>
          <w:szCs w:val="23"/>
        </w:rPr>
        <w:t xml:space="preserve">, </w:t>
      </w:r>
      <w:r>
        <w:rPr>
          <w:b w:val="0"/>
          <w:sz w:val="23"/>
          <w:szCs w:val="23"/>
        </w:rPr>
        <w:t>Praha - Vinohrady</w:t>
      </w:r>
      <w:r w:rsidRPr="00C757EC">
        <w:rPr>
          <w:b w:val="0"/>
          <w:sz w:val="23"/>
          <w:szCs w:val="23"/>
        </w:rPr>
        <w:t xml:space="preserve">, PSČ </w:t>
      </w:r>
      <w:r>
        <w:rPr>
          <w:b w:val="0"/>
          <w:sz w:val="23"/>
          <w:szCs w:val="23"/>
        </w:rPr>
        <w:t>120 00</w:t>
      </w:r>
    </w:p>
    <w:p w:rsidR="00004341" w:rsidRPr="00C757EC" w:rsidRDefault="00BE74CD" w:rsidP="00004341">
      <w:pPr>
        <w:pStyle w:val="Nadpis2"/>
        <w:ind w:firstLine="360"/>
        <w:rPr>
          <w:sz w:val="23"/>
          <w:szCs w:val="23"/>
        </w:rPr>
      </w:pPr>
      <w:r>
        <w:rPr>
          <w:sz w:val="23"/>
          <w:szCs w:val="23"/>
        </w:rPr>
        <w:t>zastoupená: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F0B22">
        <w:rPr>
          <w:sz w:val="23"/>
          <w:szCs w:val="23"/>
        </w:rPr>
        <w:t>xxxxxxx</w:t>
      </w:r>
      <w:bookmarkStart w:id="0" w:name="_GoBack"/>
      <w:bookmarkEnd w:id="0"/>
      <w:r w:rsidR="00004341" w:rsidRPr="00C757EC">
        <w:rPr>
          <w:sz w:val="23"/>
          <w:szCs w:val="23"/>
        </w:rPr>
        <w:t>, ředitel</w:t>
      </w:r>
      <w:r>
        <w:rPr>
          <w:sz w:val="23"/>
          <w:szCs w:val="23"/>
        </w:rPr>
        <w:t>kou</w:t>
      </w:r>
    </w:p>
    <w:p w:rsidR="00004341" w:rsidRDefault="00004341" w:rsidP="00004341">
      <w:pPr>
        <w:pStyle w:val="Nadpis2"/>
        <w:ind w:firstLine="360"/>
        <w:rPr>
          <w:sz w:val="23"/>
          <w:szCs w:val="23"/>
        </w:rPr>
      </w:pPr>
      <w:r w:rsidRPr="00C757EC">
        <w:rPr>
          <w:sz w:val="23"/>
          <w:szCs w:val="23"/>
        </w:rPr>
        <w:t>IČ</w:t>
      </w:r>
      <w:r w:rsidR="0030487D">
        <w:rPr>
          <w:sz w:val="23"/>
          <w:szCs w:val="23"/>
        </w:rPr>
        <w:t>O</w:t>
      </w:r>
      <w:r w:rsidRPr="00C757EC">
        <w:rPr>
          <w:sz w:val="23"/>
          <w:szCs w:val="23"/>
        </w:rPr>
        <w:t>:</w:t>
      </w:r>
      <w:r w:rsidRPr="00C757EC">
        <w:rPr>
          <w:sz w:val="23"/>
          <w:szCs w:val="23"/>
        </w:rPr>
        <w:tab/>
      </w:r>
      <w:r w:rsidRPr="00C757EC">
        <w:rPr>
          <w:sz w:val="23"/>
          <w:szCs w:val="23"/>
        </w:rPr>
        <w:tab/>
      </w:r>
      <w:r w:rsidRPr="00C757EC">
        <w:rPr>
          <w:sz w:val="23"/>
          <w:szCs w:val="23"/>
        </w:rPr>
        <w:tab/>
      </w:r>
      <w:r>
        <w:rPr>
          <w:sz w:val="23"/>
          <w:szCs w:val="23"/>
        </w:rPr>
        <w:t>613 83 783</w:t>
      </w:r>
    </w:p>
    <w:p w:rsidR="00E30A4F" w:rsidRPr="00B93F25" w:rsidRDefault="00E30A4F" w:rsidP="005A4E3D">
      <w:pPr>
        <w:spacing w:before="60"/>
        <w:ind w:firstLine="357"/>
        <w:rPr>
          <w:i/>
          <w:sz w:val="23"/>
          <w:szCs w:val="23"/>
        </w:rPr>
      </w:pPr>
      <w:r w:rsidRPr="00B93F25">
        <w:rPr>
          <w:i/>
          <w:sz w:val="23"/>
          <w:szCs w:val="23"/>
        </w:rPr>
        <w:t>(dále jen „nájemce“)</w:t>
      </w:r>
    </w:p>
    <w:p w:rsidR="00735499" w:rsidRPr="00B93F25" w:rsidRDefault="00812328" w:rsidP="00101F42">
      <w:pPr>
        <w:rPr>
          <w:sz w:val="23"/>
          <w:szCs w:val="23"/>
        </w:rPr>
      </w:pPr>
      <w:r w:rsidRPr="00B93F25">
        <w:rPr>
          <w:sz w:val="23"/>
          <w:szCs w:val="23"/>
        </w:rPr>
        <w:t xml:space="preserve">  </w:t>
      </w:r>
      <w:r w:rsidR="00BA4E6D" w:rsidRPr="00B93F25">
        <w:rPr>
          <w:sz w:val="23"/>
          <w:szCs w:val="23"/>
        </w:rPr>
        <w:tab/>
      </w:r>
      <w:r w:rsidR="00003F38" w:rsidRPr="00B93F25">
        <w:rPr>
          <w:sz w:val="23"/>
          <w:szCs w:val="23"/>
        </w:rPr>
        <w:tab/>
      </w:r>
    </w:p>
    <w:p w:rsidR="00212F06" w:rsidRPr="00B93F25" w:rsidRDefault="00CF7947" w:rsidP="00101F42">
      <w:pPr>
        <w:pStyle w:val="Zkladntext"/>
        <w:rPr>
          <w:sz w:val="23"/>
          <w:szCs w:val="23"/>
        </w:rPr>
      </w:pPr>
      <w:r w:rsidRPr="00B93F25">
        <w:rPr>
          <w:sz w:val="23"/>
          <w:szCs w:val="23"/>
        </w:rPr>
        <w:t>Obě smluvní strany se dohodly</w:t>
      </w:r>
      <w:r w:rsidR="00212F06" w:rsidRPr="00B93F25">
        <w:rPr>
          <w:sz w:val="23"/>
          <w:szCs w:val="23"/>
        </w:rPr>
        <w:t xml:space="preserve"> na tomto </w:t>
      </w:r>
      <w:r w:rsidR="008E2C60" w:rsidRPr="00B93F25">
        <w:rPr>
          <w:sz w:val="23"/>
          <w:szCs w:val="23"/>
        </w:rPr>
        <w:t>D</w:t>
      </w:r>
      <w:r w:rsidR="00212F06" w:rsidRPr="00B93F25">
        <w:rPr>
          <w:sz w:val="23"/>
          <w:szCs w:val="23"/>
        </w:rPr>
        <w:t>odatku</w:t>
      </w:r>
      <w:r w:rsidR="00E716DF" w:rsidRPr="00B93F25">
        <w:rPr>
          <w:sz w:val="23"/>
          <w:szCs w:val="23"/>
        </w:rPr>
        <w:t xml:space="preserve"> </w:t>
      </w:r>
      <w:r w:rsidR="00FA7307" w:rsidRPr="00B93F25">
        <w:rPr>
          <w:sz w:val="23"/>
          <w:szCs w:val="23"/>
        </w:rPr>
        <w:t xml:space="preserve">č. </w:t>
      </w:r>
      <w:r w:rsidR="0075450E">
        <w:rPr>
          <w:sz w:val="23"/>
          <w:szCs w:val="23"/>
        </w:rPr>
        <w:t>2</w:t>
      </w:r>
      <w:r w:rsidR="00FA7307" w:rsidRPr="00B93F25">
        <w:rPr>
          <w:sz w:val="23"/>
          <w:szCs w:val="23"/>
        </w:rPr>
        <w:t xml:space="preserve"> ke</w:t>
      </w:r>
      <w:r w:rsidR="00212F06" w:rsidRPr="00B93F25">
        <w:rPr>
          <w:sz w:val="23"/>
          <w:szCs w:val="23"/>
        </w:rPr>
        <w:t xml:space="preserve"> smlouv</w:t>
      </w:r>
      <w:r w:rsidR="0064368B" w:rsidRPr="00B93F25">
        <w:rPr>
          <w:sz w:val="23"/>
          <w:szCs w:val="23"/>
        </w:rPr>
        <w:t xml:space="preserve">ě o </w:t>
      </w:r>
      <w:r w:rsidR="00262589" w:rsidRPr="00B93F25">
        <w:rPr>
          <w:sz w:val="23"/>
          <w:szCs w:val="23"/>
        </w:rPr>
        <w:t xml:space="preserve">nájmu </w:t>
      </w:r>
      <w:r w:rsidR="00E1122E" w:rsidRPr="00B93F25">
        <w:rPr>
          <w:sz w:val="23"/>
          <w:szCs w:val="23"/>
        </w:rPr>
        <w:t>prostoru</w:t>
      </w:r>
      <w:r w:rsidR="00FE0A97">
        <w:rPr>
          <w:sz w:val="23"/>
          <w:szCs w:val="23"/>
        </w:rPr>
        <w:t xml:space="preserve"> sloužícího podnikání</w:t>
      </w:r>
      <w:r w:rsidR="00E1122E" w:rsidRPr="00B93F25">
        <w:rPr>
          <w:sz w:val="23"/>
          <w:szCs w:val="23"/>
        </w:rPr>
        <w:t xml:space="preserve"> </w:t>
      </w:r>
      <w:r w:rsidR="00E5408D" w:rsidRPr="00B93F25">
        <w:rPr>
          <w:sz w:val="23"/>
          <w:szCs w:val="23"/>
        </w:rPr>
        <w:t>(</w:t>
      </w:r>
      <w:r w:rsidR="009C2C54" w:rsidRPr="00B93F25">
        <w:rPr>
          <w:sz w:val="23"/>
          <w:szCs w:val="23"/>
        </w:rPr>
        <w:t xml:space="preserve">v </w:t>
      </w:r>
      <w:r w:rsidR="005A4E3D">
        <w:rPr>
          <w:sz w:val="23"/>
          <w:szCs w:val="23"/>
        </w:rPr>
        <w:t>Chebu</w:t>
      </w:r>
      <w:r w:rsidR="00083FA3" w:rsidRPr="00B93F25">
        <w:rPr>
          <w:sz w:val="23"/>
          <w:szCs w:val="23"/>
        </w:rPr>
        <w:t xml:space="preserve">, </w:t>
      </w:r>
      <w:r w:rsidR="005A4E3D">
        <w:rPr>
          <w:sz w:val="23"/>
          <w:szCs w:val="23"/>
        </w:rPr>
        <w:t>Hradební 22</w:t>
      </w:r>
      <w:r w:rsidR="00700F08" w:rsidRPr="00B93F25">
        <w:rPr>
          <w:sz w:val="23"/>
          <w:szCs w:val="23"/>
        </w:rPr>
        <w:t xml:space="preserve"> – </w:t>
      </w:r>
      <w:r w:rsidR="005A4E3D">
        <w:rPr>
          <w:sz w:val="23"/>
          <w:szCs w:val="23"/>
        </w:rPr>
        <w:t>administrativní činnost</w:t>
      </w:r>
      <w:r w:rsidR="00700F08" w:rsidRPr="00B93F25">
        <w:rPr>
          <w:sz w:val="23"/>
          <w:szCs w:val="23"/>
        </w:rPr>
        <w:t>)</w:t>
      </w:r>
      <w:r w:rsidR="00E5408D" w:rsidRPr="00B93F25">
        <w:rPr>
          <w:sz w:val="23"/>
          <w:szCs w:val="23"/>
        </w:rPr>
        <w:t xml:space="preserve"> </w:t>
      </w:r>
      <w:r w:rsidR="00E716DF" w:rsidRPr="00B93F25">
        <w:rPr>
          <w:sz w:val="23"/>
          <w:szCs w:val="23"/>
        </w:rPr>
        <w:t>ze</w:t>
      </w:r>
      <w:r w:rsidR="005934AA" w:rsidRPr="00B93F25">
        <w:rPr>
          <w:sz w:val="23"/>
          <w:szCs w:val="23"/>
        </w:rPr>
        <w:t> </w:t>
      </w:r>
      <w:r w:rsidR="00E716DF" w:rsidRPr="00B93F25">
        <w:rPr>
          <w:sz w:val="23"/>
          <w:szCs w:val="23"/>
        </w:rPr>
        <w:t xml:space="preserve">dne </w:t>
      </w:r>
      <w:r w:rsidR="0075450E">
        <w:rPr>
          <w:sz w:val="23"/>
          <w:szCs w:val="23"/>
        </w:rPr>
        <w:t>27</w:t>
      </w:r>
      <w:r w:rsidR="00004341">
        <w:rPr>
          <w:sz w:val="23"/>
          <w:szCs w:val="23"/>
        </w:rPr>
        <w:t>.</w:t>
      </w:r>
      <w:r w:rsidR="0075450E">
        <w:rPr>
          <w:sz w:val="23"/>
          <w:szCs w:val="23"/>
        </w:rPr>
        <w:t>4</w:t>
      </w:r>
      <w:r w:rsidR="00004341">
        <w:rPr>
          <w:sz w:val="23"/>
          <w:szCs w:val="23"/>
        </w:rPr>
        <w:t>. 201</w:t>
      </w:r>
      <w:r w:rsidR="0075450E">
        <w:rPr>
          <w:sz w:val="23"/>
          <w:szCs w:val="23"/>
        </w:rPr>
        <w:t>6</w:t>
      </w:r>
      <w:r w:rsidR="00977EC6" w:rsidRPr="00B93F25">
        <w:rPr>
          <w:sz w:val="23"/>
          <w:szCs w:val="23"/>
        </w:rPr>
        <w:t xml:space="preserve"> (dále jen </w:t>
      </w:r>
      <w:r w:rsidR="00AB5A63" w:rsidRPr="00B93F25">
        <w:rPr>
          <w:sz w:val="23"/>
          <w:szCs w:val="23"/>
        </w:rPr>
        <w:t>„</w:t>
      </w:r>
      <w:r w:rsidR="00977EC6" w:rsidRPr="00B93F25">
        <w:rPr>
          <w:sz w:val="23"/>
          <w:szCs w:val="23"/>
        </w:rPr>
        <w:t>nájemní smlouva</w:t>
      </w:r>
      <w:r w:rsidR="00AB5A63" w:rsidRPr="00B93F25">
        <w:rPr>
          <w:sz w:val="23"/>
          <w:szCs w:val="23"/>
        </w:rPr>
        <w:t>“</w:t>
      </w:r>
      <w:r w:rsidR="00977EC6" w:rsidRPr="00B93F25">
        <w:rPr>
          <w:sz w:val="23"/>
          <w:szCs w:val="23"/>
        </w:rPr>
        <w:t>)</w:t>
      </w:r>
      <w:r w:rsidR="00EC5609" w:rsidRPr="00B93F25">
        <w:rPr>
          <w:sz w:val="23"/>
          <w:szCs w:val="23"/>
        </w:rPr>
        <w:t>.</w:t>
      </w:r>
    </w:p>
    <w:p w:rsidR="0030487D" w:rsidRPr="0030487D" w:rsidRDefault="002D540F" w:rsidP="0030487D">
      <w:pPr>
        <w:spacing w:before="240"/>
        <w:rPr>
          <w:b/>
          <w:sz w:val="23"/>
          <w:szCs w:val="23"/>
        </w:rPr>
      </w:pPr>
      <w:r w:rsidRPr="0030487D">
        <w:rPr>
          <w:b/>
          <w:sz w:val="23"/>
          <w:szCs w:val="23"/>
        </w:rPr>
        <w:t xml:space="preserve">Tímto Dodatkem </w:t>
      </w:r>
      <w:r w:rsidR="005A087A" w:rsidRPr="0030487D">
        <w:rPr>
          <w:b/>
          <w:sz w:val="23"/>
          <w:szCs w:val="23"/>
        </w:rPr>
        <w:t xml:space="preserve">č. </w:t>
      </w:r>
      <w:r w:rsidR="0075450E">
        <w:rPr>
          <w:b/>
          <w:sz w:val="23"/>
          <w:szCs w:val="23"/>
        </w:rPr>
        <w:t>2</w:t>
      </w:r>
      <w:r w:rsidRPr="0030487D">
        <w:rPr>
          <w:b/>
          <w:sz w:val="23"/>
          <w:szCs w:val="23"/>
        </w:rPr>
        <w:t xml:space="preserve"> dochází k následující změn</w:t>
      </w:r>
      <w:r w:rsidR="0030487D" w:rsidRPr="0030487D">
        <w:rPr>
          <w:b/>
          <w:sz w:val="23"/>
          <w:szCs w:val="23"/>
        </w:rPr>
        <w:t>ě</w:t>
      </w:r>
      <w:r w:rsidRPr="0030487D">
        <w:rPr>
          <w:b/>
          <w:sz w:val="23"/>
          <w:szCs w:val="23"/>
        </w:rPr>
        <w:t xml:space="preserve"> ve smlouvě:</w:t>
      </w:r>
    </w:p>
    <w:p w:rsidR="00522326" w:rsidRPr="0030487D" w:rsidRDefault="00522326" w:rsidP="0030487D">
      <w:pPr>
        <w:pStyle w:val="Odstavecseseznamem"/>
        <w:numPr>
          <w:ilvl w:val="0"/>
          <w:numId w:val="43"/>
        </w:numPr>
        <w:spacing w:before="240"/>
        <w:rPr>
          <w:b/>
          <w:sz w:val="23"/>
          <w:szCs w:val="23"/>
        </w:rPr>
      </w:pPr>
      <w:r w:rsidRPr="0030487D">
        <w:rPr>
          <w:b/>
          <w:sz w:val="23"/>
          <w:szCs w:val="23"/>
        </w:rPr>
        <w:t xml:space="preserve">mění se znění </w:t>
      </w:r>
      <w:r w:rsidR="00790C8D" w:rsidRPr="0030487D">
        <w:rPr>
          <w:b/>
          <w:sz w:val="23"/>
          <w:szCs w:val="23"/>
        </w:rPr>
        <w:t>článku</w:t>
      </w:r>
      <w:r w:rsidRPr="0030487D">
        <w:rPr>
          <w:b/>
          <w:sz w:val="23"/>
          <w:szCs w:val="23"/>
        </w:rPr>
        <w:t xml:space="preserve"> I</w:t>
      </w:r>
      <w:r w:rsidR="0030487D" w:rsidRPr="0030487D">
        <w:rPr>
          <w:b/>
          <w:sz w:val="23"/>
          <w:szCs w:val="23"/>
        </w:rPr>
        <w:t>I</w:t>
      </w:r>
      <w:r w:rsidRPr="0030487D">
        <w:rPr>
          <w:b/>
          <w:sz w:val="23"/>
          <w:szCs w:val="23"/>
        </w:rPr>
        <w:t>. náje</w:t>
      </w:r>
      <w:r w:rsidR="00A466A3" w:rsidRPr="0030487D">
        <w:rPr>
          <w:b/>
          <w:sz w:val="23"/>
          <w:szCs w:val="23"/>
        </w:rPr>
        <w:t>mní smlouvy tak, že se nahrazuje</w:t>
      </w:r>
      <w:r w:rsidRPr="0030487D">
        <w:rPr>
          <w:b/>
          <w:sz w:val="23"/>
          <w:szCs w:val="23"/>
        </w:rPr>
        <w:t xml:space="preserve"> novým zněním:</w:t>
      </w:r>
    </w:p>
    <w:p w:rsidR="0030487D" w:rsidRDefault="0030487D" w:rsidP="0030487D">
      <w:pPr>
        <w:ind w:left="284" w:hanging="284"/>
        <w:jc w:val="center"/>
        <w:rPr>
          <w:b/>
          <w:sz w:val="23"/>
          <w:szCs w:val="23"/>
        </w:rPr>
      </w:pPr>
    </w:p>
    <w:p w:rsidR="0030487D" w:rsidRDefault="00790C8D" w:rsidP="0030487D">
      <w:pPr>
        <w:ind w:left="284" w:hanging="284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I</w:t>
      </w:r>
      <w:r w:rsidR="0030487D">
        <w:rPr>
          <w:b/>
          <w:sz w:val="23"/>
          <w:szCs w:val="23"/>
        </w:rPr>
        <w:t>I</w:t>
      </w:r>
      <w:r w:rsidRPr="00B93F25">
        <w:rPr>
          <w:b/>
          <w:sz w:val="23"/>
          <w:szCs w:val="23"/>
        </w:rPr>
        <w:t>.</w:t>
      </w:r>
    </w:p>
    <w:p w:rsidR="0030487D" w:rsidRDefault="0030487D" w:rsidP="0030487D">
      <w:pPr>
        <w:ind w:left="284" w:hanging="28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Předmět nájmu</w:t>
      </w:r>
    </w:p>
    <w:p w:rsidR="0030487D" w:rsidRPr="003F1C2C" w:rsidRDefault="0030487D" w:rsidP="0030487D">
      <w:pPr>
        <w:spacing w:after="60"/>
        <w:jc w:val="both"/>
        <w:rPr>
          <w:sz w:val="23"/>
          <w:szCs w:val="23"/>
        </w:rPr>
      </w:pPr>
      <w:r w:rsidRPr="003F1C2C">
        <w:rPr>
          <w:sz w:val="23"/>
          <w:szCs w:val="23"/>
        </w:rPr>
        <w:t xml:space="preserve">Pronajímatel přenechává touto smlouvou nájemci do užívání nebytový prostor nacházející se v budově specifikované v čl. I. této smlouvy. Tento nebytový prostor představuje: </w:t>
      </w:r>
    </w:p>
    <w:p w:rsidR="00DF031E" w:rsidRDefault="0030487D" w:rsidP="00DF031E">
      <w:pPr>
        <w:spacing w:after="120"/>
        <w:jc w:val="both"/>
        <w:rPr>
          <w:sz w:val="23"/>
          <w:szCs w:val="23"/>
        </w:rPr>
      </w:pPr>
      <w:r w:rsidRPr="003F1C2C">
        <w:rPr>
          <w:sz w:val="23"/>
          <w:szCs w:val="23"/>
        </w:rPr>
        <w:t xml:space="preserve">- místnost </w:t>
      </w:r>
      <w:r w:rsidRPr="00DF031E">
        <w:rPr>
          <w:b/>
          <w:sz w:val="23"/>
          <w:szCs w:val="23"/>
        </w:rPr>
        <w:t>č. 21</w:t>
      </w:r>
      <w:r w:rsidR="0075450E">
        <w:rPr>
          <w:b/>
          <w:sz w:val="23"/>
          <w:szCs w:val="23"/>
        </w:rPr>
        <w:t>3</w:t>
      </w:r>
      <w:r w:rsidRPr="003F1C2C">
        <w:rPr>
          <w:sz w:val="23"/>
          <w:szCs w:val="23"/>
        </w:rPr>
        <w:t xml:space="preserve"> v</w:t>
      </w:r>
      <w:r>
        <w:rPr>
          <w:sz w:val="23"/>
          <w:szCs w:val="23"/>
        </w:rPr>
        <w:t>e</w:t>
      </w:r>
      <w:r w:rsidRPr="003F1C2C">
        <w:rPr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 w:rsidRPr="003F1C2C">
        <w:rPr>
          <w:sz w:val="23"/>
          <w:szCs w:val="23"/>
        </w:rPr>
        <w:t xml:space="preserve">I. </w:t>
      </w:r>
      <w:r>
        <w:rPr>
          <w:sz w:val="23"/>
          <w:szCs w:val="23"/>
        </w:rPr>
        <w:t>N</w:t>
      </w:r>
      <w:r w:rsidRPr="003F1C2C">
        <w:rPr>
          <w:sz w:val="23"/>
          <w:szCs w:val="23"/>
        </w:rPr>
        <w:t xml:space="preserve">P o výměře </w:t>
      </w:r>
      <w:r w:rsidR="0075450E">
        <w:rPr>
          <w:sz w:val="23"/>
          <w:szCs w:val="23"/>
        </w:rPr>
        <w:t>17</w:t>
      </w:r>
      <w:r>
        <w:rPr>
          <w:sz w:val="23"/>
          <w:szCs w:val="23"/>
        </w:rPr>
        <w:t>,</w:t>
      </w:r>
      <w:r w:rsidR="0075450E">
        <w:rPr>
          <w:sz w:val="23"/>
          <w:szCs w:val="23"/>
        </w:rPr>
        <w:t>85</w:t>
      </w:r>
      <w:r w:rsidRPr="003F1C2C">
        <w:rPr>
          <w:sz w:val="23"/>
          <w:szCs w:val="23"/>
        </w:rPr>
        <w:t xml:space="preserve"> m</w:t>
      </w:r>
      <w:r w:rsidRPr="003F1C2C">
        <w:rPr>
          <w:sz w:val="23"/>
          <w:szCs w:val="23"/>
          <w:vertAlign w:val="superscript"/>
        </w:rPr>
        <w:t xml:space="preserve">2 </w:t>
      </w:r>
      <w:r w:rsidRPr="003F1C2C">
        <w:rPr>
          <w:sz w:val="23"/>
          <w:szCs w:val="23"/>
        </w:rPr>
        <w:t>(dále jen „nebytový prostor“ či „předmět nájmu“).</w:t>
      </w:r>
    </w:p>
    <w:p w:rsidR="00355511" w:rsidRPr="007C70DA" w:rsidRDefault="00355511" w:rsidP="004C00B5">
      <w:pPr>
        <w:pStyle w:val="Zkladntext2"/>
        <w:tabs>
          <w:tab w:val="left" w:pos="4820"/>
        </w:tabs>
        <w:spacing w:before="240"/>
        <w:rPr>
          <w:b/>
          <w:sz w:val="23"/>
          <w:szCs w:val="23"/>
        </w:rPr>
      </w:pPr>
      <w:r w:rsidRPr="007C70DA">
        <w:rPr>
          <w:b/>
          <w:sz w:val="23"/>
          <w:szCs w:val="23"/>
        </w:rPr>
        <w:t>V ostatním se původní smlouva nemění.</w:t>
      </w:r>
    </w:p>
    <w:p w:rsidR="00355511" w:rsidRDefault="00355511" w:rsidP="004C00B5">
      <w:pPr>
        <w:pStyle w:val="Zkladntext2"/>
        <w:tabs>
          <w:tab w:val="left" w:pos="426"/>
        </w:tabs>
        <w:spacing w:before="0"/>
        <w:rPr>
          <w:sz w:val="23"/>
          <w:szCs w:val="23"/>
        </w:rPr>
      </w:pPr>
      <w:r w:rsidRPr="009267AF">
        <w:rPr>
          <w:sz w:val="23"/>
          <w:szCs w:val="23"/>
        </w:rPr>
        <w:t>Tento Dodatek č.</w:t>
      </w:r>
      <w:r w:rsidR="0075450E">
        <w:rPr>
          <w:sz w:val="23"/>
          <w:szCs w:val="23"/>
        </w:rPr>
        <w:t xml:space="preserve"> 2</w:t>
      </w:r>
      <w:r w:rsidRPr="009267AF">
        <w:rPr>
          <w:sz w:val="23"/>
          <w:szCs w:val="23"/>
        </w:rPr>
        <w:t xml:space="preserve"> nabývá platnosti po podpisu oprávněných zástupců obou smluvních stran, účinnosti dnem 1. </w:t>
      </w:r>
      <w:r>
        <w:rPr>
          <w:sz w:val="23"/>
          <w:szCs w:val="23"/>
        </w:rPr>
        <w:t xml:space="preserve">května 2021 </w:t>
      </w:r>
      <w:r w:rsidRPr="009267AF">
        <w:rPr>
          <w:sz w:val="23"/>
          <w:szCs w:val="23"/>
        </w:rPr>
        <w:t xml:space="preserve">a je nedílnou součástí smlouvy ze dne </w:t>
      </w:r>
      <w:r w:rsidR="0075450E">
        <w:rPr>
          <w:sz w:val="23"/>
          <w:szCs w:val="23"/>
        </w:rPr>
        <w:t>27</w:t>
      </w:r>
      <w:r>
        <w:rPr>
          <w:sz w:val="23"/>
          <w:szCs w:val="23"/>
        </w:rPr>
        <w:t>.</w:t>
      </w:r>
      <w:r w:rsidR="0075450E">
        <w:rPr>
          <w:sz w:val="23"/>
          <w:szCs w:val="23"/>
        </w:rPr>
        <w:t>4</w:t>
      </w:r>
      <w:r>
        <w:rPr>
          <w:sz w:val="23"/>
          <w:szCs w:val="23"/>
        </w:rPr>
        <w:t>. 201</w:t>
      </w:r>
      <w:r w:rsidR="0075450E">
        <w:rPr>
          <w:sz w:val="23"/>
          <w:szCs w:val="23"/>
        </w:rPr>
        <w:t>6</w:t>
      </w:r>
      <w:r>
        <w:rPr>
          <w:sz w:val="23"/>
          <w:szCs w:val="23"/>
        </w:rPr>
        <w:t>.</w:t>
      </w:r>
    </w:p>
    <w:p w:rsidR="004C00B5" w:rsidRPr="009267AF" w:rsidRDefault="004C00B5" w:rsidP="004C00B5">
      <w:pPr>
        <w:pStyle w:val="Zkladntext2"/>
        <w:tabs>
          <w:tab w:val="left" w:pos="426"/>
        </w:tabs>
        <w:spacing w:before="0"/>
        <w:rPr>
          <w:sz w:val="23"/>
          <w:szCs w:val="23"/>
        </w:rPr>
      </w:pPr>
    </w:p>
    <w:p w:rsidR="00355511" w:rsidRDefault="00355511" w:rsidP="004C00B5">
      <w:pPr>
        <w:jc w:val="both"/>
        <w:rPr>
          <w:sz w:val="23"/>
          <w:szCs w:val="23"/>
        </w:rPr>
      </w:pPr>
      <w:r w:rsidRPr="00144366">
        <w:rPr>
          <w:sz w:val="23"/>
          <w:szCs w:val="23"/>
        </w:rPr>
        <w:t xml:space="preserve">Nájemce bere na vědomí, že pronajímatel je subjektem povinným </w:t>
      </w:r>
      <w:r>
        <w:rPr>
          <w:sz w:val="23"/>
          <w:szCs w:val="23"/>
        </w:rPr>
        <w:t>u</w:t>
      </w:r>
      <w:r w:rsidRPr="00144366">
        <w:rPr>
          <w:sz w:val="23"/>
          <w:szCs w:val="23"/>
        </w:rPr>
        <w:t>veřejňovat smlouvy dle zákona č. 340/2015 Sb.,</w:t>
      </w:r>
      <w:r>
        <w:rPr>
          <w:sz w:val="23"/>
          <w:szCs w:val="23"/>
        </w:rPr>
        <w:t xml:space="preserve"> o registru smluv</w:t>
      </w:r>
      <w:r w:rsidRPr="00144366">
        <w:rPr>
          <w:sz w:val="23"/>
          <w:szCs w:val="23"/>
        </w:rPr>
        <w:t xml:space="preserve"> a že pronajímatel tento dodatek uveřejní v registru smluv</w:t>
      </w:r>
      <w:r>
        <w:rPr>
          <w:sz w:val="23"/>
          <w:szCs w:val="23"/>
        </w:rPr>
        <w:t>, jde</w:t>
      </w:r>
      <w:r w:rsidRPr="00CA7F7D">
        <w:rPr>
          <w:sz w:val="23"/>
          <w:szCs w:val="23"/>
        </w:rPr>
        <w:t>-li o smlouvu podléhající uveřejnění v registru s</w:t>
      </w:r>
      <w:r>
        <w:rPr>
          <w:sz w:val="23"/>
          <w:szCs w:val="23"/>
        </w:rPr>
        <w:t>mluv</w:t>
      </w:r>
    </w:p>
    <w:p w:rsidR="004C00B5" w:rsidRDefault="004C00B5" w:rsidP="004C00B5">
      <w:pPr>
        <w:jc w:val="both"/>
        <w:rPr>
          <w:sz w:val="23"/>
          <w:szCs w:val="23"/>
        </w:rPr>
      </w:pPr>
    </w:p>
    <w:p w:rsidR="00355511" w:rsidRPr="009267AF" w:rsidRDefault="00355511" w:rsidP="004C00B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Dodatek č. </w:t>
      </w:r>
      <w:r w:rsidR="0075450E">
        <w:rPr>
          <w:sz w:val="23"/>
          <w:szCs w:val="23"/>
        </w:rPr>
        <w:t>2</w:t>
      </w:r>
      <w:r w:rsidRPr="00144366">
        <w:rPr>
          <w:sz w:val="23"/>
          <w:szCs w:val="23"/>
        </w:rPr>
        <w:t xml:space="preserve"> se vyhotovuje ve </w:t>
      </w:r>
      <w:r w:rsidR="004A764B">
        <w:rPr>
          <w:sz w:val="23"/>
          <w:szCs w:val="23"/>
        </w:rPr>
        <w:t>dvou</w:t>
      </w:r>
      <w:r w:rsidRPr="00144366">
        <w:rPr>
          <w:sz w:val="23"/>
          <w:szCs w:val="23"/>
        </w:rPr>
        <w:t xml:space="preserve"> stejnopisech, z nichž každá ze smluvních stran obdrží </w:t>
      </w:r>
      <w:r w:rsidR="004A764B">
        <w:rPr>
          <w:sz w:val="23"/>
          <w:szCs w:val="23"/>
        </w:rPr>
        <w:t>jedno</w:t>
      </w:r>
      <w:r w:rsidRPr="00144366">
        <w:rPr>
          <w:sz w:val="23"/>
          <w:szCs w:val="23"/>
        </w:rPr>
        <w:t xml:space="preserve"> vyhotovení. </w:t>
      </w:r>
      <w:r w:rsidRPr="009267AF">
        <w:rPr>
          <w:sz w:val="23"/>
          <w:szCs w:val="23"/>
        </w:rPr>
        <w:tab/>
        <w:t xml:space="preserve"> </w:t>
      </w:r>
      <w:r w:rsidRPr="009267AF">
        <w:rPr>
          <w:sz w:val="23"/>
          <w:szCs w:val="23"/>
        </w:rPr>
        <w:tab/>
        <w:t xml:space="preserve"> </w:t>
      </w:r>
    </w:p>
    <w:p w:rsidR="00355511" w:rsidRDefault="00355511" w:rsidP="00355511">
      <w:pPr>
        <w:pStyle w:val="Nadpis2"/>
        <w:rPr>
          <w:sz w:val="23"/>
          <w:szCs w:val="23"/>
        </w:rPr>
      </w:pPr>
    </w:p>
    <w:p w:rsidR="00355511" w:rsidRPr="009267AF" w:rsidRDefault="00355511" w:rsidP="00355511">
      <w:pPr>
        <w:pStyle w:val="Nadpis2"/>
        <w:rPr>
          <w:sz w:val="23"/>
          <w:szCs w:val="23"/>
        </w:rPr>
      </w:pPr>
      <w:r w:rsidRPr="009267AF">
        <w:rPr>
          <w:sz w:val="23"/>
          <w:szCs w:val="23"/>
        </w:rPr>
        <w:t xml:space="preserve">V Plzni dne </w:t>
      </w:r>
      <w:r>
        <w:rPr>
          <w:sz w:val="23"/>
          <w:szCs w:val="23"/>
        </w:rPr>
        <w:t>………………….</w:t>
      </w:r>
      <w:r w:rsidRPr="009267AF">
        <w:rPr>
          <w:sz w:val="23"/>
          <w:szCs w:val="23"/>
        </w:rPr>
        <w:tab/>
        <w:t xml:space="preserve">      </w:t>
      </w:r>
      <w:r>
        <w:rPr>
          <w:sz w:val="23"/>
          <w:szCs w:val="23"/>
        </w:rPr>
        <w:t xml:space="preserve">                         </w:t>
      </w:r>
      <w:r w:rsidRPr="009267AF">
        <w:rPr>
          <w:sz w:val="23"/>
          <w:szCs w:val="23"/>
        </w:rPr>
        <w:t>V</w:t>
      </w:r>
      <w:r>
        <w:rPr>
          <w:sz w:val="23"/>
          <w:szCs w:val="23"/>
        </w:rPr>
        <w:t xml:space="preserve"> Chebu  …………………</w:t>
      </w:r>
    </w:p>
    <w:p w:rsidR="00355511" w:rsidRPr="009267AF" w:rsidRDefault="00355511" w:rsidP="00355511">
      <w:pPr>
        <w:pStyle w:val="Nadpis2"/>
        <w:rPr>
          <w:sz w:val="23"/>
          <w:szCs w:val="23"/>
        </w:rPr>
      </w:pPr>
    </w:p>
    <w:p w:rsidR="000E0C39" w:rsidRPr="00B93F25" w:rsidRDefault="000E0C39" w:rsidP="00101F42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B93F25">
        <w:rPr>
          <w:sz w:val="23"/>
          <w:szCs w:val="23"/>
        </w:rPr>
        <w:t>Pronajímatel:</w:t>
      </w:r>
      <w:r w:rsidRPr="00B93F25">
        <w:rPr>
          <w:sz w:val="23"/>
          <w:szCs w:val="23"/>
        </w:rPr>
        <w:tab/>
        <w:t>Nájemce:</w:t>
      </w:r>
    </w:p>
    <w:p w:rsidR="000E0C39" w:rsidRPr="00101F42" w:rsidRDefault="000E0C39" w:rsidP="00D23A0E">
      <w:pPr>
        <w:pStyle w:val="Zkladntext"/>
        <w:tabs>
          <w:tab w:val="left" w:pos="426"/>
          <w:tab w:val="left" w:pos="4680"/>
        </w:tabs>
        <w:spacing w:before="840"/>
        <w:rPr>
          <w:sz w:val="23"/>
          <w:szCs w:val="23"/>
        </w:rPr>
      </w:pPr>
      <w:r w:rsidRPr="00101F42">
        <w:rPr>
          <w:sz w:val="23"/>
          <w:szCs w:val="23"/>
        </w:rPr>
        <w:t>................................................................</w:t>
      </w:r>
      <w:r w:rsidRPr="00101F42">
        <w:rPr>
          <w:sz w:val="23"/>
          <w:szCs w:val="23"/>
        </w:rPr>
        <w:tab/>
        <w:t>………………….....………</w:t>
      </w:r>
      <w:r w:rsidR="006E080B" w:rsidRPr="00101F42">
        <w:rPr>
          <w:sz w:val="23"/>
          <w:szCs w:val="23"/>
        </w:rPr>
        <w:t>…..</w:t>
      </w:r>
      <w:r w:rsidRPr="00101F42">
        <w:rPr>
          <w:sz w:val="23"/>
          <w:szCs w:val="23"/>
        </w:rPr>
        <w:t>…………</w:t>
      </w:r>
      <w:r w:rsidR="00E87A9C" w:rsidRPr="00101F42">
        <w:rPr>
          <w:sz w:val="23"/>
          <w:szCs w:val="23"/>
        </w:rPr>
        <w:t>…</w:t>
      </w:r>
      <w:r w:rsidRPr="00101F42">
        <w:rPr>
          <w:sz w:val="23"/>
          <w:szCs w:val="23"/>
        </w:rPr>
        <w:t>…</w:t>
      </w:r>
    </w:p>
    <w:p w:rsidR="00D163FE" w:rsidRPr="00101F42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101F42">
        <w:rPr>
          <w:sz w:val="23"/>
          <w:szCs w:val="23"/>
        </w:rPr>
        <w:t xml:space="preserve">Ing. Petr </w:t>
      </w:r>
      <w:r w:rsidR="004C00B5">
        <w:rPr>
          <w:sz w:val="23"/>
          <w:szCs w:val="23"/>
        </w:rPr>
        <w:t>H</w:t>
      </w:r>
      <w:r w:rsidR="000F6C0B">
        <w:rPr>
          <w:sz w:val="23"/>
          <w:szCs w:val="23"/>
        </w:rPr>
        <w:t>ofman</w:t>
      </w:r>
      <w:r w:rsidRPr="00101F42">
        <w:rPr>
          <w:sz w:val="23"/>
          <w:szCs w:val="23"/>
        </w:rPr>
        <w:t xml:space="preserve">, kvestor </w:t>
      </w:r>
      <w:r w:rsidRPr="00101F42">
        <w:rPr>
          <w:sz w:val="23"/>
          <w:szCs w:val="23"/>
        </w:rPr>
        <w:tab/>
      </w:r>
      <w:r w:rsidR="00BE74CD">
        <w:rPr>
          <w:sz w:val="23"/>
          <w:szCs w:val="23"/>
        </w:rPr>
        <w:t>Mgr. Pavla Baxová, ředitelka</w:t>
      </w:r>
    </w:p>
    <w:p w:rsidR="00D163FE" w:rsidRPr="00101F42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101F42">
        <w:rPr>
          <w:sz w:val="23"/>
          <w:szCs w:val="23"/>
        </w:rPr>
        <w:t>Západočeská univerzita v Plzni</w:t>
      </w:r>
      <w:r w:rsidRPr="00101F42">
        <w:rPr>
          <w:sz w:val="23"/>
          <w:szCs w:val="23"/>
        </w:rPr>
        <w:tab/>
      </w:r>
      <w:r w:rsidR="00BE74CD">
        <w:rPr>
          <w:sz w:val="23"/>
          <w:szCs w:val="23"/>
        </w:rPr>
        <w:t>Rytmus – od klienta k občanovi, o.p.s.</w:t>
      </w:r>
    </w:p>
    <w:sectPr w:rsidR="00D163FE" w:rsidRPr="00101F42" w:rsidSect="00B93F25">
      <w:footerReference w:type="even" r:id="rId9"/>
      <w:pgSz w:w="11906" w:h="16838" w:code="9"/>
      <w:pgMar w:top="1191" w:right="1418" w:bottom="1191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8D" w:rsidRDefault="00C2448D">
      <w:r>
        <w:separator/>
      </w:r>
    </w:p>
  </w:endnote>
  <w:endnote w:type="continuationSeparator" w:id="0">
    <w:p w:rsidR="00C2448D" w:rsidRDefault="00C2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D6207" w:rsidRDefault="008D6207">
    <w:pPr>
      <w:pStyle w:val="Zpat"/>
      <w:ind w:right="360"/>
    </w:pPr>
  </w:p>
  <w:p w:rsidR="008D6207" w:rsidRDefault="008D62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8D" w:rsidRDefault="00C2448D">
      <w:r>
        <w:separator/>
      </w:r>
    </w:p>
  </w:footnote>
  <w:footnote w:type="continuationSeparator" w:id="0">
    <w:p w:rsidR="00C2448D" w:rsidRDefault="00C2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1_"/>
      </v:shape>
    </w:pict>
  </w:numPicBullet>
  <w:abstractNum w:abstractNumId="0">
    <w:nsid w:val="00706FC2"/>
    <w:multiLevelType w:val="hybridMultilevel"/>
    <w:tmpl w:val="0CEC21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955DFA"/>
    <w:multiLevelType w:val="hybridMultilevel"/>
    <w:tmpl w:val="07DE37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271F0"/>
    <w:multiLevelType w:val="hybridMultilevel"/>
    <w:tmpl w:val="69E868BC"/>
    <w:lvl w:ilvl="0" w:tplc="FF74C6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327F98"/>
    <w:multiLevelType w:val="hybridMultilevel"/>
    <w:tmpl w:val="A0AA0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C2174"/>
    <w:multiLevelType w:val="hybridMultilevel"/>
    <w:tmpl w:val="0B484752"/>
    <w:lvl w:ilvl="0" w:tplc="8D80CD94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3031A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8">
    <w:nsid w:val="220E30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9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2912C6"/>
    <w:multiLevelType w:val="hybridMultilevel"/>
    <w:tmpl w:val="DDDAB1DE"/>
    <w:lvl w:ilvl="0" w:tplc="9F9CC1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26452"/>
    <w:multiLevelType w:val="hybridMultilevel"/>
    <w:tmpl w:val="B4D00C0A"/>
    <w:lvl w:ilvl="0" w:tplc="DBC6D4C6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81A82"/>
    <w:multiLevelType w:val="hybridMultilevel"/>
    <w:tmpl w:val="6CDE084A"/>
    <w:lvl w:ilvl="0" w:tplc="8156431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D256F"/>
    <w:multiLevelType w:val="hybridMultilevel"/>
    <w:tmpl w:val="1E4E1756"/>
    <w:lvl w:ilvl="0" w:tplc="BA54A1F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D03617"/>
    <w:multiLevelType w:val="singleLevel"/>
    <w:tmpl w:val="98F2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40210286"/>
    <w:multiLevelType w:val="hybridMultilevel"/>
    <w:tmpl w:val="E2C2DAB2"/>
    <w:lvl w:ilvl="0" w:tplc="1062C70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15496"/>
    <w:multiLevelType w:val="hybridMultilevel"/>
    <w:tmpl w:val="A894B7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21ECA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B26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1A37EB"/>
    <w:multiLevelType w:val="hybridMultilevel"/>
    <w:tmpl w:val="270E88B0"/>
    <w:lvl w:ilvl="0" w:tplc="ED70A44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26A9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574B236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9CA61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9F8551A"/>
    <w:multiLevelType w:val="hybridMultilevel"/>
    <w:tmpl w:val="3D86C31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587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446F09"/>
    <w:multiLevelType w:val="hybridMultilevel"/>
    <w:tmpl w:val="EFEE024E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>
    <w:nsid w:val="6E9515A7"/>
    <w:multiLevelType w:val="hybridMultilevel"/>
    <w:tmpl w:val="C44C1B3C"/>
    <w:lvl w:ilvl="0" w:tplc="400454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0651751"/>
    <w:multiLevelType w:val="hybridMultilevel"/>
    <w:tmpl w:val="6A2ED388"/>
    <w:lvl w:ilvl="0" w:tplc="74705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9465558"/>
    <w:multiLevelType w:val="hybridMultilevel"/>
    <w:tmpl w:val="758E3C28"/>
    <w:lvl w:ilvl="0" w:tplc="6B6C901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DC30B4"/>
    <w:multiLevelType w:val="hybridMultilevel"/>
    <w:tmpl w:val="FE605260"/>
    <w:lvl w:ilvl="0" w:tplc="7DD49A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0243C0"/>
    <w:multiLevelType w:val="hybridMultilevel"/>
    <w:tmpl w:val="D9FAF5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7"/>
  </w:num>
  <w:num w:numId="3">
    <w:abstractNumId w:val="21"/>
  </w:num>
  <w:num w:numId="4">
    <w:abstractNumId w:val="4"/>
  </w:num>
  <w:num w:numId="5">
    <w:abstractNumId w:val="1"/>
  </w:num>
  <w:num w:numId="6">
    <w:abstractNumId w:val="42"/>
  </w:num>
  <w:num w:numId="7">
    <w:abstractNumId w:val="38"/>
  </w:num>
  <w:num w:numId="8">
    <w:abstractNumId w:val="24"/>
  </w:num>
  <w:num w:numId="9">
    <w:abstractNumId w:val="12"/>
  </w:num>
  <w:num w:numId="10">
    <w:abstractNumId w:val="25"/>
  </w:num>
  <w:num w:numId="11">
    <w:abstractNumId w:val="41"/>
  </w:num>
  <w:num w:numId="12">
    <w:abstractNumId w:val="11"/>
  </w:num>
  <w:num w:numId="13">
    <w:abstractNumId w:val="22"/>
  </w:num>
  <w:num w:numId="14">
    <w:abstractNumId w:val="40"/>
  </w:num>
  <w:num w:numId="15">
    <w:abstractNumId w:val="15"/>
  </w:num>
  <w:num w:numId="16">
    <w:abstractNumId w:val="19"/>
  </w:num>
  <w:num w:numId="17">
    <w:abstractNumId w:val="23"/>
  </w:num>
  <w:num w:numId="18">
    <w:abstractNumId w:val="31"/>
  </w:num>
  <w:num w:numId="19">
    <w:abstractNumId w:val="26"/>
  </w:num>
  <w:num w:numId="20">
    <w:abstractNumId w:val="9"/>
  </w:num>
  <w:num w:numId="21">
    <w:abstractNumId w:val="30"/>
  </w:num>
  <w:num w:numId="22">
    <w:abstractNumId w:val="8"/>
  </w:num>
  <w:num w:numId="23">
    <w:abstractNumId w:val="29"/>
  </w:num>
  <w:num w:numId="24">
    <w:abstractNumId w:val="27"/>
  </w:num>
  <w:num w:numId="25">
    <w:abstractNumId w:val="5"/>
  </w:num>
  <w:num w:numId="26">
    <w:abstractNumId w:val="32"/>
  </w:num>
  <w:num w:numId="27">
    <w:abstractNumId w:val="33"/>
  </w:num>
  <w:num w:numId="28">
    <w:abstractNumId w:val="37"/>
  </w:num>
  <w:num w:numId="29">
    <w:abstractNumId w:val="36"/>
  </w:num>
  <w:num w:numId="30">
    <w:abstractNumId w:val="3"/>
  </w:num>
  <w:num w:numId="31">
    <w:abstractNumId w:val="35"/>
  </w:num>
  <w:num w:numId="32">
    <w:abstractNumId w:val="10"/>
  </w:num>
  <w:num w:numId="33">
    <w:abstractNumId w:val="0"/>
  </w:num>
  <w:num w:numId="34">
    <w:abstractNumId w:val="2"/>
  </w:num>
  <w:num w:numId="35">
    <w:abstractNumId w:val="16"/>
  </w:num>
  <w:num w:numId="36">
    <w:abstractNumId w:val="20"/>
  </w:num>
  <w:num w:numId="37">
    <w:abstractNumId w:val="14"/>
  </w:num>
  <w:num w:numId="38">
    <w:abstractNumId w:val="34"/>
  </w:num>
  <w:num w:numId="39">
    <w:abstractNumId w:val="6"/>
  </w:num>
  <w:num w:numId="40">
    <w:abstractNumId w:val="18"/>
  </w:num>
  <w:num w:numId="41">
    <w:abstractNumId w:val="13"/>
  </w:num>
  <w:num w:numId="42">
    <w:abstractNumId w:val="28"/>
  </w:num>
  <w:num w:numId="43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7"/>
    <w:rsid w:val="00002E48"/>
    <w:rsid w:val="00003F38"/>
    <w:rsid w:val="00004341"/>
    <w:rsid w:val="000053DA"/>
    <w:rsid w:val="00022ADF"/>
    <w:rsid w:val="00026565"/>
    <w:rsid w:val="000365C4"/>
    <w:rsid w:val="000414DC"/>
    <w:rsid w:val="00050017"/>
    <w:rsid w:val="00050EAE"/>
    <w:rsid w:val="000562B9"/>
    <w:rsid w:val="00060F9D"/>
    <w:rsid w:val="00083FA3"/>
    <w:rsid w:val="00086EE8"/>
    <w:rsid w:val="0009217D"/>
    <w:rsid w:val="000926BB"/>
    <w:rsid w:val="00095242"/>
    <w:rsid w:val="000A3F0B"/>
    <w:rsid w:val="000A7D1E"/>
    <w:rsid w:val="000B01E7"/>
    <w:rsid w:val="000B4E80"/>
    <w:rsid w:val="000B7102"/>
    <w:rsid w:val="000C0C05"/>
    <w:rsid w:val="000D1AF0"/>
    <w:rsid w:val="000D4BC9"/>
    <w:rsid w:val="000E0C39"/>
    <w:rsid w:val="000F6C0B"/>
    <w:rsid w:val="000F7E25"/>
    <w:rsid w:val="00101F42"/>
    <w:rsid w:val="0011779A"/>
    <w:rsid w:val="00132918"/>
    <w:rsid w:val="0013326A"/>
    <w:rsid w:val="00135F50"/>
    <w:rsid w:val="00136165"/>
    <w:rsid w:val="00141443"/>
    <w:rsid w:val="0014322B"/>
    <w:rsid w:val="00150E53"/>
    <w:rsid w:val="00156623"/>
    <w:rsid w:val="001847A2"/>
    <w:rsid w:val="00185111"/>
    <w:rsid w:val="00190585"/>
    <w:rsid w:val="00192C32"/>
    <w:rsid w:val="001A533C"/>
    <w:rsid w:val="001A5DED"/>
    <w:rsid w:val="001C1898"/>
    <w:rsid w:val="001C1987"/>
    <w:rsid w:val="001C6A83"/>
    <w:rsid w:val="001D7A25"/>
    <w:rsid w:val="001E1822"/>
    <w:rsid w:val="001F29C0"/>
    <w:rsid w:val="001F7EFA"/>
    <w:rsid w:val="00211208"/>
    <w:rsid w:val="00211D14"/>
    <w:rsid w:val="00212F06"/>
    <w:rsid w:val="00215D9F"/>
    <w:rsid w:val="00215E86"/>
    <w:rsid w:val="00225BD7"/>
    <w:rsid w:val="00227B50"/>
    <w:rsid w:val="002369FE"/>
    <w:rsid w:val="00237A22"/>
    <w:rsid w:val="00241C63"/>
    <w:rsid w:val="00242E5D"/>
    <w:rsid w:val="0025256B"/>
    <w:rsid w:val="00256B5A"/>
    <w:rsid w:val="002608EA"/>
    <w:rsid w:val="00262589"/>
    <w:rsid w:val="00262653"/>
    <w:rsid w:val="0026323F"/>
    <w:rsid w:val="002758BC"/>
    <w:rsid w:val="00277824"/>
    <w:rsid w:val="00283F8F"/>
    <w:rsid w:val="00287946"/>
    <w:rsid w:val="002922FB"/>
    <w:rsid w:val="002970E1"/>
    <w:rsid w:val="002A0DD5"/>
    <w:rsid w:val="002A2FA0"/>
    <w:rsid w:val="002B27BE"/>
    <w:rsid w:val="002C39C2"/>
    <w:rsid w:val="002C5D71"/>
    <w:rsid w:val="002D3F3A"/>
    <w:rsid w:val="002D540F"/>
    <w:rsid w:val="002D6D3C"/>
    <w:rsid w:val="002E350F"/>
    <w:rsid w:val="002E72DF"/>
    <w:rsid w:val="002F3F69"/>
    <w:rsid w:val="002F4E6B"/>
    <w:rsid w:val="002F6100"/>
    <w:rsid w:val="00302AE7"/>
    <w:rsid w:val="0030487D"/>
    <w:rsid w:val="00312115"/>
    <w:rsid w:val="00322538"/>
    <w:rsid w:val="00323053"/>
    <w:rsid w:val="00325683"/>
    <w:rsid w:val="00326BD6"/>
    <w:rsid w:val="003356B9"/>
    <w:rsid w:val="00341D76"/>
    <w:rsid w:val="0034224F"/>
    <w:rsid w:val="003536C5"/>
    <w:rsid w:val="003547AC"/>
    <w:rsid w:val="00355511"/>
    <w:rsid w:val="00356A7E"/>
    <w:rsid w:val="00371FEF"/>
    <w:rsid w:val="00373B06"/>
    <w:rsid w:val="003836AD"/>
    <w:rsid w:val="00387E94"/>
    <w:rsid w:val="00392D15"/>
    <w:rsid w:val="0039321E"/>
    <w:rsid w:val="00397DEE"/>
    <w:rsid w:val="003A637F"/>
    <w:rsid w:val="003A67F3"/>
    <w:rsid w:val="003B20A7"/>
    <w:rsid w:val="003B6A85"/>
    <w:rsid w:val="003B7FAE"/>
    <w:rsid w:val="003C2267"/>
    <w:rsid w:val="003C4FC4"/>
    <w:rsid w:val="003D16F3"/>
    <w:rsid w:val="003D481A"/>
    <w:rsid w:val="003E231D"/>
    <w:rsid w:val="003E3B52"/>
    <w:rsid w:val="003E4AF4"/>
    <w:rsid w:val="003E5D20"/>
    <w:rsid w:val="003F000C"/>
    <w:rsid w:val="003F09F4"/>
    <w:rsid w:val="003F19E9"/>
    <w:rsid w:val="003F53C4"/>
    <w:rsid w:val="00400ED9"/>
    <w:rsid w:val="004118F6"/>
    <w:rsid w:val="0041435D"/>
    <w:rsid w:val="00415D86"/>
    <w:rsid w:val="00416294"/>
    <w:rsid w:val="00416EF1"/>
    <w:rsid w:val="00417D1A"/>
    <w:rsid w:val="00422F65"/>
    <w:rsid w:val="004327FD"/>
    <w:rsid w:val="004428FA"/>
    <w:rsid w:val="004451EB"/>
    <w:rsid w:val="0044661C"/>
    <w:rsid w:val="004540DD"/>
    <w:rsid w:val="004605AF"/>
    <w:rsid w:val="004639E9"/>
    <w:rsid w:val="0047205E"/>
    <w:rsid w:val="0047575C"/>
    <w:rsid w:val="004804E1"/>
    <w:rsid w:val="00480D8D"/>
    <w:rsid w:val="004839F9"/>
    <w:rsid w:val="00485F6B"/>
    <w:rsid w:val="0049342C"/>
    <w:rsid w:val="004943DB"/>
    <w:rsid w:val="004A2A53"/>
    <w:rsid w:val="004A764B"/>
    <w:rsid w:val="004C00B5"/>
    <w:rsid w:val="004C3C0B"/>
    <w:rsid w:val="004C75FE"/>
    <w:rsid w:val="004D6292"/>
    <w:rsid w:val="004D6593"/>
    <w:rsid w:val="004E34A3"/>
    <w:rsid w:val="004E47F8"/>
    <w:rsid w:val="004E4F78"/>
    <w:rsid w:val="004E5A15"/>
    <w:rsid w:val="004F0E00"/>
    <w:rsid w:val="005149B1"/>
    <w:rsid w:val="00514AFE"/>
    <w:rsid w:val="00516629"/>
    <w:rsid w:val="00522326"/>
    <w:rsid w:val="005416FD"/>
    <w:rsid w:val="00555341"/>
    <w:rsid w:val="00556EE1"/>
    <w:rsid w:val="00562F03"/>
    <w:rsid w:val="0056709D"/>
    <w:rsid w:val="00572895"/>
    <w:rsid w:val="00575E32"/>
    <w:rsid w:val="005802CC"/>
    <w:rsid w:val="005934AA"/>
    <w:rsid w:val="00593C13"/>
    <w:rsid w:val="00594739"/>
    <w:rsid w:val="005A087A"/>
    <w:rsid w:val="005A4E3D"/>
    <w:rsid w:val="005A7C4B"/>
    <w:rsid w:val="005B73DB"/>
    <w:rsid w:val="005C0087"/>
    <w:rsid w:val="005D2E68"/>
    <w:rsid w:val="005E230B"/>
    <w:rsid w:val="005F65A2"/>
    <w:rsid w:val="00602AEE"/>
    <w:rsid w:val="00611078"/>
    <w:rsid w:val="0061570D"/>
    <w:rsid w:val="006313FB"/>
    <w:rsid w:val="0063150D"/>
    <w:rsid w:val="00633807"/>
    <w:rsid w:val="006423FB"/>
    <w:rsid w:val="0064368B"/>
    <w:rsid w:val="00643BC0"/>
    <w:rsid w:val="00645AA3"/>
    <w:rsid w:val="00655640"/>
    <w:rsid w:val="00657390"/>
    <w:rsid w:val="00661BEB"/>
    <w:rsid w:val="00670F45"/>
    <w:rsid w:val="00672724"/>
    <w:rsid w:val="00676A8A"/>
    <w:rsid w:val="00682707"/>
    <w:rsid w:val="00683CAE"/>
    <w:rsid w:val="00695824"/>
    <w:rsid w:val="006A2B0C"/>
    <w:rsid w:val="006B1890"/>
    <w:rsid w:val="006B2648"/>
    <w:rsid w:val="006C150C"/>
    <w:rsid w:val="006D2F5A"/>
    <w:rsid w:val="006D6FEF"/>
    <w:rsid w:val="006E080B"/>
    <w:rsid w:val="006E1D32"/>
    <w:rsid w:val="006E4567"/>
    <w:rsid w:val="006E603D"/>
    <w:rsid w:val="006F120C"/>
    <w:rsid w:val="00700F08"/>
    <w:rsid w:val="007158CE"/>
    <w:rsid w:val="00715E32"/>
    <w:rsid w:val="00720A0F"/>
    <w:rsid w:val="00720CD4"/>
    <w:rsid w:val="00722E56"/>
    <w:rsid w:val="00735499"/>
    <w:rsid w:val="00736CE3"/>
    <w:rsid w:val="007370F5"/>
    <w:rsid w:val="00745900"/>
    <w:rsid w:val="00750C26"/>
    <w:rsid w:val="0075450E"/>
    <w:rsid w:val="00761FF6"/>
    <w:rsid w:val="007631D0"/>
    <w:rsid w:val="00771423"/>
    <w:rsid w:val="007719E4"/>
    <w:rsid w:val="007876ED"/>
    <w:rsid w:val="00790AD6"/>
    <w:rsid w:val="00790C8D"/>
    <w:rsid w:val="00794E1C"/>
    <w:rsid w:val="007B034D"/>
    <w:rsid w:val="007B3947"/>
    <w:rsid w:val="007C25C1"/>
    <w:rsid w:val="007D1E33"/>
    <w:rsid w:val="007E0415"/>
    <w:rsid w:val="007E0484"/>
    <w:rsid w:val="00801B0C"/>
    <w:rsid w:val="00812328"/>
    <w:rsid w:val="0083313C"/>
    <w:rsid w:val="00833341"/>
    <w:rsid w:val="00837CB5"/>
    <w:rsid w:val="008628BE"/>
    <w:rsid w:val="008638CF"/>
    <w:rsid w:val="0086425D"/>
    <w:rsid w:val="0086522A"/>
    <w:rsid w:val="0087035E"/>
    <w:rsid w:val="00877771"/>
    <w:rsid w:val="008801A3"/>
    <w:rsid w:val="00881B3E"/>
    <w:rsid w:val="00890602"/>
    <w:rsid w:val="008A0F98"/>
    <w:rsid w:val="008A1821"/>
    <w:rsid w:val="008B39AE"/>
    <w:rsid w:val="008B53C6"/>
    <w:rsid w:val="008B5A0B"/>
    <w:rsid w:val="008C49EC"/>
    <w:rsid w:val="008C677F"/>
    <w:rsid w:val="008D35C4"/>
    <w:rsid w:val="008D6207"/>
    <w:rsid w:val="008E2C60"/>
    <w:rsid w:val="008E2D57"/>
    <w:rsid w:val="00901A6E"/>
    <w:rsid w:val="009149D7"/>
    <w:rsid w:val="00920B1C"/>
    <w:rsid w:val="00922805"/>
    <w:rsid w:val="00923F09"/>
    <w:rsid w:val="00923FC2"/>
    <w:rsid w:val="009257CA"/>
    <w:rsid w:val="00934379"/>
    <w:rsid w:val="00952DE5"/>
    <w:rsid w:val="00953F4A"/>
    <w:rsid w:val="00967A4E"/>
    <w:rsid w:val="0097277B"/>
    <w:rsid w:val="00974436"/>
    <w:rsid w:val="00977EC6"/>
    <w:rsid w:val="00980671"/>
    <w:rsid w:val="00981A4A"/>
    <w:rsid w:val="00985C25"/>
    <w:rsid w:val="009A4AD1"/>
    <w:rsid w:val="009A705B"/>
    <w:rsid w:val="009A7428"/>
    <w:rsid w:val="009C2878"/>
    <w:rsid w:val="009C2C54"/>
    <w:rsid w:val="009C4582"/>
    <w:rsid w:val="009D54C1"/>
    <w:rsid w:val="009E14A5"/>
    <w:rsid w:val="009E1E20"/>
    <w:rsid w:val="009E3D83"/>
    <w:rsid w:val="009E4989"/>
    <w:rsid w:val="009E7699"/>
    <w:rsid w:val="00A042C0"/>
    <w:rsid w:val="00A10081"/>
    <w:rsid w:val="00A127BE"/>
    <w:rsid w:val="00A21A3A"/>
    <w:rsid w:val="00A21FB1"/>
    <w:rsid w:val="00A41413"/>
    <w:rsid w:val="00A466A3"/>
    <w:rsid w:val="00A50330"/>
    <w:rsid w:val="00A63184"/>
    <w:rsid w:val="00A65AB8"/>
    <w:rsid w:val="00A73197"/>
    <w:rsid w:val="00A7681B"/>
    <w:rsid w:val="00A907EC"/>
    <w:rsid w:val="00A91614"/>
    <w:rsid w:val="00A97C64"/>
    <w:rsid w:val="00AA0978"/>
    <w:rsid w:val="00AA4BFE"/>
    <w:rsid w:val="00AB5A63"/>
    <w:rsid w:val="00AB7507"/>
    <w:rsid w:val="00AC5998"/>
    <w:rsid w:val="00AD5104"/>
    <w:rsid w:val="00AE174E"/>
    <w:rsid w:val="00AE7337"/>
    <w:rsid w:val="00AF0B22"/>
    <w:rsid w:val="00AF3C33"/>
    <w:rsid w:val="00B135A8"/>
    <w:rsid w:val="00B459A1"/>
    <w:rsid w:val="00B45B46"/>
    <w:rsid w:val="00B60206"/>
    <w:rsid w:val="00B61338"/>
    <w:rsid w:val="00B7365C"/>
    <w:rsid w:val="00B745D3"/>
    <w:rsid w:val="00B93F25"/>
    <w:rsid w:val="00B950CA"/>
    <w:rsid w:val="00BA06DE"/>
    <w:rsid w:val="00BA2014"/>
    <w:rsid w:val="00BA2639"/>
    <w:rsid w:val="00BA4E6D"/>
    <w:rsid w:val="00BB41B4"/>
    <w:rsid w:val="00BC08A1"/>
    <w:rsid w:val="00BC4EAE"/>
    <w:rsid w:val="00BC5D65"/>
    <w:rsid w:val="00BD1D70"/>
    <w:rsid w:val="00BE5ACE"/>
    <w:rsid w:val="00BE6E8B"/>
    <w:rsid w:val="00BE74CD"/>
    <w:rsid w:val="00BF5C17"/>
    <w:rsid w:val="00C05519"/>
    <w:rsid w:val="00C06A31"/>
    <w:rsid w:val="00C2448D"/>
    <w:rsid w:val="00C33100"/>
    <w:rsid w:val="00C476AA"/>
    <w:rsid w:val="00C5752F"/>
    <w:rsid w:val="00C57F28"/>
    <w:rsid w:val="00C601E2"/>
    <w:rsid w:val="00C67A2A"/>
    <w:rsid w:val="00C81125"/>
    <w:rsid w:val="00C81D68"/>
    <w:rsid w:val="00CB405C"/>
    <w:rsid w:val="00CB4920"/>
    <w:rsid w:val="00CB4A84"/>
    <w:rsid w:val="00CB56EC"/>
    <w:rsid w:val="00CD6C11"/>
    <w:rsid w:val="00CD7EFC"/>
    <w:rsid w:val="00CE7982"/>
    <w:rsid w:val="00CE7D87"/>
    <w:rsid w:val="00CF0585"/>
    <w:rsid w:val="00CF3393"/>
    <w:rsid w:val="00CF5A15"/>
    <w:rsid w:val="00CF5CE6"/>
    <w:rsid w:val="00CF7947"/>
    <w:rsid w:val="00D07730"/>
    <w:rsid w:val="00D1199E"/>
    <w:rsid w:val="00D163FE"/>
    <w:rsid w:val="00D2381C"/>
    <w:rsid w:val="00D23A0E"/>
    <w:rsid w:val="00D25DA3"/>
    <w:rsid w:val="00D30528"/>
    <w:rsid w:val="00D422E0"/>
    <w:rsid w:val="00D4501A"/>
    <w:rsid w:val="00D454EB"/>
    <w:rsid w:val="00D573D1"/>
    <w:rsid w:val="00D73224"/>
    <w:rsid w:val="00D85740"/>
    <w:rsid w:val="00D86265"/>
    <w:rsid w:val="00D9285A"/>
    <w:rsid w:val="00D97B06"/>
    <w:rsid w:val="00DA334E"/>
    <w:rsid w:val="00DB3744"/>
    <w:rsid w:val="00DB395C"/>
    <w:rsid w:val="00DB47E9"/>
    <w:rsid w:val="00DC4826"/>
    <w:rsid w:val="00DC7D39"/>
    <w:rsid w:val="00DD138D"/>
    <w:rsid w:val="00DE0420"/>
    <w:rsid w:val="00DF031E"/>
    <w:rsid w:val="00E0289C"/>
    <w:rsid w:val="00E04857"/>
    <w:rsid w:val="00E10069"/>
    <w:rsid w:val="00E1122E"/>
    <w:rsid w:val="00E1599F"/>
    <w:rsid w:val="00E26E6D"/>
    <w:rsid w:val="00E30A4F"/>
    <w:rsid w:val="00E35B2E"/>
    <w:rsid w:val="00E415FC"/>
    <w:rsid w:val="00E43C06"/>
    <w:rsid w:val="00E508F4"/>
    <w:rsid w:val="00E5408D"/>
    <w:rsid w:val="00E570E0"/>
    <w:rsid w:val="00E60863"/>
    <w:rsid w:val="00E61FA1"/>
    <w:rsid w:val="00E716DF"/>
    <w:rsid w:val="00E7214A"/>
    <w:rsid w:val="00E76580"/>
    <w:rsid w:val="00E87A9C"/>
    <w:rsid w:val="00E9061E"/>
    <w:rsid w:val="00E90BA5"/>
    <w:rsid w:val="00EC0780"/>
    <w:rsid w:val="00EC5609"/>
    <w:rsid w:val="00EC5634"/>
    <w:rsid w:val="00ED3DB4"/>
    <w:rsid w:val="00ED4A83"/>
    <w:rsid w:val="00ED511E"/>
    <w:rsid w:val="00ED62B7"/>
    <w:rsid w:val="00EE152D"/>
    <w:rsid w:val="00EF0417"/>
    <w:rsid w:val="00EF4534"/>
    <w:rsid w:val="00EF7968"/>
    <w:rsid w:val="00F05065"/>
    <w:rsid w:val="00F1266D"/>
    <w:rsid w:val="00F17A82"/>
    <w:rsid w:val="00F44C69"/>
    <w:rsid w:val="00F558AC"/>
    <w:rsid w:val="00F608C7"/>
    <w:rsid w:val="00F65B23"/>
    <w:rsid w:val="00F66C0C"/>
    <w:rsid w:val="00F673C0"/>
    <w:rsid w:val="00F71EA3"/>
    <w:rsid w:val="00F75722"/>
    <w:rsid w:val="00F8361F"/>
    <w:rsid w:val="00F83DDE"/>
    <w:rsid w:val="00F85D4F"/>
    <w:rsid w:val="00F879D3"/>
    <w:rsid w:val="00F94404"/>
    <w:rsid w:val="00FA01ED"/>
    <w:rsid w:val="00FA7307"/>
    <w:rsid w:val="00FB0A3F"/>
    <w:rsid w:val="00FB389A"/>
    <w:rsid w:val="00FE0A97"/>
    <w:rsid w:val="00FE0AE8"/>
    <w:rsid w:val="00FE5AF5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6E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130D-1032-4A4B-819B-2109F752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2018-02-06T13:08:00Z</cp:lastPrinted>
  <dcterms:created xsi:type="dcterms:W3CDTF">2021-05-06T07:59:00Z</dcterms:created>
  <dcterms:modified xsi:type="dcterms:W3CDTF">2021-05-06T07:59:00Z</dcterms:modified>
</cp:coreProperties>
</file>