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45D6" w14:textId="77777777" w:rsidR="007B0D8C" w:rsidRDefault="005E7A87" w:rsidP="007E3829">
      <w:pPr>
        <w:spacing w:after="0"/>
        <w:jc w:val="center"/>
        <w:rPr>
          <w:rFonts w:cs="Arial"/>
          <w:b/>
          <w:color w:val="000000" w:themeColor="text1"/>
          <w:sz w:val="44"/>
          <w:szCs w:val="44"/>
        </w:rPr>
      </w:pPr>
      <w:r>
        <w:rPr>
          <w:rFonts w:cs="Arial"/>
          <w:b/>
          <w:color w:val="000000" w:themeColor="text1"/>
          <w:sz w:val="44"/>
          <w:szCs w:val="44"/>
        </w:rPr>
        <w:t>Rámcová s</w:t>
      </w:r>
      <w:r w:rsidR="000A75B3" w:rsidRPr="007E3829">
        <w:rPr>
          <w:rFonts w:cs="Arial"/>
          <w:b/>
          <w:color w:val="000000" w:themeColor="text1"/>
          <w:sz w:val="44"/>
          <w:szCs w:val="44"/>
        </w:rPr>
        <w:t>mlouva</w:t>
      </w:r>
    </w:p>
    <w:p w14:paraId="5CA1068C" w14:textId="77777777" w:rsidR="00FD6D44" w:rsidRDefault="00597AEE" w:rsidP="007E3829">
      <w:pPr>
        <w:spacing w:after="0"/>
        <w:jc w:val="center"/>
        <w:rPr>
          <w:rFonts w:cs="Arial"/>
          <w:b/>
          <w:color w:val="000000" w:themeColor="text1"/>
          <w:sz w:val="44"/>
          <w:szCs w:val="44"/>
        </w:rPr>
      </w:pPr>
      <w:r>
        <w:rPr>
          <w:rFonts w:cs="Arial"/>
          <w:b/>
          <w:color w:val="000000" w:themeColor="text1"/>
          <w:sz w:val="44"/>
          <w:szCs w:val="44"/>
        </w:rPr>
        <w:t xml:space="preserve">na </w:t>
      </w:r>
      <w:r w:rsidR="005E7A87">
        <w:rPr>
          <w:rFonts w:cs="Arial"/>
          <w:b/>
          <w:color w:val="000000" w:themeColor="text1"/>
          <w:sz w:val="44"/>
          <w:szCs w:val="44"/>
        </w:rPr>
        <w:t>akceptaci platebních karet</w:t>
      </w:r>
    </w:p>
    <w:p w14:paraId="2885009A" w14:textId="77777777" w:rsidR="00CF32C1" w:rsidRPr="00127443" w:rsidRDefault="000A75B3" w:rsidP="00057F36">
      <w:pPr>
        <w:pStyle w:val="Nadpis1"/>
      </w:pPr>
      <w:r w:rsidRPr="00127443">
        <w:t>sm</w:t>
      </w:r>
      <w:r w:rsidR="00C6367B">
        <w:t>L</w:t>
      </w:r>
      <w:r w:rsidRPr="00127443">
        <w:t>uvní strany</w:t>
      </w:r>
      <w:r w:rsidR="004D79D9" w:rsidRPr="00127443">
        <w:t xml:space="preserve"> </w:t>
      </w:r>
      <w:r w:rsidRPr="00127443">
        <w:t>a</w:t>
      </w:r>
      <w:r w:rsidR="004D79D9" w:rsidRPr="00127443">
        <w:t xml:space="preserve"> </w:t>
      </w:r>
      <w:r w:rsidRPr="00127443">
        <w:t>Podpisy</w:t>
      </w:r>
    </w:p>
    <w:tbl>
      <w:tblPr>
        <w:tblStyle w:val="Mkatabulky1"/>
        <w:tblW w:w="9920" w:type="dxa"/>
        <w:tblLook w:val="04A0" w:firstRow="1" w:lastRow="0" w:firstColumn="1" w:lastColumn="0" w:noHBand="0" w:noVBand="1"/>
      </w:tblPr>
      <w:tblGrid>
        <w:gridCol w:w="4811"/>
        <w:gridCol w:w="5109"/>
      </w:tblGrid>
      <w:tr w:rsidR="004D79D9" w:rsidRPr="00127443" w14:paraId="7C59BFD5" w14:textId="77777777" w:rsidTr="008F45BB">
        <w:trPr>
          <w:trHeight w:val="2313"/>
        </w:trPr>
        <w:tc>
          <w:tcPr>
            <w:tcW w:w="4811" w:type="dxa"/>
          </w:tcPr>
          <w:p w14:paraId="1174E253" w14:textId="77777777" w:rsidR="004D79D9" w:rsidRPr="008F45BB" w:rsidRDefault="004D79D9" w:rsidP="004D79D9">
            <w:pPr>
              <w:spacing w:after="0" w:line="240" w:lineRule="auto"/>
              <w:rPr>
                <w:b/>
              </w:rPr>
            </w:pPr>
            <w:proofErr w:type="spellStart"/>
            <w:r w:rsidRPr="008F45BB">
              <w:rPr>
                <w:b/>
              </w:rPr>
              <w:t>Worldline</w:t>
            </w:r>
            <w:proofErr w:type="spellEnd"/>
            <w:r w:rsidRPr="008F45BB">
              <w:rPr>
                <w:b/>
              </w:rPr>
              <w:t xml:space="preserve"> NV/SA</w:t>
            </w:r>
          </w:p>
          <w:p w14:paraId="4C1B3D7A" w14:textId="77777777" w:rsidR="004D79D9" w:rsidRPr="00127443" w:rsidRDefault="004D79D9" w:rsidP="004D79D9">
            <w:pPr>
              <w:spacing w:after="0" w:line="240" w:lineRule="auto"/>
            </w:pPr>
            <w:proofErr w:type="spellStart"/>
            <w:r w:rsidRPr="00127443">
              <w:rPr>
                <w:spacing w:val="-1"/>
              </w:rPr>
              <w:t>Haachtsesteenweg</w:t>
            </w:r>
            <w:proofErr w:type="spellEnd"/>
            <w:r w:rsidRPr="00127443">
              <w:t xml:space="preserve"> 1442</w:t>
            </w:r>
          </w:p>
          <w:p w14:paraId="4C125B6B" w14:textId="77777777" w:rsidR="004D79D9" w:rsidRPr="00127443" w:rsidRDefault="004D79D9" w:rsidP="004D79D9">
            <w:pPr>
              <w:spacing w:after="0" w:line="240" w:lineRule="auto"/>
            </w:pPr>
            <w:r w:rsidRPr="00127443">
              <w:t>1130 Brusel</w:t>
            </w:r>
          </w:p>
          <w:p w14:paraId="7749F980" w14:textId="77777777" w:rsidR="004D79D9" w:rsidRPr="00127443" w:rsidRDefault="004D79D9" w:rsidP="004D79D9">
            <w:pPr>
              <w:spacing w:after="0" w:line="240" w:lineRule="auto"/>
            </w:pPr>
            <w:r w:rsidRPr="00127443">
              <w:t>Belgi</w:t>
            </w:r>
            <w:r w:rsidR="000A75B3" w:rsidRPr="00127443">
              <w:t>e</w:t>
            </w:r>
          </w:p>
          <w:p w14:paraId="6BF59756" w14:textId="77777777" w:rsidR="004D79D9" w:rsidRPr="00127443" w:rsidRDefault="000A75B3" w:rsidP="004D79D9">
            <w:pPr>
              <w:spacing w:after="0" w:line="240" w:lineRule="auto"/>
            </w:pPr>
            <w:r w:rsidRPr="00127443">
              <w:rPr>
                <w:spacing w:val="-6"/>
              </w:rPr>
              <w:t>DIČ:</w:t>
            </w:r>
            <w:r w:rsidR="004D79D9" w:rsidRPr="00127443">
              <w:t xml:space="preserve"> BE</w:t>
            </w:r>
            <w:r w:rsidR="004D79D9" w:rsidRPr="00127443">
              <w:rPr>
                <w:spacing w:val="45"/>
              </w:rPr>
              <w:t xml:space="preserve"> </w:t>
            </w:r>
            <w:r w:rsidR="004D79D9" w:rsidRPr="00127443">
              <w:t>0418.547.872</w:t>
            </w:r>
          </w:p>
          <w:p w14:paraId="47BBB78D" w14:textId="77777777" w:rsidR="00BB306F" w:rsidRPr="00127443" w:rsidRDefault="007E3ED2" w:rsidP="000C371E">
            <w:pPr>
              <w:spacing w:before="120"/>
              <w:jc w:val="left"/>
            </w:pPr>
            <w:r w:rsidRPr="00127443">
              <w:t>dále jen</w:t>
            </w:r>
            <w:r w:rsidR="00BB306F" w:rsidRPr="00127443">
              <w:t xml:space="preserve"> </w:t>
            </w:r>
            <w:r w:rsidR="000A75B3" w:rsidRPr="00127443">
              <w:t>„</w:t>
            </w:r>
            <w:proofErr w:type="spellStart"/>
            <w:r w:rsidR="00BB306F" w:rsidRPr="00127443">
              <w:rPr>
                <w:b/>
              </w:rPr>
              <w:t>Worldline</w:t>
            </w:r>
            <w:proofErr w:type="spellEnd"/>
            <w:r w:rsidR="000A75B3" w:rsidRPr="00127443">
              <w:t>“</w:t>
            </w:r>
            <w:r w:rsidR="00BB306F" w:rsidRPr="00127443">
              <w:t xml:space="preserve"> </w:t>
            </w:r>
            <w:r w:rsidR="0079690A" w:rsidRPr="00127443">
              <w:t>(</w:t>
            </w:r>
            <w:r w:rsidR="000A75B3" w:rsidRPr="00127443">
              <w:t xml:space="preserve">nebo </w:t>
            </w:r>
            <w:r w:rsidR="000C371E">
              <w:t xml:space="preserve">společně s KB </w:t>
            </w:r>
            <w:proofErr w:type="spellStart"/>
            <w:r w:rsidR="000C371E">
              <w:t>SmartPay</w:t>
            </w:r>
            <w:proofErr w:type="spellEnd"/>
            <w:r w:rsidR="000C371E">
              <w:t xml:space="preserve"> jako „poskytovatelé služeb“</w:t>
            </w:r>
            <w:r w:rsidR="0079690A" w:rsidRPr="00127443">
              <w:t xml:space="preserve">) </w:t>
            </w:r>
            <w:r w:rsidR="000A75B3" w:rsidRPr="00127443">
              <w:t>v této Smlouvě</w:t>
            </w:r>
          </w:p>
        </w:tc>
        <w:tc>
          <w:tcPr>
            <w:tcW w:w="5109" w:type="dxa"/>
          </w:tcPr>
          <w:p w14:paraId="077D7910" w14:textId="7275C7E2" w:rsidR="004D79D9" w:rsidRPr="00127443" w:rsidRDefault="000A75B3" w:rsidP="00890FF4">
            <w:r w:rsidRPr="00127443">
              <w:rPr>
                <w:b/>
              </w:rPr>
              <w:t>Zastoupená</w:t>
            </w:r>
            <w:r w:rsidR="006D3668">
              <w:rPr>
                <w:b/>
              </w:rPr>
              <w:t xml:space="preserve"> z plné moci dne </w:t>
            </w:r>
            <w:proofErr w:type="gramStart"/>
            <w:r w:rsidR="006D3668">
              <w:rPr>
                <w:b/>
              </w:rPr>
              <w:t>3.9.2020</w:t>
            </w:r>
            <w:proofErr w:type="gramEnd"/>
            <w:r w:rsidRPr="00127443">
              <w:rPr>
                <w:b/>
              </w:rPr>
              <w:t>:</w:t>
            </w:r>
            <w:r w:rsidR="004D79D9" w:rsidRPr="00127443">
              <w:t xml:space="preserve"> </w:t>
            </w:r>
          </w:p>
          <w:p w14:paraId="739A104F" w14:textId="3B078A9A" w:rsidR="00BB306F" w:rsidRPr="00127443" w:rsidRDefault="001024A8" w:rsidP="001024A8">
            <w:pPr>
              <w:ind w:left="1310" w:hanging="1310"/>
            </w:pPr>
            <w:r w:rsidRPr="00127443">
              <w:t>Jméno:</w:t>
            </w:r>
            <w:r w:rsidR="00BB306F" w:rsidRPr="00127443">
              <w:t xml:space="preserve"> </w:t>
            </w:r>
            <w:r w:rsidR="00A07B73" w:rsidRPr="00127443">
              <w:tab/>
            </w:r>
            <w:r w:rsidR="007D7B52">
              <w:t>XXXXX</w:t>
            </w:r>
          </w:p>
          <w:p w14:paraId="78709B0F" w14:textId="51FD3A24" w:rsidR="00BB306F" w:rsidRPr="00127443" w:rsidRDefault="001024A8" w:rsidP="00415038">
            <w:pPr>
              <w:ind w:left="1292" w:hanging="1292"/>
              <w:jc w:val="left"/>
            </w:pPr>
            <w:r w:rsidRPr="00127443">
              <w:t>Funkce</w:t>
            </w:r>
            <w:r w:rsidR="00BB306F" w:rsidRPr="00127443">
              <w:t>:</w:t>
            </w:r>
            <w:r w:rsidR="00A07B73" w:rsidRPr="00127443">
              <w:tab/>
            </w:r>
            <w:proofErr w:type="spellStart"/>
            <w:r w:rsidR="002910A7">
              <w:t>Head</w:t>
            </w:r>
            <w:proofErr w:type="spellEnd"/>
            <w:r w:rsidR="002910A7">
              <w:t xml:space="preserve"> </w:t>
            </w:r>
            <w:proofErr w:type="spellStart"/>
            <w:r w:rsidR="002910A7">
              <w:t>of</w:t>
            </w:r>
            <w:proofErr w:type="spellEnd"/>
            <w:r w:rsidR="002910A7">
              <w:t xml:space="preserve"> </w:t>
            </w:r>
            <w:proofErr w:type="spellStart"/>
            <w:r w:rsidR="002910A7">
              <w:t>Central</w:t>
            </w:r>
            <w:proofErr w:type="spellEnd"/>
            <w:r w:rsidR="002910A7">
              <w:t xml:space="preserve"> and </w:t>
            </w:r>
            <w:proofErr w:type="spellStart"/>
            <w:r w:rsidR="00C52D26">
              <w:t>Eastern</w:t>
            </w:r>
            <w:proofErr w:type="spellEnd"/>
            <w:r w:rsidR="00C52D26">
              <w:t xml:space="preserve"> </w:t>
            </w:r>
            <w:proofErr w:type="spellStart"/>
            <w:r w:rsidR="00C52D26">
              <w:t>Europe</w:t>
            </w:r>
            <w:proofErr w:type="spellEnd"/>
            <w:r w:rsidR="00415038" w:rsidRPr="00127443">
              <w:br/>
            </w:r>
            <w:r w:rsidR="00415038" w:rsidRPr="00127443">
              <w:tab/>
            </w:r>
            <w:r w:rsidR="00415038" w:rsidRPr="00127443">
              <w:tab/>
              <w:t xml:space="preserve"> </w:t>
            </w:r>
          </w:p>
          <w:p w14:paraId="3AE20F55" w14:textId="77777777" w:rsidR="00E9185B" w:rsidRPr="00716B69" w:rsidRDefault="00E9185B" w:rsidP="00E9185B">
            <w:pPr>
              <w:rPr>
                <w:sz w:val="4"/>
                <w:szCs w:val="4"/>
              </w:rPr>
            </w:pPr>
          </w:p>
          <w:p w14:paraId="0D730C45" w14:textId="77777777" w:rsidR="00E9185B" w:rsidRDefault="00E9185B" w:rsidP="00E9185B">
            <w:pPr>
              <w:spacing w:after="0"/>
            </w:pPr>
            <w:r>
              <w:t>Podpis:</w:t>
            </w:r>
            <w:r w:rsidRPr="4008BBD9">
              <w:rPr>
                <w:rFonts w:ascii="Times New Roman" w:hAnsi="Times New Roman"/>
                <w:noProof/>
                <w:sz w:val="10"/>
                <w:szCs w:val="10"/>
                <w:lang w:val="en-US"/>
              </w:rPr>
              <w:t xml:space="preserve">                    </w:t>
            </w:r>
            <w:r>
              <w:rPr>
                <w:rFonts w:ascii="Times New Roman" w:hAnsi="Times New Roman"/>
                <w:noProof/>
                <w:sz w:val="10"/>
                <w:szCs w:val="10"/>
                <w:lang w:val="en-US"/>
              </w:rPr>
              <w:t xml:space="preserve">   </w:t>
            </w:r>
            <w:r w:rsidRPr="4008BBD9">
              <w:rPr>
                <w:rFonts w:ascii="Times New Roman" w:hAnsi="Times New Roman"/>
                <w:noProof/>
                <w:sz w:val="10"/>
                <w:szCs w:val="10"/>
                <w:lang w:val="en-US"/>
              </w:rPr>
              <w:t xml:space="preserve"> .............................................................................................................................</w:t>
            </w:r>
            <w:r>
              <w:t xml:space="preserve"> </w:t>
            </w:r>
          </w:p>
          <w:p w14:paraId="0B66A878" w14:textId="77777777" w:rsidR="00BB306F" w:rsidRPr="008F45BB" w:rsidRDefault="001024A8" w:rsidP="005F7C2D">
            <w:pPr>
              <w:rPr>
                <w:rFonts w:ascii="Times New Roman" w:hAnsi="Times New Roman"/>
                <w:noProof/>
                <w:sz w:val="10"/>
                <w:szCs w:val="10"/>
                <w:lang w:val="en-US"/>
              </w:rPr>
            </w:pPr>
            <w:r w:rsidRPr="00127443">
              <w:t>Datum:</w:t>
            </w:r>
            <w:r w:rsidR="005F7C2D" w:rsidRPr="00D577B7">
              <w:rPr>
                <w:rFonts w:ascii="Times New Roman" w:hAnsi="Times New Roman"/>
                <w:noProof/>
                <w:sz w:val="10"/>
                <w:szCs w:val="10"/>
                <w:lang w:val="en-US"/>
              </w:rPr>
              <w:t xml:space="preserve"> </w:t>
            </w:r>
          </w:p>
        </w:tc>
      </w:tr>
      <w:tr w:rsidR="004D79D9" w:rsidRPr="00127443" w14:paraId="4A5EFCD5" w14:textId="77777777" w:rsidTr="008F45BB">
        <w:trPr>
          <w:trHeight w:val="4364"/>
        </w:trPr>
        <w:tc>
          <w:tcPr>
            <w:tcW w:w="4811" w:type="dxa"/>
          </w:tcPr>
          <w:p w14:paraId="1A215015" w14:textId="77777777" w:rsidR="00213E99" w:rsidRPr="008F45BB" w:rsidRDefault="00E562ED" w:rsidP="00213E99">
            <w:pPr>
              <w:spacing w:after="0" w:line="240" w:lineRule="auto"/>
              <w:rPr>
                <w:b/>
              </w:rPr>
            </w:pPr>
            <w:proofErr w:type="spellStart"/>
            <w:r>
              <w:rPr>
                <w:b/>
              </w:rPr>
              <w:t>Worldline</w:t>
            </w:r>
            <w:proofErr w:type="spellEnd"/>
            <w:r>
              <w:rPr>
                <w:b/>
              </w:rPr>
              <w:t xml:space="preserve"> Czech Republic</w:t>
            </w:r>
            <w:r w:rsidR="00213E99" w:rsidRPr="008F45BB">
              <w:rPr>
                <w:b/>
              </w:rPr>
              <w:t xml:space="preserve"> s.r.o.</w:t>
            </w:r>
          </w:p>
          <w:p w14:paraId="0B09F94B" w14:textId="77777777" w:rsidR="00213E99" w:rsidRPr="00127443" w:rsidRDefault="00E562ED" w:rsidP="00213E99">
            <w:pPr>
              <w:spacing w:after="0" w:line="240" w:lineRule="auto"/>
              <w:rPr>
                <w:spacing w:val="-1"/>
              </w:rPr>
            </w:pPr>
            <w:r>
              <w:rPr>
                <w:spacing w:val="-1"/>
              </w:rPr>
              <w:t>Rohanské nábřeží 670/17</w:t>
            </w:r>
          </w:p>
          <w:p w14:paraId="18AD668C" w14:textId="77777777" w:rsidR="00213E99" w:rsidRPr="00127443" w:rsidRDefault="00E562ED" w:rsidP="00213E99">
            <w:pPr>
              <w:spacing w:after="0" w:line="240" w:lineRule="auto"/>
            </w:pPr>
            <w:r>
              <w:t>186 00  Praha 8 - Karlín</w:t>
            </w:r>
          </w:p>
          <w:p w14:paraId="4F43DA75" w14:textId="77777777" w:rsidR="00213E99" w:rsidRPr="00127443" w:rsidRDefault="00213E99" w:rsidP="00213E99">
            <w:pPr>
              <w:spacing w:after="0" w:line="240" w:lineRule="auto"/>
            </w:pPr>
            <w:r w:rsidRPr="00127443">
              <w:t>Česká republika</w:t>
            </w:r>
          </w:p>
          <w:p w14:paraId="79208CEC" w14:textId="77777777" w:rsidR="00200D0F" w:rsidRDefault="00200D0F" w:rsidP="00213E99">
            <w:pPr>
              <w:spacing w:after="0" w:line="240" w:lineRule="auto"/>
            </w:pPr>
          </w:p>
          <w:p w14:paraId="70CB3271" w14:textId="77777777" w:rsidR="00213E99" w:rsidRPr="00127443" w:rsidRDefault="00213E99" w:rsidP="00213E99">
            <w:pPr>
              <w:spacing w:after="0" w:line="240" w:lineRule="auto"/>
            </w:pPr>
            <w:r w:rsidRPr="00127443">
              <w:t>IČO: 03633144</w:t>
            </w:r>
          </w:p>
          <w:p w14:paraId="3E5B0ADE" w14:textId="77777777" w:rsidR="00213E99" w:rsidRPr="00127443" w:rsidRDefault="00213E99" w:rsidP="00213E99">
            <w:pPr>
              <w:spacing w:after="0" w:line="240" w:lineRule="auto"/>
            </w:pPr>
            <w:r w:rsidRPr="00127443">
              <w:t xml:space="preserve">Městský soud Praha, </w:t>
            </w:r>
            <w:r>
              <w:t>o</w:t>
            </w:r>
            <w:r w:rsidRPr="00127443">
              <w:t>ddíl C, vložka 235160</w:t>
            </w:r>
          </w:p>
          <w:p w14:paraId="45BCBD31" w14:textId="77777777" w:rsidR="00213E99" w:rsidRPr="00127443" w:rsidRDefault="00213E99" w:rsidP="00213E99">
            <w:pPr>
              <w:spacing w:after="0" w:line="240" w:lineRule="auto"/>
            </w:pPr>
            <w:proofErr w:type="gramStart"/>
            <w:r>
              <w:rPr>
                <w:spacing w:val="-6"/>
              </w:rPr>
              <w:t>DIČ : CZ</w:t>
            </w:r>
            <w:proofErr w:type="gramEnd"/>
            <w:r>
              <w:rPr>
                <w:spacing w:val="-6"/>
              </w:rPr>
              <w:t xml:space="preserve"> 03633144</w:t>
            </w:r>
          </w:p>
          <w:p w14:paraId="74B2D2C5" w14:textId="77777777" w:rsidR="00A0414A" w:rsidRDefault="00A0414A" w:rsidP="00A0414A">
            <w:pPr>
              <w:spacing w:after="0" w:line="240" w:lineRule="auto"/>
            </w:pPr>
          </w:p>
          <w:p w14:paraId="0B4CC4D5" w14:textId="77777777" w:rsidR="003643C9" w:rsidRDefault="003643C9" w:rsidP="003643C9">
            <w:pPr>
              <w:spacing w:after="0" w:line="240" w:lineRule="auto"/>
              <w:rPr>
                <w:spacing w:val="-6"/>
              </w:rPr>
            </w:pPr>
            <w:r>
              <w:rPr>
                <w:spacing w:val="-6"/>
              </w:rPr>
              <w:t>Bankovní spojení: Komerční banka, a.s.</w:t>
            </w:r>
          </w:p>
          <w:p w14:paraId="1B27DD33" w14:textId="77777777" w:rsidR="003643C9" w:rsidRPr="00127443" w:rsidRDefault="003643C9" w:rsidP="003643C9">
            <w:pPr>
              <w:spacing w:after="0" w:line="240" w:lineRule="auto"/>
            </w:pPr>
            <w:r w:rsidRPr="00A74EF1">
              <w:rPr>
                <w:spacing w:val="-6"/>
              </w:rPr>
              <w:t>Číslo účtu:</w:t>
            </w:r>
            <w:r>
              <w:rPr>
                <w:spacing w:val="-6"/>
              </w:rPr>
              <w:t xml:space="preserve"> </w:t>
            </w:r>
            <w:r w:rsidR="00A74EF1">
              <w:rPr>
                <w:spacing w:val="-6"/>
              </w:rPr>
              <w:t>107-4649060217/0100</w:t>
            </w:r>
          </w:p>
          <w:p w14:paraId="635D9B62" w14:textId="77777777" w:rsidR="00A0414A" w:rsidRPr="00127443" w:rsidRDefault="00A0414A" w:rsidP="00A0414A">
            <w:pPr>
              <w:spacing w:after="0" w:line="240" w:lineRule="auto"/>
            </w:pPr>
          </w:p>
          <w:p w14:paraId="191EDEBD" w14:textId="77777777" w:rsidR="00BB306F" w:rsidRPr="00127443" w:rsidRDefault="007E3ED2" w:rsidP="00BB306F">
            <w:r w:rsidRPr="00127443">
              <w:t>dále jen</w:t>
            </w:r>
            <w:r w:rsidR="00BB306F" w:rsidRPr="00127443">
              <w:t xml:space="preserve"> </w:t>
            </w:r>
            <w:r w:rsidRPr="00127443">
              <w:t>„</w:t>
            </w:r>
            <w:r w:rsidR="00917C02" w:rsidRPr="008F45BB">
              <w:rPr>
                <w:b/>
              </w:rPr>
              <w:t xml:space="preserve">KB </w:t>
            </w:r>
            <w:proofErr w:type="spellStart"/>
            <w:r w:rsidR="00917C02" w:rsidRPr="008F45BB">
              <w:rPr>
                <w:b/>
              </w:rPr>
              <w:t>SmartPay</w:t>
            </w:r>
            <w:proofErr w:type="spellEnd"/>
            <w:r w:rsidRPr="00127443">
              <w:t>“</w:t>
            </w:r>
            <w:r w:rsidR="0079690A" w:rsidRPr="00127443">
              <w:t xml:space="preserve"> </w:t>
            </w:r>
            <w:r w:rsidRPr="00127443">
              <w:t>v této Smlouvě</w:t>
            </w:r>
          </w:p>
          <w:p w14:paraId="5053ADDC" w14:textId="77777777" w:rsidR="006C6DC7" w:rsidRPr="00127443" w:rsidRDefault="006C6DC7" w:rsidP="00BB306F"/>
          <w:p w14:paraId="3541A96A" w14:textId="77777777" w:rsidR="006C6DC7" w:rsidRPr="00127443" w:rsidRDefault="006C6DC7" w:rsidP="00BB306F"/>
          <w:p w14:paraId="330D0ED7" w14:textId="77777777" w:rsidR="006C6DC7" w:rsidRPr="00127443" w:rsidRDefault="006C6DC7" w:rsidP="00BB306F"/>
          <w:p w14:paraId="553945C2" w14:textId="77777777" w:rsidR="006C6DC7" w:rsidRPr="00127443" w:rsidRDefault="006C6DC7" w:rsidP="00BB306F">
            <w:pPr>
              <w:rPr>
                <w:highlight w:val="yellow"/>
              </w:rPr>
            </w:pPr>
          </w:p>
        </w:tc>
        <w:tc>
          <w:tcPr>
            <w:tcW w:w="5109" w:type="dxa"/>
          </w:tcPr>
          <w:p w14:paraId="11360842" w14:textId="77777777" w:rsidR="00BB306F" w:rsidRPr="00127443" w:rsidRDefault="000A75B3" w:rsidP="00BB306F">
            <w:r w:rsidRPr="00127443">
              <w:rPr>
                <w:b/>
              </w:rPr>
              <w:t>Zastoupená:</w:t>
            </w:r>
            <w:r w:rsidR="00BB306F" w:rsidRPr="00127443">
              <w:t xml:space="preserve"> </w:t>
            </w:r>
          </w:p>
          <w:p w14:paraId="60E78B37" w14:textId="64A97D5B" w:rsidR="005E200C" w:rsidRPr="00127443" w:rsidRDefault="001024A8" w:rsidP="005E200C">
            <w:pPr>
              <w:ind w:left="1310" w:hanging="1310"/>
            </w:pPr>
            <w:r w:rsidRPr="00127443">
              <w:t>Jméno:</w:t>
            </w:r>
            <w:r w:rsidR="005E200C" w:rsidRPr="00127443">
              <w:t xml:space="preserve"> </w:t>
            </w:r>
            <w:r w:rsidR="005E200C" w:rsidRPr="00127443">
              <w:tab/>
            </w:r>
            <w:r w:rsidR="007D7B52">
              <w:t>XXXXX</w:t>
            </w:r>
          </w:p>
          <w:p w14:paraId="2DD4A282" w14:textId="77777777" w:rsidR="005E200C" w:rsidRPr="00127443" w:rsidRDefault="001024A8" w:rsidP="005E200C">
            <w:pPr>
              <w:ind w:left="1310" w:hanging="1310"/>
            </w:pPr>
            <w:r w:rsidRPr="00127443">
              <w:t>Funkce</w:t>
            </w:r>
            <w:r w:rsidR="005E200C" w:rsidRPr="00127443">
              <w:t>:</w:t>
            </w:r>
            <w:r w:rsidR="005E200C" w:rsidRPr="00127443">
              <w:tab/>
            </w:r>
            <w:r w:rsidR="00917C02">
              <w:t>jednatel</w:t>
            </w:r>
          </w:p>
          <w:p w14:paraId="516B33C9" w14:textId="77777777" w:rsidR="008F45BB" w:rsidRDefault="008F45BB" w:rsidP="005E200C"/>
          <w:p w14:paraId="7C6DED63" w14:textId="77777777" w:rsidR="00E9185B" w:rsidRPr="00716B69" w:rsidRDefault="00E9185B" w:rsidP="00E9185B">
            <w:pPr>
              <w:rPr>
                <w:sz w:val="4"/>
                <w:szCs w:val="4"/>
              </w:rPr>
            </w:pPr>
          </w:p>
          <w:p w14:paraId="2038F9A9" w14:textId="77777777" w:rsidR="00E9185B" w:rsidRDefault="00E9185B" w:rsidP="00E9185B">
            <w:pPr>
              <w:spacing w:after="0"/>
            </w:pPr>
            <w:r>
              <w:t>Podpis:</w:t>
            </w:r>
            <w:r w:rsidRPr="4008BBD9">
              <w:rPr>
                <w:rFonts w:ascii="Times New Roman" w:hAnsi="Times New Roman"/>
                <w:noProof/>
                <w:sz w:val="10"/>
                <w:szCs w:val="10"/>
                <w:lang w:val="en-US"/>
              </w:rPr>
              <w:t xml:space="preserve">                    </w:t>
            </w:r>
            <w:r>
              <w:rPr>
                <w:rFonts w:ascii="Times New Roman" w:hAnsi="Times New Roman"/>
                <w:noProof/>
                <w:sz w:val="10"/>
                <w:szCs w:val="10"/>
                <w:lang w:val="en-US"/>
              </w:rPr>
              <w:t xml:space="preserve">   </w:t>
            </w:r>
            <w:r w:rsidRPr="4008BBD9">
              <w:rPr>
                <w:rFonts w:ascii="Times New Roman" w:hAnsi="Times New Roman"/>
                <w:noProof/>
                <w:sz w:val="10"/>
                <w:szCs w:val="10"/>
                <w:lang w:val="en-US"/>
              </w:rPr>
              <w:t xml:space="preserve"> .............................................................................................................................</w:t>
            </w:r>
            <w:r>
              <w:t xml:space="preserve"> </w:t>
            </w:r>
          </w:p>
          <w:p w14:paraId="7ABF1D54" w14:textId="77777777" w:rsidR="006C6DC7" w:rsidRPr="00127443" w:rsidRDefault="001024A8" w:rsidP="005E200C">
            <w:r w:rsidRPr="00127443">
              <w:t>Datum:</w:t>
            </w:r>
            <w:r w:rsidR="00D64EAB">
              <w:t xml:space="preserve">            </w:t>
            </w:r>
          </w:p>
          <w:p w14:paraId="10D52BB6" w14:textId="77777777" w:rsidR="008F45BB" w:rsidRDefault="008F45BB" w:rsidP="005E200C"/>
          <w:p w14:paraId="5CFA92E6" w14:textId="627B0CBA" w:rsidR="005E200C" w:rsidRPr="00127443" w:rsidRDefault="001024A8" w:rsidP="005E200C">
            <w:r w:rsidRPr="00127443">
              <w:t>Jméno:</w:t>
            </w:r>
            <w:r w:rsidR="005E200C" w:rsidRPr="00127443">
              <w:t xml:space="preserve"> </w:t>
            </w:r>
            <w:r w:rsidR="005E200C" w:rsidRPr="00127443">
              <w:tab/>
            </w:r>
            <w:r w:rsidR="007D7B52">
              <w:t>XXXXX</w:t>
            </w:r>
          </w:p>
          <w:p w14:paraId="13E25AB9" w14:textId="77777777" w:rsidR="005E200C" w:rsidRPr="00127443" w:rsidRDefault="001024A8" w:rsidP="005E200C">
            <w:r w:rsidRPr="00127443">
              <w:t>Funkce</w:t>
            </w:r>
            <w:r w:rsidR="005E200C" w:rsidRPr="00127443">
              <w:t>:</w:t>
            </w:r>
            <w:r w:rsidR="005E200C" w:rsidRPr="00127443">
              <w:tab/>
            </w:r>
            <w:r w:rsidR="00917C02">
              <w:t xml:space="preserve">jednatel, </w:t>
            </w:r>
            <w:r w:rsidR="003643C9">
              <w:t>p</w:t>
            </w:r>
            <w:r w:rsidRPr="00127443">
              <w:t>ředseda</w:t>
            </w:r>
            <w:r w:rsidR="005E200C" w:rsidRPr="00127443">
              <w:t xml:space="preserve"> </w:t>
            </w:r>
            <w:r w:rsidR="003643C9">
              <w:t>r</w:t>
            </w:r>
            <w:r w:rsidR="0042052A">
              <w:t>ad</w:t>
            </w:r>
            <w:r w:rsidR="003B1F59">
              <w:t>y</w:t>
            </w:r>
            <w:r w:rsidR="0042052A">
              <w:t xml:space="preserve"> jednatelů</w:t>
            </w:r>
          </w:p>
          <w:p w14:paraId="32B0E2F8" w14:textId="77777777" w:rsidR="00E9185B" w:rsidRDefault="005E200C" w:rsidP="005E200C">
            <w:r w:rsidRPr="00127443">
              <w:tab/>
            </w:r>
          </w:p>
          <w:p w14:paraId="1A7C6216" w14:textId="77777777" w:rsidR="00E9185B" w:rsidRPr="00716B69" w:rsidRDefault="00E9185B" w:rsidP="00E9185B">
            <w:pPr>
              <w:rPr>
                <w:sz w:val="4"/>
                <w:szCs w:val="4"/>
              </w:rPr>
            </w:pPr>
          </w:p>
          <w:p w14:paraId="30CBAC0D" w14:textId="77777777" w:rsidR="00E9185B" w:rsidRDefault="00E9185B" w:rsidP="00E9185B">
            <w:pPr>
              <w:spacing w:after="0"/>
            </w:pPr>
            <w:r>
              <w:t>Podpis:</w:t>
            </w:r>
            <w:r w:rsidRPr="4008BBD9">
              <w:rPr>
                <w:rFonts w:ascii="Times New Roman" w:hAnsi="Times New Roman"/>
                <w:noProof/>
                <w:sz w:val="10"/>
                <w:szCs w:val="10"/>
                <w:lang w:val="en-US"/>
              </w:rPr>
              <w:t xml:space="preserve">                    </w:t>
            </w:r>
            <w:r>
              <w:rPr>
                <w:rFonts w:ascii="Times New Roman" w:hAnsi="Times New Roman"/>
                <w:noProof/>
                <w:sz w:val="10"/>
                <w:szCs w:val="10"/>
                <w:lang w:val="en-US"/>
              </w:rPr>
              <w:t xml:space="preserve">   </w:t>
            </w:r>
            <w:r w:rsidRPr="4008BBD9">
              <w:rPr>
                <w:rFonts w:ascii="Times New Roman" w:hAnsi="Times New Roman"/>
                <w:noProof/>
                <w:sz w:val="10"/>
                <w:szCs w:val="10"/>
                <w:lang w:val="en-US"/>
              </w:rPr>
              <w:t xml:space="preserve"> .............................................................................................................................</w:t>
            </w:r>
            <w:r>
              <w:t xml:space="preserve"> </w:t>
            </w:r>
          </w:p>
          <w:p w14:paraId="03901AC0" w14:textId="77777777" w:rsidR="006C6DC7" w:rsidRPr="00127443" w:rsidRDefault="001024A8" w:rsidP="005E200C">
            <w:r w:rsidRPr="00127443">
              <w:t>Datum:</w:t>
            </w:r>
          </w:p>
        </w:tc>
      </w:tr>
      <w:tr w:rsidR="00A0414A" w:rsidRPr="00127443" w14:paraId="0F97557D" w14:textId="77777777" w:rsidTr="008F45BB">
        <w:trPr>
          <w:trHeight w:val="2103"/>
        </w:trPr>
        <w:tc>
          <w:tcPr>
            <w:tcW w:w="4811" w:type="dxa"/>
          </w:tcPr>
          <w:p w14:paraId="3916635A" w14:textId="77777777" w:rsidR="00213E99" w:rsidRPr="008F45BB" w:rsidRDefault="00A338D4" w:rsidP="00213E99">
            <w:pPr>
              <w:spacing w:after="0" w:line="240" w:lineRule="auto"/>
              <w:rPr>
                <w:b/>
              </w:rPr>
            </w:pPr>
            <w:r w:rsidRPr="00A338D4">
              <w:rPr>
                <w:b/>
              </w:rPr>
              <w:t>Fakultní nemocnice Brno</w:t>
            </w:r>
          </w:p>
          <w:p w14:paraId="2AEE43B8" w14:textId="77777777" w:rsidR="00213E99" w:rsidRPr="00127443" w:rsidRDefault="00A338D4" w:rsidP="00213E99">
            <w:pPr>
              <w:spacing w:after="0" w:line="240" w:lineRule="auto"/>
              <w:rPr>
                <w:spacing w:val="-1"/>
              </w:rPr>
            </w:pPr>
            <w:r>
              <w:rPr>
                <w:spacing w:val="-1"/>
              </w:rPr>
              <w:t>Jihlavská 340/20</w:t>
            </w:r>
          </w:p>
          <w:p w14:paraId="11A8C363" w14:textId="77777777" w:rsidR="00213E99" w:rsidRPr="00127443" w:rsidRDefault="00A338D4" w:rsidP="00213E99">
            <w:pPr>
              <w:spacing w:after="0" w:line="240" w:lineRule="auto"/>
            </w:pPr>
            <w:r>
              <w:t>625</w:t>
            </w:r>
            <w:r w:rsidR="001F1661">
              <w:t xml:space="preserve"> 0</w:t>
            </w:r>
            <w:r w:rsidR="00637C6F">
              <w:t>0</w:t>
            </w:r>
            <w:r w:rsidR="00213E99" w:rsidRPr="00127443">
              <w:t xml:space="preserve"> </w:t>
            </w:r>
            <w:r>
              <w:t>Brno</w:t>
            </w:r>
            <w:r w:rsidR="00637C6F">
              <w:t xml:space="preserve"> – </w:t>
            </w:r>
            <w:r>
              <w:t>Bohunice</w:t>
            </w:r>
          </w:p>
          <w:p w14:paraId="125C62C4" w14:textId="77777777" w:rsidR="00213E99" w:rsidRPr="00127443" w:rsidRDefault="00213E99" w:rsidP="00213E99">
            <w:pPr>
              <w:spacing w:after="0" w:line="240" w:lineRule="auto"/>
            </w:pPr>
            <w:r w:rsidRPr="00127443">
              <w:t>Česká republika</w:t>
            </w:r>
          </w:p>
          <w:p w14:paraId="7D45BCB6" w14:textId="77777777" w:rsidR="00200D0F" w:rsidRDefault="00200D0F" w:rsidP="00213E99">
            <w:pPr>
              <w:spacing w:after="0" w:line="240" w:lineRule="auto"/>
            </w:pPr>
          </w:p>
          <w:p w14:paraId="77658534" w14:textId="77777777" w:rsidR="00213E99" w:rsidRPr="00127443" w:rsidRDefault="00213E99" w:rsidP="00213E99">
            <w:pPr>
              <w:spacing w:after="0" w:line="240" w:lineRule="auto"/>
            </w:pPr>
            <w:r w:rsidRPr="00127443">
              <w:t xml:space="preserve">IČO: </w:t>
            </w:r>
            <w:r w:rsidR="00A338D4">
              <w:t>65269705</w:t>
            </w:r>
          </w:p>
          <w:p w14:paraId="0CB41C19" w14:textId="77777777" w:rsidR="00213E99" w:rsidRDefault="00213E99" w:rsidP="00213E99">
            <w:proofErr w:type="gramStart"/>
            <w:r>
              <w:rPr>
                <w:spacing w:val="-6"/>
              </w:rPr>
              <w:t>DIČ : CZ</w:t>
            </w:r>
            <w:r w:rsidR="00A338D4">
              <w:t>65269705</w:t>
            </w:r>
            <w:proofErr w:type="gramEnd"/>
          </w:p>
          <w:p w14:paraId="74A69676" w14:textId="77777777" w:rsidR="003464D8" w:rsidRDefault="003464D8" w:rsidP="003464D8">
            <w:pPr>
              <w:spacing w:after="0" w:line="240" w:lineRule="auto"/>
              <w:rPr>
                <w:spacing w:val="-6"/>
              </w:rPr>
            </w:pPr>
            <w:r>
              <w:rPr>
                <w:spacing w:val="-6"/>
              </w:rPr>
              <w:t>Bankovní spojení: Česká národní banka</w:t>
            </w:r>
          </w:p>
          <w:p w14:paraId="35E73397" w14:textId="77777777" w:rsidR="003464D8" w:rsidRDefault="003464D8" w:rsidP="00213E99">
            <w:pPr>
              <w:rPr>
                <w:spacing w:val="-6"/>
              </w:rPr>
            </w:pPr>
            <w:r>
              <w:rPr>
                <w:spacing w:val="-6"/>
              </w:rPr>
              <w:t>Číslo účtu: 71234621/0710</w:t>
            </w:r>
          </w:p>
          <w:p w14:paraId="01B2F21D" w14:textId="77777777" w:rsidR="00A0414A" w:rsidRPr="008F45BB" w:rsidRDefault="007E3ED2" w:rsidP="00213E99">
            <w:r w:rsidRPr="00127443">
              <w:t>dále jen „</w:t>
            </w:r>
            <w:r w:rsidRPr="00127443">
              <w:rPr>
                <w:b/>
              </w:rPr>
              <w:t>Obchodník</w:t>
            </w:r>
            <w:r w:rsidRPr="00127443">
              <w:t>“ nebo „</w:t>
            </w:r>
            <w:r w:rsidRPr="00127443">
              <w:rPr>
                <w:b/>
              </w:rPr>
              <w:t>Vy</w:t>
            </w:r>
            <w:r w:rsidRPr="00127443">
              <w:t>“ v této Smlouvě</w:t>
            </w:r>
          </w:p>
        </w:tc>
        <w:tc>
          <w:tcPr>
            <w:tcW w:w="5109" w:type="dxa"/>
          </w:tcPr>
          <w:p w14:paraId="48FEF63C" w14:textId="77777777" w:rsidR="00A0414A" w:rsidRPr="00A74EF1" w:rsidRDefault="000A75B3" w:rsidP="00A0414A">
            <w:r w:rsidRPr="00A74EF1">
              <w:t>Zastoupená:</w:t>
            </w:r>
            <w:r w:rsidR="00A0414A" w:rsidRPr="00A74EF1">
              <w:t xml:space="preserve"> </w:t>
            </w:r>
          </w:p>
          <w:p w14:paraId="7839425F" w14:textId="5F187C64" w:rsidR="00A0414A" w:rsidRPr="00A74EF1" w:rsidRDefault="001024A8" w:rsidP="008F45BB">
            <w:pPr>
              <w:ind w:left="1342" w:hanging="1342"/>
            </w:pPr>
            <w:r w:rsidRPr="00A74EF1">
              <w:t>Jméno</w:t>
            </w:r>
            <w:r w:rsidR="00A0414A" w:rsidRPr="00A74EF1">
              <w:t xml:space="preserve">: </w:t>
            </w:r>
            <w:r w:rsidR="008F45BB" w:rsidRPr="00A74EF1">
              <w:t xml:space="preserve">           </w:t>
            </w:r>
            <w:r w:rsidR="007D7B52">
              <w:t>XXXXX</w:t>
            </w:r>
          </w:p>
          <w:p w14:paraId="47B440E7" w14:textId="77777777" w:rsidR="00A0414A" w:rsidRPr="00A74EF1" w:rsidRDefault="001024A8" w:rsidP="00A0414A">
            <w:r w:rsidRPr="00A74EF1">
              <w:t>Funkce</w:t>
            </w:r>
            <w:r w:rsidR="00A0414A" w:rsidRPr="00A74EF1">
              <w:t>:</w:t>
            </w:r>
            <w:r w:rsidR="003B7446" w:rsidRPr="00A74EF1">
              <w:t xml:space="preserve"> </w:t>
            </w:r>
            <w:r w:rsidR="008F45BB" w:rsidRPr="00A74EF1">
              <w:t xml:space="preserve">          </w:t>
            </w:r>
            <w:r w:rsidR="003464D8" w:rsidRPr="00A74EF1">
              <w:t>ředitel</w:t>
            </w:r>
          </w:p>
          <w:p w14:paraId="692ACAA3" w14:textId="77777777" w:rsidR="00A0414A" w:rsidRPr="00A74EF1" w:rsidRDefault="00A0414A" w:rsidP="00A0414A"/>
          <w:p w14:paraId="781C852D" w14:textId="77777777" w:rsidR="00E9185B" w:rsidRPr="00716B69" w:rsidRDefault="00E9185B" w:rsidP="00E9185B">
            <w:pPr>
              <w:rPr>
                <w:sz w:val="4"/>
                <w:szCs w:val="4"/>
              </w:rPr>
            </w:pPr>
          </w:p>
          <w:p w14:paraId="02A4C76A" w14:textId="77777777" w:rsidR="00E9185B" w:rsidRDefault="00E9185B" w:rsidP="00E9185B">
            <w:pPr>
              <w:spacing w:after="0"/>
            </w:pPr>
          </w:p>
          <w:p w14:paraId="792DF9E4" w14:textId="009F8458" w:rsidR="00E9185B" w:rsidRDefault="00E9185B" w:rsidP="00E9185B">
            <w:pPr>
              <w:spacing w:after="0"/>
            </w:pPr>
            <w:r>
              <w:t>Podpis:</w:t>
            </w:r>
            <w:r w:rsidRPr="4008BBD9">
              <w:rPr>
                <w:rFonts w:ascii="Times New Roman" w:hAnsi="Times New Roman"/>
                <w:noProof/>
                <w:sz w:val="10"/>
                <w:szCs w:val="10"/>
                <w:lang w:val="en-US"/>
              </w:rPr>
              <w:t xml:space="preserve">                    </w:t>
            </w:r>
            <w:r>
              <w:rPr>
                <w:rFonts w:ascii="Times New Roman" w:hAnsi="Times New Roman"/>
                <w:noProof/>
                <w:sz w:val="10"/>
                <w:szCs w:val="10"/>
                <w:lang w:val="en-US"/>
              </w:rPr>
              <w:t xml:space="preserve">   </w:t>
            </w:r>
            <w:r w:rsidRPr="4008BBD9">
              <w:rPr>
                <w:rFonts w:ascii="Times New Roman" w:hAnsi="Times New Roman"/>
                <w:noProof/>
                <w:sz w:val="10"/>
                <w:szCs w:val="10"/>
                <w:lang w:val="en-US"/>
              </w:rPr>
              <w:t xml:space="preserve"> .............................................................................................................................</w:t>
            </w:r>
            <w:r>
              <w:t xml:space="preserve"> </w:t>
            </w:r>
          </w:p>
          <w:p w14:paraId="63174AA4" w14:textId="569A9A97" w:rsidR="00A0414A" w:rsidRPr="00A74EF1" w:rsidRDefault="00D64EAB" w:rsidP="00A7358B">
            <w:r w:rsidRPr="00A74EF1">
              <w:t>Datum:</w:t>
            </w:r>
          </w:p>
        </w:tc>
      </w:tr>
    </w:tbl>
    <w:p w14:paraId="3BB76311" w14:textId="77777777" w:rsidR="000B40E6" w:rsidRDefault="000B40E6" w:rsidP="00890FF4"/>
    <w:p w14:paraId="05606808" w14:textId="76021CCA" w:rsidR="004D79D9" w:rsidRPr="00127443" w:rsidRDefault="004C031E" w:rsidP="00890FF4">
      <w:r w:rsidRPr="00127443">
        <w:t xml:space="preserve">Podepsáno ve </w:t>
      </w:r>
      <w:r w:rsidR="0061782C">
        <w:t>třech</w:t>
      </w:r>
      <w:r w:rsidR="0061782C" w:rsidRPr="00127443">
        <w:t xml:space="preserve"> </w:t>
      </w:r>
      <w:r w:rsidRPr="00127443">
        <w:t>vyhotoveních</w:t>
      </w:r>
      <w:r w:rsidR="00BB306F" w:rsidRPr="002935EF">
        <w:t>.</w:t>
      </w:r>
      <w:r w:rsidR="00BB306F" w:rsidRPr="00127443">
        <w:t xml:space="preserve"> </w:t>
      </w:r>
      <w:r w:rsidR="0061782C">
        <w:t xml:space="preserve">KB </w:t>
      </w:r>
      <w:proofErr w:type="spellStart"/>
      <w:r w:rsidR="0061782C">
        <w:t>SmartPay</w:t>
      </w:r>
      <w:proofErr w:type="spellEnd"/>
      <w:r w:rsidR="0061782C">
        <w:t xml:space="preserve"> </w:t>
      </w:r>
      <w:r w:rsidRPr="00127443">
        <w:t>potvrzuje, že obdržela jedno vyhotovení</w:t>
      </w:r>
      <w:r w:rsidR="00B05796">
        <w:t>.</w:t>
      </w:r>
      <w:r w:rsidR="0061782C">
        <w:t xml:space="preserve"> Obchodník potvrzuje, že obdržel dvě vyhotovení.</w:t>
      </w:r>
    </w:p>
    <w:p w14:paraId="5E83C11D" w14:textId="77777777" w:rsidR="008764C7" w:rsidRPr="00127443" w:rsidRDefault="00C9240F" w:rsidP="008764C7">
      <w:pPr>
        <w:pStyle w:val="Nadpis1"/>
        <w:pageBreakBefore/>
      </w:pPr>
      <w:r w:rsidRPr="00127443">
        <w:lastRenderedPageBreak/>
        <w:t>úvod</w:t>
      </w:r>
    </w:p>
    <w:p w14:paraId="7F9456F0" w14:textId="77777777" w:rsidR="001D62C2" w:rsidRDefault="00915DD2" w:rsidP="001D62C2">
      <w:r>
        <w:t>T</w:t>
      </w:r>
      <w:r w:rsidR="000C371E">
        <w:t>ato</w:t>
      </w:r>
      <w:r w:rsidR="008F3C8A" w:rsidRPr="00127443">
        <w:t xml:space="preserve"> smlouv</w:t>
      </w:r>
      <w:r w:rsidR="000C371E">
        <w:t>a</w:t>
      </w:r>
      <w:r w:rsidR="008F3C8A" w:rsidRPr="00127443">
        <w:t xml:space="preserve"> pokrývá veškeré služby a produkty nabízené společně společnostmi </w:t>
      </w:r>
      <w:r w:rsidR="00152BD5" w:rsidRPr="00127443">
        <w:t xml:space="preserve">KB </w:t>
      </w:r>
      <w:proofErr w:type="spellStart"/>
      <w:r w:rsidR="00152BD5" w:rsidRPr="00127443">
        <w:t>SmartPay</w:t>
      </w:r>
      <w:proofErr w:type="spellEnd"/>
      <w:r w:rsidR="00152BD5" w:rsidRPr="00127443">
        <w:t xml:space="preserve"> a </w:t>
      </w:r>
      <w:proofErr w:type="spellStart"/>
      <w:r w:rsidR="00534C23" w:rsidRPr="00127443">
        <w:t>Worldline</w:t>
      </w:r>
      <w:proofErr w:type="spellEnd"/>
      <w:r w:rsidR="005E7A87">
        <w:t>.</w:t>
      </w:r>
      <w:r w:rsidR="00534C23" w:rsidRPr="00127443">
        <w:t xml:space="preserve"> </w:t>
      </w:r>
      <w:r w:rsidR="008F3C8A" w:rsidRPr="00127443">
        <w:t xml:space="preserve">Obsah této </w:t>
      </w:r>
      <w:r w:rsidR="000C371E">
        <w:t>smlouvy</w:t>
      </w:r>
      <w:r w:rsidR="008F3C8A" w:rsidRPr="00127443">
        <w:t xml:space="preserve"> vychází z informací, kter</w:t>
      </w:r>
      <w:r w:rsidR="00D63581">
        <w:t>é</w:t>
      </w:r>
      <w:r w:rsidR="008F3C8A" w:rsidRPr="00127443">
        <w:t xml:space="preserve"> byly </w:t>
      </w:r>
      <w:r w:rsidR="00300E0F">
        <w:t>P</w:t>
      </w:r>
      <w:r w:rsidR="000C371E">
        <w:t xml:space="preserve">oskytovatelům služeb </w:t>
      </w:r>
      <w:r w:rsidR="008F3C8A" w:rsidRPr="00127443">
        <w:t xml:space="preserve">poskytnuty </w:t>
      </w:r>
      <w:r>
        <w:t>prostřednictvím zadávací dokumentace k podlimitní veřejné zakázce na služby „Realizace provozu platebních terminálů pro Fakultní nemocnici Brno“</w:t>
      </w:r>
      <w:r w:rsidR="00202314">
        <w:t xml:space="preserve">, uveřejněné prostřednictvím funkcionality elektronického nástroje E-ZAK pod spisovou značkou </w:t>
      </w:r>
      <w:r w:rsidR="00202314" w:rsidRPr="00202314">
        <w:t>2019-EZAK-VZ-2678</w:t>
      </w:r>
      <w:r>
        <w:t>.</w:t>
      </w:r>
    </w:p>
    <w:p w14:paraId="78D83A7B" w14:textId="77777777" w:rsidR="00BF135D" w:rsidRDefault="001D62C2" w:rsidP="001D62C2">
      <w:r>
        <w:t xml:space="preserve">Definice pojmů, které </w:t>
      </w:r>
      <w:proofErr w:type="gramStart"/>
      <w:r>
        <w:t>nejsou</w:t>
      </w:r>
      <w:proofErr w:type="gramEnd"/>
      <w:r>
        <w:t xml:space="preserve"> uvedeny v této smlouvy </w:t>
      </w:r>
      <w:proofErr w:type="gramStart"/>
      <w:r>
        <w:t>jsou</w:t>
      </w:r>
      <w:proofErr w:type="gramEnd"/>
      <w:r>
        <w:t xml:space="preserve"> uvedeny v dalších Přílohách.</w:t>
      </w:r>
    </w:p>
    <w:p w14:paraId="1A488649" w14:textId="77777777" w:rsidR="00915DD2" w:rsidRDefault="00915DD2" w:rsidP="00915DD2">
      <w:r>
        <w:t>Tato smlouva bude v úplném znění uveřejněna prostřednictvím registru smluv postupem dle zákona č. 340/2015 Sb., ve znění pozdějších předpisů.</w:t>
      </w:r>
    </w:p>
    <w:p w14:paraId="6B544CE6" w14:textId="77777777" w:rsidR="00915DD2" w:rsidRDefault="00915DD2" w:rsidP="00915DD2">
      <w:r>
        <w:t xml:space="preserve">Smluvní strany se dohodly na tom, že uveřejnění v registru smluv provede Obchodník, který zároveň zajistí, aby informace o uveřejnění této smlouvy byla zaslána Poskytovatelům na e-mail: </w:t>
      </w:r>
      <w:hyperlink r:id="rId13" w:history="1">
        <w:r w:rsidR="00200D0F" w:rsidRPr="00610433">
          <w:rPr>
            <w:rStyle w:val="Hypertextovodkaz"/>
            <w:rFonts w:ascii="Arial" w:hAnsi="Arial"/>
          </w:rPr>
          <w:t>copr-sales@kbsmartpay.cz</w:t>
        </w:r>
      </w:hyperlink>
      <w:r>
        <w:t>. Poskytovatel souhlasí s tím, že Obchodník bude zpracovávat a uchovávat jeho osobní údaje.</w:t>
      </w:r>
    </w:p>
    <w:p w14:paraId="1C16FE1B" w14:textId="77777777" w:rsidR="00915DD2" w:rsidRPr="00127443" w:rsidRDefault="00915DD2" w:rsidP="00915DD2">
      <w:r>
        <w:t xml:space="preserve">Obchodník se zavazuje, že tyto osobní údaje nebude předávat třetím osobám a že s nimi bude nakládat dle Nařízení Evropského parlamentu a Rady EU 679/2016 ze dne </w:t>
      </w:r>
      <w:proofErr w:type="gramStart"/>
      <w:r>
        <w:t>27.4.2016</w:t>
      </w:r>
      <w:proofErr w:type="gramEnd"/>
      <w:r>
        <w:t xml:space="preserve"> (GDPR).</w:t>
      </w:r>
    </w:p>
    <w:p w14:paraId="391F10AD" w14:textId="77777777" w:rsidR="00BF135D" w:rsidRPr="00127443" w:rsidRDefault="00C9240F" w:rsidP="00BF135D">
      <w:pPr>
        <w:pStyle w:val="Nadpis1"/>
      </w:pPr>
      <w:r w:rsidRPr="00127443">
        <w:t xml:space="preserve">doba trvání smlouvy </w:t>
      </w:r>
    </w:p>
    <w:p w14:paraId="77CF7F88" w14:textId="77777777" w:rsidR="003C53F5" w:rsidRPr="00127443" w:rsidRDefault="005E7A87" w:rsidP="00EC1819">
      <w:r w:rsidRPr="005E7A87">
        <w:t xml:space="preserve">Tato Rámcová smlouva nabývá účinnosti po jejím podpisu </w:t>
      </w:r>
      <w:r w:rsidR="00EE50BB">
        <w:t xml:space="preserve">dnem jejího zveřejnění v registru smluv v souladu s § 6 zákona č. 340/2015 Sb., zákon o registru smluv, ve znění pozdějších předpisů, </w:t>
      </w:r>
      <w:r w:rsidRPr="005E7A87">
        <w:t xml:space="preserve">a zůstává v účinnosti po dobu neurčitou. </w:t>
      </w:r>
      <w:r w:rsidR="00EC1819">
        <w:t xml:space="preserve">Obchodník je oprávněn vypovědět Smlouvu s výpovědní lhůtou 1 měsíc. KB </w:t>
      </w:r>
      <w:proofErr w:type="spellStart"/>
      <w:r w:rsidR="00EC1819">
        <w:t>SmartPay</w:t>
      </w:r>
      <w:proofErr w:type="spellEnd"/>
      <w:r w:rsidR="00EC1819">
        <w:t xml:space="preserve"> je oprávněna vypovědět Smlouvu nebo jakoukoliv službu poskytovanou dle Smlouvy s výpovědní lhůtou 2</w:t>
      </w:r>
      <w:r w:rsidR="00EE50BB">
        <w:t> </w:t>
      </w:r>
      <w:r w:rsidR="00EC1819">
        <w:t>měsíce.</w:t>
      </w:r>
      <w:r w:rsidRPr="005E7A87">
        <w:t xml:space="preserve"> Výpovědní doba počíná běžet prvním dnem měsíce následujícího po doručení výpovědi.</w:t>
      </w:r>
    </w:p>
    <w:p w14:paraId="6E5C7792" w14:textId="77777777" w:rsidR="00534C23" w:rsidRPr="00127443" w:rsidRDefault="00C9240F" w:rsidP="00534C23">
      <w:pPr>
        <w:pStyle w:val="Nadpis1"/>
      </w:pPr>
      <w:r w:rsidRPr="00127443">
        <w:t>objednané prod</w:t>
      </w:r>
      <w:r w:rsidR="006F0358" w:rsidRPr="00127443">
        <w:t>U</w:t>
      </w:r>
      <w:r w:rsidRPr="00127443">
        <w:t>kty a služby</w:t>
      </w:r>
    </w:p>
    <w:p w14:paraId="6C63FCEB" w14:textId="77777777" w:rsidR="00534C23" w:rsidRPr="00127443" w:rsidRDefault="001D62C2" w:rsidP="003E18AA">
      <w:pPr>
        <w:pStyle w:val="Nadpis2"/>
        <w:spacing w:before="0"/>
        <w:ind w:left="567"/>
      </w:pPr>
      <w:r>
        <w:t xml:space="preserve">Akceptace platebních karet </w:t>
      </w:r>
    </w:p>
    <w:p w14:paraId="52EABE54" w14:textId="77777777" w:rsidR="00633E2C" w:rsidRPr="00127443" w:rsidRDefault="00381BB1" w:rsidP="00633E2C">
      <w:pPr>
        <w:pStyle w:val="Nadpis3"/>
      </w:pPr>
      <w:r w:rsidRPr="00127443">
        <w:t>Stanovení cen</w:t>
      </w:r>
      <w:r>
        <w:t>y</w:t>
      </w:r>
      <w:r w:rsidRPr="00127443">
        <w:t xml:space="preserve">: </w:t>
      </w:r>
      <w:r>
        <w:t xml:space="preserve"> </w:t>
      </w:r>
      <w:r w:rsidR="00C66F11">
        <w:t>Smíšený model (</w:t>
      </w:r>
      <w:proofErr w:type="spellStart"/>
      <w:r w:rsidR="00C66F11">
        <w:t>Blend</w:t>
      </w:r>
      <w:proofErr w:type="spellEnd"/>
      <w:r w:rsidR="00C66F11">
        <w:t>)</w:t>
      </w:r>
    </w:p>
    <w:p w14:paraId="12947934" w14:textId="77777777" w:rsidR="00381BB1" w:rsidRDefault="00202314" w:rsidP="00381BB1">
      <w:pPr>
        <w:rPr>
          <w:highlight w:val="cyan"/>
        </w:rPr>
      </w:pPr>
      <w:r>
        <w:t>Stanovení ceny vychází z nabídky p</w:t>
      </w:r>
      <w:r w:rsidR="00DC3D2E">
        <w:t>odané v rámci veřejné zakázky specifikované v kapitole 2. Úvod.</w:t>
      </w:r>
      <w:r>
        <w:t xml:space="preserve"> </w:t>
      </w:r>
      <w:r w:rsidR="00C66F11" w:rsidRPr="00C66F11">
        <w:t>Veškeré transakce budou účtovány podle smíšeného cenového modelu (</w:t>
      </w:r>
      <w:proofErr w:type="spellStart"/>
      <w:r w:rsidR="00C66F11" w:rsidRPr="00C66F11">
        <w:t>Blend</w:t>
      </w:r>
      <w:proofErr w:type="spellEnd"/>
      <w:r w:rsidR="00C66F11" w:rsidRPr="00C66F11">
        <w:t xml:space="preserve"> </w:t>
      </w:r>
      <w:proofErr w:type="spellStart"/>
      <w:r w:rsidR="00C66F11" w:rsidRPr="00C66F11">
        <w:t>Pricing</w:t>
      </w:r>
      <w:proofErr w:type="spellEnd"/>
      <w:r w:rsidR="00C66F11" w:rsidRPr="00C66F11">
        <w:t xml:space="preserve"> Model). Smíšený cenový model je založen na přepočtu všech souvisejících nákladů zapojených do zpracování platebních transakcí do jednoho poplatku. Smíšený model obsahuje: poplatek za službu, mezibankovní poplatek, poplatek za karetní schéma, a poplatky za další služby.</w:t>
      </w:r>
    </w:p>
    <w:p w14:paraId="64FA8DD0" w14:textId="77777777" w:rsidR="00381BB1" w:rsidRDefault="00381BB1" w:rsidP="00381BB1">
      <w:pPr>
        <w:rPr>
          <w:rFonts w:eastAsia="Arial Unicode MS"/>
        </w:rPr>
      </w:pPr>
      <w:r w:rsidRPr="00D06DDC">
        <w:t>Další služby, které jsou pouze nepřímo spojené s provedeným zpracováním transakcí, nejsou zahrnuty do transakčních poplatků, ale jsou účtovány odděleně buď za každou událost či za rok</w:t>
      </w:r>
      <w:r>
        <w:rPr>
          <w:rFonts w:eastAsia="Arial Unicode MS"/>
        </w:rPr>
        <w:t xml:space="preserve">, </w:t>
      </w:r>
      <w:r>
        <w:t>(viz níže tzv. ABI poplatky – Poplatky za události)</w:t>
      </w:r>
      <w:r w:rsidRPr="00D06DDC">
        <w:rPr>
          <w:rFonts w:eastAsia="Arial Unicode MS"/>
        </w:rPr>
        <w:t>.</w:t>
      </w:r>
    </w:p>
    <w:p w14:paraId="7B1F612A" w14:textId="77777777" w:rsidR="00FE04CF" w:rsidRDefault="00FE04CF" w:rsidP="00FE04CF">
      <w:pPr>
        <w:rPr>
          <w:rFonts w:eastAsia="Arial Unicode MS" w:cs="Arial"/>
          <w:szCs w:val="20"/>
        </w:rPr>
      </w:pPr>
      <w:r w:rsidRPr="003B5603">
        <w:rPr>
          <w:b/>
          <w:bCs/>
          <w:color w:val="C00000"/>
        </w:rPr>
        <w:t>Transakční poplatky – platební terminály</w:t>
      </w:r>
    </w:p>
    <w:p w14:paraId="7DDF8B14" w14:textId="77777777" w:rsidR="00FE04CF" w:rsidRPr="002E27B6" w:rsidRDefault="00FE04CF" w:rsidP="00FE04CF">
      <w:r>
        <w:rPr>
          <w:rFonts w:eastAsia="Arial Unicode MS"/>
        </w:rPr>
        <w:t xml:space="preserve">Obchodník bude platit KB </w:t>
      </w:r>
      <w:proofErr w:type="spellStart"/>
      <w:r>
        <w:rPr>
          <w:rFonts w:eastAsia="Arial Unicode MS"/>
        </w:rPr>
        <w:t>SmartPay</w:t>
      </w:r>
      <w:proofErr w:type="spellEnd"/>
      <w:r>
        <w:rPr>
          <w:rFonts w:eastAsia="Arial Unicode MS"/>
        </w:rPr>
        <w:t xml:space="preserve"> ceny za zúčtování transakcí ve výši:</w:t>
      </w:r>
    </w:p>
    <w:tbl>
      <w:tblPr>
        <w:tblStyle w:val="Mkatabulky"/>
        <w:tblW w:w="5000" w:type="pct"/>
        <w:tblCellMar>
          <w:top w:w="113" w:type="dxa"/>
        </w:tblCellMar>
        <w:tblLook w:val="04A0" w:firstRow="1" w:lastRow="0" w:firstColumn="1" w:lastColumn="0" w:noHBand="0" w:noVBand="1"/>
      </w:tblPr>
      <w:tblGrid>
        <w:gridCol w:w="4809"/>
        <w:gridCol w:w="4813"/>
      </w:tblGrid>
      <w:tr w:rsidR="00FE04CF" w:rsidRPr="00127443" w14:paraId="3F67C0A7" w14:textId="77777777" w:rsidTr="003E18AA">
        <w:trPr>
          <w:trHeight w:hRule="exact" w:val="454"/>
        </w:trPr>
        <w:tc>
          <w:tcPr>
            <w:tcW w:w="2499" w:type="pct"/>
            <w:shd w:val="clear" w:color="auto" w:fill="FF3737"/>
            <w:vAlign w:val="center"/>
          </w:tcPr>
          <w:p w14:paraId="03E7842B" w14:textId="77777777" w:rsidR="00FE04CF" w:rsidRPr="00164109" w:rsidRDefault="00FE04CF" w:rsidP="00F373BF">
            <w:pPr>
              <w:jc w:val="center"/>
              <w:rPr>
                <w:b/>
                <w:color w:val="FFFFFF" w:themeColor="background1"/>
                <w:szCs w:val="20"/>
              </w:rPr>
            </w:pPr>
            <w:r w:rsidRPr="00164109">
              <w:rPr>
                <w:b/>
                <w:color w:val="FFFFFF" w:themeColor="background1"/>
                <w:szCs w:val="20"/>
              </w:rPr>
              <w:t>Karta</w:t>
            </w:r>
          </w:p>
        </w:tc>
        <w:tc>
          <w:tcPr>
            <w:tcW w:w="2501" w:type="pct"/>
            <w:shd w:val="clear" w:color="auto" w:fill="FF3737"/>
            <w:vAlign w:val="center"/>
          </w:tcPr>
          <w:p w14:paraId="63C60983" w14:textId="77777777" w:rsidR="00FE04CF" w:rsidRPr="00164109" w:rsidRDefault="00FE04CF" w:rsidP="00F373BF">
            <w:pPr>
              <w:jc w:val="center"/>
              <w:rPr>
                <w:b/>
                <w:color w:val="FFFFFF" w:themeColor="background1"/>
                <w:szCs w:val="20"/>
              </w:rPr>
            </w:pPr>
            <w:r w:rsidRPr="00164109">
              <w:rPr>
                <w:b/>
                <w:color w:val="FFFFFF" w:themeColor="background1"/>
                <w:szCs w:val="20"/>
              </w:rPr>
              <w:t>Jednotná sazba</w:t>
            </w:r>
          </w:p>
        </w:tc>
      </w:tr>
      <w:tr w:rsidR="00FE04CF" w:rsidRPr="00127443" w14:paraId="6E18DE5B" w14:textId="77777777" w:rsidTr="003E18AA">
        <w:trPr>
          <w:trHeight w:hRule="exact" w:val="454"/>
        </w:trPr>
        <w:tc>
          <w:tcPr>
            <w:tcW w:w="2499" w:type="pct"/>
            <w:vAlign w:val="center"/>
          </w:tcPr>
          <w:p w14:paraId="0A56AD40" w14:textId="77777777" w:rsidR="00FE04CF" w:rsidRPr="00164109" w:rsidRDefault="00FE04CF" w:rsidP="00F373BF">
            <w:pPr>
              <w:jc w:val="center"/>
              <w:rPr>
                <w:szCs w:val="20"/>
              </w:rPr>
            </w:pPr>
            <w:r w:rsidRPr="00164109">
              <w:rPr>
                <w:szCs w:val="20"/>
              </w:rPr>
              <w:t>Visa</w:t>
            </w:r>
          </w:p>
        </w:tc>
        <w:tc>
          <w:tcPr>
            <w:tcW w:w="2501" w:type="pct"/>
            <w:shd w:val="clear" w:color="auto" w:fill="auto"/>
            <w:vAlign w:val="center"/>
          </w:tcPr>
          <w:p w14:paraId="3A4116EA" w14:textId="77777777" w:rsidR="00FE04CF" w:rsidRPr="003E18AA" w:rsidRDefault="003E18AA" w:rsidP="00F373BF">
            <w:pPr>
              <w:jc w:val="center"/>
              <w:rPr>
                <w:b/>
                <w:szCs w:val="20"/>
              </w:rPr>
            </w:pPr>
            <w:r w:rsidRPr="003E18AA">
              <w:rPr>
                <w:b/>
                <w:szCs w:val="20"/>
              </w:rPr>
              <w:t>0,7</w:t>
            </w:r>
            <w:r w:rsidR="00E562ED">
              <w:rPr>
                <w:b/>
                <w:szCs w:val="20"/>
              </w:rPr>
              <w:t>0</w:t>
            </w:r>
            <w:r w:rsidRPr="003E18AA">
              <w:rPr>
                <w:b/>
                <w:szCs w:val="20"/>
              </w:rPr>
              <w:t xml:space="preserve"> %</w:t>
            </w:r>
          </w:p>
        </w:tc>
      </w:tr>
      <w:tr w:rsidR="003E18AA" w:rsidRPr="00127443" w14:paraId="3BB83331" w14:textId="77777777" w:rsidTr="0078618B">
        <w:trPr>
          <w:trHeight w:hRule="exact" w:val="454"/>
        </w:trPr>
        <w:tc>
          <w:tcPr>
            <w:tcW w:w="2499" w:type="pct"/>
            <w:vAlign w:val="center"/>
          </w:tcPr>
          <w:p w14:paraId="4B17309C" w14:textId="77777777" w:rsidR="003E18AA" w:rsidRPr="00164109" w:rsidRDefault="003E18AA" w:rsidP="003E18AA">
            <w:pPr>
              <w:jc w:val="center"/>
              <w:rPr>
                <w:szCs w:val="20"/>
              </w:rPr>
            </w:pPr>
            <w:proofErr w:type="spellStart"/>
            <w:r w:rsidRPr="00164109">
              <w:rPr>
                <w:szCs w:val="20"/>
              </w:rPr>
              <w:t>Mastercard</w:t>
            </w:r>
            <w:proofErr w:type="spellEnd"/>
          </w:p>
        </w:tc>
        <w:tc>
          <w:tcPr>
            <w:tcW w:w="2501" w:type="pct"/>
            <w:shd w:val="clear" w:color="auto" w:fill="auto"/>
          </w:tcPr>
          <w:p w14:paraId="53B0ABB5" w14:textId="77777777" w:rsidR="003E18AA" w:rsidRPr="003E18AA" w:rsidRDefault="003E18AA" w:rsidP="003E18AA">
            <w:pPr>
              <w:jc w:val="center"/>
            </w:pPr>
            <w:r w:rsidRPr="003E18AA">
              <w:rPr>
                <w:b/>
                <w:szCs w:val="20"/>
              </w:rPr>
              <w:t>0,7</w:t>
            </w:r>
            <w:r w:rsidR="00E562ED">
              <w:rPr>
                <w:b/>
                <w:szCs w:val="20"/>
              </w:rPr>
              <w:t>0</w:t>
            </w:r>
            <w:r w:rsidRPr="003E18AA">
              <w:rPr>
                <w:b/>
                <w:szCs w:val="20"/>
              </w:rPr>
              <w:t xml:space="preserve"> %</w:t>
            </w:r>
          </w:p>
        </w:tc>
      </w:tr>
      <w:tr w:rsidR="003E18AA" w:rsidRPr="00127443" w14:paraId="4C17AE8D" w14:textId="77777777" w:rsidTr="0078618B">
        <w:trPr>
          <w:trHeight w:hRule="exact" w:val="454"/>
        </w:trPr>
        <w:tc>
          <w:tcPr>
            <w:tcW w:w="2499" w:type="pct"/>
            <w:vAlign w:val="center"/>
          </w:tcPr>
          <w:p w14:paraId="2490C2FB" w14:textId="5AF8B3A1" w:rsidR="003E18AA" w:rsidRPr="00164109" w:rsidRDefault="003E18AA" w:rsidP="003E18AA">
            <w:pPr>
              <w:jc w:val="center"/>
              <w:rPr>
                <w:szCs w:val="20"/>
              </w:rPr>
            </w:pPr>
            <w:proofErr w:type="spellStart"/>
            <w:r w:rsidRPr="00164109">
              <w:rPr>
                <w:szCs w:val="20"/>
              </w:rPr>
              <w:t>Diners</w:t>
            </w:r>
            <w:proofErr w:type="spellEnd"/>
            <w:r w:rsidRPr="00164109">
              <w:rPr>
                <w:szCs w:val="20"/>
              </w:rPr>
              <w:t xml:space="preserve"> </w:t>
            </w:r>
            <w:proofErr w:type="spellStart"/>
            <w:r w:rsidRPr="00164109">
              <w:rPr>
                <w:szCs w:val="20"/>
              </w:rPr>
              <w:t>Club</w:t>
            </w:r>
            <w:r w:rsidR="00582D1C">
              <w:rPr>
                <w:szCs w:val="20"/>
              </w:rPr>
              <w:t>,</w:t>
            </w:r>
            <w:r w:rsidRPr="00164109">
              <w:rPr>
                <w:szCs w:val="20"/>
              </w:rPr>
              <w:t>Discover</w:t>
            </w:r>
            <w:proofErr w:type="spellEnd"/>
            <w:r w:rsidR="00582D1C">
              <w:rPr>
                <w:szCs w:val="20"/>
              </w:rPr>
              <w:t>, JCB, CUP</w:t>
            </w:r>
          </w:p>
        </w:tc>
        <w:tc>
          <w:tcPr>
            <w:tcW w:w="2501" w:type="pct"/>
            <w:shd w:val="clear" w:color="auto" w:fill="auto"/>
          </w:tcPr>
          <w:p w14:paraId="6094EB67" w14:textId="77777777" w:rsidR="003E18AA" w:rsidRPr="003E18AA" w:rsidRDefault="003E18AA" w:rsidP="003E18AA">
            <w:pPr>
              <w:jc w:val="center"/>
            </w:pPr>
            <w:r w:rsidRPr="003E18AA">
              <w:rPr>
                <w:b/>
                <w:szCs w:val="20"/>
              </w:rPr>
              <w:t>0,7</w:t>
            </w:r>
            <w:r w:rsidR="00E562ED">
              <w:rPr>
                <w:b/>
                <w:szCs w:val="20"/>
              </w:rPr>
              <w:t>0</w:t>
            </w:r>
            <w:r w:rsidRPr="003E18AA">
              <w:rPr>
                <w:b/>
                <w:szCs w:val="20"/>
              </w:rPr>
              <w:t xml:space="preserve"> %</w:t>
            </w:r>
          </w:p>
        </w:tc>
      </w:tr>
    </w:tbl>
    <w:p w14:paraId="4A5DE593" w14:textId="77777777" w:rsidR="00FE04CF" w:rsidRDefault="00FE04CF" w:rsidP="00FE04CF">
      <w:r w:rsidRPr="00307FDE">
        <w:lastRenderedPageBreak/>
        <w:t>z hodnoty transakcí uskutečněných jednotlivými typy Karet prostřednictvím platebních terminálů</w:t>
      </w:r>
      <w:r>
        <w:t>.</w:t>
      </w:r>
    </w:p>
    <w:p w14:paraId="0F3D2640" w14:textId="77777777" w:rsidR="00FE04CF" w:rsidRDefault="009E6410" w:rsidP="00FE04CF">
      <w:pPr>
        <w:rPr>
          <w:rFonts w:eastAsia="Arial Unicode MS"/>
        </w:rPr>
      </w:pPr>
      <w:r w:rsidRPr="009E6410">
        <w:t xml:space="preserve">KB </w:t>
      </w:r>
      <w:proofErr w:type="spellStart"/>
      <w:r w:rsidRPr="009E6410">
        <w:t>SmartPay</w:t>
      </w:r>
      <w:proofErr w:type="spellEnd"/>
      <w:r w:rsidRPr="009E6410">
        <w:t xml:space="preserve"> bude připisovat všechny transakce bez odečtení ceny za zúčtování transakce na účet Obchodníka. KB </w:t>
      </w:r>
      <w:proofErr w:type="spellStart"/>
      <w:r w:rsidRPr="009E6410">
        <w:t>SmartPay</w:t>
      </w:r>
      <w:proofErr w:type="spellEnd"/>
      <w:r w:rsidRPr="009E6410">
        <w:t xml:space="preserve"> bude inkasovat příslušnou cenu za zúčtování transakce souhrnně za všechny transakce provedené během kalendářního měsíce prostřednictvím faktury vystavené </w:t>
      </w:r>
      <w:r w:rsidR="00675E26">
        <w:t xml:space="preserve">ve prospěch bankovního účtu Obchodníka uvedeného na úvodní straně Smlouvy </w:t>
      </w:r>
      <w:r w:rsidRPr="009E6410">
        <w:t xml:space="preserve">nejpozději do 15. dne následujícího měsíce s </w:t>
      </w:r>
      <w:r w:rsidR="00675E26">
        <w:t>6</w:t>
      </w:r>
      <w:r w:rsidRPr="009E6410">
        <w:t>0 denní splatností.</w:t>
      </w:r>
      <w:r>
        <w:t xml:space="preserve"> </w:t>
      </w:r>
      <w:r w:rsidRPr="009E6410">
        <w:t>Podkladem pro fakturu bude Protokol o odsouhlaseném počtu a</w:t>
      </w:r>
      <w:r>
        <w:t> </w:t>
      </w:r>
      <w:r w:rsidRPr="009E6410">
        <w:t>objemu transakcí zúčtovaných platebními kartami za fakturovaný měsíc (dále jen „Protokol“) potvrzený oprávněnou osobou zadavatele</w:t>
      </w:r>
      <w:r>
        <w:t xml:space="preserve">, jehož kopie </w:t>
      </w:r>
      <w:r w:rsidR="00675E26">
        <w:t xml:space="preserve">bude k faktuře přiložená. </w:t>
      </w:r>
      <w:r w:rsidR="00675E26" w:rsidRPr="00675E26">
        <w:t>Zadavatel je oprávněn vrátit Dodavateli fakturu do data její splatnosti, jestliže bude obsahovat nesprávné či neúplné údaje, zejména nebude-li splňovat ustanovení zákona č. 235/2004 Sb., o dani z přidané hodnoty ve znění pozdějších předpisů a touto smlouvou stanovenou lhůtu splatnosti. V</w:t>
      </w:r>
      <w:r w:rsidR="00675E26">
        <w:t> </w:t>
      </w:r>
      <w:r w:rsidR="00675E26" w:rsidRPr="00675E26">
        <w:t>takovém případě běží nová lhůta splatnosti ode dne doručení opravené faktury zadavateli.</w:t>
      </w:r>
    </w:p>
    <w:p w14:paraId="37F123AB" w14:textId="77777777" w:rsidR="00B76BFC" w:rsidRPr="00127443" w:rsidRDefault="00B76BFC" w:rsidP="00B76BFC">
      <w:pPr>
        <w:pStyle w:val="Nadpis3"/>
      </w:pPr>
      <w:r>
        <w:t>Poplatky za události (ABI)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755"/>
      </w:tblGrid>
      <w:tr w:rsidR="003D297C" w:rsidRPr="00127443" w14:paraId="3A50ACF3" w14:textId="77777777" w:rsidTr="00057F36">
        <w:trPr>
          <w:trHeight w:val="375"/>
        </w:trPr>
        <w:tc>
          <w:tcPr>
            <w:tcW w:w="5000" w:type="pct"/>
            <w:gridSpan w:val="2"/>
            <w:shd w:val="clear" w:color="auto" w:fill="FF3737"/>
            <w:vAlign w:val="center"/>
          </w:tcPr>
          <w:p w14:paraId="38F2165D" w14:textId="77777777" w:rsidR="003D297C" w:rsidRPr="00127443" w:rsidRDefault="004A7C30" w:rsidP="004A7C30">
            <w:pPr>
              <w:pStyle w:val="Normal2ndLevel"/>
              <w:jc w:val="center"/>
              <w:rPr>
                <w:rFonts w:ascii="Arial" w:hAnsi="Arial" w:cs="Arial"/>
                <w:b/>
                <w:color w:val="FFFFFF" w:themeColor="background1"/>
                <w:sz w:val="18"/>
                <w:lang w:val="cs-CZ"/>
              </w:rPr>
            </w:pPr>
            <w:r w:rsidRPr="00127443">
              <w:rPr>
                <w:rFonts w:ascii="Arial" w:hAnsi="Arial" w:cs="Arial"/>
                <w:b/>
                <w:color w:val="FFFFFF" w:themeColor="background1"/>
                <w:sz w:val="18"/>
                <w:lang w:val="cs-CZ"/>
              </w:rPr>
              <w:t xml:space="preserve">Poplatky </w:t>
            </w:r>
            <w:r w:rsidR="003D297C" w:rsidRPr="00127443">
              <w:rPr>
                <w:rFonts w:ascii="Arial" w:hAnsi="Arial" w:cs="Arial"/>
                <w:b/>
                <w:color w:val="FFFFFF" w:themeColor="background1"/>
                <w:sz w:val="18"/>
                <w:lang w:val="cs-CZ"/>
              </w:rPr>
              <w:t>ABI</w:t>
            </w:r>
          </w:p>
        </w:tc>
      </w:tr>
      <w:tr w:rsidR="003D297C" w:rsidRPr="00127443" w14:paraId="0876998B" w14:textId="77777777" w:rsidTr="00057F36">
        <w:trPr>
          <w:trHeight w:val="375"/>
        </w:trPr>
        <w:tc>
          <w:tcPr>
            <w:tcW w:w="2529" w:type="pct"/>
            <w:shd w:val="clear" w:color="auto" w:fill="FF3737"/>
            <w:vAlign w:val="center"/>
          </w:tcPr>
          <w:p w14:paraId="4407C4D6" w14:textId="77777777" w:rsidR="003D297C" w:rsidRPr="00127443" w:rsidRDefault="004A7C30" w:rsidP="00661C7B">
            <w:pPr>
              <w:pStyle w:val="Normal2ndLevel"/>
              <w:jc w:val="center"/>
              <w:rPr>
                <w:rFonts w:ascii="Arial" w:hAnsi="Arial" w:cs="Arial"/>
                <w:b/>
                <w:color w:val="FFFFFF" w:themeColor="background1"/>
                <w:sz w:val="18"/>
                <w:lang w:val="cs-CZ"/>
              </w:rPr>
            </w:pPr>
            <w:r w:rsidRPr="00127443">
              <w:rPr>
                <w:rFonts w:ascii="Arial" w:hAnsi="Arial" w:cs="Arial"/>
                <w:b/>
                <w:color w:val="FFFFFF" w:themeColor="background1"/>
                <w:sz w:val="18"/>
                <w:lang w:val="cs-CZ"/>
              </w:rPr>
              <w:t>Událost</w:t>
            </w:r>
          </w:p>
        </w:tc>
        <w:tc>
          <w:tcPr>
            <w:tcW w:w="2471" w:type="pct"/>
            <w:shd w:val="clear" w:color="auto" w:fill="FF3737"/>
            <w:vAlign w:val="center"/>
          </w:tcPr>
          <w:p w14:paraId="7917286B" w14:textId="77777777" w:rsidR="003D297C" w:rsidRPr="00127443" w:rsidRDefault="004A7C30" w:rsidP="00661C7B">
            <w:pPr>
              <w:pStyle w:val="Normal2ndLevel"/>
              <w:jc w:val="center"/>
              <w:rPr>
                <w:rFonts w:ascii="Arial" w:hAnsi="Arial" w:cs="Arial"/>
                <w:b/>
                <w:color w:val="FFFFFF" w:themeColor="background1"/>
                <w:sz w:val="18"/>
                <w:lang w:val="cs-CZ"/>
              </w:rPr>
            </w:pPr>
            <w:r w:rsidRPr="00127443">
              <w:rPr>
                <w:rFonts w:ascii="Arial" w:hAnsi="Arial" w:cs="Arial"/>
                <w:b/>
                <w:color w:val="FFFFFF" w:themeColor="background1"/>
                <w:sz w:val="18"/>
                <w:lang w:val="cs-CZ"/>
              </w:rPr>
              <w:t xml:space="preserve">Poplatek </w:t>
            </w:r>
          </w:p>
        </w:tc>
      </w:tr>
      <w:tr w:rsidR="003D297C" w:rsidRPr="00127443" w14:paraId="0D2D4FE3" w14:textId="77777777" w:rsidTr="00805254">
        <w:trPr>
          <w:trHeight w:val="375"/>
        </w:trPr>
        <w:tc>
          <w:tcPr>
            <w:tcW w:w="2529" w:type="pct"/>
            <w:shd w:val="clear" w:color="auto" w:fill="FFFFFF" w:themeFill="background1"/>
            <w:vAlign w:val="center"/>
          </w:tcPr>
          <w:p w14:paraId="48ED28F6" w14:textId="77777777" w:rsidR="003D297C" w:rsidRPr="00127443" w:rsidRDefault="007461CF" w:rsidP="0080384C">
            <w:r w:rsidRPr="00127443">
              <w:t>Zpětné zúčtován</w:t>
            </w:r>
            <w:r w:rsidR="0080384C">
              <w:t>í (reklamace transakce)</w:t>
            </w:r>
          </w:p>
        </w:tc>
        <w:tc>
          <w:tcPr>
            <w:tcW w:w="2471" w:type="pct"/>
            <w:shd w:val="clear" w:color="auto" w:fill="auto"/>
            <w:vAlign w:val="center"/>
          </w:tcPr>
          <w:p w14:paraId="4D493970" w14:textId="77777777" w:rsidR="003D297C" w:rsidRPr="00805254" w:rsidRDefault="00516A8E" w:rsidP="00516A8E">
            <w:pPr>
              <w:jc w:val="center"/>
            </w:pPr>
            <w:r>
              <w:t>zdarma</w:t>
            </w:r>
          </w:p>
        </w:tc>
      </w:tr>
      <w:tr w:rsidR="00516A8E" w:rsidRPr="00127443" w14:paraId="2C4E748E" w14:textId="77777777" w:rsidTr="00805254">
        <w:trPr>
          <w:trHeight w:val="375"/>
        </w:trPr>
        <w:tc>
          <w:tcPr>
            <w:tcW w:w="2529" w:type="pct"/>
            <w:shd w:val="clear" w:color="auto" w:fill="FFFFFF" w:themeFill="background1"/>
            <w:vAlign w:val="center"/>
          </w:tcPr>
          <w:p w14:paraId="1E5E74E9" w14:textId="77777777" w:rsidR="00516A8E" w:rsidRPr="00127443" w:rsidRDefault="00516A8E" w:rsidP="00516A8E">
            <w:r w:rsidRPr="00127443">
              <w:t>Vyhledání</w:t>
            </w:r>
            <w:r>
              <w:t xml:space="preserve"> transakce</w:t>
            </w:r>
          </w:p>
        </w:tc>
        <w:tc>
          <w:tcPr>
            <w:tcW w:w="2471" w:type="pct"/>
            <w:shd w:val="clear" w:color="auto" w:fill="auto"/>
            <w:vAlign w:val="center"/>
          </w:tcPr>
          <w:p w14:paraId="28B7C006" w14:textId="77777777" w:rsidR="00516A8E" w:rsidRPr="00805254" w:rsidRDefault="00516A8E" w:rsidP="00516A8E">
            <w:pPr>
              <w:jc w:val="center"/>
            </w:pPr>
            <w:r>
              <w:t>zdarma</w:t>
            </w:r>
          </w:p>
        </w:tc>
      </w:tr>
      <w:tr w:rsidR="00516A8E" w:rsidRPr="00127443" w14:paraId="4F3CB4AD" w14:textId="77777777" w:rsidTr="00805254">
        <w:trPr>
          <w:trHeight w:val="375"/>
        </w:trPr>
        <w:tc>
          <w:tcPr>
            <w:tcW w:w="2529" w:type="pct"/>
            <w:shd w:val="clear" w:color="auto" w:fill="FFFFFF" w:themeFill="background1"/>
            <w:vAlign w:val="center"/>
          </w:tcPr>
          <w:p w14:paraId="58DA4546" w14:textId="77777777" w:rsidR="00516A8E" w:rsidRPr="00127443" w:rsidRDefault="00516A8E" w:rsidP="00516A8E">
            <w:r w:rsidRPr="00127443">
              <w:t>Refundace</w:t>
            </w:r>
          </w:p>
        </w:tc>
        <w:tc>
          <w:tcPr>
            <w:tcW w:w="2471" w:type="pct"/>
            <w:shd w:val="clear" w:color="auto" w:fill="auto"/>
            <w:vAlign w:val="center"/>
          </w:tcPr>
          <w:p w14:paraId="48A07887" w14:textId="77777777" w:rsidR="00516A8E" w:rsidRPr="00805254" w:rsidRDefault="00516A8E" w:rsidP="00516A8E">
            <w:pPr>
              <w:jc w:val="center"/>
            </w:pPr>
            <w:r>
              <w:t>zdarma</w:t>
            </w:r>
          </w:p>
        </w:tc>
      </w:tr>
      <w:tr w:rsidR="00516A8E" w:rsidRPr="00127443" w14:paraId="36B3C11A" w14:textId="77777777" w:rsidTr="00805254">
        <w:trPr>
          <w:trHeight w:val="130"/>
        </w:trPr>
        <w:tc>
          <w:tcPr>
            <w:tcW w:w="2529" w:type="pct"/>
            <w:shd w:val="clear" w:color="auto" w:fill="FFFFFF" w:themeFill="background1"/>
            <w:vAlign w:val="center"/>
          </w:tcPr>
          <w:p w14:paraId="66EC1E52" w14:textId="77777777" w:rsidR="00516A8E" w:rsidRPr="00127443" w:rsidRDefault="00516A8E" w:rsidP="00516A8E">
            <w:r w:rsidRPr="00127443">
              <w:t>Aktivace</w:t>
            </w:r>
            <w:r>
              <w:t xml:space="preserve"> Obchodníka v systémech Poskytovatelů služeb</w:t>
            </w:r>
          </w:p>
        </w:tc>
        <w:tc>
          <w:tcPr>
            <w:tcW w:w="2471" w:type="pct"/>
            <w:shd w:val="clear" w:color="auto" w:fill="auto"/>
            <w:vAlign w:val="center"/>
          </w:tcPr>
          <w:p w14:paraId="0B5428F4" w14:textId="77777777" w:rsidR="00516A8E" w:rsidRPr="00805254" w:rsidRDefault="00516A8E" w:rsidP="00516A8E">
            <w:pPr>
              <w:jc w:val="center"/>
            </w:pPr>
            <w:r>
              <w:t>zdarma</w:t>
            </w:r>
          </w:p>
        </w:tc>
      </w:tr>
      <w:tr w:rsidR="00516A8E" w:rsidRPr="00127443" w14:paraId="1F0F9A62" w14:textId="77777777" w:rsidTr="00805254">
        <w:trPr>
          <w:trHeight w:val="375"/>
        </w:trPr>
        <w:tc>
          <w:tcPr>
            <w:tcW w:w="2529" w:type="pct"/>
            <w:shd w:val="clear" w:color="auto" w:fill="FFFFFF" w:themeFill="background1"/>
            <w:vAlign w:val="center"/>
          </w:tcPr>
          <w:p w14:paraId="2903DF95" w14:textId="77777777" w:rsidR="00516A8E" w:rsidRPr="00127443" w:rsidRDefault="00516A8E" w:rsidP="00516A8E">
            <w:r>
              <w:t>Zamítnutá autorizace</w:t>
            </w:r>
          </w:p>
        </w:tc>
        <w:tc>
          <w:tcPr>
            <w:tcW w:w="2471" w:type="pct"/>
            <w:shd w:val="clear" w:color="auto" w:fill="auto"/>
            <w:vAlign w:val="center"/>
          </w:tcPr>
          <w:p w14:paraId="14A52881" w14:textId="77777777" w:rsidR="00516A8E" w:rsidRPr="00805254" w:rsidRDefault="00516A8E" w:rsidP="00516A8E">
            <w:pPr>
              <w:jc w:val="center"/>
            </w:pPr>
            <w:r>
              <w:t>zdarma</w:t>
            </w:r>
          </w:p>
        </w:tc>
      </w:tr>
      <w:tr w:rsidR="00516A8E" w:rsidRPr="00127443" w14:paraId="5FE60078" w14:textId="77777777" w:rsidTr="00805254">
        <w:trPr>
          <w:trHeight w:val="375"/>
        </w:trPr>
        <w:tc>
          <w:tcPr>
            <w:tcW w:w="2529" w:type="pct"/>
            <w:shd w:val="clear" w:color="auto" w:fill="FFFFFF" w:themeFill="background1"/>
            <w:vAlign w:val="center"/>
          </w:tcPr>
          <w:p w14:paraId="34A259F3" w14:textId="77777777" w:rsidR="00516A8E" w:rsidRPr="00127443" w:rsidRDefault="00516A8E" w:rsidP="00516A8E">
            <w:r w:rsidRPr="00127443">
              <w:t>Poplatek AML &amp; PCI</w:t>
            </w:r>
          </w:p>
        </w:tc>
        <w:tc>
          <w:tcPr>
            <w:tcW w:w="2471" w:type="pct"/>
            <w:shd w:val="clear" w:color="auto" w:fill="auto"/>
            <w:vAlign w:val="center"/>
          </w:tcPr>
          <w:p w14:paraId="53618988" w14:textId="77777777" w:rsidR="00516A8E" w:rsidRPr="00805254" w:rsidRDefault="00516A8E" w:rsidP="00516A8E">
            <w:pPr>
              <w:jc w:val="center"/>
            </w:pPr>
            <w:r>
              <w:t>zdarma</w:t>
            </w:r>
          </w:p>
        </w:tc>
      </w:tr>
    </w:tbl>
    <w:p w14:paraId="15ACE22C" w14:textId="77777777" w:rsidR="00381BB1" w:rsidRDefault="00381BB1" w:rsidP="00381BB1">
      <w:pPr>
        <w:pStyle w:val="Bullet1"/>
        <w:numPr>
          <w:ilvl w:val="0"/>
          <w:numId w:val="0"/>
        </w:numPr>
        <w:ind w:left="360"/>
      </w:pPr>
    </w:p>
    <w:p w14:paraId="246D7F03" w14:textId="77777777" w:rsidR="00516A8E" w:rsidRDefault="00516A8E" w:rsidP="004B23B0">
      <w:pPr>
        <w:pStyle w:val="Bullet1"/>
      </w:pPr>
      <w:r w:rsidRPr="00FF7D8C">
        <w:t>Mezi smluvními stranami je dohodnuto, že měna platby transakcí bude CZK.</w:t>
      </w:r>
    </w:p>
    <w:p w14:paraId="17AE6571" w14:textId="77777777" w:rsidR="007E64E2" w:rsidRPr="00127443" w:rsidRDefault="00F1519C" w:rsidP="004B23B0">
      <w:pPr>
        <w:pStyle w:val="Bullet1"/>
      </w:pPr>
      <w:r w:rsidRPr="00127443">
        <w:t>Veškeré poplatky</w:t>
      </w:r>
      <w:r w:rsidR="00EE3066" w:rsidRPr="00127443">
        <w:t xml:space="preserve"> ABI </w:t>
      </w:r>
      <w:r w:rsidRPr="00127443">
        <w:t xml:space="preserve">budou fakturovány měsíčně, s výjimkou poplatku </w:t>
      </w:r>
      <w:r w:rsidR="00FF0E82" w:rsidRPr="00127443">
        <w:t>AM</w:t>
      </w:r>
      <w:r w:rsidR="00876EA2" w:rsidRPr="00127443">
        <w:t>L</w:t>
      </w:r>
      <w:r w:rsidR="00FF0E82" w:rsidRPr="00127443">
        <w:t xml:space="preserve"> &amp; PCI</w:t>
      </w:r>
      <w:r w:rsidR="004B23B0" w:rsidRPr="00127443">
        <w:t>.</w:t>
      </w:r>
    </w:p>
    <w:p w14:paraId="1876613E" w14:textId="77777777" w:rsidR="00D33248" w:rsidRPr="00127443" w:rsidRDefault="007461CF" w:rsidP="00D33248">
      <w:pPr>
        <w:pStyle w:val="Nadpis3"/>
      </w:pPr>
      <w:r w:rsidRPr="00127443">
        <w:t>Podmínky</w:t>
      </w:r>
    </w:p>
    <w:p w14:paraId="107D3C0D" w14:textId="77777777" w:rsidR="003A79CC" w:rsidRPr="00127443" w:rsidRDefault="00876EA2" w:rsidP="003A79CC">
      <w:pPr>
        <w:pStyle w:val="Bullet1"/>
      </w:pPr>
      <w:r w:rsidRPr="00127443">
        <w:t>Toto stanovení cen</w:t>
      </w:r>
      <w:r w:rsidR="0056056D">
        <w:t>y</w:t>
      </w:r>
      <w:r w:rsidRPr="00127443">
        <w:t xml:space="preserve"> vyžaduje použití bankovního účtu</w:t>
      </w:r>
      <w:r w:rsidR="0080384C">
        <w:t xml:space="preserve"> vedeného v ČR</w:t>
      </w:r>
      <w:r w:rsidRPr="00127443">
        <w:t>, na něž budou částky transakce přev</w:t>
      </w:r>
      <w:r w:rsidR="00C46C7F">
        <w:t>á</w:t>
      </w:r>
      <w:r w:rsidRPr="00127443">
        <w:t>d</w:t>
      </w:r>
      <w:r w:rsidR="00C46C7F">
        <w:t>ě</w:t>
      </w:r>
      <w:r w:rsidRPr="00127443">
        <w:t>ny</w:t>
      </w:r>
      <w:r w:rsidR="003A79CC" w:rsidRPr="00127443">
        <w:t xml:space="preserve"> (</w:t>
      </w:r>
      <w:r w:rsidRPr="00127443">
        <w:t>upozornění</w:t>
      </w:r>
      <w:r w:rsidR="003A79CC" w:rsidRPr="00127443">
        <w:t>:</w:t>
      </w:r>
      <w:r w:rsidR="00F902E5">
        <w:t xml:space="preserve"> </w:t>
      </w:r>
      <w:r w:rsidR="00C332D4" w:rsidRPr="00127443">
        <w:t xml:space="preserve">KB </w:t>
      </w:r>
      <w:proofErr w:type="spellStart"/>
      <w:r w:rsidR="00C332D4" w:rsidRPr="00127443">
        <w:t>SmartPay</w:t>
      </w:r>
      <w:proofErr w:type="spellEnd"/>
      <w:r w:rsidR="00C332D4" w:rsidRPr="00127443">
        <w:t xml:space="preserve"> </w:t>
      </w:r>
      <w:r w:rsidR="0080384C">
        <w:t>a</w:t>
      </w:r>
      <w:r w:rsidR="00C332D4" w:rsidRPr="00127443">
        <w:t xml:space="preserve"> </w:t>
      </w:r>
      <w:proofErr w:type="spellStart"/>
      <w:r w:rsidR="003A79CC" w:rsidRPr="00127443">
        <w:t>Worldline</w:t>
      </w:r>
      <w:proofErr w:type="spellEnd"/>
      <w:r w:rsidR="003A79CC" w:rsidRPr="00127443">
        <w:t xml:space="preserve"> </w:t>
      </w:r>
      <w:r w:rsidR="0080384C" w:rsidRPr="00127443">
        <w:t>neodpovíd</w:t>
      </w:r>
      <w:r w:rsidR="0080384C">
        <w:t>ají</w:t>
      </w:r>
      <w:r w:rsidRPr="00127443">
        <w:t xml:space="preserve"> za případn</w:t>
      </w:r>
      <w:r w:rsidR="00C218EB">
        <w:t xml:space="preserve">é dodatečné náklady, které </w:t>
      </w:r>
      <w:r w:rsidRPr="00127443">
        <w:t xml:space="preserve">banka </w:t>
      </w:r>
      <w:r w:rsidR="00C218EB">
        <w:t xml:space="preserve">Obchodníka </w:t>
      </w:r>
      <w:r w:rsidRPr="00127443">
        <w:t>může účtovat</w:t>
      </w:r>
      <w:r w:rsidR="003A79CC" w:rsidRPr="00127443">
        <w:t>).</w:t>
      </w:r>
    </w:p>
    <w:p w14:paraId="2F757EDD" w14:textId="77777777" w:rsidR="003A79CC" w:rsidRDefault="00876EA2" w:rsidP="003A79CC">
      <w:pPr>
        <w:pStyle w:val="Bullet1"/>
      </w:pPr>
      <w:r w:rsidRPr="00127443">
        <w:t>Toto stanovení cen</w:t>
      </w:r>
      <w:r w:rsidR="0056056D">
        <w:t>y</w:t>
      </w:r>
      <w:r w:rsidRPr="00127443">
        <w:t xml:space="preserve"> vyžaduje, aby měna </w:t>
      </w:r>
      <w:r w:rsidR="008F45BB">
        <w:t>transakce</w:t>
      </w:r>
      <w:r w:rsidR="006F4C80">
        <w:t>, s</w:t>
      </w:r>
      <w:r w:rsidR="0080384C">
        <w:t> výjimkou služby</w:t>
      </w:r>
      <w:r w:rsidR="006F4C80">
        <w:t xml:space="preserve"> dynamické měnové konverze</w:t>
      </w:r>
      <w:r w:rsidR="0080384C">
        <w:t xml:space="preserve"> (DCC)</w:t>
      </w:r>
      <w:r w:rsidR="006F4C80">
        <w:t>,</w:t>
      </w:r>
      <w:r w:rsidRPr="00127443">
        <w:t xml:space="preserve"> a měna </w:t>
      </w:r>
      <w:r w:rsidR="0080384C">
        <w:t xml:space="preserve">zúčtování </w:t>
      </w:r>
      <w:r w:rsidRPr="00127443">
        <w:t xml:space="preserve">transakcí byla </w:t>
      </w:r>
      <w:r w:rsidR="00AD60F9">
        <w:t>CZK</w:t>
      </w:r>
      <w:r w:rsidR="00D77EE3">
        <w:t>.</w:t>
      </w:r>
    </w:p>
    <w:p w14:paraId="4990AA58" w14:textId="77777777" w:rsidR="00DC2A6B" w:rsidRDefault="000A4854" w:rsidP="003A79CC">
      <w:pPr>
        <w:pStyle w:val="Bullet1"/>
      </w:pPr>
      <w:r w:rsidRPr="009E6410">
        <w:t xml:space="preserve">KB </w:t>
      </w:r>
      <w:proofErr w:type="spellStart"/>
      <w:r w:rsidRPr="009E6410">
        <w:t>SmartPay</w:t>
      </w:r>
      <w:proofErr w:type="spellEnd"/>
      <w:r w:rsidRPr="009E6410">
        <w:t xml:space="preserve"> bude připisovat všechny transakce bez odečtení ceny za zúčtování transakce na účet Obchodníka.</w:t>
      </w:r>
    </w:p>
    <w:p w14:paraId="4DE3C570" w14:textId="77777777" w:rsidR="00DC2A6B" w:rsidRDefault="000A4854" w:rsidP="003A79CC">
      <w:pPr>
        <w:pStyle w:val="Bullet1"/>
      </w:pPr>
      <w:r w:rsidRPr="009E6410">
        <w:t xml:space="preserve">KB </w:t>
      </w:r>
      <w:proofErr w:type="spellStart"/>
      <w:r w:rsidRPr="009E6410">
        <w:t>SmartPay</w:t>
      </w:r>
      <w:proofErr w:type="spellEnd"/>
      <w:r w:rsidRPr="009E6410">
        <w:t xml:space="preserve"> bude inkasovat příslušnou cenu za zúčtování transakce souhrnně za všechny transakce provedené během kalendářního měsíce prostřednictvím faktury vystavené </w:t>
      </w:r>
      <w:r>
        <w:t xml:space="preserve">ve prospěch bankovního účtu Obchodníka uvedeného na úvodní straně Smlouvy </w:t>
      </w:r>
      <w:r w:rsidRPr="009E6410">
        <w:t xml:space="preserve">nejpozději do 15. dne následujícího měsíce s </w:t>
      </w:r>
      <w:r>
        <w:t>6</w:t>
      </w:r>
      <w:r w:rsidRPr="009E6410">
        <w:t>0 denní splatností.</w:t>
      </w:r>
    </w:p>
    <w:p w14:paraId="361A40DD" w14:textId="77777777" w:rsidR="00DC2A6B" w:rsidRDefault="000A4854" w:rsidP="003A79CC">
      <w:pPr>
        <w:pStyle w:val="Bullet1"/>
      </w:pPr>
      <w:r w:rsidRPr="009E6410">
        <w:t>Podkladem pro fakturu bude Protokol o odsouhlaseném počtu a</w:t>
      </w:r>
      <w:r>
        <w:t> </w:t>
      </w:r>
      <w:r w:rsidRPr="009E6410">
        <w:t xml:space="preserve">objemu transakcí zúčtovaných platebními kartami za fakturovaný měsíc (dále jen „Protokol“) potvrzený oprávněnou osobou </w:t>
      </w:r>
      <w:r w:rsidR="00AC1C8D">
        <w:t>Obchodníka</w:t>
      </w:r>
      <w:r>
        <w:t>, jehož kopie bude k faktuře přiložená.</w:t>
      </w:r>
    </w:p>
    <w:p w14:paraId="28373CB2" w14:textId="77777777" w:rsidR="000A4854" w:rsidRDefault="0010478C" w:rsidP="003A79CC">
      <w:pPr>
        <w:pStyle w:val="Bullet1"/>
      </w:pPr>
      <w:r>
        <w:t>Obchodník</w:t>
      </w:r>
      <w:r w:rsidR="000A4854" w:rsidRPr="00675E26">
        <w:t xml:space="preserve"> je oprávněn vrátit </w:t>
      </w:r>
      <w:r>
        <w:t xml:space="preserve">KB </w:t>
      </w:r>
      <w:proofErr w:type="spellStart"/>
      <w:r>
        <w:t>SmartPay</w:t>
      </w:r>
      <w:proofErr w:type="spellEnd"/>
      <w:r w:rsidR="000A4854" w:rsidRPr="00675E26">
        <w:t xml:space="preserve"> fakturu do data její splatnosti, jestliže bude obsahovat nesprávné či neúplné údaje, zejména nebude-li splňovat ustanovení zákona č. 235/2004 Sb., o dani z</w:t>
      </w:r>
      <w:r>
        <w:t> </w:t>
      </w:r>
      <w:r w:rsidR="000A4854" w:rsidRPr="00675E26">
        <w:t>přidané hodnoty ve znění pozdějších předpisů a touto smlouvou stanovenou lhůtu splatnosti. V</w:t>
      </w:r>
      <w:r w:rsidR="000A4854">
        <w:t> </w:t>
      </w:r>
      <w:r w:rsidR="000A4854" w:rsidRPr="00675E26">
        <w:t xml:space="preserve">takovém případě běží nová lhůta splatnosti ode dne doručení opravené faktury </w:t>
      </w:r>
      <w:r>
        <w:t>Obchodníkovi</w:t>
      </w:r>
      <w:r w:rsidR="000A4854" w:rsidRPr="00675E26">
        <w:t>.</w:t>
      </w:r>
    </w:p>
    <w:p w14:paraId="6A204D68" w14:textId="77777777" w:rsidR="003E18AA" w:rsidRDefault="003E18AA" w:rsidP="003E18AA">
      <w:pPr>
        <w:pStyle w:val="Bullet1"/>
        <w:numPr>
          <w:ilvl w:val="0"/>
          <w:numId w:val="0"/>
        </w:numPr>
      </w:pPr>
    </w:p>
    <w:p w14:paraId="74467954" w14:textId="77777777" w:rsidR="00EA676C" w:rsidRDefault="00597AEE" w:rsidP="00EA676C">
      <w:pPr>
        <w:pStyle w:val="Nadpis2"/>
        <w:tabs>
          <w:tab w:val="clear" w:pos="3970"/>
          <w:tab w:val="num" w:pos="3261"/>
        </w:tabs>
        <w:ind w:left="567"/>
      </w:pPr>
      <w:r>
        <w:lastRenderedPageBreak/>
        <w:t>Platební t</w:t>
      </w:r>
      <w:r w:rsidR="00C836F5" w:rsidRPr="00127443">
        <w:t>ermin</w:t>
      </w:r>
      <w:r w:rsidR="009223F8" w:rsidRPr="00127443">
        <w:t>á</w:t>
      </w:r>
      <w:r w:rsidR="00C836F5" w:rsidRPr="00127443">
        <w:t>l</w:t>
      </w:r>
      <w:r w:rsidR="008C639A">
        <w:t>y</w:t>
      </w:r>
      <w:r w:rsidR="000F7841">
        <w:t xml:space="preserve"> </w:t>
      </w:r>
      <w:r w:rsidR="00D95786">
        <w:t>a</w:t>
      </w:r>
      <w:r w:rsidR="000F7841">
        <w:t xml:space="preserve"> servisní služby </w:t>
      </w:r>
    </w:p>
    <w:p w14:paraId="4EA97098" w14:textId="77777777" w:rsidR="000F7841" w:rsidRPr="005C4E5C" w:rsidRDefault="00773DD0" w:rsidP="005C4E5C">
      <w:pPr>
        <w:pStyle w:val="Normal2ndLevel"/>
        <w:rPr>
          <w:rFonts w:ascii="Arial" w:hAnsi="Arial" w:cs="Arial"/>
          <w:sz w:val="20"/>
        </w:rPr>
      </w:pPr>
      <w:r w:rsidRPr="00773DD0">
        <w:rPr>
          <w:rFonts w:ascii="Arial" w:hAnsi="Arial" w:cs="Arial"/>
          <w:sz w:val="20"/>
        </w:rPr>
        <w:t>Níže jsou uvedeny poplatky související s platebním</w:t>
      </w:r>
      <w:r w:rsidR="008C639A">
        <w:rPr>
          <w:rFonts w:ascii="Arial" w:hAnsi="Arial" w:cs="Arial"/>
          <w:sz w:val="20"/>
        </w:rPr>
        <w:t>i</w:t>
      </w:r>
      <w:r w:rsidRPr="00773DD0">
        <w:rPr>
          <w:rFonts w:ascii="Arial" w:hAnsi="Arial" w:cs="Arial"/>
          <w:sz w:val="20"/>
        </w:rPr>
        <w:t xml:space="preserve"> terminál</w:t>
      </w:r>
      <w:r w:rsidR="008C639A">
        <w:rPr>
          <w:rFonts w:ascii="Arial" w:hAnsi="Arial" w:cs="Arial"/>
          <w:sz w:val="20"/>
        </w:rPr>
        <w:t>y</w:t>
      </w:r>
      <w:r w:rsidR="000F7841">
        <w:rPr>
          <w:rFonts w:ascii="Arial" w:hAnsi="Arial" w:cs="Arial"/>
          <w:sz w:val="20"/>
        </w:rPr>
        <w:t>:</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8"/>
        <w:gridCol w:w="3229"/>
      </w:tblGrid>
      <w:tr w:rsidR="000F7841" w:rsidRPr="00127443" w14:paraId="61A9B6AE" w14:textId="77777777" w:rsidTr="00F902E5">
        <w:trPr>
          <w:trHeight w:val="499"/>
          <w:jc w:val="center"/>
        </w:trPr>
        <w:tc>
          <w:tcPr>
            <w:tcW w:w="3300" w:type="pct"/>
            <w:shd w:val="clear" w:color="auto" w:fill="FF3737"/>
            <w:vAlign w:val="center"/>
            <w:hideMark/>
          </w:tcPr>
          <w:p w14:paraId="55515268" w14:textId="77777777" w:rsidR="000F7841" w:rsidRPr="00127443" w:rsidRDefault="000F7841" w:rsidP="0045186E">
            <w:pPr>
              <w:spacing w:line="240" w:lineRule="auto"/>
              <w:jc w:val="center"/>
              <w:rPr>
                <w:b/>
                <w:bCs/>
                <w:color w:val="FFFFFF"/>
                <w:szCs w:val="18"/>
              </w:rPr>
            </w:pPr>
            <w:r>
              <w:rPr>
                <w:b/>
                <w:bCs/>
                <w:color w:val="FFFFFF"/>
                <w:szCs w:val="18"/>
              </w:rPr>
              <w:t xml:space="preserve">Popis </w:t>
            </w:r>
          </w:p>
        </w:tc>
        <w:tc>
          <w:tcPr>
            <w:tcW w:w="1700" w:type="pct"/>
            <w:shd w:val="clear" w:color="auto" w:fill="FF3737"/>
            <w:vAlign w:val="center"/>
          </w:tcPr>
          <w:p w14:paraId="2BD33BCB" w14:textId="77777777" w:rsidR="000F7841" w:rsidRPr="00127443" w:rsidRDefault="00A44907" w:rsidP="0045186E">
            <w:pPr>
              <w:spacing w:line="240" w:lineRule="auto"/>
              <w:jc w:val="center"/>
              <w:rPr>
                <w:b/>
                <w:bCs/>
                <w:color w:val="FFFFFF"/>
                <w:szCs w:val="18"/>
              </w:rPr>
            </w:pPr>
            <w:r>
              <w:rPr>
                <w:b/>
                <w:bCs/>
                <w:color w:val="FFFFFF"/>
                <w:szCs w:val="18"/>
              </w:rPr>
              <w:t xml:space="preserve">Poplatek </w:t>
            </w:r>
          </w:p>
        </w:tc>
      </w:tr>
      <w:tr w:rsidR="000F7841" w:rsidRPr="00127443" w14:paraId="0F8DB836" w14:textId="77777777" w:rsidTr="00E57D59">
        <w:trPr>
          <w:trHeight w:val="331"/>
          <w:jc w:val="center"/>
        </w:trPr>
        <w:tc>
          <w:tcPr>
            <w:tcW w:w="3300" w:type="pct"/>
            <w:shd w:val="clear" w:color="auto" w:fill="FFFFFF" w:themeFill="background1"/>
            <w:noWrap/>
            <w:vAlign w:val="center"/>
          </w:tcPr>
          <w:p w14:paraId="46D22C8B" w14:textId="77777777" w:rsidR="00D74970" w:rsidRDefault="000F7841">
            <w:pPr>
              <w:spacing w:line="240" w:lineRule="auto"/>
              <w:jc w:val="left"/>
              <w:rPr>
                <w:szCs w:val="18"/>
              </w:rPr>
            </w:pPr>
            <w:r>
              <w:rPr>
                <w:szCs w:val="18"/>
              </w:rPr>
              <w:t xml:space="preserve">Měsíční poplatek za poskytnutí </w:t>
            </w:r>
            <w:r w:rsidR="00597AEE">
              <w:rPr>
                <w:szCs w:val="18"/>
              </w:rPr>
              <w:t xml:space="preserve">platebního </w:t>
            </w:r>
            <w:r>
              <w:rPr>
                <w:szCs w:val="18"/>
              </w:rPr>
              <w:t>terminál</w:t>
            </w:r>
            <w:r w:rsidR="00B62FF0">
              <w:rPr>
                <w:szCs w:val="18"/>
              </w:rPr>
              <w:t>u</w:t>
            </w:r>
          </w:p>
        </w:tc>
        <w:tc>
          <w:tcPr>
            <w:tcW w:w="1700" w:type="pct"/>
            <w:shd w:val="clear" w:color="auto" w:fill="FFFFFF" w:themeFill="background1"/>
            <w:vAlign w:val="center"/>
          </w:tcPr>
          <w:p w14:paraId="0803A997" w14:textId="77777777" w:rsidR="000F7841" w:rsidRPr="00127443" w:rsidRDefault="000F7841" w:rsidP="0045186E">
            <w:pPr>
              <w:spacing w:line="240" w:lineRule="auto"/>
              <w:jc w:val="center"/>
              <w:rPr>
                <w:szCs w:val="18"/>
              </w:rPr>
            </w:pPr>
            <w:r>
              <w:rPr>
                <w:szCs w:val="18"/>
              </w:rPr>
              <w:t>0,- Kč</w:t>
            </w:r>
          </w:p>
        </w:tc>
      </w:tr>
      <w:tr w:rsidR="00E60F11" w:rsidRPr="00127443" w14:paraId="68528F37" w14:textId="77777777" w:rsidTr="00E57D59">
        <w:trPr>
          <w:trHeight w:val="331"/>
          <w:jc w:val="center"/>
        </w:trPr>
        <w:tc>
          <w:tcPr>
            <w:tcW w:w="3300" w:type="pct"/>
            <w:shd w:val="clear" w:color="auto" w:fill="FFFFFF" w:themeFill="background1"/>
            <w:noWrap/>
            <w:vAlign w:val="center"/>
          </w:tcPr>
          <w:p w14:paraId="4AE0A57E" w14:textId="77777777" w:rsidR="00E60F11" w:rsidRDefault="00E60F11">
            <w:pPr>
              <w:spacing w:line="240" w:lineRule="auto"/>
              <w:jc w:val="left"/>
              <w:rPr>
                <w:szCs w:val="18"/>
              </w:rPr>
            </w:pPr>
            <w:r>
              <w:rPr>
                <w:szCs w:val="18"/>
              </w:rPr>
              <w:t>Instalační poplatek</w:t>
            </w:r>
            <w:r w:rsidRPr="00CA08E5">
              <w:rPr>
                <w:sz w:val="18"/>
                <w:szCs w:val="18"/>
              </w:rPr>
              <w:t>*)</w:t>
            </w:r>
          </w:p>
        </w:tc>
        <w:tc>
          <w:tcPr>
            <w:tcW w:w="1700" w:type="pct"/>
            <w:shd w:val="clear" w:color="auto" w:fill="FFFFFF" w:themeFill="background1"/>
            <w:vAlign w:val="center"/>
          </w:tcPr>
          <w:p w14:paraId="27399D41" w14:textId="77777777" w:rsidR="00E60F11" w:rsidRDefault="00E60F11" w:rsidP="0045186E">
            <w:pPr>
              <w:spacing w:line="240" w:lineRule="auto"/>
              <w:jc w:val="center"/>
              <w:rPr>
                <w:szCs w:val="18"/>
              </w:rPr>
            </w:pPr>
            <w:r>
              <w:rPr>
                <w:szCs w:val="18"/>
              </w:rPr>
              <w:t>zdarma</w:t>
            </w:r>
          </w:p>
        </w:tc>
      </w:tr>
      <w:tr w:rsidR="00E60F11" w:rsidRPr="00127443" w14:paraId="2630EF3B" w14:textId="77777777" w:rsidTr="00E57D59">
        <w:trPr>
          <w:trHeight w:val="331"/>
          <w:jc w:val="center"/>
        </w:trPr>
        <w:tc>
          <w:tcPr>
            <w:tcW w:w="3300" w:type="pct"/>
            <w:shd w:val="clear" w:color="auto" w:fill="FFFFFF" w:themeFill="background1"/>
            <w:noWrap/>
            <w:vAlign w:val="center"/>
          </w:tcPr>
          <w:p w14:paraId="424D318F" w14:textId="77777777" w:rsidR="00E60F11" w:rsidRDefault="00E60F11">
            <w:pPr>
              <w:spacing w:line="240" w:lineRule="auto"/>
              <w:jc w:val="left"/>
              <w:rPr>
                <w:szCs w:val="18"/>
              </w:rPr>
            </w:pPr>
            <w:r>
              <w:rPr>
                <w:szCs w:val="18"/>
              </w:rPr>
              <w:t>Servis pla</w:t>
            </w:r>
            <w:r w:rsidR="00D95786">
              <w:rPr>
                <w:szCs w:val="18"/>
              </w:rPr>
              <w:t>t</w:t>
            </w:r>
            <w:r>
              <w:rPr>
                <w:szCs w:val="18"/>
              </w:rPr>
              <w:t>ebního terminálu v režimu „S</w:t>
            </w:r>
            <w:r w:rsidR="006B7502">
              <w:rPr>
                <w:szCs w:val="18"/>
              </w:rPr>
              <w:t>TAR</w:t>
            </w:r>
            <w:r>
              <w:rPr>
                <w:szCs w:val="18"/>
              </w:rPr>
              <w:t>“</w:t>
            </w:r>
          </w:p>
        </w:tc>
        <w:tc>
          <w:tcPr>
            <w:tcW w:w="1700" w:type="pct"/>
            <w:shd w:val="clear" w:color="auto" w:fill="FFFFFF" w:themeFill="background1"/>
            <w:vAlign w:val="center"/>
          </w:tcPr>
          <w:p w14:paraId="2673091A" w14:textId="77777777" w:rsidR="00E60F11" w:rsidRDefault="00E60F11" w:rsidP="0045186E">
            <w:pPr>
              <w:spacing w:line="240" w:lineRule="auto"/>
              <w:jc w:val="center"/>
              <w:rPr>
                <w:szCs w:val="18"/>
              </w:rPr>
            </w:pPr>
            <w:r>
              <w:rPr>
                <w:szCs w:val="18"/>
              </w:rPr>
              <w:t>zdarma</w:t>
            </w:r>
          </w:p>
        </w:tc>
      </w:tr>
    </w:tbl>
    <w:p w14:paraId="3E567A88" w14:textId="77777777" w:rsidR="00D95786" w:rsidRDefault="00D95786" w:rsidP="009C0ADB">
      <w:pPr>
        <w:spacing w:before="60"/>
        <w:rPr>
          <w:b/>
          <w:sz w:val="18"/>
          <w:szCs w:val="18"/>
        </w:rPr>
      </w:pPr>
      <w:r w:rsidRPr="00CA08E5">
        <w:rPr>
          <w:sz w:val="18"/>
          <w:szCs w:val="18"/>
        </w:rPr>
        <w:t>*) S</w:t>
      </w:r>
      <w:r w:rsidR="00597AEE">
        <w:rPr>
          <w:sz w:val="18"/>
          <w:szCs w:val="18"/>
        </w:rPr>
        <w:t>pecifikace obchodní</w:t>
      </w:r>
      <w:r w:rsidR="00BB4D4A">
        <w:rPr>
          <w:sz w:val="18"/>
          <w:szCs w:val="18"/>
        </w:rPr>
        <w:t>c</w:t>
      </w:r>
      <w:r w:rsidR="00597AEE">
        <w:rPr>
          <w:sz w:val="18"/>
          <w:szCs w:val="18"/>
        </w:rPr>
        <w:t>h míst s uvedením typ</w:t>
      </w:r>
      <w:r w:rsidR="00BB4D4A">
        <w:rPr>
          <w:sz w:val="18"/>
          <w:szCs w:val="18"/>
        </w:rPr>
        <w:t>ů</w:t>
      </w:r>
      <w:r w:rsidR="00597AEE">
        <w:rPr>
          <w:sz w:val="18"/>
          <w:szCs w:val="18"/>
        </w:rPr>
        <w:t xml:space="preserve"> platební</w:t>
      </w:r>
      <w:r w:rsidR="00BB4D4A">
        <w:rPr>
          <w:sz w:val="18"/>
          <w:szCs w:val="18"/>
        </w:rPr>
        <w:t>c</w:t>
      </w:r>
      <w:r w:rsidR="00597AEE">
        <w:rPr>
          <w:sz w:val="18"/>
          <w:szCs w:val="18"/>
        </w:rPr>
        <w:t>h</w:t>
      </w:r>
      <w:r w:rsidRPr="00CA08E5">
        <w:rPr>
          <w:sz w:val="18"/>
          <w:szCs w:val="18"/>
        </w:rPr>
        <w:t xml:space="preserve"> terminál</w:t>
      </w:r>
      <w:r w:rsidR="00BB4D4A">
        <w:rPr>
          <w:sz w:val="18"/>
          <w:szCs w:val="18"/>
        </w:rPr>
        <w:t>ů</w:t>
      </w:r>
      <w:r w:rsidRPr="00CA08E5">
        <w:rPr>
          <w:sz w:val="18"/>
          <w:szCs w:val="18"/>
        </w:rPr>
        <w:t xml:space="preserve"> je uveden</w:t>
      </w:r>
      <w:r w:rsidR="00597AEE">
        <w:rPr>
          <w:sz w:val="18"/>
          <w:szCs w:val="18"/>
        </w:rPr>
        <w:t>a</w:t>
      </w:r>
      <w:r w:rsidRPr="00CA08E5">
        <w:rPr>
          <w:sz w:val="18"/>
          <w:szCs w:val="18"/>
        </w:rPr>
        <w:t xml:space="preserve"> v samosta</w:t>
      </w:r>
      <w:r>
        <w:rPr>
          <w:sz w:val="18"/>
          <w:szCs w:val="18"/>
        </w:rPr>
        <w:t>t</w:t>
      </w:r>
      <w:r w:rsidRPr="00CA08E5">
        <w:rPr>
          <w:sz w:val="18"/>
          <w:szCs w:val="18"/>
        </w:rPr>
        <w:t xml:space="preserve">né </w:t>
      </w:r>
      <w:r>
        <w:rPr>
          <w:b/>
          <w:sz w:val="18"/>
          <w:szCs w:val="18"/>
        </w:rPr>
        <w:t xml:space="preserve">Příloze </w:t>
      </w:r>
      <w:r w:rsidRPr="00CA08E5">
        <w:rPr>
          <w:b/>
          <w:sz w:val="18"/>
          <w:szCs w:val="18"/>
        </w:rPr>
        <w:t>3.</w:t>
      </w:r>
    </w:p>
    <w:p w14:paraId="16A793EB" w14:textId="77777777" w:rsidR="00D95786" w:rsidRPr="00D95786" w:rsidRDefault="00D95786" w:rsidP="00D95786">
      <w:pPr>
        <w:pStyle w:val="Nadpis3"/>
        <w:numPr>
          <w:ilvl w:val="0"/>
          <w:numId w:val="0"/>
        </w:numPr>
        <w:ind w:left="567" w:hanging="567"/>
      </w:pPr>
      <w:r w:rsidRPr="00D95786">
        <w:t>Servisní služby a podmínky</w:t>
      </w:r>
      <w:r w:rsidR="006B7502">
        <w:t> režimu „STAR“</w:t>
      </w:r>
    </w:p>
    <w:p w14:paraId="35E2500D" w14:textId="77777777" w:rsidR="00D95786" w:rsidRPr="00D95786" w:rsidRDefault="00AF2670" w:rsidP="00D95786">
      <w:r>
        <w:t>P</w:t>
      </w:r>
      <w:r w:rsidR="00BB4D4A">
        <w:t>latební t</w:t>
      </w:r>
      <w:r w:rsidR="00D95786" w:rsidRPr="00D95786">
        <w:t xml:space="preserve">erminály dodané </w:t>
      </w:r>
      <w:r w:rsidR="00D95786">
        <w:t xml:space="preserve">KB </w:t>
      </w:r>
      <w:proofErr w:type="spellStart"/>
      <w:r w:rsidR="00D95786">
        <w:t>SmartPay</w:t>
      </w:r>
      <w:proofErr w:type="spellEnd"/>
      <w:r w:rsidR="00D95786" w:rsidRPr="00D95786">
        <w:t xml:space="preserve"> jsou servisovány obchodníkovi bezplatně. Výjimkou jsou expresní </w:t>
      </w:r>
      <w:r w:rsidR="00D95786">
        <w:t>instalace (do dvou pracovních dnů)</w:t>
      </w:r>
      <w:r w:rsidR="00D95786" w:rsidRPr="00D95786">
        <w:t xml:space="preserve"> a případy</w:t>
      </w:r>
      <w:r w:rsidR="00D95786">
        <w:t>,</w:t>
      </w:r>
      <w:r w:rsidR="00D95786" w:rsidRPr="00D95786">
        <w:t xml:space="preserve"> k</w:t>
      </w:r>
      <w:r w:rsidR="00C218EB">
        <w:t>dy dojde k poškození terminálu O</w:t>
      </w:r>
      <w:r w:rsidR="00D95786" w:rsidRPr="00D95786">
        <w:t>bchodníkem. V takovém případě mohou být tyto servisní zásahy a náklad</w:t>
      </w:r>
      <w:r w:rsidR="00C218EB">
        <w:t>y s opravou terminálu účtovány O</w:t>
      </w:r>
      <w:r w:rsidR="00D95786" w:rsidRPr="00D95786">
        <w:t>bchodníkovi.</w:t>
      </w:r>
    </w:p>
    <w:p w14:paraId="4625C69C" w14:textId="77777777" w:rsidR="00D95786" w:rsidRPr="00D95786" w:rsidRDefault="00D95786" w:rsidP="006B7502">
      <w:pPr>
        <w:spacing w:after="0"/>
      </w:pPr>
      <w:r w:rsidRPr="00D95786">
        <w:t>Seznam servisních služeb:</w:t>
      </w:r>
    </w:p>
    <w:p w14:paraId="324117E1" w14:textId="77777777" w:rsidR="00D95786" w:rsidRPr="00D95786" w:rsidRDefault="00D95786" w:rsidP="00D95786">
      <w:pPr>
        <w:pStyle w:val="Bullet2"/>
        <w:ind w:left="709"/>
      </w:pPr>
      <w:r w:rsidRPr="00D95786">
        <w:t xml:space="preserve">kompletní servis v místě instalace terminálu, případně možnost instalace formou </w:t>
      </w:r>
      <w:proofErr w:type="spellStart"/>
      <w:r w:rsidRPr="00D95786">
        <w:t>plug&amp;play</w:t>
      </w:r>
      <w:proofErr w:type="spellEnd"/>
    </w:p>
    <w:p w14:paraId="063DD7FA" w14:textId="77777777" w:rsidR="00D95786" w:rsidRPr="00D95786" w:rsidRDefault="00D95786" w:rsidP="00D95786">
      <w:pPr>
        <w:pStyle w:val="Bullet2"/>
        <w:ind w:left="709"/>
      </w:pPr>
      <w:r w:rsidRPr="00D95786">
        <w:t>v případě neopravitelné závady výměna terminálu za funkční na místě</w:t>
      </w:r>
    </w:p>
    <w:p w14:paraId="0D933F01" w14:textId="77777777" w:rsidR="00D95786" w:rsidRPr="00D95786" w:rsidRDefault="00D95786" w:rsidP="00D95786">
      <w:pPr>
        <w:pStyle w:val="Bullet2"/>
        <w:ind w:left="709"/>
      </w:pPr>
      <w:r w:rsidRPr="00D95786">
        <w:t xml:space="preserve">průběžný upgrade dodaných SW aplikací do </w:t>
      </w:r>
      <w:r w:rsidR="008C639A">
        <w:t>platebního</w:t>
      </w:r>
      <w:r w:rsidRPr="00D95786">
        <w:t xml:space="preserve"> terminálu</w:t>
      </w:r>
    </w:p>
    <w:p w14:paraId="64E4D125" w14:textId="77777777" w:rsidR="00D95786" w:rsidRPr="00D95786" w:rsidRDefault="00D95786" w:rsidP="00D95786">
      <w:pPr>
        <w:pStyle w:val="Bullet2"/>
        <w:ind w:left="709"/>
      </w:pPr>
      <w:r w:rsidRPr="00D95786">
        <w:t>poradenská a technická podpora obsluhy platebního terminálu</w:t>
      </w:r>
    </w:p>
    <w:p w14:paraId="393852BB" w14:textId="77777777" w:rsidR="00D77EE3" w:rsidRDefault="00D95786" w:rsidP="00023462">
      <w:pPr>
        <w:pStyle w:val="Bullet2"/>
        <w:spacing w:line="240" w:lineRule="auto"/>
        <w:ind w:left="709"/>
        <w:jc w:val="left"/>
      </w:pPr>
      <w:r w:rsidRPr="00D95786">
        <w:t>dálková správa platebního terminálu</w:t>
      </w:r>
    </w:p>
    <w:p w14:paraId="40CAA50D" w14:textId="77777777" w:rsidR="006B7502" w:rsidRDefault="006B7502" w:rsidP="00D77EE3">
      <w:pPr>
        <w:pStyle w:val="Bullet2"/>
        <w:numPr>
          <w:ilvl w:val="0"/>
          <w:numId w:val="0"/>
        </w:numPr>
        <w:spacing w:line="240" w:lineRule="auto"/>
        <w:ind w:left="1080" w:hanging="360"/>
        <w:jc w:val="left"/>
      </w:pPr>
    </w:p>
    <w:p w14:paraId="392ACAC0" w14:textId="77777777" w:rsidR="00D95786" w:rsidRPr="00D95786" w:rsidRDefault="00300E0F" w:rsidP="006B7502">
      <w:pPr>
        <w:spacing w:after="0"/>
      </w:pPr>
      <w:bookmarkStart w:id="0" w:name="_Hlk531264028"/>
      <w:r>
        <w:t xml:space="preserve">KB </w:t>
      </w:r>
      <w:proofErr w:type="spellStart"/>
      <w:r>
        <w:t>SmartPay</w:t>
      </w:r>
      <w:proofErr w:type="spellEnd"/>
      <w:r>
        <w:t xml:space="preserve"> p</w:t>
      </w:r>
      <w:r w:rsidR="006B7502">
        <w:t xml:space="preserve">rostřednictvím </w:t>
      </w:r>
      <w:r w:rsidR="00D95786" w:rsidRPr="00D95786">
        <w:t>smluvní servisní organizace poskytuje</w:t>
      </w:r>
      <w:bookmarkEnd w:id="0"/>
      <w:r w:rsidR="00D95786" w:rsidRPr="00D95786">
        <w:t>:</w:t>
      </w:r>
    </w:p>
    <w:p w14:paraId="39B0F839" w14:textId="77777777" w:rsidR="00D95786" w:rsidRPr="00D95786" w:rsidRDefault="006B7502" w:rsidP="00D95786">
      <w:pPr>
        <w:pStyle w:val="Bullet2"/>
        <w:ind w:left="709"/>
      </w:pPr>
      <w:r>
        <w:t xml:space="preserve">nonstop </w:t>
      </w:r>
      <w:r w:rsidR="00D95786" w:rsidRPr="00D95786">
        <w:t xml:space="preserve">servisní </w:t>
      </w:r>
      <w:proofErr w:type="spellStart"/>
      <w:r w:rsidR="00D95786" w:rsidRPr="00D95786">
        <w:t>helpdesk</w:t>
      </w:r>
      <w:proofErr w:type="spellEnd"/>
      <w:r w:rsidR="00D95786" w:rsidRPr="00D95786">
        <w:t xml:space="preserve"> - </w:t>
      </w:r>
      <w:proofErr w:type="spellStart"/>
      <w:r w:rsidR="00D95786" w:rsidRPr="00D95786">
        <w:t>Hotline</w:t>
      </w:r>
      <w:proofErr w:type="spellEnd"/>
      <w:r w:rsidR="00D95786" w:rsidRPr="00D95786">
        <w:t xml:space="preserve"> pro</w:t>
      </w:r>
      <w:r>
        <w:t xml:space="preserve"> hlášení technických problémů;</w:t>
      </w:r>
    </w:p>
    <w:p w14:paraId="552F7FB1" w14:textId="0B2284BF" w:rsidR="00D95786" w:rsidRPr="006B7502" w:rsidRDefault="006B7502" w:rsidP="00D95786">
      <w:pPr>
        <w:pStyle w:val="Bullet2"/>
        <w:ind w:left="709"/>
      </w:pPr>
      <w:r w:rsidRPr="006B7502">
        <w:t>technick</w:t>
      </w:r>
      <w:r w:rsidR="00C218EB">
        <w:t>ou podporu</w:t>
      </w:r>
      <w:r w:rsidRPr="006B7502">
        <w:t xml:space="preserve"> </w:t>
      </w:r>
      <w:r>
        <w:t xml:space="preserve">v době od </w:t>
      </w:r>
      <w:r w:rsidR="00D95786" w:rsidRPr="006B7502">
        <w:t xml:space="preserve">8:00 </w:t>
      </w:r>
      <w:r>
        <w:t>do</w:t>
      </w:r>
      <w:r w:rsidR="00D95786" w:rsidRPr="006B7502">
        <w:t xml:space="preserve"> 24:00</w:t>
      </w:r>
      <w:r>
        <w:t xml:space="preserve"> (pondělí – </w:t>
      </w:r>
      <w:r w:rsidR="00825949">
        <w:t>neděle</w:t>
      </w:r>
      <w:r>
        <w:t>);</w:t>
      </w:r>
    </w:p>
    <w:p w14:paraId="1A42931A" w14:textId="77777777" w:rsidR="00D95786" w:rsidRPr="00D95786" w:rsidRDefault="00D95786" w:rsidP="00D95786">
      <w:pPr>
        <w:pStyle w:val="Bullet2"/>
        <w:ind w:left="709"/>
      </w:pPr>
      <w:r w:rsidRPr="00D95786">
        <w:t>servisní zásah do 4 hodin na území hlavního města Prahy, pokud je závada nahlášena od 8:00 do 13:00 pracovního dne</w:t>
      </w:r>
      <w:r w:rsidR="006B7502">
        <w:t>;</w:t>
      </w:r>
    </w:p>
    <w:p w14:paraId="07121235" w14:textId="77777777" w:rsidR="00D95786" w:rsidRPr="00D95786" w:rsidRDefault="006B7502" w:rsidP="00D95786">
      <w:pPr>
        <w:pStyle w:val="Bullet2"/>
        <w:ind w:left="709"/>
      </w:pPr>
      <w:r w:rsidRPr="00D95786">
        <w:t xml:space="preserve">servisní zásah </w:t>
      </w:r>
      <w:r w:rsidR="00D95786" w:rsidRPr="00D95786">
        <w:t>do 8 hodin mimo území hlavního města Prahy, pokud je závada nahlášena od 8:00 do 13:00 pracovního dne</w:t>
      </w:r>
      <w:r>
        <w:t>;</w:t>
      </w:r>
    </w:p>
    <w:p w14:paraId="5B5132D9" w14:textId="77777777" w:rsidR="00D95786" w:rsidRPr="00D95786" w:rsidRDefault="006B7502" w:rsidP="00D95786">
      <w:pPr>
        <w:pStyle w:val="Bullet2"/>
        <w:ind w:left="709"/>
      </w:pPr>
      <w:r w:rsidRPr="00D95786">
        <w:t xml:space="preserve">servisní zásah </w:t>
      </w:r>
      <w:r w:rsidR="00D95786" w:rsidRPr="00D95786">
        <w:t>v průběhu následujícího pracovní dne, pokud je závada nahlášena po 13:00 pracovního dne, nebo v den, který není pracovním dnem.</w:t>
      </w:r>
    </w:p>
    <w:p w14:paraId="5518A67E" w14:textId="77777777" w:rsidR="004B23B0" w:rsidRPr="00127443" w:rsidRDefault="004A7C30" w:rsidP="004B23B0">
      <w:pPr>
        <w:pStyle w:val="Nadpis2"/>
        <w:tabs>
          <w:tab w:val="clear" w:pos="3970"/>
          <w:tab w:val="num" w:pos="1134"/>
        </w:tabs>
        <w:ind w:left="709" w:hanging="709"/>
      </w:pPr>
      <w:r w:rsidRPr="00127443">
        <w:t>Další produkty / služby</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8"/>
        <w:gridCol w:w="3229"/>
      </w:tblGrid>
      <w:tr w:rsidR="00A44907" w:rsidRPr="00127443" w14:paraId="00D6F7AA" w14:textId="77777777" w:rsidTr="00F902E5">
        <w:trPr>
          <w:trHeight w:val="503"/>
          <w:jc w:val="center"/>
        </w:trPr>
        <w:tc>
          <w:tcPr>
            <w:tcW w:w="3300" w:type="pct"/>
            <w:shd w:val="clear" w:color="auto" w:fill="FF3737"/>
            <w:vAlign w:val="center"/>
            <w:hideMark/>
          </w:tcPr>
          <w:p w14:paraId="2DB80CB0" w14:textId="77777777" w:rsidR="00A44907" w:rsidRPr="00127443" w:rsidRDefault="00A44907" w:rsidP="000C5106">
            <w:pPr>
              <w:spacing w:line="240" w:lineRule="auto"/>
              <w:jc w:val="center"/>
              <w:rPr>
                <w:b/>
                <w:bCs/>
                <w:color w:val="FFFFFF"/>
                <w:szCs w:val="18"/>
              </w:rPr>
            </w:pPr>
            <w:r>
              <w:rPr>
                <w:b/>
                <w:bCs/>
                <w:color w:val="FFFFFF"/>
                <w:szCs w:val="18"/>
              </w:rPr>
              <w:t xml:space="preserve">Popis </w:t>
            </w:r>
          </w:p>
        </w:tc>
        <w:tc>
          <w:tcPr>
            <w:tcW w:w="1700" w:type="pct"/>
            <w:shd w:val="clear" w:color="auto" w:fill="FF3737"/>
            <w:vAlign w:val="center"/>
          </w:tcPr>
          <w:p w14:paraId="08CB7869" w14:textId="77777777" w:rsidR="00A44907" w:rsidRPr="00127443" w:rsidRDefault="00A44907" w:rsidP="000C5106">
            <w:pPr>
              <w:spacing w:line="240" w:lineRule="auto"/>
              <w:jc w:val="center"/>
              <w:rPr>
                <w:b/>
                <w:bCs/>
                <w:color w:val="FFFFFF"/>
                <w:szCs w:val="18"/>
              </w:rPr>
            </w:pPr>
            <w:r>
              <w:rPr>
                <w:b/>
                <w:bCs/>
                <w:color w:val="FFFFFF"/>
                <w:szCs w:val="18"/>
              </w:rPr>
              <w:t>Poplatek</w:t>
            </w:r>
          </w:p>
        </w:tc>
      </w:tr>
      <w:tr w:rsidR="00A44907" w:rsidRPr="00127443" w14:paraId="55E2E9FB" w14:textId="77777777" w:rsidTr="000C5106">
        <w:trPr>
          <w:trHeight w:val="331"/>
          <w:jc w:val="center"/>
        </w:trPr>
        <w:tc>
          <w:tcPr>
            <w:tcW w:w="3300" w:type="pct"/>
            <w:shd w:val="clear" w:color="auto" w:fill="FFFFFF" w:themeFill="background1"/>
            <w:noWrap/>
            <w:vAlign w:val="center"/>
          </w:tcPr>
          <w:p w14:paraId="51E7EBFB" w14:textId="77777777" w:rsidR="00A44907" w:rsidRPr="00127443" w:rsidRDefault="00A44907" w:rsidP="000C5106">
            <w:pPr>
              <w:spacing w:line="240" w:lineRule="auto"/>
              <w:jc w:val="left"/>
              <w:rPr>
                <w:szCs w:val="18"/>
              </w:rPr>
            </w:pPr>
            <w:r>
              <w:rPr>
                <w:szCs w:val="18"/>
              </w:rPr>
              <w:t xml:space="preserve">Elektronické výpisy – </w:t>
            </w:r>
            <w:r w:rsidR="0080384C">
              <w:rPr>
                <w:szCs w:val="18"/>
              </w:rPr>
              <w:t>zasílány</w:t>
            </w:r>
            <w:r>
              <w:rPr>
                <w:szCs w:val="18"/>
              </w:rPr>
              <w:t xml:space="preserve"> e-mailem dle zvolené frekvence</w:t>
            </w:r>
          </w:p>
        </w:tc>
        <w:tc>
          <w:tcPr>
            <w:tcW w:w="1700" w:type="pct"/>
            <w:shd w:val="clear" w:color="auto" w:fill="FFFFFF" w:themeFill="background1"/>
          </w:tcPr>
          <w:p w14:paraId="4954D101" w14:textId="77777777" w:rsidR="00A44907" w:rsidRPr="00127443" w:rsidRDefault="00E534B0" w:rsidP="000C5106">
            <w:pPr>
              <w:spacing w:line="240" w:lineRule="auto"/>
              <w:jc w:val="center"/>
              <w:rPr>
                <w:szCs w:val="18"/>
              </w:rPr>
            </w:pPr>
            <w:r>
              <w:rPr>
                <w:szCs w:val="18"/>
              </w:rPr>
              <w:t xml:space="preserve">denně - </w:t>
            </w:r>
            <w:r w:rsidR="00A44907">
              <w:rPr>
                <w:szCs w:val="18"/>
              </w:rPr>
              <w:t>zdarma</w:t>
            </w:r>
          </w:p>
        </w:tc>
      </w:tr>
      <w:tr w:rsidR="00A44907" w:rsidRPr="00127443" w14:paraId="30F7050C" w14:textId="77777777" w:rsidTr="000C5106">
        <w:trPr>
          <w:trHeight w:val="331"/>
          <w:jc w:val="center"/>
        </w:trPr>
        <w:tc>
          <w:tcPr>
            <w:tcW w:w="3300" w:type="pct"/>
            <w:shd w:val="clear" w:color="auto" w:fill="FFFFFF" w:themeFill="background1"/>
            <w:noWrap/>
            <w:vAlign w:val="center"/>
          </w:tcPr>
          <w:p w14:paraId="7D371B1F" w14:textId="77777777" w:rsidR="00A44907" w:rsidRDefault="00A44907" w:rsidP="000C5106">
            <w:pPr>
              <w:spacing w:line="240" w:lineRule="auto"/>
              <w:jc w:val="left"/>
              <w:rPr>
                <w:szCs w:val="18"/>
              </w:rPr>
            </w:pPr>
            <w:r>
              <w:rPr>
                <w:szCs w:val="18"/>
              </w:rPr>
              <w:t>MEX – přístup do internetové aplikace s náhledem transakcí</w:t>
            </w:r>
          </w:p>
        </w:tc>
        <w:tc>
          <w:tcPr>
            <w:tcW w:w="1700" w:type="pct"/>
            <w:shd w:val="clear" w:color="auto" w:fill="FFFFFF" w:themeFill="background1"/>
          </w:tcPr>
          <w:p w14:paraId="46186567" w14:textId="77777777" w:rsidR="00A44907" w:rsidRDefault="00A44907" w:rsidP="000C5106">
            <w:pPr>
              <w:spacing w:line="240" w:lineRule="auto"/>
              <w:jc w:val="center"/>
              <w:rPr>
                <w:szCs w:val="18"/>
              </w:rPr>
            </w:pPr>
            <w:r>
              <w:rPr>
                <w:szCs w:val="18"/>
              </w:rPr>
              <w:t>zdarma</w:t>
            </w:r>
          </w:p>
        </w:tc>
      </w:tr>
    </w:tbl>
    <w:p w14:paraId="0F897507" w14:textId="77777777" w:rsidR="00B018BD" w:rsidRDefault="00B018BD">
      <w:pPr>
        <w:spacing w:after="0" w:line="240" w:lineRule="auto"/>
        <w:jc w:val="left"/>
      </w:pPr>
    </w:p>
    <w:p w14:paraId="275B54F4" w14:textId="77777777" w:rsidR="0079690A" w:rsidRPr="00127443" w:rsidRDefault="00124D9C" w:rsidP="0079690A">
      <w:pPr>
        <w:pStyle w:val="Nadpis1"/>
      </w:pPr>
      <w:r w:rsidRPr="00127443">
        <w:t>bezpečnost</w:t>
      </w:r>
    </w:p>
    <w:p w14:paraId="75D6CC16" w14:textId="77777777" w:rsidR="0045598F" w:rsidRPr="00127443" w:rsidRDefault="00124D9C" w:rsidP="00890FF4">
      <w:r w:rsidRPr="00127443">
        <w:t>Podmínky uvedené v </w:t>
      </w:r>
      <w:proofErr w:type="gramStart"/>
      <w:r w:rsidR="00903CBA">
        <w:t>článku</w:t>
      </w:r>
      <w:r w:rsidRPr="00127443">
        <w:t xml:space="preserve"> </w:t>
      </w:r>
      <w:r w:rsidR="004D0DEA">
        <w:t>6.A.</w:t>
      </w:r>
      <w:proofErr w:type="gramEnd"/>
      <w:r w:rsidR="004D0DEA">
        <w:t xml:space="preserve"> </w:t>
      </w:r>
      <w:r w:rsidRPr="00127443">
        <w:t xml:space="preserve">poskytují rozsáhlý </w:t>
      </w:r>
      <w:r w:rsidR="0080384C" w:rsidRPr="00127443">
        <w:t>přehled práv</w:t>
      </w:r>
      <w:r w:rsidRPr="00127443">
        <w:t xml:space="preserve"> a povinností</w:t>
      </w:r>
      <w:r w:rsidR="00720E24">
        <w:t xml:space="preserve"> Obchodníka</w:t>
      </w:r>
      <w:r w:rsidR="0066297D" w:rsidRPr="00127443">
        <w:t>.</w:t>
      </w:r>
    </w:p>
    <w:p w14:paraId="4C6051B7" w14:textId="77777777" w:rsidR="0045598F" w:rsidRPr="00127443" w:rsidRDefault="00720E24" w:rsidP="0066297D">
      <w:pPr>
        <w:pStyle w:val="Bullet1"/>
        <w:numPr>
          <w:ilvl w:val="0"/>
          <w:numId w:val="0"/>
        </w:numPr>
        <w:ind w:left="360" w:hanging="360"/>
      </w:pPr>
      <w:r>
        <w:t>V</w:t>
      </w:r>
      <w:r w:rsidR="00124D9C" w:rsidRPr="00127443">
        <w:t xml:space="preserve">íce informací </w:t>
      </w:r>
      <w:r>
        <w:t>je možné získat na</w:t>
      </w:r>
      <w:r w:rsidR="00124D9C" w:rsidRPr="00127443">
        <w:t xml:space="preserve"> oddělení </w:t>
      </w:r>
      <w:r w:rsidR="005A3F3F" w:rsidRPr="00127443">
        <w:t>KB</w:t>
      </w:r>
      <w:r w:rsidR="0080384C">
        <w:t xml:space="preserve"> </w:t>
      </w:r>
      <w:proofErr w:type="spellStart"/>
      <w:r w:rsidR="005A3F3F" w:rsidRPr="00127443">
        <w:t>SmartPay</w:t>
      </w:r>
      <w:proofErr w:type="spellEnd"/>
      <w:r w:rsidR="00124D9C" w:rsidRPr="00127443">
        <w:t xml:space="preserve"> pro podvody a bezpečnost</w:t>
      </w:r>
      <w:r w:rsidR="00BA213E" w:rsidRPr="00127443">
        <w:t xml:space="preserve">. </w:t>
      </w:r>
    </w:p>
    <w:p w14:paraId="262BBEB6" w14:textId="77777777" w:rsidR="00CF32C1" w:rsidRPr="00127443" w:rsidRDefault="007461CF" w:rsidP="008764C7">
      <w:pPr>
        <w:pStyle w:val="Nadpis1"/>
      </w:pPr>
      <w:r w:rsidRPr="00127443">
        <w:lastRenderedPageBreak/>
        <w:t>právní specifikace</w:t>
      </w:r>
    </w:p>
    <w:p w14:paraId="77400ECD" w14:textId="77777777" w:rsidR="006461D8" w:rsidRPr="00127443" w:rsidRDefault="00CA08E5" w:rsidP="00CA08E5">
      <w:pPr>
        <w:pStyle w:val="Nadpis2"/>
        <w:tabs>
          <w:tab w:val="clear" w:pos="3970"/>
          <w:tab w:val="num" w:pos="540"/>
        </w:tabs>
        <w:ind w:left="360" w:hanging="360"/>
      </w:pPr>
      <w:r>
        <w:t xml:space="preserve"> </w:t>
      </w:r>
      <w:r w:rsidR="007461CF" w:rsidRPr="00127443">
        <w:t>Příslušné dokumenty</w:t>
      </w:r>
    </w:p>
    <w:p w14:paraId="6F84C1A3" w14:textId="77777777" w:rsidR="007B288C" w:rsidRPr="00127443" w:rsidRDefault="00AD515A" w:rsidP="005215D0">
      <w:pPr>
        <w:spacing w:after="40"/>
      </w:pPr>
      <w:r w:rsidRPr="00127443">
        <w:t>Tato smlouva mezi smluvními stranami se skládá z</w:t>
      </w:r>
      <w:r w:rsidR="0042052A">
        <w:t>e smlouvy jako takové a z</w:t>
      </w:r>
      <w:r w:rsidR="007169E5">
        <w:t> Všeobecných podmínek, Společných podmínek, Produktových podmínek/servisních podmínek a Zvláštních podmínek</w:t>
      </w:r>
      <w:r w:rsidR="007B288C" w:rsidRPr="00127443">
        <w:t xml:space="preserve">: </w:t>
      </w:r>
    </w:p>
    <w:p w14:paraId="53056B19" w14:textId="77777777" w:rsidR="006461D8" w:rsidRPr="00127443" w:rsidRDefault="00266C72" w:rsidP="006461D8">
      <w:pPr>
        <w:pStyle w:val="Bullet1"/>
        <w:rPr>
          <w:b/>
        </w:rPr>
      </w:pPr>
      <w:r>
        <w:rPr>
          <w:b/>
        </w:rPr>
        <w:t>Akceptace</w:t>
      </w:r>
      <w:r w:rsidR="00124D9C" w:rsidRPr="00127443">
        <w:rPr>
          <w:b/>
        </w:rPr>
        <w:t xml:space="preserve"> karet</w:t>
      </w:r>
    </w:p>
    <w:p w14:paraId="11EA72AE" w14:textId="77777777" w:rsidR="00AF600D" w:rsidRDefault="00AF600D" w:rsidP="0066297D">
      <w:pPr>
        <w:pStyle w:val="Bullet2"/>
      </w:pPr>
      <w:r>
        <w:t>01. Všeobecné podmínky</w:t>
      </w:r>
    </w:p>
    <w:p w14:paraId="6A3E3375" w14:textId="77777777" w:rsidR="0066297D" w:rsidRPr="00127443" w:rsidRDefault="00AF600D" w:rsidP="0066297D">
      <w:pPr>
        <w:pStyle w:val="Bullet2"/>
      </w:pPr>
      <w:r>
        <w:t>02. Společné podmínky pro mezinárodní karty</w:t>
      </w:r>
      <w:r w:rsidR="00124D9C" w:rsidRPr="00127443">
        <w:t xml:space="preserve"> </w:t>
      </w:r>
    </w:p>
    <w:p w14:paraId="6F48FCD2" w14:textId="77777777" w:rsidR="00B9285C" w:rsidRDefault="0066297D" w:rsidP="0066297D">
      <w:pPr>
        <w:pStyle w:val="Bullet2"/>
      </w:pPr>
      <w:r w:rsidRPr="00127443">
        <w:t xml:space="preserve">03. </w:t>
      </w:r>
      <w:r w:rsidR="00AF600D">
        <w:t>Provozní podmínky pro mezinárodní karty – stacionární a přenosné platební terminály</w:t>
      </w:r>
    </w:p>
    <w:p w14:paraId="5E180504" w14:textId="77777777" w:rsidR="00200D0F" w:rsidRPr="00D24C0F" w:rsidRDefault="00200D0F" w:rsidP="00200D0F">
      <w:pPr>
        <w:pStyle w:val="Bullet2"/>
      </w:pPr>
      <w:r w:rsidRPr="00993212">
        <w:t>12. Zvláštní podmínky cenového modelu Matrix (</w:t>
      </w:r>
      <w:proofErr w:type="spellStart"/>
      <w:r w:rsidRPr="00993212">
        <w:t>blend</w:t>
      </w:r>
      <w:proofErr w:type="spellEnd"/>
      <w:r w:rsidRPr="00993212">
        <w:t xml:space="preserve"> </w:t>
      </w:r>
      <w:proofErr w:type="spellStart"/>
      <w:r w:rsidRPr="00993212">
        <w:t>rate</w:t>
      </w:r>
      <w:proofErr w:type="spellEnd"/>
      <w:r w:rsidRPr="00993212">
        <w:t>)</w:t>
      </w:r>
    </w:p>
    <w:p w14:paraId="5A8546B0" w14:textId="77777777" w:rsidR="00D77EE3" w:rsidRDefault="00D77EE3" w:rsidP="00D77EE3">
      <w:pPr>
        <w:pStyle w:val="Bullet2"/>
        <w:numPr>
          <w:ilvl w:val="0"/>
          <w:numId w:val="0"/>
        </w:numPr>
        <w:ind w:left="1080" w:hanging="360"/>
      </w:pPr>
    </w:p>
    <w:p w14:paraId="45F5BEC8" w14:textId="77777777" w:rsidR="003E7774" w:rsidRPr="00127443" w:rsidRDefault="003E7774" w:rsidP="003E7774">
      <w:pPr>
        <w:pStyle w:val="Bullet1"/>
        <w:rPr>
          <w:b/>
        </w:rPr>
      </w:pPr>
      <w:r w:rsidRPr="00127443">
        <w:rPr>
          <w:b/>
        </w:rPr>
        <w:t>Termin</w:t>
      </w:r>
      <w:r w:rsidR="00124D9C" w:rsidRPr="00127443">
        <w:rPr>
          <w:b/>
        </w:rPr>
        <w:t>ály</w:t>
      </w:r>
    </w:p>
    <w:p w14:paraId="7FA4C742" w14:textId="77777777" w:rsidR="003E7774" w:rsidRPr="00127443" w:rsidRDefault="003E7774" w:rsidP="003E7774">
      <w:pPr>
        <w:pStyle w:val="Bullet2"/>
      </w:pPr>
      <w:r w:rsidRPr="00127443">
        <w:t xml:space="preserve">04. </w:t>
      </w:r>
      <w:r w:rsidR="007461CF" w:rsidRPr="00127443">
        <w:t>P</w:t>
      </w:r>
      <w:r w:rsidR="0042052A">
        <w:t>roduktové podmínky pro platební terminály</w:t>
      </w:r>
      <w:r w:rsidR="00D445C9" w:rsidRPr="00127443">
        <w:t xml:space="preserve"> </w:t>
      </w:r>
    </w:p>
    <w:p w14:paraId="6F7D2F8D" w14:textId="77777777" w:rsidR="00797262" w:rsidRPr="00127443" w:rsidRDefault="00E10890" w:rsidP="00797262">
      <w:pPr>
        <w:spacing w:before="180" w:after="0"/>
      </w:pPr>
      <w:r w:rsidRPr="00127443">
        <w:t>Podpisem této smlouvy</w:t>
      </w:r>
      <w:r w:rsidR="00797262" w:rsidRPr="00127443">
        <w:t xml:space="preserve">: </w:t>
      </w:r>
    </w:p>
    <w:p w14:paraId="309628BD" w14:textId="77777777" w:rsidR="001B3317" w:rsidRDefault="00E10890" w:rsidP="00797262">
      <w:pPr>
        <w:pStyle w:val="Odstavecseseznamem"/>
        <w:numPr>
          <w:ilvl w:val="0"/>
          <w:numId w:val="10"/>
        </w:numPr>
        <w:spacing w:before="60"/>
      </w:pPr>
      <w:r w:rsidRPr="00127443">
        <w:t>Obchodní</w:t>
      </w:r>
      <w:r w:rsidR="00D60A69">
        <w:t>k</w:t>
      </w:r>
      <w:r w:rsidRPr="00127443">
        <w:t xml:space="preserve"> potvrzuje, že obdržel, přečetl a přijal </w:t>
      </w:r>
      <w:r w:rsidR="001F3EB6" w:rsidRPr="00127443">
        <w:t xml:space="preserve">všechny výše uvedené </w:t>
      </w:r>
      <w:r w:rsidR="007461CF" w:rsidRPr="00127443">
        <w:t>Podmínky</w:t>
      </w:r>
      <w:r w:rsidR="00797262" w:rsidRPr="00127443">
        <w:t>;</w:t>
      </w:r>
    </w:p>
    <w:p w14:paraId="0BA59F86" w14:textId="77777777" w:rsidR="001433CD" w:rsidRDefault="00797262" w:rsidP="005F6AAE">
      <w:pPr>
        <w:pStyle w:val="Odstavecseseznamem"/>
        <w:numPr>
          <w:ilvl w:val="0"/>
          <w:numId w:val="10"/>
        </w:numPr>
        <w:spacing w:before="180"/>
      </w:pPr>
      <w:r w:rsidRPr="00127443">
        <w:t>a</w:t>
      </w:r>
      <w:r w:rsidR="001B3317">
        <w:t xml:space="preserve"> </w:t>
      </w:r>
      <w:r w:rsidR="001F3EB6" w:rsidRPr="00127443">
        <w:t>veškeré stávající smlouvy, přílohy a výměny korespondence budou nahrazeny výše uvedenými Podmínkami, které jsou součástí této smlouvy</w:t>
      </w:r>
      <w:r w:rsidRPr="00127443">
        <w:t>.</w:t>
      </w:r>
    </w:p>
    <w:p w14:paraId="6BE58861" w14:textId="77777777" w:rsidR="004E313C" w:rsidRPr="00127443" w:rsidRDefault="00566565" w:rsidP="00B151C9">
      <w:pPr>
        <w:pStyle w:val="Nadpis2"/>
        <w:tabs>
          <w:tab w:val="clear" w:pos="3970"/>
        </w:tabs>
        <w:ind w:left="426" w:hanging="426"/>
      </w:pPr>
      <w:r w:rsidRPr="00127443">
        <w:t>Různé</w:t>
      </w:r>
    </w:p>
    <w:p w14:paraId="5FADF3FD" w14:textId="77777777" w:rsidR="004E313C" w:rsidRPr="00127443" w:rsidRDefault="00C21D3F" w:rsidP="004E313C">
      <w:pPr>
        <w:pStyle w:val="Bullet1"/>
      </w:pPr>
      <w:r w:rsidRPr="00127443">
        <w:t>Všechny uvedené částky nezahrnují DPH</w:t>
      </w:r>
      <w:r w:rsidR="004E313C" w:rsidRPr="00127443">
        <w:t xml:space="preserve">. </w:t>
      </w:r>
    </w:p>
    <w:p w14:paraId="2F760967" w14:textId="77777777" w:rsidR="004E313C" w:rsidRDefault="00C21D3F" w:rsidP="00AA09D2">
      <w:pPr>
        <w:pStyle w:val="Bullet1"/>
      </w:pPr>
      <w:r w:rsidRPr="00127443">
        <w:t>Pro účely Všeobecných podmínek se výraz „</w:t>
      </w:r>
      <w:r w:rsidR="00AA09D2">
        <w:t>Rámcová smlouva na akceptaci platebních karet</w:t>
      </w:r>
      <w:r w:rsidRPr="00127443">
        <w:t>“ rovná výrazu „Smlouva“</w:t>
      </w:r>
      <w:r w:rsidR="004E313C" w:rsidRPr="00127443">
        <w:t>.</w:t>
      </w:r>
    </w:p>
    <w:p w14:paraId="5E537BC0" w14:textId="77777777" w:rsidR="0018536B" w:rsidRDefault="0018536B" w:rsidP="00AA09D2">
      <w:pPr>
        <w:pStyle w:val="Bullet1"/>
      </w:pPr>
      <w:r>
        <w:t xml:space="preserve">KB </w:t>
      </w:r>
      <w:proofErr w:type="spellStart"/>
      <w:r>
        <w:t>SmartPay</w:t>
      </w:r>
      <w:proofErr w:type="spellEnd"/>
      <w:r w:rsidRPr="0018536B">
        <w:t xml:space="preserve"> prohlašuje, že se nenachází v úpadku ve smyslu zákona č. 182/2006 Sb., o úpadku a</w:t>
      </w:r>
      <w:r>
        <w:t> </w:t>
      </w:r>
      <w:r w:rsidRPr="0018536B">
        <w:t>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3BF4B98" w14:textId="77777777" w:rsidR="0018536B" w:rsidRDefault="0018536B" w:rsidP="00AA09D2">
      <w:pPr>
        <w:pStyle w:val="Bullet1"/>
      </w:pPr>
      <w:r>
        <w:t xml:space="preserve">KB </w:t>
      </w:r>
      <w:proofErr w:type="spellStart"/>
      <w:r>
        <w:t>SmartPay</w:t>
      </w:r>
      <w:proofErr w:type="spellEnd"/>
      <w:r w:rsidRPr="0018536B">
        <w:t xml:space="preserve"> prohlašuje, že vůči němu není vedena exekuce a ani nemá žádné dluhy po splatnosti, jejichž splnění by mohlo být vymáháno v exekuci podle zákona č. 120/2001 Sb., o soudních exekutorech a</w:t>
      </w:r>
      <w:r>
        <w:t> </w:t>
      </w:r>
      <w:r w:rsidRPr="0018536B">
        <w:t>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w:t>
      </w:r>
      <w:r>
        <w:t> </w:t>
      </w:r>
      <w:r w:rsidRPr="0018536B">
        <w:t>280/2009 Sb., daňového řádu, ve znění pozdějších předpisů.</w:t>
      </w:r>
    </w:p>
    <w:p w14:paraId="1CC3CDB4" w14:textId="77777777" w:rsidR="00890FF4" w:rsidRPr="00127443" w:rsidRDefault="00566565" w:rsidP="00B151C9">
      <w:pPr>
        <w:pStyle w:val="Nadpis2"/>
        <w:tabs>
          <w:tab w:val="clear" w:pos="3970"/>
          <w:tab w:val="num" w:pos="3686"/>
        </w:tabs>
        <w:ind w:left="426" w:hanging="426"/>
      </w:pPr>
      <w:r w:rsidRPr="00127443">
        <w:t>Důvěrnost</w:t>
      </w:r>
    </w:p>
    <w:p w14:paraId="1EB730CF" w14:textId="77777777" w:rsidR="00890FF4" w:rsidRPr="00127443" w:rsidRDefault="001D5C65" w:rsidP="00890FF4">
      <w:r w:rsidRPr="00127443">
        <w:t>S výjimkou případů, kdy to bude požadován</w:t>
      </w:r>
      <w:r w:rsidR="00F3194C" w:rsidRPr="00127443">
        <w:t>o</w:t>
      </w:r>
      <w:r w:rsidRPr="00127443">
        <w:t xml:space="preserve"> při plnění povinností podle této </w:t>
      </w:r>
      <w:r w:rsidR="00956215">
        <w:t>s</w:t>
      </w:r>
      <w:r w:rsidRPr="00127443">
        <w:t>mlouvy nebo s předchozím písemným souhlasem druhé smluvní strany, smluvní strana nikdy nepoužije ani nepředá žádné důvěrné informace druhé smluvní strany</w:t>
      </w:r>
      <w:r w:rsidR="00890FF4" w:rsidRPr="00127443">
        <w:t xml:space="preserve">. </w:t>
      </w:r>
      <w:r w:rsidRPr="00127443">
        <w:t>Důvěrné informace zejména zahrnují</w:t>
      </w:r>
      <w:r w:rsidR="00890FF4" w:rsidRPr="00127443">
        <w:t xml:space="preserve">: </w:t>
      </w:r>
      <w:r w:rsidRPr="00127443">
        <w:t>stanovení cen</w:t>
      </w:r>
      <w:r w:rsidR="0056056D">
        <w:t>y</w:t>
      </w:r>
      <w:r w:rsidR="00890FF4" w:rsidRPr="00127443">
        <w:t xml:space="preserve"> (</w:t>
      </w:r>
      <w:r w:rsidRPr="00127443">
        <w:t xml:space="preserve">zejména stanovení cen </w:t>
      </w:r>
      <w:r w:rsidR="00F3194C" w:rsidRPr="00127443">
        <w:t>uveden</w:t>
      </w:r>
      <w:r w:rsidR="000830FE">
        <w:t>á</w:t>
      </w:r>
      <w:r w:rsidR="00F3194C" w:rsidRPr="00127443">
        <w:t xml:space="preserve"> v tomto </w:t>
      </w:r>
      <w:r w:rsidR="000830FE">
        <w:t>k</w:t>
      </w:r>
      <w:r w:rsidR="00F3194C" w:rsidRPr="00127443">
        <w:t>rycím dokumentu</w:t>
      </w:r>
      <w:r w:rsidR="00890FF4" w:rsidRPr="00127443">
        <w:t xml:space="preserve">), </w:t>
      </w:r>
      <w:r w:rsidR="00F3194C" w:rsidRPr="00127443">
        <w:t>jmenovit</w:t>
      </w:r>
      <w:r w:rsidR="000830FE">
        <w:t>é</w:t>
      </w:r>
      <w:r w:rsidR="00F3194C" w:rsidRPr="00127443">
        <w:t xml:space="preserve"> seznam</w:t>
      </w:r>
      <w:r w:rsidR="000830FE">
        <w:t xml:space="preserve">y </w:t>
      </w:r>
      <w:r w:rsidR="00F3194C" w:rsidRPr="00127443">
        <w:t>dodavatelů či zákazníků</w:t>
      </w:r>
      <w:r w:rsidR="00890FF4" w:rsidRPr="00127443">
        <w:t xml:space="preserve">, </w:t>
      </w:r>
      <w:r w:rsidR="00F3194C" w:rsidRPr="00127443">
        <w:t>návody a metody pro získávání nových obchodů</w:t>
      </w:r>
      <w:r w:rsidR="00890FF4" w:rsidRPr="00127443">
        <w:t xml:space="preserve">, </w:t>
      </w:r>
      <w:r w:rsidR="00F3194C" w:rsidRPr="00127443">
        <w:t>údaje o prodeji</w:t>
      </w:r>
      <w:r w:rsidR="00890FF4" w:rsidRPr="00127443">
        <w:t xml:space="preserve">, </w:t>
      </w:r>
      <w:r w:rsidR="00F3194C" w:rsidRPr="00127443">
        <w:t>marže</w:t>
      </w:r>
      <w:r w:rsidR="00890FF4" w:rsidRPr="00127443">
        <w:t>,</w:t>
      </w:r>
      <w:r w:rsidR="00F3194C" w:rsidRPr="00127443">
        <w:t xml:space="preserve"> podnikatelské záměry</w:t>
      </w:r>
      <w:r w:rsidR="00890FF4" w:rsidRPr="00127443">
        <w:t xml:space="preserve">, </w:t>
      </w:r>
      <w:r w:rsidR="00F3194C" w:rsidRPr="00127443">
        <w:t>výzkum</w:t>
      </w:r>
      <w:r w:rsidR="00890FF4" w:rsidRPr="00127443">
        <w:t xml:space="preserve">, </w:t>
      </w:r>
      <w:r w:rsidR="00F3194C" w:rsidRPr="00127443">
        <w:t>zdrojový kód a</w:t>
      </w:r>
      <w:r w:rsidR="001B3317">
        <w:t> </w:t>
      </w:r>
      <w:r w:rsidR="00F3194C" w:rsidRPr="00127443">
        <w:t>obchodní tajemství</w:t>
      </w:r>
      <w:r w:rsidR="00890FF4" w:rsidRPr="00127443">
        <w:t>.</w:t>
      </w:r>
    </w:p>
    <w:p w14:paraId="74D83470" w14:textId="77777777" w:rsidR="00890FF4" w:rsidRPr="00127443" w:rsidRDefault="00F3194C" w:rsidP="00890FF4">
      <w:r w:rsidRPr="00127443">
        <w:t xml:space="preserve">Přijímající </w:t>
      </w:r>
      <w:r w:rsidR="005B16B1" w:rsidRPr="00127443">
        <w:t xml:space="preserve">smluvní </w:t>
      </w:r>
      <w:r w:rsidRPr="00127443">
        <w:t>strana bude chránit důvěrné informace s přiměřenou mírou opatrnosti</w:t>
      </w:r>
      <w:r w:rsidR="00462AB2" w:rsidRPr="00127443">
        <w:t>,</w:t>
      </w:r>
      <w:r w:rsidRPr="00127443">
        <w:t xml:space="preserve"> a zajistí, aby každá osoba, jíž budou důvěrné informace poskytnuty, byla informována o všech těchto povinnostech zachovávat důvěrnost</w:t>
      </w:r>
      <w:r w:rsidR="00890FF4" w:rsidRPr="00127443">
        <w:t>.</w:t>
      </w:r>
    </w:p>
    <w:p w14:paraId="25609238" w14:textId="77777777" w:rsidR="00890FF4" w:rsidRPr="00127443" w:rsidRDefault="005B16B1" w:rsidP="00890FF4">
      <w:r w:rsidRPr="00127443">
        <w:lastRenderedPageBreak/>
        <w:t xml:space="preserve">Pokud je zveřejnění požadováno platnými právními předpisy nebo na základě </w:t>
      </w:r>
      <w:r w:rsidR="00551F5E">
        <w:t>nařízení</w:t>
      </w:r>
      <w:r w:rsidRPr="00127443">
        <w:t xml:space="preserve"> příslušného soudu či orgánu, přijímající smluvní strana v rozsahu povoleném platnými právními předpisy toto neprodleně oznámí druhé smluvní straně, aby jí umožnila vznést námitky proti bezprostřednímu zveřejnění</w:t>
      </w:r>
      <w:r w:rsidR="00890FF4" w:rsidRPr="00127443">
        <w:t>.</w:t>
      </w:r>
    </w:p>
    <w:p w14:paraId="04D6269E" w14:textId="77777777" w:rsidR="00890FF4" w:rsidRPr="00127443" w:rsidRDefault="00E82077" w:rsidP="00890FF4">
      <w:pPr>
        <w:spacing w:after="0"/>
      </w:pPr>
      <w:r w:rsidRPr="00127443">
        <w:t>Tyto povinnosti týkající se důvěrnosti se nevztahují na žádné důvěrné informace</w:t>
      </w:r>
      <w:r w:rsidR="00890FF4" w:rsidRPr="00127443">
        <w:t>:</w:t>
      </w:r>
    </w:p>
    <w:p w14:paraId="26943EB0" w14:textId="77777777" w:rsidR="00890FF4" w:rsidRPr="00127443" w:rsidRDefault="00E82077" w:rsidP="00890FF4">
      <w:pPr>
        <w:pStyle w:val="Bullet1"/>
      </w:pPr>
      <w:r w:rsidRPr="00127443">
        <w:t>které se staly veřejně známými jinak než porušením výše uvedených povinností týkajících se důvěrnosti</w:t>
      </w:r>
      <w:r w:rsidR="00890FF4" w:rsidRPr="00127443">
        <w:t>;</w:t>
      </w:r>
    </w:p>
    <w:p w14:paraId="20359DC3" w14:textId="77777777" w:rsidR="00890FF4" w:rsidRPr="00127443" w:rsidRDefault="00E82077" w:rsidP="00890FF4">
      <w:pPr>
        <w:pStyle w:val="Bullet1"/>
      </w:pPr>
      <w:r w:rsidRPr="00127443">
        <w:t>u nichž může přijímající smluvní strana prokázat, že je znala před jejich zveřejněním druhou smluvní stranou</w:t>
      </w:r>
      <w:r w:rsidR="00890FF4" w:rsidRPr="00127443">
        <w:t>;</w:t>
      </w:r>
    </w:p>
    <w:p w14:paraId="43F201AE" w14:textId="77777777" w:rsidR="004D79D9" w:rsidRDefault="00E82077" w:rsidP="005D1359">
      <w:pPr>
        <w:pStyle w:val="Bullet1"/>
      </w:pPr>
      <w:r w:rsidRPr="00127443">
        <w:t>u nichž může přijímající smluvní strana prokázat, že je vyvinula nezávisle</w:t>
      </w:r>
      <w:r w:rsidR="00890FF4" w:rsidRPr="00127443">
        <w:t>.</w:t>
      </w:r>
    </w:p>
    <w:p w14:paraId="363740C3" w14:textId="77777777" w:rsidR="00AE5526" w:rsidRDefault="00AE5526" w:rsidP="00AE5526">
      <w:pPr>
        <w:pStyle w:val="Nadpis2"/>
        <w:tabs>
          <w:tab w:val="clear" w:pos="3970"/>
          <w:tab w:val="num" w:pos="3686"/>
        </w:tabs>
        <w:ind w:left="426" w:hanging="426"/>
      </w:pPr>
      <w:r>
        <w:t>Odchylky</w:t>
      </w:r>
    </w:p>
    <w:p w14:paraId="00BC366F" w14:textId="77777777" w:rsidR="0058067E" w:rsidRPr="00971E41" w:rsidRDefault="0058067E" w:rsidP="0058067E">
      <w:pPr>
        <w:pStyle w:val="Nadpis3"/>
        <w:numPr>
          <w:ilvl w:val="2"/>
          <w:numId w:val="19"/>
        </w:numPr>
        <w:rPr>
          <w:bCs w:val="0"/>
        </w:rPr>
      </w:pPr>
      <w:r w:rsidRPr="00971E41">
        <w:rPr>
          <w:bCs w:val="0"/>
        </w:rPr>
        <w:t>Všeobecné podmínky</w:t>
      </w:r>
    </w:p>
    <w:p w14:paraId="4F80FFA3" w14:textId="77777777" w:rsidR="00E57D59" w:rsidRPr="00971E41" w:rsidRDefault="0058067E" w:rsidP="0058067E">
      <w:pPr>
        <w:pStyle w:val="Bullet1"/>
        <w:numPr>
          <w:ilvl w:val="0"/>
          <w:numId w:val="0"/>
        </w:numPr>
        <w:ind w:left="360" w:hanging="360"/>
      </w:pPr>
      <w:r w:rsidRPr="00971E41">
        <w:t>Článek 5., odstavec 5.1.</w:t>
      </w:r>
      <w:r w:rsidR="00E57D59" w:rsidRPr="00971E41">
        <w:t xml:space="preserve"> Všeobecných podmínek neplatí pro tuto smlouvu.</w:t>
      </w:r>
    </w:p>
    <w:p w14:paraId="22DBFCB7" w14:textId="2912D24B" w:rsidR="001F0C3D" w:rsidRPr="00971E41" w:rsidRDefault="001F0C3D" w:rsidP="0058067E">
      <w:pPr>
        <w:pStyle w:val="Bullet1"/>
        <w:numPr>
          <w:ilvl w:val="0"/>
          <w:numId w:val="0"/>
        </w:numPr>
        <w:ind w:left="360" w:hanging="360"/>
      </w:pPr>
      <w:r w:rsidRPr="00971E41">
        <w:t xml:space="preserve">Článek 6., odstavec </w:t>
      </w:r>
      <w:r w:rsidR="0041639D" w:rsidRPr="00971E41">
        <w:t>6.1</w:t>
      </w:r>
      <w:r w:rsidR="003E6370" w:rsidRPr="00971E41">
        <w:t xml:space="preserve"> a </w:t>
      </w:r>
      <w:r w:rsidRPr="00971E41">
        <w:t>6.8. Všeobecných podmínek neplatí pro tuto smlouvu.</w:t>
      </w:r>
    </w:p>
    <w:p w14:paraId="57EBE798" w14:textId="1AD35F86" w:rsidR="003E6370" w:rsidRPr="00971E41" w:rsidRDefault="003E6370" w:rsidP="003E6370">
      <w:pPr>
        <w:pStyle w:val="Bullet1"/>
        <w:numPr>
          <w:ilvl w:val="0"/>
          <w:numId w:val="0"/>
        </w:numPr>
        <w:ind w:left="360" w:hanging="360"/>
      </w:pPr>
      <w:r w:rsidRPr="00971E41">
        <w:t xml:space="preserve">Článek 6., odstavec 6.2. Všeobecných podmínek </w:t>
      </w:r>
      <w:r w:rsidR="00DF5B20" w:rsidRPr="00971E41">
        <w:t>se mění takto:</w:t>
      </w:r>
    </w:p>
    <w:p w14:paraId="3A04593E" w14:textId="53E076E4" w:rsidR="00DF5B20" w:rsidRPr="00971E41" w:rsidRDefault="00DF5B20" w:rsidP="003E6370">
      <w:pPr>
        <w:pStyle w:val="Bullet1"/>
        <w:numPr>
          <w:ilvl w:val="0"/>
          <w:numId w:val="0"/>
        </w:numPr>
        <w:ind w:left="360" w:hanging="360"/>
      </w:pPr>
    </w:p>
    <w:p w14:paraId="0F0F14A4" w14:textId="77777777" w:rsidR="00DF5B20" w:rsidRPr="00971E41" w:rsidRDefault="00DF5B20" w:rsidP="002C1C4E">
      <w:pPr>
        <w:pStyle w:val="Bullet1"/>
        <w:numPr>
          <w:ilvl w:val="0"/>
          <w:numId w:val="0"/>
        </w:numPr>
        <w:ind w:left="360"/>
      </w:pPr>
      <w:r w:rsidRPr="00971E41">
        <w:t xml:space="preserve">Původní textace: </w:t>
      </w:r>
    </w:p>
    <w:p w14:paraId="62DAD171" w14:textId="4F6FADAA" w:rsidR="00DF5B20" w:rsidRPr="00971E41" w:rsidRDefault="00825E24" w:rsidP="008E3096">
      <w:pPr>
        <w:pStyle w:val="Bullet1"/>
        <w:numPr>
          <w:ilvl w:val="0"/>
          <w:numId w:val="0"/>
        </w:numPr>
        <w:ind w:left="720"/>
      </w:pPr>
      <w:r w:rsidRPr="00971E41">
        <w:t>Faktury musejí být uhrazeny nejpozději k datu své splatnosti (nebo nejpozději do třiceti dnů od data vystavení faktury, pokud není datum splatnosti uvedeno)</w:t>
      </w:r>
      <w:r w:rsidR="00AC2912" w:rsidRPr="00971E41">
        <w:t>.</w:t>
      </w:r>
    </w:p>
    <w:p w14:paraId="2C9C287B" w14:textId="77777777" w:rsidR="002C1C4E" w:rsidRPr="00971E41" w:rsidRDefault="002C1C4E" w:rsidP="002C1C4E">
      <w:pPr>
        <w:pStyle w:val="Bullet1"/>
        <w:numPr>
          <w:ilvl w:val="0"/>
          <w:numId w:val="0"/>
        </w:numPr>
        <w:ind w:left="360" w:hanging="360"/>
        <w:jc w:val="left"/>
      </w:pPr>
    </w:p>
    <w:p w14:paraId="13C887E5" w14:textId="6803190E" w:rsidR="00402A10" w:rsidRPr="00971E41" w:rsidRDefault="002C1C4E" w:rsidP="002C1C4E">
      <w:pPr>
        <w:pStyle w:val="Bullet1"/>
        <w:numPr>
          <w:ilvl w:val="0"/>
          <w:numId w:val="0"/>
        </w:numPr>
        <w:ind w:left="360"/>
        <w:jc w:val="left"/>
      </w:pPr>
      <w:proofErr w:type="gramStart"/>
      <w:r w:rsidRPr="00971E41">
        <w:t>se nahrazuje</w:t>
      </w:r>
      <w:proofErr w:type="gramEnd"/>
      <w:r w:rsidRPr="00971E41">
        <w:t xml:space="preserve"> za:</w:t>
      </w:r>
    </w:p>
    <w:p w14:paraId="6492651B" w14:textId="5F66060D" w:rsidR="002C1C4E" w:rsidRPr="00971E41" w:rsidRDefault="002C1C4E" w:rsidP="008E3096">
      <w:pPr>
        <w:pStyle w:val="Bullet1"/>
        <w:numPr>
          <w:ilvl w:val="0"/>
          <w:numId w:val="0"/>
        </w:numPr>
        <w:ind w:left="720"/>
      </w:pPr>
      <w:r w:rsidRPr="00971E41">
        <w:t>Faktury musejí být uhrazeny nejpozději k datu své splatnosti (nebo nejpozději do šedesáti dnů od data vystavení faktury, pokud není datum splatnosti uvedeno)</w:t>
      </w:r>
    </w:p>
    <w:p w14:paraId="521A5997" w14:textId="5895CE5F" w:rsidR="003E6370" w:rsidRPr="00971E41" w:rsidRDefault="003E6370" w:rsidP="0058067E">
      <w:pPr>
        <w:pStyle w:val="Bullet1"/>
        <w:numPr>
          <w:ilvl w:val="0"/>
          <w:numId w:val="0"/>
        </w:numPr>
        <w:ind w:left="360" w:hanging="360"/>
      </w:pPr>
    </w:p>
    <w:p w14:paraId="5AF5F16E" w14:textId="1F640286" w:rsidR="0064520F" w:rsidRPr="00971E41" w:rsidRDefault="0064520F" w:rsidP="0064520F">
      <w:pPr>
        <w:pStyle w:val="Bullet1"/>
        <w:numPr>
          <w:ilvl w:val="0"/>
          <w:numId w:val="0"/>
        </w:numPr>
        <w:ind w:left="360" w:hanging="360"/>
      </w:pPr>
      <w:r w:rsidRPr="00971E41">
        <w:t>Článek 6., odstavec 6.9. Všeobecných podmínek se mění takto:</w:t>
      </w:r>
    </w:p>
    <w:p w14:paraId="061B06A8" w14:textId="1942AB3B" w:rsidR="0064520F" w:rsidRPr="00971E41" w:rsidRDefault="0064520F" w:rsidP="0058067E">
      <w:pPr>
        <w:pStyle w:val="Bullet1"/>
        <w:numPr>
          <w:ilvl w:val="0"/>
          <w:numId w:val="0"/>
        </w:numPr>
        <w:ind w:left="360" w:hanging="360"/>
      </w:pPr>
    </w:p>
    <w:p w14:paraId="4AD07661" w14:textId="77777777" w:rsidR="0064520F" w:rsidRPr="00971E41" w:rsidRDefault="0064520F" w:rsidP="0064520F">
      <w:pPr>
        <w:pStyle w:val="Bullet1"/>
        <w:numPr>
          <w:ilvl w:val="0"/>
          <w:numId w:val="0"/>
        </w:numPr>
        <w:ind w:left="360"/>
      </w:pPr>
      <w:r w:rsidRPr="00971E41">
        <w:t xml:space="preserve">Původní textace: </w:t>
      </w:r>
    </w:p>
    <w:p w14:paraId="355C9878" w14:textId="13E01744" w:rsidR="0064520F" w:rsidRPr="00971E41" w:rsidRDefault="0064520F" w:rsidP="008E3096">
      <w:pPr>
        <w:pStyle w:val="Bullet1"/>
        <w:numPr>
          <w:ilvl w:val="0"/>
          <w:numId w:val="0"/>
        </w:numPr>
        <w:ind w:left="708"/>
      </w:pPr>
      <w:r w:rsidRPr="00971E41">
        <w:t xml:space="preserve">Společnost KB </w:t>
      </w:r>
      <w:proofErr w:type="spellStart"/>
      <w:r w:rsidRPr="00971E41">
        <w:t>SmartPay</w:t>
      </w:r>
      <w:proofErr w:type="spellEnd"/>
      <w:r w:rsidRPr="00971E41">
        <w:t xml:space="preserve"> má právo zvýšit částku jakékoliv faktury, která není v plné výši uhrazena k datu splatnosti, o smluvní pokutu ve výši 15 %, minimálně však 270 CZK, a o smluvní úrok z prodlení ve výši 10 % za rok, a to bez předchozího oznámení o prodlení. Společnost KB </w:t>
      </w:r>
      <w:proofErr w:type="spellStart"/>
      <w:r w:rsidRPr="00971E41">
        <w:t>SmartPay</w:t>
      </w:r>
      <w:proofErr w:type="spellEnd"/>
      <w:r w:rsidRPr="00971E41">
        <w:t xml:space="preserve"> si také vyhrazuje právo účtovat Obchodníkovi náklady na upomínku</w:t>
      </w:r>
      <w:r w:rsidR="008E3096" w:rsidRPr="00971E41">
        <w:t>.</w:t>
      </w:r>
    </w:p>
    <w:p w14:paraId="6546D415" w14:textId="77777777" w:rsidR="0064520F" w:rsidRPr="00971E41" w:rsidRDefault="0064520F" w:rsidP="0064520F">
      <w:pPr>
        <w:pStyle w:val="Bullet1"/>
        <w:numPr>
          <w:ilvl w:val="0"/>
          <w:numId w:val="0"/>
        </w:numPr>
        <w:ind w:left="708"/>
        <w:jc w:val="left"/>
      </w:pPr>
    </w:p>
    <w:p w14:paraId="3C52136D" w14:textId="77777777" w:rsidR="0064520F" w:rsidRPr="00971E41" w:rsidRDefault="0064520F" w:rsidP="0064520F">
      <w:pPr>
        <w:pStyle w:val="Bullet1"/>
        <w:numPr>
          <w:ilvl w:val="0"/>
          <w:numId w:val="0"/>
        </w:numPr>
        <w:ind w:left="360"/>
        <w:jc w:val="left"/>
      </w:pPr>
      <w:proofErr w:type="gramStart"/>
      <w:r w:rsidRPr="00971E41">
        <w:t>se nahrazuje</w:t>
      </w:r>
      <w:proofErr w:type="gramEnd"/>
      <w:r w:rsidRPr="00971E41">
        <w:t xml:space="preserve"> za:</w:t>
      </w:r>
    </w:p>
    <w:p w14:paraId="65F1279F" w14:textId="427FD848" w:rsidR="00F52689" w:rsidRDefault="00F52689" w:rsidP="008E3096">
      <w:pPr>
        <w:pStyle w:val="Bullet1"/>
        <w:numPr>
          <w:ilvl w:val="0"/>
          <w:numId w:val="0"/>
        </w:numPr>
        <w:ind w:left="708"/>
      </w:pPr>
      <w:r w:rsidRPr="00971E41">
        <w:t xml:space="preserve">Společnost KB </w:t>
      </w:r>
      <w:proofErr w:type="spellStart"/>
      <w:r w:rsidRPr="00971E41">
        <w:t>SmartPay</w:t>
      </w:r>
      <w:proofErr w:type="spellEnd"/>
      <w:r w:rsidRPr="00971E41">
        <w:t xml:space="preserve"> má právo zvýšit částku jakékoliv faktury, která není v plné výši uhrazena k datu splatnosti, o smluvní úrok z prodlení ve výši </w:t>
      </w:r>
      <w:r w:rsidR="00BA687E" w:rsidRPr="00971E41">
        <w:t>dle platných právních předpisů</w:t>
      </w:r>
      <w:r w:rsidRPr="00971E41">
        <w:t xml:space="preserve">, a to bez předchozího oznámení o prodlení. Společnost KB </w:t>
      </w:r>
      <w:proofErr w:type="spellStart"/>
      <w:r w:rsidRPr="00971E41">
        <w:t>SmartPay</w:t>
      </w:r>
      <w:proofErr w:type="spellEnd"/>
      <w:r w:rsidRPr="00971E41">
        <w:t xml:space="preserve"> si také vyhrazuje právo účtovat Obchodníkovi náklady na upomínku</w:t>
      </w:r>
      <w:r w:rsidR="008E3096" w:rsidRPr="00971E41">
        <w:t>.</w:t>
      </w:r>
    </w:p>
    <w:p w14:paraId="68B2B33F" w14:textId="77777777" w:rsidR="0064520F" w:rsidRDefault="0064520F" w:rsidP="0058067E">
      <w:pPr>
        <w:pStyle w:val="Bullet1"/>
        <w:numPr>
          <w:ilvl w:val="0"/>
          <w:numId w:val="0"/>
        </w:numPr>
        <w:ind w:left="360" w:hanging="360"/>
      </w:pPr>
    </w:p>
    <w:p w14:paraId="6C7AB804" w14:textId="77777777" w:rsidR="001B3317" w:rsidRDefault="00E57D59" w:rsidP="0058067E">
      <w:pPr>
        <w:pStyle w:val="Bullet1"/>
        <w:numPr>
          <w:ilvl w:val="0"/>
          <w:numId w:val="0"/>
        </w:numPr>
        <w:ind w:left="360" w:hanging="360"/>
      </w:pPr>
      <w:r>
        <w:t>Č</w:t>
      </w:r>
      <w:r w:rsidR="00681897">
        <w:t xml:space="preserve">lánek 14., odstavec 14.1. Všeobecných podmínek </w:t>
      </w:r>
      <w:r w:rsidR="0058067E">
        <w:t>neplatí pro tuto smlouvu.</w:t>
      </w:r>
    </w:p>
    <w:p w14:paraId="3AF272DB" w14:textId="77777777" w:rsidR="00BF7F32" w:rsidRDefault="00BF7F32" w:rsidP="00BF7F32">
      <w:pPr>
        <w:pStyle w:val="Nadpis3"/>
      </w:pPr>
      <w:r>
        <w:t>Společné podmínky pro mezinárodní karty</w:t>
      </w:r>
    </w:p>
    <w:p w14:paraId="022D09B7" w14:textId="77777777" w:rsidR="00BF7F32" w:rsidRDefault="00BF7F32" w:rsidP="00BF7F32">
      <w:pPr>
        <w:pStyle w:val="Bullet1"/>
        <w:numPr>
          <w:ilvl w:val="0"/>
          <w:numId w:val="0"/>
        </w:numPr>
        <w:spacing w:line="240" w:lineRule="auto"/>
      </w:pPr>
      <w:r>
        <w:t>Článek 6., odstavec 6.7. Společných podmínek</w:t>
      </w:r>
      <w:r w:rsidRPr="00234E7D">
        <w:t xml:space="preserve"> pro mezinárodní karty</w:t>
      </w:r>
      <w:r>
        <w:t xml:space="preserve"> se mění takto:</w:t>
      </w:r>
    </w:p>
    <w:p w14:paraId="14DA4FE8" w14:textId="77777777" w:rsidR="00BF7F32" w:rsidRDefault="00BF7F32" w:rsidP="00BF7F32">
      <w:pPr>
        <w:autoSpaceDE w:val="0"/>
        <w:autoSpaceDN w:val="0"/>
        <w:adjustRightInd w:val="0"/>
        <w:spacing w:after="0" w:line="240" w:lineRule="auto"/>
      </w:pPr>
    </w:p>
    <w:p w14:paraId="16382106" w14:textId="77777777" w:rsidR="00BF7F32" w:rsidRDefault="00BF7F32" w:rsidP="002C1C4E">
      <w:pPr>
        <w:pStyle w:val="Bullet1"/>
        <w:numPr>
          <w:ilvl w:val="0"/>
          <w:numId w:val="0"/>
        </w:numPr>
        <w:spacing w:line="240" w:lineRule="auto"/>
        <w:ind w:left="360"/>
      </w:pPr>
      <w:r>
        <w:t>Původní textace:</w:t>
      </w:r>
    </w:p>
    <w:p w14:paraId="73EE0BB4" w14:textId="77777777" w:rsidR="00BF7F32" w:rsidRDefault="00BF7F32" w:rsidP="002C1C4E">
      <w:pPr>
        <w:pStyle w:val="Bullet1"/>
        <w:numPr>
          <w:ilvl w:val="0"/>
          <w:numId w:val="0"/>
        </w:numPr>
        <w:spacing w:line="240" w:lineRule="auto"/>
        <w:ind w:left="708"/>
      </w:pPr>
      <w:r w:rsidRPr="00827D28">
        <w:t>Poskytovatel služeb převede částku</w:t>
      </w:r>
      <w:r>
        <w:t xml:space="preserve"> </w:t>
      </w:r>
      <w:r w:rsidRPr="00827D28">
        <w:t>transakce s odečtením provize na bankovní</w:t>
      </w:r>
      <w:r>
        <w:t xml:space="preserve"> </w:t>
      </w:r>
      <w:r w:rsidRPr="00827D28">
        <w:t>účet, jehož číslo Obchodník uvedl.</w:t>
      </w:r>
      <w:r>
        <w:t xml:space="preserve"> </w:t>
      </w:r>
      <w:r w:rsidRPr="00827D28">
        <w:t>Poskytovatel služeb vyvine rozumné úsilí,</w:t>
      </w:r>
      <w:r>
        <w:t xml:space="preserve"> </w:t>
      </w:r>
      <w:r w:rsidRPr="00827D28">
        <w:t>aby tento převod realizoval nejpozději v „D</w:t>
      </w:r>
      <w:r>
        <w:t xml:space="preserve"> </w:t>
      </w:r>
      <w:r w:rsidRPr="00827D28">
        <w:t>+</w:t>
      </w:r>
      <w:r>
        <w:t xml:space="preserve"> 4</w:t>
      </w:r>
      <w:r w:rsidRPr="00827D28">
        <w:t>“, kde „D“ je definováno jako den, kdy</w:t>
      </w:r>
      <w:r>
        <w:t xml:space="preserve"> </w:t>
      </w:r>
      <w:r w:rsidRPr="00827D28">
        <w:t>Poskytovatel služeb obdrží částku transakce,</w:t>
      </w:r>
      <w:r>
        <w:t xml:space="preserve"> </w:t>
      </w:r>
      <w:r w:rsidRPr="00827D28">
        <w:t>a „</w:t>
      </w:r>
      <w:r>
        <w:t>4</w:t>
      </w:r>
      <w:r w:rsidRPr="00827D28">
        <w:t>“ je den, kdy Poskytovatel služeb</w:t>
      </w:r>
      <w:r>
        <w:t xml:space="preserve"> </w:t>
      </w:r>
      <w:r w:rsidRPr="00827D28">
        <w:t>vydá převodní příkaz bance Obchodníka.</w:t>
      </w:r>
    </w:p>
    <w:p w14:paraId="6A414A4A" w14:textId="77777777" w:rsidR="002C1C4E" w:rsidRDefault="002C1C4E" w:rsidP="002C1C4E">
      <w:pPr>
        <w:autoSpaceDE w:val="0"/>
        <w:autoSpaceDN w:val="0"/>
        <w:adjustRightInd w:val="0"/>
        <w:spacing w:after="0" w:line="240" w:lineRule="auto"/>
      </w:pPr>
    </w:p>
    <w:p w14:paraId="4CDF250E" w14:textId="77777777" w:rsidR="00576F3C" w:rsidRDefault="00576F3C" w:rsidP="00576F3C">
      <w:pPr>
        <w:pStyle w:val="Bullet1"/>
        <w:numPr>
          <w:ilvl w:val="0"/>
          <w:numId w:val="0"/>
        </w:numPr>
        <w:spacing w:line="240" w:lineRule="auto"/>
        <w:ind w:left="360"/>
      </w:pPr>
    </w:p>
    <w:p w14:paraId="5D627D82" w14:textId="77777777" w:rsidR="00576F3C" w:rsidRDefault="00576F3C" w:rsidP="00576F3C">
      <w:pPr>
        <w:pStyle w:val="Bullet1"/>
        <w:numPr>
          <w:ilvl w:val="0"/>
          <w:numId w:val="0"/>
        </w:numPr>
        <w:spacing w:line="240" w:lineRule="auto"/>
        <w:ind w:left="360"/>
      </w:pPr>
    </w:p>
    <w:p w14:paraId="412230D4" w14:textId="279D6CC5" w:rsidR="00576F3C" w:rsidRDefault="002C1C4E" w:rsidP="00576F3C">
      <w:pPr>
        <w:pStyle w:val="Bullet1"/>
        <w:numPr>
          <w:ilvl w:val="0"/>
          <w:numId w:val="0"/>
        </w:numPr>
        <w:spacing w:line="240" w:lineRule="auto"/>
        <w:ind w:left="360"/>
      </w:pPr>
      <w:proofErr w:type="gramStart"/>
      <w:r>
        <w:lastRenderedPageBreak/>
        <w:t>se nahrazuje</w:t>
      </w:r>
      <w:proofErr w:type="gramEnd"/>
      <w:r>
        <w:t xml:space="preserve"> za:</w:t>
      </w:r>
    </w:p>
    <w:p w14:paraId="596079D2" w14:textId="404C1082" w:rsidR="00BF7F32" w:rsidRPr="00BF7F32" w:rsidRDefault="00BF7F32" w:rsidP="00576F3C">
      <w:pPr>
        <w:pStyle w:val="Bullet1"/>
        <w:numPr>
          <w:ilvl w:val="0"/>
          <w:numId w:val="0"/>
        </w:numPr>
        <w:spacing w:line="240" w:lineRule="auto"/>
        <w:ind w:left="567"/>
      </w:pPr>
      <w:r w:rsidRPr="00827D28">
        <w:t>Poskytovatel služeb převede částku</w:t>
      </w:r>
      <w:r>
        <w:t xml:space="preserve"> </w:t>
      </w:r>
      <w:r w:rsidRPr="00827D28">
        <w:t>transakce s odečtením provize na bankovní</w:t>
      </w:r>
      <w:r>
        <w:t xml:space="preserve"> </w:t>
      </w:r>
      <w:r w:rsidRPr="00827D28">
        <w:t>účet, jehož číslo Obchodník uvedl.</w:t>
      </w:r>
      <w:r>
        <w:t xml:space="preserve"> </w:t>
      </w:r>
      <w:r w:rsidRPr="00827D28">
        <w:t>Poskytovatel služeb vyvine rozumné úsilí,</w:t>
      </w:r>
      <w:r>
        <w:t xml:space="preserve"> </w:t>
      </w:r>
      <w:r w:rsidRPr="00827D28">
        <w:t>aby tento převod realizoval nejpozději v „D</w:t>
      </w:r>
      <w:r>
        <w:t xml:space="preserve"> </w:t>
      </w:r>
      <w:r w:rsidRPr="00827D28">
        <w:t>+</w:t>
      </w:r>
      <w:r>
        <w:t xml:space="preserve"> 3</w:t>
      </w:r>
      <w:r w:rsidRPr="00827D28">
        <w:t>“, kde „D“ je definováno jako den, kdy</w:t>
      </w:r>
      <w:r>
        <w:t xml:space="preserve"> </w:t>
      </w:r>
      <w:r w:rsidRPr="00827D28">
        <w:t>Poskytovatel služeb obdrží částku transakce,</w:t>
      </w:r>
      <w:r>
        <w:t xml:space="preserve"> </w:t>
      </w:r>
      <w:r w:rsidRPr="00827D28">
        <w:t>a „</w:t>
      </w:r>
      <w:r>
        <w:t>3</w:t>
      </w:r>
      <w:r w:rsidRPr="00827D28">
        <w:t>“ je den, kdy Poskytovatel služeb</w:t>
      </w:r>
      <w:r>
        <w:t xml:space="preserve"> </w:t>
      </w:r>
      <w:r w:rsidRPr="00827D28">
        <w:t>vydá převodní příkaz bance Obchodníka.</w:t>
      </w:r>
    </w:p>
    <w:p w14:paraId="652E5AFB" w14:textId="77777777" w:rsidR="00031D20" w:rsidRPr="00127443" w:rsidRDefault="00031D20" w:rsidP="00031D20">
      <w:pPr>
        <w:pStyle w:val="Nadpis3"/>
      </w:pPr>
      <w:r w:rsidRPr="00127443">
        <w:t>P</w:t>
      </w:r>
      <w:r>
        <w:t>rovozní podmínky pro mezinárodní karty (stacionární a přenosné platební terminály)</w:t>
      </w:r>
    </w:p>
    <w:p w14:paraId="3E654C64" w14:textId="77777777" w:rsidR="001741E9" w:rsidRDefault="001741E9" w:rsidP="001741E9">
      <w:r w:rsidRPr="00127443">
        <w:t xml:space="preserve">Článek </w:t>
      </w:r>
      <w:r w:rsidRPr="002247F6">
        <w:t>5</w:t>
      </w:r>
      <w:r>
        <w:t xml:space="preserve">., část „podpis Dokladu o koupi“ </w:t>
      </w:r>
      <w:r w:rsidRPr="00234E7D">
        <w:t>Provozní</w:t>
      </w:r>
      <w:r>
        <w:t>ch</w:t>
      </w:r>
      <w:r w:rsidRPr="00234E7D">
        <w:t xml:space="preserve"> podmín</w:t>
      </w:r>
      <w:r>
        <w:t>e</w:t>
      </w:r>
      <w:r w:rsidRPr="00234E7D">
        <w:t>k pro mezinárodní karty (stacionární a přenosné platební terminály)</w:t>
      </w:r>
      <w:r>
        <w:t xml:space="preserve"> – se mění</w:t>
      </w:r>
      <w:r w:rsidRPr="003D09C2">
        <w:t xml:space="preserve"> </w:t>
      </w:r>
      <w:r>
        <w:t>takto:</w:t>
      </w:r>
    </w:p>
    <w:p w14:paraId="4F305FCF" w14:textId="77777777" w:rsidR="001741E9" w:rsidRDefault="001741E9" w:rsidP="006D106B">
      <w:pPr>
        <w:ind w:firstLine="227"/>
      </w:pPr>
      <w:r>
        <w:t>Původní textace:</w:t>
      </w:r>
    </w:p>
    <w:p w14:paraId="0DD86CFB" w14:textId="77777777" w:rsidR="001741E9" w:rsidRPr="000A6B2C" w:rsidRDefault="001741E9" w:rsidP="006D106B">
      <w:pPr>
        <w:pStyle w:val="Bullet1"/>
        <w:keepNext/>
        <w:numPr>
          <w:ilvl w:val="0"/>
          <w:numId w:val="36"/>
        </w:numPr>
        <w:spacing w:after="60" w:line="312" w:lineRule="auto"/>
        <w:rPr>
          <w:rStyle w:val="Definition"/>
          <w:rFonts w:ascii="Arial" w:hAnsi="Arial" w:cs="Arial"/>
        </w:rPr>
      </w:pPr>
      <w:r w:rsidRPr="000A6B2C">
        <w:rPr>
          <w:rStyle w:val="Definition"/>
          <w:rFonts w:ascii="Arial" w:hAnsi="Arial" w:cs="Arial"/>
        </w:rPr>
        <w:t>podpis Dokladu o koupi:</w:t>
      </w:r>
    </w:p>
    <w:p w14:paraId="42D9986C" w14:textId="77777777" w:rsidR="001741E9" w:rsidRPr="000A6B2C" w:rsidRDefault="001741E9" w:rsidP="00FC457E">
      <w:pPr>
        <w:ind w:left="587"/>
        <w:rPr>
          <w:rFonts w:cs="Arial"/>
        </w:rPr>
      </w:pPr>
      <w:r w:rsidRPr="000A6B2C">
        <w:rPr>
          <w:rFonts w:cs="Arial"/>
        </w:rPr>
        <w:t xml:space="preserve">Obchodník je vždy povinen porovnat údaje vytištěné na Dokladu o koupi s údaji uvedenými na Kartě (především shodu vytištěného jména Držitele karty a čísla Karty se jménem a číslem uvedeným na Kartě). V případě jakékoliv nesrovnalosti je Obchodník povinen tuto skutečnost neprodleně telefonicky oznámit Lince KÓD10 a transakci zamítnout. U každého platného Dokladu o koupi Obchodník požádá Držitele karty, aby tento Doklad o koupi na určeném místě podepsal. Obchodník ověří podpis uvedený na Dokladu o koupi podle podpisu na Kartě. Pokud podpis Držitele karty souhlasí s podpisem uvedeným na Kartě, předá Držiteli karty Obchodník Doklad o koupi. Pokud podpis nesouhlasí, vyzve Obchodník osobu předkládající Kartu, aby mu předložila další průkazy totožnosti, aby se ujistil, že tato osoba je skutečně oprávněným Držitelem karty. Obchodník si ponechá kopii takových dodatečných dokumentů, která může být kdykoliv vyžádána společností KB </w:t>
      </w:r>
      <w:proofErr w:type="spellStart"/>
      <w:r w:rsidRPr="000A6B2C">
        <w:rPr>
          <w:rFonts w:cs="Arial"/>
        </w:rPr>
        <w:t>SmartPay</w:t>
      </w:r>
      <w:proofErr w:type="spellEnd"/>
      <w:r w:rsidRPr="000A6B2C">
        <w:rPr>
          <w:rFonts w:cs="Arial"/>
        </w:rPr>
        <w:t xml:space="preserve"> nebo Poskytovatelem služeb.</w:t>
      </w:r>
    </w:p>
    <w:p w14:paraId="30B94CC3" w14:textId="77777777" w:rsidR="001741E9" w:rsidRDefault="003E395B" w:rsidP="006D106B">
      <w:pPr>
        <w:ind w:firstLine="227"/>
      </w:pPr>
      <w:proofErr w:type="gramStart"/>
      <w:r>
        <w:t>se</w:t>
      </w:r>
      <w:r w:rsidR="001741E9">
        <w:t xml:space="preserve"> nahrazuje</w:t>
      </w:r>
      <w:proofErr w:type="gramEnd"/>
      <w:r w:rsidR="001741E9">
        <w:t xml:space="preserve"> za:</w:t>
      </w:r>
    </w:p>
    <w:p w14:paraId="4FC2B366" w14:textId="77777777" w:rsidR="001741E9" w:rsidRPr="00F846ED" w:rsidRDefault="001741E9" w:rsidP="00FC457E">
      <w:pPr>
        <w:pStyle w:val="Bullet1"/>
        <w:keepNext/>
        <w:numPr>
          <w:ilvl w:val="0"/>
          <w:numId w:val="36"/>
        </w:numPr>
        <w:spacing w:after="60" w:line="312" w:lineRule="auto"/>
        <w:rPr>
          <w:rStyle w:val="Definition"/>
          <w:rFonts w:ascii="Arial" w:hAnsi="Arial" w:cs="Arial"/>
        </w:rPr>
      </w:pPr>
      <w:r w:rsidRPr="00F846ED">
        <w:rPr>
          <w:rStyle w:val="Definition"/>
          <w:rFonts w:ascii="Arial" w:hAnsi="Arial" w:cs="Arial"/>
        </w:rPr>
        <w:t>podpis Dokladu o prodeji:</w:t>
      </w:r>
    </w:p>
    <w:p w14:paraId="7B6932BB" w14:textId="77777777" w:rsidR="001741E9" w:rsidRDefault="001741E9" w:rsidP="00FC457E">
      <w:pPr>
        <w:ind w:left="587"/>
        <w:rPr>
          <w:rFonts w:cs="Arial"/>
        </w:rPr>
      </w:pPr>
      <w:r w:rsidRPr="00F846ED">
        <w:rPr>
          <w:rFonts w:cs="Arial"/>
        </w:rPr>
        <w:t xml:space="preserve">U každého platného Dokladu o prodeji Obchodník požádá Držitele karty, aby tento Doklad o prodeji na určeném místě podepsal kde je vyžadován podpis držitele karty. Obchodník ověří podpis uvedený na Dokladu o koupi podle podpisu na Kartě. Pokud podpis Držitele karty souhlasí s podpisem uvedeným na Kartě, předá Držiteli karty Obchodník Doklad o </w:t>
      </w:r>
      <w:r>
        <w:rPr>
          <w:rFonts w:cs="Arial"/>
        </w:rPr>
        <w:t>prodeji</w:t>
      </w:r>
      <w:r w:rsidRPr="00F846ED">
        <w:rPr>
          <w:rFonts w:cs="Arial"/>
        </w:rPr>
        <w:t xml:space="preserve">. Pokud podpis nesouhlasí, vyzve Obchodník osobu předkládající Kartu, aby mu předložila další průkazy totožnosti, aby se ujistil, že tato osoba je skutečně oprávněným Držitelem karty. Obchodník si ponechá kopii takových dodatečných dokumentů, která může být kdykoliv vyžádána společností KB </w:t>
      </w:r>
      <w:proofErr w:type="spellStart"/>
      <w:r w:rsidRPr="00F846ED">
        <w:rPr>
          <w:rFonts w:cs="Arial"/>
        </w:rPr>
        <w:t>SmartPay</w:t>
      </w:r>
      <w:proofErr w:type="spellEnd"/>
      <w:r w:rsidRPr="00F846ED">
        <w:rPr>
          <w:rFonts w:cs="Arial"/>
        </w:rPr>
        <w:t xml:space="preserve"> nebo Poskytovatelem služeb.</w:t>
      </w:r>
    </w:p>
    <w:p w14:paraId="0DCC389B" w14:textId="77777777" w:rsidR="0010478C" w:rsidRDefault="0010478C" w:rsidP="0010478C">
      <w:pPr>
        <w:pStyle w:val="Nadpis2"/>
        <w:tabs>
          <w:tab w:val="clear" w:pos="3970"/>
          <w:tab w:val="num" w:pos="3686"/>
        </w:tabs>
        <w:ind w:left="426" w:hanging="426"/>
      </w:pPr>
      <w:r>
        <w:t>Sankce</w:t>
      </w:r>
    </w:p>
    <w:p w14:paraId="6EA451C5" w14:textId="77777777" w:rsidR="0010478C" w:rsidRDefault="0010478C" w:rsidP="0010478C">
      <w:pPr>
        <w:pStyle w:val="Bullet1"/>
      </w:pPr>
      <w:r>
        <w:t xml:space="preserve">V případě, že KB </w:t>
      </w:r>
      <w:proofErr w:type="spellStart"/>
      <w:r>
        <w:t>SmartPay</w:t>
      </w:r>
      <w:proofErr w:type="spellEnd"/>
      <w:r>
        <w:t xml:space="preserve"> nenahradí nefunkční platební terminál funkčním nejpozději do 1 pracovního dne ode dne nahlášení závady Obchodníkem na KB </w:t>
      </w:r>
      <w:proofErr w:type="spellStart"/>
      <w:r>
        <w:t>SmartPay</w:t>
      </w:r>
      <w:proofErr w:type="spellEnd"/>
      <w:r>
        <w:t xml:space="preserve">, a nedohodnou-li se smluvní strany v konkrétním případě jinak, má Obchodník právo uplatnit vůči KB </w:t>
      </w:r>
      <w:proofErr w:type="spellStart"/>
      <w:r>
        <w:t>SmartPay</w:t>
      </w:r>
      <w:proofErr w:type="spellEnd"/>
      <w:r>
        <w:t xml:space="preserve"> smluvní pokutu ve výši 5</w:t>
      </w:r>
      <w:r w:rsidR="00EE50BB">
        <w:t> </w:t>
      </w:r>
      <w:r>
        <w:t>000 Kč za každý započatý den prodlení a za každý takový případ.</w:t>
      </w:r>
    </w:p>
    <w:p w14:paraId="30E1ED00" w14:textId="77777777" w:rsidR="0010478C" w:rsidRDefault="0010478C" w:rsidP="0010478C">
      <w:pPr>
        <w:pStyle w:val="Bullet1"/>
      </w:pPr>
      <w:r>
        <w:t xml:space="preserve">V případě, že </w:t>
      </w:r>
      <w:r w:rsidR="00EE50BB">
        <w:t xml:space="preserve">KB </w:t>
      </w:r>
      <w:proofErr w:type="spellStart"/>
      <w:r w:rsidR="00EE50BB">
        <w:t>SmartPay</w:t>
      </w:r>
      <w:proofErr w:type="spellEnd"/>
      <w:r w:rsidR="00EE50BB">
        <w:t xml:space="preserve"> nezajistí včasné zahájení provozu platebních terminálů, má Obchodník právo uplatnit vůči KB </w:t>
      </w:r>
      <w:proofErr w:type="spellStart"/>
      <w:r w:rsidR="00EE50BB">
        <w:t>SmartPay</w:t>
      </w:r>
      <w:proofErr w:type="spellEnd"/>
      <w:r w:rsidR="00EE50BB">
        <w:t xml:space="preserve"> smluvní pokutu ve výši 10 000 Kč za každý i započatý den prodlení.</w:t>
      </w:r>
    </w:p>
    <w:p w14:paraId="664DEB58" w14:textId="77777777" w:rsidR="00EE50BB" w:rsidRDefault="00EE50BB" w:rsidP="0010478C">
      <w:pPr>
        <w:pStyle w:val="Bullet1"/>
      </w:pPr>
      <w:r>
        <w:t xml:space="preserve">V případě výpadku provozu vzniklého na straně KB </w:t>
      </w:r>
      <w:proofErr w:type="spellStart"/>
      <w:r>
        <w:t>SmartPay</w:t>
      </w:r>
      <w:proofErr w:type="spellEnd"/>
      <w:r>
        <w:t xml:space="preserve"> a delšího než 1 hodi</w:t>
      </w:r>
      <w:r w:rsidR="00381732">
        <w:t>n</w:t>
      </w:r>
      <w:r>
        <w:t>u, má Obchodník právo uplatnit smluvní pokutu ve výši 5 000 Kč za druhou a každou další započatou hodinu výpadku.</w:t>
      </w:r>
    </w:p>
    <w:p w14:paraId="0338959F" w14:textId="77777777" w:rsidR="00CA08E5" w:rsidRPr="00127443" w:rsidRDefault="00CA08E5" w:rsidP="00CA08E5">
      <w:pPr>
        <w:pStyle w:val="Nadpis1"/>
      </w:pPr>
      <w:r>
        <w:t>seznam příloh</w:t>
      </w:r>
    </w:p>
    <w:p w14:paraId="2CD09D86" w14:textId="77777777" w:rsidR="00CA08E5" w:rsidRDefault="00CA08E5" w:rsidP="00CA08E5">
      <w:pPr>
        <w:pStyle w:val="Bullet1"/>
        <w:numPr>
          <w:ilvl w:val="0"/>
          <w:numId w:val="0"/>
        </w:numPr>
        <w:ind w:left="927" w:hanging="360"/>
      </w:pPr>
      <w:r>
        <w:t xml:space="preserve">Příloha </w:t>
      </w:r>
      <w:r w:rsidR="00861AE9">
        <w:t xml:space="preserve">1 </w:t>
      </w:r>
      <w:r w:rsidR="00597AEE">
        <w:t>–</w:t>
      </w:r>
      <w:r w:rsidR="00861AE9">
        <w:t xml:space="preserve"> </w:t>
      </w:r>
      <w:r w:rsidR="00D77EE3">
        <w:rPr>
          <w:b/>
        </w:rPr>
        <w:t>Objednávkový formulář</w:t>
      </w:r>
    </w:p>
    <w:p w14:paraId="5A37F054" w14:textId="77777777" w:rsidR="00CA08E5" w:rsidRDefault="00CA08E5" w:rsidP="00CA08E5">
      <w:pPr>
        <w:pStyle w:val="Bullet1"/>
        <w:numPr>
          <w:ilvl w:val="0"/>
          <w:numId w:val="0"/>
        </w:numPr>
        <w:ind w:left="927" w:hanging="360"/>
      </w:pPr>
      <w:r>
        <w:t xml:space="preserve">Příloha 2 </w:t>
      </w:r>
      <w:r w:rsidR="00597AEE">
        <w:t>–</w:t>
      </w:r>
      <w:r>
        <w:t xml:space="preserve"> </w:t>
      </w:r>
      <w:r w:rsidR="00861AE9" w:rsidRPr="00861AE9">
        <w:rPr>
          <w:b/>
        </w:rPr>
        <w:t>Formulář souhlasu obchodníka</w:t>
      </w:r>
    </w:p>
    <w:p w14:paraId="2F0B9E68" w14:textId="77777777" w:rsidR="00CA08E5" w:rsidRDefault="00CA08E5" w:rsidP="00CA08E5">
      <w:pPr>
        <w:pStyle w:val="Bullet1"/>
        <w:numPr>
          <w:ilvl w:val="0"/>
          <w:numId w:val="0"/>
        </w:numPr>
        <w:ind w:left="927" w:hanging="360"/>
      </w:pPr>
      <w:r>
        <w:t xml:space="preserve">Příloha 3 </w:t>
      </w:r>
      <w:r w:rsidR="00597AEE">
        <w:t>–</w:t>
      </w:r>
      <w:r>
        <w:t xml:space="preserve"> </w:t>
      </w:r>
      <w:r w:rsidR="008C639A" w:rsidRPr="008C639A">
        <w:rPr>
          <w:b/>
        </w:rPr>
        <w:t>Specifikace obchodních míst</w:t>
      </w:r>
      <w:r w:rsidR="00AA09D2">
        <w:rPr>
          <w:b/>
        </w:rPr>
        <w:t xml:space="preserve"> a </w:t>
      </w:r>
      <w:r w:rsidR="008C639A" w:rsidRPr="008C639A">
        <w:rPr>
          <w:b/>
        </w:rPr>
        <w:t>platebních terminálů</w:t>
      </w:r>
    </w:p>
    <w:p w14:paraId="219FDBBA" w14:textId="77777777" w:rsidR="00797BB4" w:rsidRDefault="00797BB4" w:rsidP="00CA08E5">
      <w:pPr>
        <w:pStyle w:val="Bullet1"/>
        <w:numPr>
          <w:ilvl w:val="0"/>
          <w:numId w:val="0"/>
        </w:numPr>
        <w:ind w:left="927" w:hanging="360"/>
        <w:sectPr w:rsidR="00797BB4" w:rsidSect="00B05796">
          <w:headerReference w:type="even" r:id="rId14"/>
          <w:headerReference w:type="default" r:id="rId15"/>
          <w:footerReference w:type="even" r:id="rId16"/>
          <w:footerReference w:type="default" r:id="rId17"/>
          <w:headerReference w:type="first" r:id="rId18"/>
          <w:footerReference w:type="first" r:id="rId19"/>
          <w:type w:val="continuous"/>
          <w:pgSz w:w="11900" w:h="16840"/>
          <w:pgMar w:top="709" w:right="1134" w:bottom="1134" w:left="1134" w:header="709" w:footer="709" w:gutter="0"/>
          <w:cols w:space="708"/>
          <w:titlePg/>
          <w:docGrid w:linePitch="360"/>
        </w:sectPr>
      </w:pPr>
    </w:p>
    <w:p w14:paraId="0CBD2D10" w14:textId="77777777" w:rsidR="003644B4" w:rsidRPr="00AA09D2" w:rsidRDefault="004A7C30" w:rsidP="003644B4">
      <w:pPr>
        <w:pageBreakBefore/>
        <w:jc w:val="left"/>
        <w:rPr>
          <w:b/>
          <w:color w:val="C00000"/>
          <w:sz w:val="32"/>
          <w:szCs w:val="32"/>
        </w:rPr>
      </w:pPr>
      <w:r w:rsidRPr="00AA09D2">
        <w:rPr>
          <w:b/>
          <w:color w:val="C00000"/>
          <w:sz w:val="32"/>
          <w:szCs w:val="32"/>
        </w:rPr>
        <w:lastRenderedPageBreak/>
        <w:t>Příloha</w:t>
      </w:r>
      <w:r w:rsidR="003644B4" w:rsidRPr="00AA09D2">
        <w:rPr>
          <w:b/>
          <w:color w:val="C00000"/>
          <w:sz w:val="32"/>
          <w:szCs w:val="32"/>
        </w:rPr>
        <w:t xml:space="preserve"> 1: </w:t>
      </w:r>
      <w:r w:rsidR="003C53F5" w:rsidRPr="00AA09D2">
        <w:rPr>
          <w:b/>
          <w:color w:val="C00000"/>
          <w:sz w:val="32"/>
          <w:szCs w:val="32"/>
        </w:rPr>
        <w:t>Objednávkový formulář</w:t>
      </w:r>
    </w:p>
    <w:tbl>
      <w:tblPr>
        <w:tblStyle w:val="Mkatabulky"/>
        <w:tblW w:w="0" w:type="auto"/>
        <w:tblLook w:val="04A0" w:firstRow="1" w:lastRow="0" w:firstColumn="1" w:lastColumn="0" w:noHBand="0" w:noVBand="1"/>
      </w:tblPr>
      <w:tblGrid>
        <w:gridCol w:w="3256"/>
        <w:gridCol w:w="5953"/>
      </w:tblGrid>
      <w:tr w:rsidR="00FC557A" w:rsidRPr="00FC557A" w14:paraId="6DD9F239" w14:textId="77777777" w:rsidTr="00A41FD2">
        <w:trPr>
          <w:trHeight w:val="460"/>
        </w:trPr>
        <w:tc>
          <w:tcPr>
            <w:tcW w:w="9209" w:type="dxa"/>
            <w:gridSpan w:val="2"/>
            <w:shd w:val="clear" w:color="auto" w:fill="BFBFBF" w:themeFill="background1" w:themeFillShade="BF"/>
            <w:vAlign w:val="center"/>
            <w:hideMark/>
          </w:tcPr>
          <w:p w14:paraId="50768505" w14:textId="77777777" w:rsidR="00FC557A" w:rsidRPr="00FC557A" w:rsidRDefault="00FC557A">
            <w:pPr>
              <w:spacing w:after="0" w:line="240" w:lineRule="auto"/>
              <w:jc w:val="left"/>
              <w:rPr>
                <w:b/>
              </w:rPr>
            </w:pPr>
            <w:r w:rsidRPr="00FC557A">
              <w:rPr>
                <w:b/>
              </w:rPr>
              <w:t>KLIENT</w:t>
            </w:r>
          </w:p>
        </w:tc>
      </w:tr>
      <w:tr w:rsidR="00FC557A" w:rsidRPr="00FC557A" w14:paraId="5058953B" w14:textId="77777777" w:rsidTr="00FC557A">
        <w:trPr>
          <w:trHeight w:val="460"/>
        </w:trPr>
        <w:tc>
          <w:tcPr>
            <w:tcW w:w="3256" w:type="dxa"/>
            <w:vAlign w:val="center"/>
            <w:hideMark/>
          </w:tcPr>
          <w:p w14:paraId="5D2E53A4" w14:textId="77777777" w:rsidR="00FC557A" w:rsidRPr="00FC557A" w:rsidRDefault="00FC557A" w:rsidP="00FC557A">
            <w:pPr>
              <w:spacing w:after="0" w:line="240" w:lineRule="auto"/>
              <w:jc w:val="left"/>
            </w:pPr>
            <w:r w:rsidRPr="00FC557A">
              <w:t>Název subjektu</w:t>
            </w:r>
          </w:p>
        </w:tc>
        <w:tc>
          <w:tcPr>
            <w:tcW w:w="5953" w:type="dxa"/>
            <w:vAlign w:val="center"/>
          </w:tcPr>
          <w:p w14:paraId="554B99D0" w14:textId="77777777" w:rsidR="00FC557A" w:rsidRPr="00FC557A" w:rsidRDefault="00A7358B" w:rsidP="00FC557A">
            <w:pPr>
              <w:spacing w:after="0" w:line="240" w:lineRule="auto"/>
              <w:jc w:val="left"/>
            </w:pPr>
            <w:r w:rsidRPr="00DA2DD8">
              <w:t>Fakultní nemocnice Brno</w:t>
            </w:r>
          </w:p>
        </w:tc>
      </w:tr>
      <w:tr w:rsidR="00FC557A" w:rsidRPr="00FC557A" w14:paraId="53DC199F" w14:textId="77777777" w:rsidTr="00FC557A">
        <w:trPr>
          <w:trHeight w:val="460"/>
        </w:trPr>
        <w:tc>
          <w:tcPr>
            <w:tcW w:w="3256" w:type="dxa"/>
            <w:vAlign w:val="center"/>
            <w:hideMark/>
          </w:tcPr>
          <w:p w14:paraId="7161DC03" w14:textId="77777777" w:rsidR="00FC557A" w:rsidRPr="00FC557A" w:rsidRDefault="00FC557A" w:rsidP="00FC557A">
            <w:pPr>
              <w:spacing w:after="0" w:line="240" w:lineRule="auto"/>
              <w:jc w:val="left"/>
            </w:pPr>
            <w:r w:rsidRPr="00FC557A">
              <w:t>IČO</w:t>
            </w:r>
          </w:p>
        </w:tc>
        <w:tc>
          <w:tcPr>
            <w:tcW w:w="5953" w:type="dxa"/>
            <w:vAlign w:val="center"/>
          </w:tcPr>
          <w:p w14:paraId="5242484A" w14:textId="77777777" w:rsidR="00FC557A" w:rsidRPr="00FC557A" w:rsidRDefault="00A7358B" w:rsidP="00FC557A">
            <w:pPr>
              <w:spacing w:after="0" w:line="240" w:lineRule="auto"/>
              <w:jc w:val="left"/>
            </w:pPr>
            <w:r>
              <w:t>65269705</w:t>
            </w:r>
          </w:p>
        </w:tc>
      </w:tr>
      <w:tr w:rsidR="00FC557A" w:rsidRPr="00FC557A" w14:paraId="20D901A6" w14:textId="77777777" w:rsidTr="00FC557A">
        <w:trPr>
          <w:trHeight w:val="460"/>
        </w:trPr>
        <w:tc>
          <w:tcPr>
            <w:tcW w:w="3256" w:type="dxa"/>
            <w:vAlign w:val="center"/>
            <w:hideMark/>
          </w:tcPr>
          <w:p w14:paraId="3DCFC154" w14:textId="77777777" w:rsidR="00FC557A" w:rsidRPr="00FC557A" w:rsidRDefault="00FC557A" w:rsidP="00FC557A">
            <w:pPr>
              <w:spacing w:after="0" w:line="240" w:lineRule="auto"/>
              <w:jc w:val="left"/>
            </w:pPr>
            <w:r w:rsidRPr="00FC557A">
              <w:t xml:space="preserve">Bankovní účet </w:t>
            </w:r>
            <w:r>
              <w:t xml:space="preserve">pro zúčtování transakcí </w:t>
            </w:r>
            <w:r w:rsidRPr="00FC557A">
              <w:t>ve formátu IBAN</w:t>
            </w:r>
          </w:p>
        </w:tc>
        <w:tc>
          <w:tcPr>
            <w:tcW w:w="5953" w:type="dxa"/>
            <w:vAlign w:val="center"/>
          </w:tcPr>
          <w:p w14:paraId="663881D0" w14:textId="77777777" w:rsidR="00FC557A" w:rsidRPr="00FC557A" w:rsidRDefault="00A7358B" w:rsidP="00FC557A">
            <w:pPr>
              <w:spacing w:after="0" w:line="240" w:lineRule="auto"/>
              <w:jc w:val="left"/>
            </w:pPr>
            <w:r w:rsidRPr="00A7358B">
              <w:t>CZ34 0710 0000 0000 7123 4621</w:t>
            </w:r>
          </w:p>
        </w:tc>
      </w:tr>
      <w:tr w:rsidR="00FC557A" w:rsidRPr="00FC557A" w14:paraId="397DC42B" w14:textId="77777777" w:rsidTr="00FC557A">
        <w:trPr>
          <w:trHeight w:val="460"/>
        </w:trPr>
        <w:tc>
          <w:tcPr>
            <w:tcW w:w="3256" w:type="dxa"/>
            <w:vAlign w:val="center"/>
            <w:hideMark/>
          </w:tcPr>
          <w:p w14:paraId="40210529" w14:textId="77777777" w:rsidR="00FC557A" w:rsidRPr="00FC557A" w:rsidRDefault="00FC557A" w:rsidP="00FC557A">
            <w:pPr>
              <w:spacing w:after="0" w:line="240" w:lineRule="auto"/>
              <w:jc w:val="left"/>
            </w:pPr>
            <w:r w:rsidRPr="00FC557A">
              <w:t>Předmět podnikání (NACE/MCC)</w:t>
            </w:r>
          </w:p>
        </w:tc>
        <w:tc>
          <w:tcPr>
            <w:tcW w:w="5953" w:type="dxa"/>
            <w:vAlign w:val="center"/>
          </w:tcPr>
          <w:p w14:paraId="4DCFD727" w14:textId="77777777" w:rsidR="00FC557A" w:rsidRPr="00FC557A" w:rsidRDefault="00A7358B" w:rsidP="00FC557A">
            <w:pPr>
              <w:spacing w:after="0" w:line="240" w:lineRule="auto"/>
              <w:jc w:val="left"/>
            </w:pPr>
            <w:r>
              <w:t>86100</w:t>
            </w:r>
            <w:r w:rsidR="00751AF5">
              <w:t xml:space="preserve"> / </w:t>
            </w:r>
            <w:r>
              <w:t>8062, 5912</w:t>
            </w:r>
          </w:p>
        </w:tc>
      </w:tr>
      <w:tr w:rsidR="00FC557A" w:rsidRPr="00FC557A" w14:paraId="4944D4B6" w14:textId="77777777" w:rsidTr="00FC557A">
        <w:trPr>
          <w:trHeight w:val="460"/>
        </w:trPr>
        <w:tc>
          <w:tcPr>
            <w:tcW w:w="3256" w:type="dxa"/>
            <w:vAlign w:val="center"/>
            <w:hideMark/>
          </w:tcPr>
          <w:p w14:paraId="28DB66A9" w14:textId="77777777" w:rsidR="00FC557A" w:rsidRPr="00FC557A" w:rsidRDefault="00FC557A" w:rsidP="00FC557A">
            <w:pPr>
              <w:spacing w:after="0" w:line="240" w:lineRule="auto"/>
              <w:jc w:val="left"/>
            </w:pPr>
            <w:r w:rsidRPr="00FC557A">
              <w:t>Internetové stránky</w:t>
            </w:r>
          </w:p>
        </w:tc>
        <w:tc>
          <w:tcPr>
            <w:tcW w:w="5953" w:type="dxa"/>
            <w:vAlign w:val="center"/>
          </w:tcPr>
          <w:p w14:paraId="03FE2E5A" w14:textId="77777777" w:rsidR="00FC557A" w:rsidRPr="00FC557A" w:rsidRDefault="00A7358B" w:rsidP="00FC557A">
            <w:pPr>
              <w:spacing w:after="0" w:line="240" w:lineRule="auto"/>
              <w:jc w:val="left"/>
            </w:pPr>
            <w:r w:rsidRPr="00A7358B">
              <w:t>https://www.fnbrno.cz/</w:t>
            </w:r>
          </w:p>
        </w:tc>
      </w:tr>
      <w:tr w:rsidR="00FC557A" w:rsidRPr="00FC557A" w14:paraId="739960E5" w14:textId="77777777" w:rsidTr="000F15A9">
        <w:trPr>
          <w:trHeight w:val="460"/>
        </w:trPr>
        <w:tc>
          <w:tcPr>
            <w:tcW w:w="9209" w:type="dxa"/>
            <w:gridSpan w:val="2"/>
            <w:shd w:val="clear" w:color="auto" w:fill="BFBFBF" w:themeFill="background1" w:themeFillShade="BF"/>
            <w:vAlign w:val="center"/>
            <w:hideMark/>
          </w:tcPr>
          <w:p w14:paraId="70A135C9" w14:textId="77777777" w:rsidR="00FC557A" w:rsidRPr="00FC557A" w:rsidRDefault="00FC557A" w:rsidP="00FC557A">
            <w:pPr>
              <w:spacing w:after="0" w:line="240" w:lineRule="auto"/>
              <w:jc w:val="left"/>
              <w:rPr>
                <w:b/>
              </w:rPr>
            </w:pPr>
            <w:r w:rsidRPr="00FC557A">
              <w:rPr>
                <w:b/>
              </w:rPr>
              <w:t>OSOBY OPRÁVNĚNÉ JEDNAT</w:t>
            </w:r>
            <w:r w:rsidR="00EF6800">
              <w:rPr>
                <w:b/>
              </w:rPr>
              <w:t xml:space="preserve"> ZA KLIENTA</w:t>
            </w:r>
          </w:p>
        </w:tc>
      </w:tr>
      <w:tr w:rsidR="00FC557A" w:rsidRPr="00FC557A" w14:paraId="0405566A" w14:textId="77777777" w:rsidTr="00FC557A">
        <w:trPr>
          <w:trHeight w:val="460"/>
        </w:trPr>
        <w:tc>
          <w:tcPr>
            <w:tcW w:w="3256" w:type="dxa"/>
            <w:vAlign w:val="center"/>
            <w:hideMark/>
          </w:tcPr>
          <w:p w14:paraId="5E271B37" w14:textId="77777777" w:rsidR="00FC557A" w:rsidRPr="00FC557A" w:rsidRDefault="00FC557A" w:rsidP="00FC557A">
            <w:pPr>
              <w:spacing w:after="0" w:line="240" w:lineRule="auto"/>
              <w:jc w:val="left"/>
            </w:pPr>
            <w:r w:rsidRPr="00FC557A">
              <w:t>Jméno a příjmení</w:t>
            </w:r>
          </w:p>
        </w:tc>
        <w:tc>
          <w:tcPr>
            <w:tcW w:w="5953" w:type="dxa"/>
            <w:vAlign w:val="center"/>
          </w:tcPr>
          <w:p w14:paraId="1D4BE7B9" w14:textId="5E8EA968" w:rsidR="00FC557A" w:rsidRPr="00FC557A" w:rsidRDefault="007D7B52" w:rsidP="00971E41">
            <w:pPr>
              <w:spacing w:after="0" w:line="240" w:lineRule="auto"/>
              <w:jc w:val="left"/>
            </w:pPr>
            <w:r>
              <w:t>XXXXX</w:t>
            </w:r>
          </w:p>
        </w:tc>
      </w:tr>
      <w:tr w:rsidR="00FC557A" w:rsidRPr="00FC557A" w14:paraId="57F45692" w14:textId="77777777" w:rsidTr="00FC557A">
        <w:trPr>
          <w:trHeight w:val="460"/>
        </w:trPr>
        <w:tc>
          <w:tcPr>
            <w:tcW w:w="3256" w:type="dxa"/>
            <w:vAlign w:val="center"/>
            <w:hideMark/>
          </w:tcPr>
          <w:p w14:paraId="5BD0C871" w14:textId="77777777" w:rsidR="00FC557A" w:rsidRPr="00FC557A" w:rsidRDefault="00FC557A" w:rsidP="00FC557A">
            <w:pPr>
              <w:spacing w:after="0" w:line="240" w:lineRule="auto"/>
              <w:jc w:val="left"/>
            </w:pPr>
            <w:r w:rsidRPr="00FC557A">
              <w:t>Funkce</w:t>
            </w:r>
          </w:p>
        </w:tc>
        <w:tc>
          <w:tcPr>
            <w:tcW w:w="5953" w:type="dxa"/>
            <w:vAlign w:val="center"/>
          </w:tcPr>
          <w:p w14:paraId="73A69022" w14:textId="2EF1E358" w:rsidR="00FC557A" w:rsidRPr="00FC557A" w:rsidRDefault="00971E41" w:rsidP="00FC557A">
            <w:pPr>
              <w:spacing w:after="0" w:line="240" w:lineRule="auto"/>
              <w:jc w:val="left"/>
            </w:pPr>
            <w:r>
              <w:t>Ř</w:t>
            </w:r>
            <w:r w:rsidR="00437771">
              <w:t>editel</w:t>
            </w:r>
          </w:p>
        </w:tc>
      </w:tr>
      <w:tr w:rsidR="00FC557A" w:rsidRPr="00FC557A" w14:paraId="2B676F9A" w14:textId="77777777" w:rsidTr="00FC557A">
        <w:trPr>
          <w:trHeight w:val="460"/>
        </w:trPr>
        <w:tc>
          <w:tcPr>
            <w:tcW w:w="3256" w:type="dxa"/>
            <w:vAlign w:val="center"/>
            <w:hideMark/>
          </w:tcPr>
          <w:p w14:paraId="53AA005F" w14:textId="77777777" w:rsidR="00FC557A" w:rsidRPr="00FC557A" w:rsidRDefault="00FC557A" w:rsidP="00FC557A">
            <w:pPr>
              <w:spacing w:after="0" w:line="240" w:lineRule="auto"/>
              <w:jc w:val="left"/>
            </w:pPr>
            <w:r w:rsidRPr="00FC557A">
              <w:t>Telefon</w:t>
            </w:r>
          </w:p>
        </w:tc>
        <w:tc>
          <w:tcPr>
            <w:tcW w:w="5953" w:type="dxa"/>
            <w:vAlign w:val="center"/>
          </w:tcPr>
          <w:p w14:paraId="3BDD147A" w14:textId="77777777" w:rsidR="00FC557A" w:rsidRPr="00FC557A" w:rsidRDefault="00FC557A" w:rsidP="00FC557A">
            <w:pPr>
              <w:spacing w:after="0" w:line="240" w:lineRule="auto"/>
              <w:jc w:val="left"/>
            </w:pPr>
          </w:p>
        </w:tc>
      </w:tr>
      <w:tr w:rsidR="00FC557A" w:rsidRPr="00FC557A" w14:paraId="365CBBF3" w14:textId="77777777" w:rsidTr="00FC557A">
        <w:trPr>
          <w:trHeight w:val="460"/>
        </w:trPr>
        <w:tc>
          <w:tcPr>
            <w:tcW w:w="3256" w:type="dxa"/>
            <w:vAlign w:val="center"/>
            <w:hideMark/>
          </w:tcPr>
          <w:p w14:paraId="3A313446" w14:textId="77777777" w:rsidR="00FC557A" w:rsidRPr="00FC557A" w:rsidRDefault="00FC557A" w:rsidP="00FC557A">
            <w:pPr>
              <w:spacing w:after="0" w:line="240" w:lineRule="auto"/>
              <w:jc w:val="left"/>
            </w:pPr>
            <w:r w:rsidRPr="00FC557A">
              <w:t>E-mail</w:t>
            </w:r>
          </w:p>
        </w:tc>
        <w:tc>
          <w:tcPr>
            <w:tcW w:w="5953" w:type="dxa"/>
            <w:vAlign w:val="center"/>
          </w:tcPr>
          <w:p w14:paraId="0CAF264B" w14:textId="77777777" w:rsidR="00FC557A" w:rsidRPr="00FC557A" w:rsidRDefault="00FC557A" w:rsidP="00FC557A">
            <w:pPr>
              <w:spacing w:after="0" w:line="240" w:lineRule="auto"/>
              <w:jc w:val="left"/>
            </w:pPr>
          </w:p>
        </w:tc>
      </w:tr>
      <w:tr w:rsidR="00637C6F" w:rsidRPr="00FC557A" w14:paraId="764E932C" w14:textId="77777777" w:rsidTr="00932559">
        <w:trPr>
          <w:trHeight w:val="460"/>
        </w:trPr>
        <w:tc>
          <w:tcPr>
            <w:tcW w:w="9209" w:type="dxa"/>
            <w:gridSpan w:val="2"/>
            <w:shd w:val="clear" w:color="auto" w:fill="BFBFBF" w:themeFill="background1" w:themeFillShade="BF"/>
            <w:vAlign w:val="center"/>
            <w:hideMark/>
          </w:tcPr>
          <w:p w14:paraId="1EA335AB" w14:textId="77777777" w:rsidR="00637C6F" w:rsidRPr="00FC557A" w:rsidRDefault="00637C6F" w:rsidP="00637C6F">
            <w:pPr>
              <w:spacing w:after="0" w:line="240" w:lineRule="auto"/>
              <w:jc w:val="left"/>
              <w:rPr>
                <w:b/>
              </w:rPr>
            </w:pPr>
            <w:r w:rsidRPr="00FC557A">
              <w:rPr>
                <w:b/>
              </w:rPr>
              <w:t>VÝPISY</w:t>
            </w:r>
            <w:r>
              <w:rPr>
                <w:b/>
              </w:rPr>
              <w:t xml:space="preserve"> A FAKTURACE</w:t>
            </w:r>
          </w:p>
        </w:tc>
      </w:tr>
      <w:tr w:rsidR="00637C6F" w:rsidRPr="00FC557A" w14:paraId="7141969B" w14:textId="77777777" w:rsidTr="00FC557A">
        <w:trPr>
          <w:trHeight w:val="460"/>
        </w:trPr>
        <w:tc>
          <w:tcPr>
            <w:tcW w:w="3256" w:type="dxa"/>
            <w:vAlign w:val="center"/>
            <w:hideMark/>
          </w:tcPr>
          <w:p w14:paraId="3F70E5B6" w14:textId="77777777" w:rsidR="00637C6F" w:rsidRPr="00FC557A" w:rsidRDefault="00637C6F" w:rsidP="00637C6F">
            <w:pPr>
              <w:spacing w:after="0" w:line="240" w:lineRule="auto"/>
              <w:jc w:val="left"/>
            </w:pPr>
            <w:r w:rsidRPr="00FC557A">
              <w:t>Formát výpisů</w:t>
            </w:r>
          </w:p>
        </w:tc>
        <w:tc>
          <w:tcPr>
            <w:tcW w:w="5953" w:type="dxa"/>
            <w:vAlign w:val="center"/>
          </w:tcPr>
          <w:p w14:paraId="69295227" w14:textId="77777777" w:rsidR="00637C6F" w:rsidRPr="00FC557A" w:rsidRDefault="00637C6F" w:rsidP="00637C6F">
            <w:pPr>
              <w:spacing w:after="0" w:line="240" w:lineRule="auto"/>
              <w:jc w:val="left"/>
            </w:pPr>
          </w:p>
        </w:tc>
      </w:tr>
      <w:tr w:rsidR="00637C6F" w:rsidRPr="00FC557A" w14:paraId="15D24F92" w14:textId="77777777" w:rsidTr="00FC557A">
        <w:trPr>
          <w:trHeight w:val="460"/>
        </w:trPr>
        <w:tc>
          <w:tcPr>
            <w:tcW w:w="3256" w:type="dxa"/>
            <w:vAlign w:val="center"/>
            <w:hideMark/>
          </w:tcPr>
          <w:p w14:paraId="7C3B9C7C" w14:textId="77777777" w:rsidR="00637C6F" w:rsidRPr="00FC557A" w:rsidRDefault="00637C6F" w:rsidP="00637C6F">
            <w:pPr>
              <w:spacing w:after="0" w:line="240" w:lineRule="auto"/>
              <w:jc w:val="left"/>
            </w:pPr>
            <w:r w:rsidRPr="00FC557A">
              <w:t>Frekvence zasílání výpisů</w:t>
            </w:r>
          </w:p>
        </w:tc>
        <w:tc>
          <w:tcPr>
            <w:tcW w:w="5953" w:type="dxa"/>
            <w:vAlign w:val="center"/>
          </w:tcPr>
          <w:p w14:paraId="15EF3BB5" w14:textId="77777777" w:rsidR="00637C6F" w:rsidRPr="00FC557A" w:rsidRDefault="00637C6F" w:rsidP="00637C6F">
            <w:pPr>
              <w:spacing w:after="0" w:line="240" w:lineRule="auto"/>
              <w:jc w:val="left"/>
            </w:pPr>
          </w:p>
        </w:tc>
      </w:tr>
      <w:tr w:rsidR="00637C6F" w:rsidRPr="00FC557A" w14:paraId="2CB762D9" w14:textId="77777777" w:rsidTr="00FC557A">
        <w:trPr>
          <w:trHeight w:val="460"/>
        </w:trPr>
        <w:tc>
          <w:tcPr>
            <w:tcW w:w="3256" w:type="dxa"/>
            <w:vAlign w:val="center"/>
            <w:hideMark/>
          </w:tcPr>
          <w:p w14:paraId="40434C16" w14:textId="77777777" w:rsidR="00637C6F" w:rsidRPr="00FC557A" w:rsidRDefault="00637C6F" w:rsidP="00637C6F">
            <w:pPr>
              <w:spacing w:after="0" w:line="240" w:lineRule="auto"/>
              <w:jc w:val="left"/>
            </w:pPr>
            <w:r w:rsidRPr="00FC557A">
              <w:t>E-mail pro zasílání výpisů</w:t>
            </w:r>
          </w:p>
        </w:tc>
        <w:tc>
          <w:tcPr>
            <w:tcW w:w="5953" w:type="dxa"/>
            <w:vAlign w:val="center"/>
          </w:tcPr>
          <w:p w14:paraId="70CABCBC" w14:textId="77777777" w:rsidR="00637C6F" w:rsidRPr="00FC557A" w:rsidRDefault="00637C6F" w:rsidP="00637C6F">
            <w:pPr>
              <w:spacing w:after="0" w:line="240" w:lineRule="auto"/>
              <w:jc w:val="left"/>
            </w:pPr>
          </w:p>
        </w:tc>
      </w:tr>
      <w:tr w:rsidR="00637C6F" w:rsidRPr="00FC557A" w14:paraId="00CCDF49" w14:textId="77777777" w:rsidTr="00FC557A">
        <w:trPr>
          <w:trHeight w:val="460"/>
        </w:trPr>
        <w:tc>
          <w:tcPr>
            <w:tcW w:w="3256" w:type="dxa"/>
            <w:vAlign w:val="center"/>
            <w:hideMark/>
          </w:tcPr>
          <w:p w14:paraId="1257DDB3" w14:textId="77777777" w:rsidR="00637C6F" w:rsidRPr="00FC557A" w:rsidRDefault="00637C6F" w:rsidP="00637C6F">
            <w:pPr>
              <w:spacing w:after="0" w:line="240" w:lineRule="auto"/>
              <w:jc w:val="left"/>
            </w:pPr>
            <w:r>
              <w:t>E-mail pro zasílání faktur</w:t>
            </w:r>
          </w:p>
        </w:tc>
        <w:tc>
          <w:tcPr>
            <w:tcW w:w="5953" w:type="dxa"/>
            <w:vAlign w:val="center"/>
          </w:tcPr>
          <w:p w14:paraId="4FE0DEB6" w14:textId="77777777" w:rsidR="00637C6F" w:rsidRPr="00FC557A" w:rsidRDefault="00637C6F" w:rsidP="00637C6F">
            <w:pPr>
              <w:spacing w:after="0" w:line="240" w:lineRule="auto"/>
              <w:jc w:val="left"/>
            </w:pPr>
          </w:p>
        </w:tc>
      </w:tr>
    </w:tbl>
    <w:p w14:paraId="4E9EADF7" w14:textId="77777777" w:rsidR="006C0FF4" w:rsidRPr="00AA09D2" w:rsidRDefault="006C0FF4" w:rsidP="00D11220">
      <w:pPr>
        <w:pageBreakBefore/>
        <w:jc w:val="left"/>
        <w:rPr>
          <w:b/>
          <w:color w:val="C00000"/>
          <w:sz w:val="32"/>
          <w:szCs w:val="32"/>
        </w:rPr>
      </w:pPr>
      <w:r w:rsidRPr="00AA09D2">
        <w:rPr>
          <w:b/>
          <w:color w:val="C00000"/>
          <w:sz w:val="32"/>
          <w:szCs w:val="32"/>
        </w:rPr>
        <w:lastRenderedPageBreak/>
        <w:t>Příloha 2: Formulář souhlasu Obchodníka</w:t>
      </w:r>
    </w:p>
    <w:p w14:paraId="3884AA48" w14:textId="77777777" w:rsidR="00EA6A8C" w:rsidRPr="004D28B5" w:rsidRDefault="00EA6A8C" w:rsidP="004D28B5">
      <w:pPr>
        <w:pStyle w:val="Odstavecseseznamem"/>
        <w:numPr>
          <w:ilvl w:val="0"/>
          <w:numId w:val="25"/>
        </w:numPr>
        <w:spacing w:after="80" w:line="240" w:lineRule="auto"/>
        <w:ind w:left="284" w:hanging="284"/>
        <w:rPr>
          <w:b/>
          <w:szCs w:val="20"/>
        </w:rPr>
      </w:pPr>
      <w:r w:rsidRPr="004D28B5">
        <w:rPr>
          <w:b/>
          <w:szCs w:val="20"/>
        </w:rPr>
        <w:t>Souhlas pro marketingové účely (marketingový souhlas)</w:t>
      </w:r>
    </w:p>
    <w:p w14:paraId="54857162" w14:textId="77777777" w:rsidR="00EA6A8C" w:rsidRPr="00681897" w:rsidRDefault="00EA6A8C" w:rsidP="00EA6A8C">
      <w:pPr>
        <w:spacing w:after="0"/>
        <w:rPr>
          <w:szCs w:val="20"/>
        </w:rPr>
      </w:pPr>
      <w:r w:rsidRPr="00681897">
        <w:rPr>
          <w:szCs w:val="20"/>
        </w:rPr>
        <w:t>Tímto vás/vaši společnost společnosti uvedené v bodě 1 žádají o souhlas se zpracováním osobních údajů a</w:t>
      </w:r>
      <w:r w:rsidR="00681897">
        <w:rPr>
          <w:szCs w:val="20"/>
        </w:rPr>
        <w:t> </w:t>
      </w:r>
      <w:r w:rsidRPr="00681897">
        <w:rPr>
          <w:szCs w:val="20"/>
        </w:rPr>
        <w:t xml:space="preserve">údajů vaší společnosti pro marketingové účely v rámci aliance v oblasti akceptace platebních karet </w:t>
      </w:r>
      <w:r w:rsidR="00681897" w:rsidRPr="00681897">
        <w:rPr>
          <w:szCs w:val="20"/>
        </w:rPr>
        <w:t>–</w:t>
      </w:r>
      <w:r w:rsidRPr="00681897">
        <w:rPr>
          <w:szCs w:val="20"/>
        </w:rPr>
        <w:t xml:space="preserve"> </w:t>
      </w:r>
      <w:proofErr w:type="spellStart"/>
      <w:r w:rsidRPr="00681897">
        <w:rPr>
          <w:szCs w:val="20"/>
        </w:rPr>
        <w:t>Worldline</w:t>
      </w:r>
      <w:proofErr w:type="spellEnd"/>
      <w:r w:rsidRPr="00681897">
        <w:rPr>
          <w:szCs w:val="20"/>
        </w:rPr>
        <w:t xml:space="preserve">, KB </w:t>
      </w:r>
      <w:proofErr w:type="spellStart"/>
      <w:r w:rsidRPr="00681897">
        <w:rPr>
          <w:szCs w:val="20"/>
        </w:rPr>
        <w:t>SmartPay</w:t>
      </w:r>
      <w:proofErr w:type="spellEnd"/>
      <w:r w:rsidRPr="00681897">
        <w:rPr>
          <w:szCs w:val="20"/>
        </w:rPr>
        <w:t xml:space="preserve"> a KB – a to za následujících podmínek: </w:t>
      </w:r>
    </w:p>
    <w:p w14:paraId="1E5BA5A7" w14:textId="77777777" w:rsidR="00EA6A8C" w:rsidRPr="00681897" w:rsidRDefault="00EA6A8C" w:rsidP="00EA6A8C">
      <w:pPr>
        <w:spacing w:after="0"/>
        <w:rPr>
          <w:szCs w:val="20"/>
        </w:rPr>
      </w:pPr>
    </w:p>
    <w:p w14:paraId="3CEEC478" w14:textId="77777777" w:rsidR="00EA6A8C" w:rsidRPr="00681897" w:rsidRDefault="00EA6A8C" w:rsidP="00EA6A8C">
      <w:pPr>
        <w:pStyle w:val="Odstavecseseznamem"/>
        <w:numPr>
          <w:ilvl w:val="0"/>
          <w:numId w:val="24"/>
        </w:numPr>
        <w:spacing w:after="80" w:line="240" w:lineRule="auto"/>
        <w:ind w:left="357" w:hanging="357"/>
        <w:rPr>
          <w:b/>
          <w:szCs w:val="20"/>
        </w:rPr>
      </w:pPr>
      <w:r w:rsidRPr="00681897">
        <w:rPr>
          <w:b/>
          <w:szCs w:val="20"/>
        </w:rPr>
        <w:t xml:space="preserve">Kdo bude oprávněn zpracovávat údaje na základě souhlasu pro marketingové účely? </w:t>
      </w:r>
    </w:p>
    <w:p w14:paraId="2EF41067" w14:textId="77777777" w:rsidR="00EA6A8C" w:rsidRPr="00681897" w:rsidRDefault="00EA6A8C" w:rsidP="00EA6A8C">
      <w:pPr>
        <w:spacing w:line="240" w:lineRule="auto"/>
        <w:rPr>
          <w:szCs w:val="20"/>
        </w:rPr>
      </w:pPr>
      <w:r w:rsidRPr="00681897">
        <w:rPr>
          <w:szCs w:val="20"/>
        </w:rPr>
        <w:t xml:space="preserve">Na základě vašeho souhlasu pro marketingové účely mohou být údaje zpracovávány členy aliance v oblasti akceptace platebních karet („Správci osobních údajů“), tedy: </w:t>
      </w:r>
    </w:p>
    <w:p w14:paraId="64260CF8" w14:textId="77777777" w:rsidR="00EA6A8C" w:rsidRPr="00681897" w:rsidRDefault="00EA6A8C" w:rsidP="00EA6A8C">
      <w:pPr>
        <w:numPr>
          <w:ilvl w:val="0"/>
          <w:numId w:val="23"/>
        </w:numPr>
        <w:spacing w:after="200" w:line="276" w:lineRule="auto"/>
        <w:ind w:left="284" w:hanging="284"/>
        <w:contextualSpacing/>
        <w:rPr>
          <w:szCs w:val="20"/>
        </w:rPr>
      </w:pPr>
      <w:r w:rsidRPr="00681897">
        <w:rPr>
          <w:szCs w:val="20"/>
        </w:rPr>
        <w:t xml:space="preserve">KB </w:t>
      </w:r>
      <w:proofErr w:type="spellStart"/>
      <w:r w:rsidRPr="00681897">
        <w:rPr>
          <w:szCs w:val="20"/>
        </w:rPr>
        <w:t>SmartPay</w:t>
      </w:r>
      <w:proofErr w:type="spellEnd"/>
      <w:r w:rsidRPr="00681897">
        <w:rPr>
          <w:szCs w:val="20"/>
        </w:rPr>
        <w:t xml:space="preserve"> (</w:t>
      </w:r>
      <w:proofErr w:type="spellStart"/>
      <w:r w:rsidR="00E562ED">
        <w:rPr>
          <w:szCs w:val="20"/>
        </w:rPr>
        <w:t>Worldline</w:t>
      </w:r>
      <w:proofErr w:type="spellEnd"/>
      <w:r w:rsidR="00E562ED">
        <w:rPr>
          <w:szCs w:val="20"/>
        </w:rPr>
        <w:t xml:space="preserve"> Czech Republic s.r.o.</w:t>
      </w:r>
      <w:r w:rsidRPr="00681897">
        <w:rPr>
          <w:szCs w:val="20"/>
        </w:rPr>
        <w:t xml:space="preserve">),IČO: 03633144; </w:t>
      </w:r>
    </w:p>
    <w:p w14:paraId="22CC5FDC" w14:textId="77777777" w:rsidR="00EA6A8C" w:rsidRPr="00681897" w:rsidRDefault="00EA6A8C" w:rsidP="00EA6A8C">
      <w:pPr>
        <w:numPr>
          <w:ilvl w:val="0"/>
          <w:numId w:val="23"/>
        </w:numPr>
        <w:spacing w:after="200" w:line="276" w:lineRule="auto"/>
        <w:ind w:left="284" w:hanging="284"/>
        <w:contextualSpacing/>
        <w:rPr>
          <w:szCs w:val="20"/>
        </w:rPr>
      </w:pPr>
      <w:proofErr w:type="spellStart"/>
      <w:r w:rsidRPr="00681897">
        <w:rPr>
          <w:szCs w:val="20"/>
        </w:rPr>
        <w:t>Worldline</w:t>
      </w:r>
      <w:proofErr w:type="spellEnd"/>
      <w:r w:rsidRPr="00681897">
        <w:rPr>
          <w:szCs w:val="20"/>
        </w:rPr>
        <w:t xml:space="preserve"> NV/SA, se sídlem </w:t>
      </w:r>
      <w:proofErr w:type="spellStart"/>
      <w:r w:rsidRPr="00681897">
        <w:rPr>
          <w:szCs w:val="20"/>
        </w:rPr>
        <w:t>Haachtsesteenweg</w:t>
      </w:r>
      <w:proofErr w:type="spellEnd"/>
      <w:r w:rsidRPr="00681897">
        <w:rPr>
          <w:szCs w:val="20"/>
        </w:rPr>
        <w:t xml:space="preserve"> 1442, 1130 Brusel,</w:t>
      </w:r>
      <w:r w:rsidRPr="00681897">
        <w:rPr>
          <w:color w:val="FF0000"/>
          <w:szCs w:val="20"/>
        </w:rPr>
        <w:t xml:space="preserve"> </w:t>
      </w:r>
      <w:r w:rsidRPr="00681897">
        <w:rPr>
          <w:szCs w:val="20"/>
        </w:rPr>
        <w:t>Belgie, číslo KBO (</w:t>
      </w:r>
      <w:proofErr w:type="spellStart"/>
      <w:r w:rsidRPr="00681897">
        <w:rPr>
          <w:rFonts w:cstheme="minorHAnsi"/>
          <w:b/>
          <w:bCs/>
          <w:color w:val="282828"/>
          <w:szCs w:val="20"/>
        </w:rPr>
        <w:t>Crossroads</w:t>
      </w:r>
      <w:proofErr w:type="spellEnd"/>
      <w:r w:rsidRPr="00681897">
        <w:rPr>
          <w:rFonts w:cstheme="minorHAnsi"/>
          <w:b/>
          <w:bCs/>
          <w:color w:val="282828"/>
          <w:szCs w:val="20"/>
        </w:rPr>
        <w:t xml:space="preserve"> Bank </w:t>
      </w:r>
      <w:proofErr w:type="spellStart"/>
      <w:r w:rsidRPr="00681897">
        <w:rPr>
          <w:rFonts w:cstheme="minorHAnsi"/>
          <w:b/>
          <w:bCs/>
          <w:color w:val="282828"/>
          <w:szCs w:val="20"/>
        </w:rPr>
        <w:t>for</w:t>
      </w:r>
      <w:proofErr w:type="spellEnd"/>
      <w:r w:rsidRPr="00681897">
        <w:rPr>
          <w:rFonts w:cstheme="minorHAnsi"/>
          <w:b/>
          <w:bCs/>
          <w:color w:val="282828"/>
          <w:szCs w:val="20"/>
        </w:rPr>
        <w:t xml:space="preserve"> </w:t>
      </w:r>
      <w:proofErr w:type="spellStart"/>
      <w:r w:rsidRPr="00681897">
        <w:rPr>
          <w:rFonts w:cstheme="minorHAnsi"/>
          <w:b/>
          <w:bCs/>
          <w:color w:val="282828"/>
          <w:szCs w:val="20"/>
        </w:rPr>
        <w:t>Enterprises</w:t>
      </w:r>
      <w:proofErr w:type="spellEnd"/>
      <w:r w:rsidRPr="00681897">
        <w:rPr>
          <w:szCs w:val="20"/>
        </w:rPr>
        <w:t>) 0418.547.872, RPR Brusel (Obchodní rejstřík Brusel);</w:t>
      </w:r>
    </w:p>
    <w:p w14:paraId="158645A1" w14:textId="77777777" w:rsidR="00EA6A8C" w:rsidRPr="00681897" w:rsidRDefault="00EA6A8C" w:rsidP="00EA6A8C">
      <w:pPr>
        <w:numPr>
          <w:ilvl w:val="0"/>
          <w:numId w:val="23"/>
        </w:numPr>
        <w:spacing w:after="200" w:line="276" w:lineRule="auto"/>
        <w:ind w:left="284" w:hanging="284"/>
        <w:contextualSpacing/>
        <w:rPr>
          <w:szCs w:val="20"/>
        </w:rPr>
      </w:pPr>
      <w:r w:rsidRPr="00681897">
        <w:rPr>
          <w:szCs w:val="20"/>
        </w:rPr>
        <w:t xml:space="preserve">Komerční banka a.s., IČO: 45317054. </w:t>
      </w:r>
    </w:p>
    <w:p w14:paraId="5B29E8A2" w14:textId="77777777" w:rsidR="00EA6A8C" w:rsidRPr="00681897" w:rsidRDefault="00EA6A8C" w:rsidP="00EA6A8C">
      <w:pPr>
        <w:pStyle w:val="Odstavecseseznamem"/>
        <w:numPr>
          <w:ilvl w:val="0"/>
          <w:numId w:val="24"/>
        </w:numPr>
        <w:spacing w:after="80" w:line="240" w:lineRule="auto"/>
        <w:ind w:left="357" w:hanging="357"/>
        <w:rPr>
          <w:b/>
          <w:szCs w:val="20"/>
        </w:rPr>
      </w:pPr>
      <w:r w:rsidRPr="00681897">
        <w:rPr>
          <w:b/>
          <w:szCs w:val="20"/>
        </w:rPr>
        <w:t xml:space="preserve">Jaké údaje budou na základě souhlasu pro marketingové účely zpracovávány? </w:t>
      </w:r>
    </w:p>
    <w:p w14:paraId="71CE8310" w14:textId="77777777" w:rsidR="00EA6A8C" w:rsidRPr="00681897" w:rsidRDefault="00EA6A8C" w:rsidP="00EA6A8C">
      <w:pPr>
        <w:rPr>
          <w:szCs w:val="20"/>
        </w:rPr>
      </w:pPr>
      <w:r w:rsidRPr="00681897">
        <w:rPr>
          <w:szCs w:val="20"/>
        </w:rPr>
        <w:t>Na základě vašeho souhlasu pro marketingové účely mohou Správci osobních údajů zpracovávat osobní a</w:t>
      </w:r>
      <w:r w:rsidR="00681897">
        <w:rPr>
          <w:szCs w:val="20"/>
        </w:rPr>
        <w:t> </w:t>
      </w:r>
      <w:r w:rsidRPr="00681897">
        <w:rPr>
          <w:szCs w:val="20"/>
        </w:rPr>
        <w:t>jiné údaje týkající se vás či vaší společnosti („Údaje“): jméno, příjmení, název společnosti, datum narození, identifikační číslo, kontaktní informace, číslo bankovního účtu, údaje týkajíc</w:t>
      </w:r>
      <w:r w:rsidR="00681897">
        <w:rPr>
          <w:szCs w:val="20"/>
        </w:rPr>
        <w:t>í se vaší platební schopnosti a </w:t>
      </w:r>
      <w:r w:rsidRPr="00681897">
        <w:rPr>
          <w:szCs w:val="20"/>
        </w:rPr>
        <w:t xml:space="preserve">bonity, rizikového profilu a podnikání, včetně relevantních podkladů nezbytných pro jejich hodnocení (např. vaše účetní záznamy, finanční výkazy, informace o vašich obchodních a marketingových znacích a vámi poskytnuté informace), ID terminálu nebo číslo přidružení, údaje týkající se vašeho přístupu k webovým stránkám a jejich využívání (vč. vámi zadávaných informací a času/místa použití) a údaje o transakcích. </w:t>
      </w:r>
    </w:p>
    <w:p w14:paraId="1A86F274" w14:textId="77777777" w:rsidR="00EA6A8C" w:rsidRPr="00681897" w:rsidRDefault="00EA6A8C" w:rsidP="00EA6A8C">
      <w:pPr>
        <w:rPr>
          <w:szCs w:val="20"/>
        </w:rPr>
      </w:pPr>
      <w:r w:rsidRPr="00681897">
        <w:rPr>
          <w:szCs w:val="20"/>
        </w:rPr>
        <w:t>Tyto údaje jsou shromažďovány v různé době a různými způsoby, kterými Správci údajů v souvislosti se svou činností přicházejí do kontaktu s vámi nebo vaší společností (např. během osobních rozhovorů, telefonicky, emailem, prostřednictvím interaktivních online formulářů, dopisem nebo interakcí terminálu), z veřejných zdrojů (např. z veřejných záznamů a registrů, internetových aplikací a jiných veřejných zdrojů informací) a od třetích stran.</w:t>
      </w:r>
    </w:p>
    <w:p w14:paraId="46100682" w14:textId="77777777" w:rsidR="00EA6A8C" w:rsidRPr="00681897" w:rsidRDefault="00EA6A8C" w:rsidP="00EA6A8C">
      <w:pPr>
        <w:pStyle w:val="Odstavecseseznamem"/>
        <w:numPr>
          <w:ilvl w:val="0"/>
          <w:numId w:val="24"/>
        </w:numPr>
        <w:spacing w:after="80" w:line="240" w:lineRule="auto"/>
        <w:ind w:left="357" w:hanging="357"/>
        <w:rPr>
          <w:b/>
          <w:szCs w:val="20"/>
        </w:rPr>
      </w:pPr>
      <w:r w:rsidRPr="00681897">
        <w:rPr>
          <w:b/>
          <w:szCs w:val="20"/>
        </w:rPr>
        <w:t xml:space="preserve">Za jakým účelem budou údaje na základě souhlasu pro marketingové účely zpracovávány? </w:t>
      </w:r>
    </w:p>
    <w:p w14:paraId="6FD6962B" w14:textId="77777777" w:rsidR="00EA6A8C" w:rsidRPr="00681897" w:rsidRDefault="00EA6A8C" w:rsidP="004B5010">
      <w:pPr>
        <w:rPr>
          <w:szCs w:val="20"/>
        </w:rPr>
      </w:pPr>
      <w:r w:rsidRPr="00681897">
        <w:rPr>
          <w:szCs w:val="20"/>
        </w:rPr>
        <w:t>Na základě vašeho souhlasu pro marketingové účely mohou být Údaje Správci osobních údajů zpracovávány za účelem nabídky produktů a služeb ze strany Správců osobních údajů a spolupracujících třetích stran, případně také prostřednictvím elektronických kanálů, a dále za účelem marketingového zpracování, analýzy a profilování, s cílem upravit na míru objednávku dle vašich potřeb či potřeb vaší společnosti a zvýšit kvalitu daných služeb a produktů.</w:t>
      </w:r>
    </w:p>
    <w:p w14:paraId="164BF3DF" w14:textId="77777777" w:rsidR="00EA6A8C" w:rsidRPr="00681897" w:rsidRDefault="00EA6A8C" w:rsidP="00940016">
      <w:pPr>
        <w:pStyle w:val="Odstavecseseznamem"/>
        <w:numPr>
          <w:ilvl w:val="0"/>
          <w:numId w:val="24"/>
        </w:numPr>
        <w:spacing w:after="80" w:line="240" w:lineRule="auto"/>
        <w:ind w:left="357" w:hanging="357"/>
        <w:rPr>
          <w:b/>
          <w:szCs w:val="20"/>
        </w:rPr>
      </w:pPr>
      <w:r w:rsidRPr="00681897">
        <w:rPr>
          <w:b/>
          <w:szCs w:val="20"/>
        </w:rPr>
        <w:t xml:space="preserve">Jaká je doba trvání souhlasu pro marketingové účely? </w:t>
      </w:r>
    </w:p>
    <w:p w14:paraId="7AD77C6A" w14:textId="77777777" w:rsidR="00EA6A8C" w:rsidRPr="00681897" w:rsidRDefault="00EA6A8C" w:rsidP="004B5010">
      <w:pPr>
        <w:rPr>
          <w:szCs w:val="20"/>
        </w:rPr>
      </w:pPr>
      <w:r w:rsidRPr="00681897">
        <w:rPr>
          <w:szCs w:val="20"/>
        </w:rPr>
        <w:t>Údaje budou zpracovávány od okamžiku, kdy je souhlas pro marketingové účely udělen, (i) do uplynutí 2 let od ukončení posledního smluvního (nebo jiného právního) vztahu mezi vámi a některým ze Správců osobních údajů; nebo (</w:t>
      </w:r>
      <w:proofErr w:type="spellStart"/>
      <w:r w:rsidRPr="00681897">
        <w:rPr>
          <w:szCs w:val="20"/>
        </w:rPr>
        <w:t>ii</w:t>
      </w:r>
      <w:proofErr w:type="spellEnd"/>
      <w:r w:rsidRPr="00681897">
        <w:rPr>
          <w:szCs w:val="20"/>
        </w:rPr>
        <w:t>) do uplynutí 6 měsíců od data podpisu tohoto souhlasu, pokud žádný takovýto vztah nevznikl; nebo (</w:t>
      </w:r>
      <w:proofErr w:type="spellStart"/>
      <w:r w:rsidRPr="00681897">
        <w:rPr>
          <w:szCs w:val="20"/>
        </w:rPr>
        <w:t>iii</w:t>
      </w:r>
      <w:proofErr w:type="spellEnd"/>
      <w:r w:rsidRPr="00681897">
        <w:rPr>
          <w:szCs w:val="20"/>
        </w:rPr>
        <w:t xml:space="preserve">) do doby odvolání daného souhlasu. </w:t>
      </w:r>
    </w:p>
    <w:p w14:paraId="37CCD682" w14:textId="77777777" w:rsidR="00EA6A8C" w:rsidRPr="00681897" w:rsidRDefault="00EA6A8C" w:rsidP="00EA6A8C">
      <w:pPr>
        <w:pStyle w:val="Odstavecseseznamem"/>
        <w:ind w:left="0"/>
        <w:rPr>
          <w:szCs w:val="20"/>
        </w:rPr>
      </w:pPr>
    </w:p>
    <w:p w14:paraId="484E1790" w14:textId="77777777" w:rsidR="00EA6A8C" w:rsidRPr="00681897" w:rsidRDefault="00EA6A8C" w:rsidP="00EA6A8C">
      <w:pPr>
        <w:pStyle w:val="Odstavecseseznamem"/>
        <w:numPr>
          <w:ilvl w:val="0"/>
          <w:numId w:val="25"/>
        </w:numPr>
        <w:spacing w:after="80" w:line="240" w:lineRule="auto"/>
        <w:ind w:left="284" w:hanging="284"/>
        <w:rPr>
          <w:b/>
          <w:szCs w:val="20"/>
        </w:rPr>
      </w:pPr>
      <w:r w:rsidRPr="00681897">
        <w:rPr>
          <w:b/>
          <w:szCs w:val="20"/>
        </w:rPr>
        <w:t xml:space="preserve">Souhlas s předáváním dat z procesu </w:t>
      </w:r>
      <w:proofErr w:type="spellStart"/>
      <w:r w:rsidRPr="00681897">
        <w:rPr>
          <w:b/>
          <w:szCs w:val="20"/>
        </w:rPr>
        <w:t>due</w:t>
      </w:r>
      <w:proofErr w:type="spellEnd"/>
      <w:r w:rsidRPr="00681897">
        <w:rPr>
          <w:b/>
          <w:szCs w:val="20"/>
        </w:rPr>
        <w:t xml:space="preserve"> diligence zákazníka pro účely boje proti praní špinavých peněz </w:t>
      </w:r>
    </w:p>
    <w:p w14:paraId="76EABD16" w14:textId="77777777" w:rsidR="00EA6A8C" w:rsidRPr="00681897" w:rsidRDefault="00EA6A8C" w:rsidP="00EA6A8C">
      <w:pPr>
        <w:rPr>
          <w:szCs w:val="20"/>
        </w:rPr>
      </w:pPr>
      <w:proofErr w:type="spellStart"/>
      <w:r w:rsidRPr="00681897">
        <w:rPr>
          <w:szCs w:val="20"/>
        </w:rPr>
        <w:t>Worldline</w:t>
      </w:r>
      <w:proofErr w:type="spellEnd"/>
      <w:r w:rsidRPr="00681897">
        <w:rPr>
          <w:szCs w:val="20"/>
        </w:rPr>
        <w:t xml:space="preserve"> – jako platební instituce poskytující služby v oblasti akceptace platební</w:t>
      </w:r>
      <w:r w:rsidR="00681897">
        <w:rPr>
          <w:szCs w:val="20"/>
        </w:rPr>
        <w:t>ch karet – je dle legislativy v </w:t>
      </w:r>
      <w:r w:rsidRPr="00681897">
        <w:rPr>
          <w:szCs w:val="20"/>
        </w:rPr>
        <w:t xml:space="preserve">oblasti boje proti praní špinavých peněz (AML) povinna provádět u svých klientů kontrolní procesy </w:t>
      </w:r>
      <w:proofErr w:type="spellStart"/>
      <w:r w:rsidRPr="00681897">
        <w:rPr>
          <w:szCs w:val="20"/>
        </w:rPr>
        <w:t>due</w:t>
      </w:r>
      <w:proofErr w:type="spellEnd"/>
      <w:r w:rsidRPr="00681897">
        <w:rPr>
          <w:szCs w:val="20"/>
        </w:rPr>
        <w:t xml:space="preserve"> diligence. Pro zjednodušení procesu uzavírání smluv a sběru údajů pro vás a/nebo vaši společnost může </w:t>
      </w:r>
      <w:proofErr w:type="spellStart"/>
      <w:r w:rsidRPr="00681897">
        <w:rPr>
          <w:szCs w:val="20"/>
        </w:rPr>
        <w:t>Worldline</w:t>
      </w:r>
      <w:proofErr w:type="spellEnd"/>
      <w:r w:rsidRPr="00681897">
        <w:rPr>
          <w:szCs w:val="20"/>
        </w:rPr>
        <w:t xml:space="preserve"> vycházet z kontrolních procesů již provedených ze strany KB. Za tímto účelem vás nebo vaši společnost KB, která aktuálně zpracovává vaše údaje pro účely AML, žádá o souhlas s předáváním údajů z</w:t>
      </w:r>
      <w:r w:rsidR="00681897">
        <w:rPr>
          <w:szCs w:val="20"/>
        </w:rPr>
        <w:t> </w:t>
      </w:r>
      <w:r w:rsidRPr="00681897">
        <w:rPr>
          <w:szCs w:val="20"/>
        </w:rPr>
        <w:t xml:space="preserve">procesu </w:t>
      </w:r>
      <w:proofErr w:type="spellStart"/>
      <w:r w:rsidRPr="00681897">
        <w:rPr>
          <w:szCs w:val="20"/>
        </w:rPr>
        <w:t>due</w:t>
      </w:r>
      <w:proofErr w:type="spellEnd"/>
      <w:r w:rsidRPr="00681897">
        <w:rPr>
          <w:szCs w:val="20"/>
        </w:rPr>
        <w:t xml:space="preserve"> diligence zákazníka ve smyslu definice AML legislativy ze společnosti KB na společnost </w:t>
      </w:r>
      <w:proofErr w:type="spellStart"/>
      <w:r w:rsidRPr="00681897">
        <w:rPr>
          <w:szCs w:val="20"/>
        </w:rPr>
        <w:t>Worldline</w:t>
      </w:r>
      <w:proofErr w:type="spellEnd"/>
      <w:r w:rsidRPr="00681897">
        <w:rPr>
          <w:szCs w:val="20"/>
        </w:rPr>
        <w:t xml:space="preserve"> – a to před zahájením smluvního vztahu mezi vámi a </w:t>
      </w:r>
      <w:proofErr w:type="spellStart"/>
      <w:r w:rsidRPr="00681897">
        <w:rPr>
          <w:szCs w:val="20"/>
        </w:rPr>
        <w:t>Worldline</w:t>
      </w:r>
      <w:proofErr w:type="spellEnd"/>
      <w:r w:rsidRPr="00681897">
        <w:rPr>
          <w:szCs w:val="20"/>
        </w:rPr>
        <w:t xml:space="preserve"> i během něj. Údaje budou poskytnuty a zpracovávány od okamžiku udělení daného souhlasu a dále po dobu 10 let od ukončení posledního smluvního (nebo právního) vztahu mezi vámi a </w:t>
      </w:r>
      <w:proofErr w:type="spellStart"/>
      <w:r w:rsidRPr="00681897">
        <w:rPr>
          <w:szCs w:val="20"/>
        </w:rPr>
        <w:t>Worldline</w:t>
      </w:r>
      <w:proofErr w:type="spellEnd"/>
      <w:r w:rsidRPr="00681897">
        <w:rPr>
          <w:szCs w:val="20"/>
        </w:rPr>
        <w:t xml:space="preserve"> / KB.</w:t>
      </w:r>
    </w:p>
    <w:p w14:paraId="2664E3AA" w14:textId="77777777" w:rsidR="00EA6A8C" w:rsidRPr="00681897" w:rsidRDefault="00EA6A8C" w:rsidP="00EA6A8C">
      <w:pPr>
        <w:pStyle w:val="Odstavecseseznamem"/>
        <w:numPr>
          <w:ilvl w:val="0"/>
          <w:numId w:val="25"/>
        </w:numPr>
        <w:spacing w:after="80" w:line="240" w:lineRule="auto"/>
        <w:ind w:left="284" w:hanging="284"/>
        <w:rPr>
          <w:b/>
          <w:szCs w:val="20"/>
        </w:rPr>
      </w:pPr>
      <w:r w:rsidRPr="00681897">
        <w:rPr>
          <w:b/>
          <w:szCs w:val="20"/>
        </w:rPr>
        <w:lastRenderedPageBreak/>
        <w:t>Vaše práva plynoucí ze souhlasů</w:t>
      </w:r>
    </w:p>
    <w:p w14:paraId="077EAF2D" w14:textId="77777777" w:rsidR="00EA6A8C" w:rsidRPr="00681897" w:rsidRDefault="00EA6A8C" w:rsidP="00EA6A8C">
      <w:pPr>
        <w:rPr>
          <w:szCs w:val="20"/>
        </w:rPr>
      </w:pPr>
      <w:r w:rsidRPr="00681897">
        <w:rPr>
          <w:szCs w:val="20"/>
        </w:rPr>
        <w:t>Oba souhlasy jsou udělovány dobrovolně a máte právo je kdykoliv odvolat – všechny či některé z nich. Odvolání je možné provést bezplatně v písemné podobě, dopisem adresovaným některému ze Správců osobních údajů nebo emailem na obchod@kbsmartpay.cz. Odmítnutí či odvolání souhlasu nemá žádný dopad na výkon daného smluvního vztahu. Pokud však odmítnete udělit / odvoláte souhlas s předáváním údajů z</w:t>
      </w:r>
      <w:r w:rsidR="00681897">
        <w:rPr>
          <w:szCs w:val="20"/>
        </w:rPr>
        <w:t> </w:t>
      </w:r>
      <w:r w:rsidRPr="00681897">
        <w:rPr>
          <w:szCs w:val="20"/>
        </w:rPr>
        <w:t xml:space="preserve">procesu </w:t>
      </w:r>
      <w:proofErr w:type="spellStart"/>
      <w:r w:rsidRPr="00681897">
        <w:rPr>
          <w:szCs w:val="20"/>
        </w:rPr>
        <w:t>due</w:t>
      </w:r>
      <w:proofErr w:type="spellEnd"/>
      <w:r w:rsidRPr="00681897">
        <w:rPr>
          <w:szCs w:val="20"/>
        </w:rPr>
        <w:t xml:space="preserve"> diligence zákazníka pro účely AML, musí být zvláštní a zdlouhavý proces </w:t>
      </w:r>
      <w:proofErr w:type="spellStart"/>
      <w:r w:rsidRPr="00681897">
        <w:rPr>
          <w:szCs w:val="20"/>
        </w:rPr>
        <w:t>due</w:t>
      </w:r>
      <w:proofErr w:type="spellEnd"/>
      <w:r w:rsidRPr="00681897">
        <w:rPr>
          <w:szCs w:val="20"/>
        </w:rPr>
        <w:t xml:space="preserve"> diligence zákazníka proveden ze strany </w:t>
      </w:r>
      <w:proofErr w:type="spellStart"/>
      <w:r w:rsidRPr="00681897">
        <w:rPr>
          <w:szCs w:val="20"/>
        </w:rPr>
        <w:t>Worldline</w:t>
      </w:r>
      <w:proofErr w:type="spellEnd"/>
      <w:r w:rsidRPr="00681897">
        <w:rPr>
          <w:szCs w:val="20"/>
        </w:rPr>
        <w:t>.</w:t>
      </w:r>
    </w:p>
    <w:p w14:paraId="22131097" w14:textId="77777777" w:rsidR="00EA6A8C" w:rsidRPr="00681897" w:rsidRDefault="00EA6A8C" w:rsidP="00EA6A8C">
      <w:pPr>
        <w:rPr>
          <w:szCs w:val="20"/>
        </w:rPr>
      </w:pPr>
      <w:r w:rsidRPr="00681897">
        <w:rPr>
          <w:szCs w:val="20"/>
        </w:rPr>
        <w:t>Jste oprávněni kdykoliv požadovat přístup k vašim údajům, které zpracováváme, jejich aktualizaci, úpravu, korekci, výmaz nebo přenesení. Dále máte právo žádat o omezení zpracování a vznést proti zpracování námitku.  V takovémto případě můžete svou žádost směřovat na některého ze Správců osobních údajů na email obchod@kbsmartpay.cz. Za účelem ochrany vašeho soukromí Správci osobních údajů přijmou nezbytná opatření k ověření vaší totožnosti před poskytnutím přístupu či provedením oprav.</w:t>
      </w:r>
    </w:p>
    <w:p w14:paraId="50703005" w14:textId="77777777" w:rsidR="00EA6A8C" w:rsidRPr="00681897" w:rsidRDefault="00EA6A8C" w:rsidP="00EA6A8C">
      <w:pPr>
        <w:rPr>
          <w:szCs w:val="20"/>
        </w:rPr>
      </w:pPr>
      <w:r w:rsidRPr="00681897">
        <w:rPr>
          <w:szCs w:val="20"/>
        </w:rPr>
        <w:t xml:space="preserve">Pokud se domníváte, že Správce osobních údajů zpracovává nebo by mohl zpracovávat jakékoliv vaše údaje v rozporu s pravidly soukromého a osobního života, případně v rozporu se zákonem, máte právo požadovat vysvětlení a/nebo nápravu dané situace u příslušného Správce osobních údajů. Bez ohledu na tuto skutečnost jste jako fyzická osoba oprávněni kontaktovat Úřad pro ochranu osobních údajů a požadovat, aby přijal kroky ve věci nápravy jakýchkoliv porušení povinností Správců osobních údajů. </w:t>
      </w:r>
    </w:p>
    <w:p w14:paraId="7AEF0E5F" w14:textId="77777777" w:rsidR="00EA6A8C" w:rsidRDefault="00EA6A8C" w:rsidP="00681897">
      <w:pPr>
        <w:rPr>
          <w:i/>
          <w:sz w:val="14"/>
          <w:szCs w:val="16"/>
        </w:rPr>
      </w:pPr>
      <w:r w:rsidRPr="00681897">
        <w:rPr>
          <w:i/>
          <w:szCs w:val="20"/>
        </w:rPr>
        <w:t>Další informace týkající se daných souhlasů a zpracovávání vašich údajů jsou k dispozici v aktuální verzi dokumentu nazvaného Informace o zpracování údajů klientů a na webových stránkách Správců osobních údajů, případně na vyžádání v rámci jejich provozoven.</w:t>
      </w:r>
    </w:p>
    <w:p w14:paraId="40075B8E" w14:textId="77777777" w:rsidR="00681897" w:rsidRDefault="00681897" w:rsidP="00681897">
      <w:pPr>
        <w:rPr>
          <w:i/>
          <w:sz w:val="14"/>
          <w:szCs w:val="16"/>
        </w:rPr>
      </w:pPr>
    </w:p>
    <w:p w14:paraId="755038F7" w14:textId="77777777" w:rsidR="00681897" w:rsidRDefault="00681897" w:rsidP="00681897">
      <w:pPr>
        <w:rPr>
          <w:i/>
          <w:sz w:val="14"/>
          <w:szCs w:val="16"/>
        </w:rPr>
      </w:pPr>
    </w:p>
    <w:p w14:paraId="21A64887" w14:textId="77777777" w:rsidR="00681897" w:rsidRDefault="00681897" w:rsidP="00681897">
      <w:pPr>
        <w:rPr>
          <w:i/>
          <w:sz w:val="14"/>
          <w:szCs w:val="16"/>
        </w:rPr>
      </w:pPr>
    </w:p>
    <w:p w14:paraId="033932FF" w14:textId="77777777" w:rsidR="00681897" w:rsidRDefault="00681897" w:rsidP="00681897">
      <w:pPr>
        <w:rPr>
          <w:i/>
          <w:sz w:val="14"/>
          <w:szCs w:val="16"/>
        </w:rPr>
      </w:pPr>
    </w:p>
    <w:tbl>
      <w:tblPr>
        <w:tblStyle w:val="Mkatabulky1"/>
        <w:tblW w:w="93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3"/>
        <w:gridCol w:w="2413"/>
        <w:gridCol w:w="4674"/>
      </w:tblGrid>
      <w:tr w:rsidR="00EA6A8C" w:rsidRPr="004E3D2C" w14:paraId="30C8B841" w14:textId="77777777" w:rsidTr="00A45EE7">
        <w:trPr>
          <w:trHeight w:val="484"/>
        </w:trPr>
        <w:tc>
          <w:tcPr>
            <w:tcW w:w="4716" w:type="dxa"/>
            <w:gridSpan w:val="2"/>
            <w:vAlign w:val="center"/>
          </w:tcPr>
          <w:p w14:paraId="44660CD8" w14:textId="77777777" w:rsidR="00EA6A8C" w:rsidRPr="00FB66E6" w:rsidRDefault="00EA6A8C" w:rsidP="001E1A8E">
            <w:pPr>
              <w:spacing w:before="240" w:line="480" w:lineRule="auto"/>
              <w:ind w:left="-142"/>
              <w:rPr>
                <w:rFonts w:cstheme="minorHAnsi"/>
                <w:sz w:val="16"/>
                <w:szCs w:val="16"/>
              </w:rPr>
            </w:pPr>
            <w:r w:rsidRPr="00FB66E6">
              <w:rPr>
                <w:rFonts w:cstheme="minorHAnsi"/>
                <w:sz w:val="16"/>
                <w:szCs w:val="16"/>
              </w:rPr>
              <w:t xml:space="preserve">  </w:t>
            </w:r>
            <w:r w:rsidR="002A51C9">
              <w:rPr>
                <w:rFonts w:cstheme="minorHAnsi"/>
                <w:sz w:val="16"/>
                <w:szCs w:val="16"/>
              </w:rPr>
              <w:t xml:space="preserve">V </w:t>
            </w:r>
            <w:r w:rsidR="002A51C9" w:rsidRPr="002935EF">
              <w:t>………………</w:t>
            </w:r>
            <w:r w:rsidR="003E7EF9" w:rsidRPr="00FB66E6">
              <w:rPr>
                <w:rFonts w:cstheme="minorHAnsi"/>
                <w:sz w:val="16"/>
                <w:szCs w:val="16"/>
              </w:rPr>
              <w:t xml:space="preserve"> dne </w:t>
            </w:r>
            <w:r w:rsidR="00AE08A2" w:rsidRPr="002935EF">
              <w:t>………………</w:t>
            </w:r>
          </w:p>
        </w:tc>
        <w:tc>
          <w:tcPr>
            <w:tcW w:w="4674" w:type="dxa"/>
            <w:vAlign w:val="center"/>
          </w:tcPr>
          <w:p w14:paraId="1A079AC2" w14:textId="77777777" w:rsidR="00EA6A8C" w:rsidRPr="004E3D2C" w:rsidRDefault="00EA6A8C" w:rsidP="001E1A8E">
            <w:pPr>
              <w:rPr>
                <w:b/>
                <w:noProof/>
                <w:sz w:val="16"/>
                <w:szCs w:val="16"/>
                <w:lang w:eastAsia="zh-CN"/>
              </w:rPr>
            </w:pPr>
            <w:r w:rsidRPr="004E3D2C">
              <w:rPr>
                <w:b/>
                <w:noProof/>
                <w:sz w:val="16"/>
                <w:szCs w:val="16"/>
                <w:lang w:eastAsia="zh-CN"/>
              </w:rPr>
              <w:t>Souhlasím s účelem zpracování, jak je popsáno v článku A</w:t>
            </w:r>
          </w:p>
        </w:tc>
      </w:tr>
      <w:tr w:rsidR="00EA6A8C" w:rsidRPr="00617932" w14:paraId="72FA3FB0" w14:textId="77777777" w:rsidTr="00A45EE7">
        <w:trPr>
          <w:trHeight w:val="313"/>
        </w:trPr>
        <w:tc>
          <w:tcPr>
            <w:tcW w:w="2303" w:type="dxa"/>
            <w:vAlign w:val="center"/>
          </w:tcPr>
          <w:p w14:paraId="1F515CCC" w14:textId="77777777" w:rsidR="003E5AA0" w:rsidRPr="00FB66E6" w:rsidRDefault="00EA6A8C" w:rsidP="003E5AA0">
            <w:pPr>
              <w:ind w:left="-67" w:right="459"/>
              <w:jc w:val="left"/>
              <w:rPr>
                <w:sz w:val="16"/>
                <w:szCs w:val="16"/>
              </w:rPr>
            </w:pPr>
            <w:r w:rsidRPr="00FB66E6">
              <w:rPr>
                <w:sz w:val="16"/>
                <w:szCs w:val="16"/>
              </w:rPr>
              <w:t>Jméno</w:t>
            </w:r>
            <w:r w:rsidR="003E7EF9" w:rsidRPr="00FB66E6">
              <w:rPr>
                <w:sz w:val="16"/>
                <w:szCs w:val="16"/>
              </w:rPr>
              <w:t xml:space="preserve"> </w:t>
            </w:r>
            <w:r w:rsidRPr="00FB66E6">
              <w:rPr>
                <w:sz w:val="16"/>
                <w:szCs w:val="16"/>
              </w:rPr>
              <w:t>a</w:t>
            </w:r>
            <w:r w:rsidR="003E5AA0" w:rsidRPr="00FB66E6">
              <w:rPr>
                <w:sz w:val="16"/>
                <w:szCs w:val="16"/>
              </w:rPr>
              <w:t xml:space="preserve"> </w:t>
            </w:r>
            <w:r w:rsidRPr="00FB66E6">
              <w:rPr>
                <w:sz w:val="16"/>
                <w:szCs w:val="16"/>
              </w:rPr>
              <w:t>příjmení</w:t>
            </w:r>
            <w:r w:rsidR="003E5AA0" w:rsidRPr="00FB66E6">
              <w:rPr>
                <w:sz w:val="16"/>
                <w:szCs w:val="16"/>
              </w:rPr>
              <w:t xml:space="preserve"> </w:t>
            </w:r>
            <w:r w:rsidRPr="00FB66E6">
              <w:rPr>
                <w:sz w:val="16"/>
                <w:szCs w:val="16"/>
              </w:rPr>
              <w:t>/</w:t>
            </w:r>
            <w:r w:rsidR="003E5AA0" w:rsidRPr="00FB66E6">
              <w:rPr>
                <w:sz w:val="16"/>
                <w:szCs w:val="16"/>
              </w:rPr>
              <w:t xml:space="preserve"> </w:t>
            </w:r>
          </w:p>
          <w:p w14:paraId="0F61C705" w14:textId="77777777" w:rsidR="00EA6A8C" w:rsidRPr="00FB66E6" w:rsidRDefault="00EA6A8C" w:rsidP="003E5AA0">
            <w:pPr>
              <w:ind w:left="-67" w:right="459"/>
              <w:jc w:val="left"/>
              <w:rPr>
                <w:sz w:val="16"/>
                <w:szCs w:val="16"/>
              </w:rPr>
            </w:pPr>
            <w:r w:rsidRPr="00FB66E6">
              <w:rPr>
                <w:sz w:val="16"/>
                <w:szCs w:val="16"/>
              </w:rPr>
              <w:t>Název společnosti:</w:t>
            </w:r>
          </w:p>
          <w:p w14:paraId="351CB42E" w14:textId="77777777" w:rsidR="00EA6A8C" w:rsidRPr="00FB66E6" w:rsidRDefault="00EA6A8C" w:rsidP="003E5AA0">
            <w:pPr>
              <w:ind w:left="-142" w:right="-110"/>
              <w:rPr>
                <w:sz w:val="16"/>
                <w:szCs w:val="16"/>
              </w:rPr>
            </w:pPr>
          </w:p>
        </w:tc>
        <w:tc>
          <w:tcPr>
            <w:tcW w:w="2413" w:type="dxa"/>
            <w:vAlign w:val="center"/>
          </w:tcPr>
          <w:p w14:paraId="29390661" w14:textId="77777777" w:rsidR="00EA6A8C" w:rsidRPr="00FB66E6" w:rsidRDefault="00A7358B" w:rsidP="00C913EC">
            <w:pPr>
              <w:rPr>
                <w:sz w:val="16"/>
                <w:szCs w:val="16"/>
              </w:rPr>
            </w:pPr>
            <w:r w:rsidRPr="00A7358B">
              <w:t>Fakultní nemocnice Brno</w:t>
            </w:r>
          </w:p>
        </w:tc>
        <w:tc>
          <w:tcPr>
            <w:tcW w:w="4674" w:type="dxa"/>
            <w:vAlign w:val="center"/>
          </w:tcPr>
          <w:p w14:paraId="0BB67D86" w14:textId="77777777" w:rsidR="00EA6A8C" w:rsidRPr="00617932" w:rsidRDefault="00EA6A8C" w:rsidP="00A45EE7">
            <w:pPr>
              <w:jc w:val="center"/>
              <w:rPr>
                <w:sz w:val="12"/>
                <w:szCs w:val="16"/>
              </w:rPr>
            </w:pPr>
            <w:r w:rsidRPr="00617932">
              <w:rPr>
                <w:sz w:val="12"/>
                <w:szCs w:val="16"/>
              </w:rPr>
              <w:t>…………………………………………………………………………………………</w:t>
            </w:r>
          </w:p>
        </w:tc>
      </w:tr>
      <w:tr w:rsidR="00EA6A8C" w:rsidRPr="00C14356" w14:paraId="49C902A9" w14:textId="77777777" w:rsidTr="00A45EE7">
        <w:trPr>
          <w:trHeight w:val="82"/>
        </w:trPr>
        <w:tc>
          <w:tcPr>
            <w:tcW w:w="2303" w:type="dxa"/>
            <w:vAlign w:val="center"/>
          </w:tcPr>
          <w:p w14:paraId="056A441E" w14:textId="77777777" w:rsidR="00EA6A8C" w:rsidRPr="00FB66E6" w:rsidRDefault="00EA6A8C" w:rsidP="001E1A8E">
            <w:pPr>
              <w:ind w:left="-142"/>
              <w:rPr>
                <w:sz w:val="16"/>
                <w:szCs w:val="16"/>
              </w:rPr>
            </w:pPr>
            <w:r w:rsidRPr="00FB66E6">
              <w:rPr>
                <w:sz w:val="16"/>
                <w:szCs w:val="16"/>
              </w:rPr>
              <w:t xml:space="preserve"> Adresa/Sídlo společnosti: </w:t>
            </w:r>
          </w:p>
          <w:p w14:paraId="58C3EC11" w14:textId="77777777" w:rsidR="00EA6A8C" w:rsidRPr="00FB66E6" w:rsidRDefault="00EA6A8C" w:rsidP="001E1A8E">
            <w:pPr>
              <w:ind w:left="-142"/>
              <w:rPr>
                <w:sz w:val="16"/>
                <w:szCs w:val="16"/>
              </w:rPr>
            </w:pPr>
          </w:p>
        </w:tc>
        <w:tc>
          <w:tcPr>
            <w:tcW w:w="2413" w:type="dxa"/>
            <w:vAlign w:val="center"/>
          </w:tcPr>
          <w:p w14:paraId="6F4438B7" w14:textId="77777777" w:rsidR="00FB66E6" w:rsidRDefault="00A7358B" w:rsidP="00C913EC">
            <w:pPr>
              <w:jc w:val="left"/>
              <w:rPr>
                <w:sz w:val="16"/>
                <w:szCs w:val="16"/>
              </w:rPr>
            </w:pPr>
            <w:r>
              <w:t>Jihlavská 340/20</w:t>
            </w:r>
            <w:r w:rsidR="00C913EC">
              <w:t>,</w:t>
            </w:r>
          </w:p>
          <w:p w14:paraId="2740BDF1" w14:textId="77777777" w:rsidR="00C913EC" w:rsidRDefault="00A7358B" w:rsidP="00C913EC">
            <w:pPr>
              <w:jc w:val="left"/>
            </w:pPr>
            <w:r>
              <w:t>Brno</w:t>
            </w:r>
            <w:r w:rsidR="002935EF">
              <w:t xml:space="preserve"> – </w:t>
            </w:r>
            <w:r>
              <w:t>Bohunice</w:t>
            </w:r>
            <w:r w:rsidR="002935EF">
              <w:br/>
              <w:t xml:space="preserve">PSČ </w:t>
            </w:r>
            <w:r w:rsidR="00DA7F62">
              <w:t>625</w:t>
            </w:r>
            <w:r w:rsidR="001F1661">
              <w:t xml:space="preserve"> 0</w:t>
            </w:r>
            <w:r w:rsidR="002935EF">
              <w:t>0</w:t>
            </w:r>
          </w:p>
          <w:p w14:paraId="79C38AF5" w14:textId="77777777" w:rsidR="00EA6A8C" w:rsidRPr="00FB66E6" w:rsidRDefault="00C913EC" w:rsidP="00C913EC">
            <w:pPr>
              <w:jc w:val="left"/>
              <w:rPr>
                <w:sz w:val="16"/>
                <w:szCs w:val="16"/>
              </w:rPr>
            </w:pPr>
            <w:r>
              <w:t xml:space="preserve"> </w:t>
            </w:r>
          </w:p>
        </w:tc>
        <w:tc>
          <w:tcPr>
            <w:tcW w:w="4674" w:type="dxa"/>
            <w:vMerge w:val="restart"/>
            <w:vAlign w:val="center"/>
          </w:tcPr>
          <w:p w14:paraId="5DB6D2FC" w14:textId="77777777" w:rsidR="00EA6A8C" w:rsidRPr="00C14356" w:rsidRDefault="00EA6A8C" w:rsidP="001E1A8E">
            <w:pPr>
              <w:ind w:left="33"/>
              <w:rPr>
                <w:b/>
                <w:noProof/>
                <w:sz w:val="16"/>
                <w:szCs w:val="16"/>
                <w:lang w:eastAsia="zh-CN"/>
              </w:rPr>
            </w:pPr>
            <w:r w:rsidRPr="00C14356">
              <w:rPr>
                <w:b/>
                <w:noProof/>
                <w:sz w:val="16"/>
                <w:szCs w:val="16"/>
                <w:lang w:eastAsia="zh-CN"/>
              </w:rPr>
              <w:t xml:space="preserve">Souhlasím s účelem zpracování, jak je popsáno v článku </w:t>
            </w:r>
            <w:r>
              <w:rPr>
                <w:b/>
                <w:noProof/>
                <w:sz w:val="16"/>
                <w:szCs w:val="16"/>
                <w:lang w:eastAsia="zh-CN"/>
              </w:rPr>
              <w:t>B</w:t>
            </w:r>
          </w:p>
        </w:tc>
      </w:tr>
      <w:tr w:rsidR="00EA6A8C" w:rsidRPr="00617932" w14:paraId="0FF8019B" w14:textId="77777777" w:rsidTr="00A45EE7">
        <w:trPr>
          <w:trHeight w:val="69"/>
        </w:trPr>
        <w:tc>
          <w:tcPr>
            <w:tcW w:w="2303" w:type="dxa"/>
            <w:vAlign w:val="center"/>
          </w:tcPr>
          <w:p w14:paraId="3F77E390" w14:textId="77777777" w:rsidR="00EA6A8C" w:rsidRPr="00FB66E6" w:rsidRDefault="00EA6A8C" w:rsidP="001E1A8E">
            <w:pPr>
              <w:ind w:left="-142"/>
              <w:rPr>
                <w:sz w:val="16"/>
                <w:szCs w:val="16"/>
              </w:rPr>
            </w:pPr>
            <w:r w:rsidRPr="00FB66E6">
              <w:rPr>
                <w:sz w:val="16"/>
                <w:szCs w:val="16"/>
              </w:rPr>
              <w:t xml:space="preserve"> IČO společnosti:</w:t>
            </w:r>
          </w:p>
          <w:p w14:paraId="7561E0CE" w14:textId="77777777" w:rsidR="00EA6A8C" w:rsidRPr="00FB66E6" w:rsidRDefault="00EA6A8C" w:rsidP="001E1A8E">
            <w:pPr>
              <w:ind w:left="-142"/>
              <w:rPr>
                <w:sz w:val="16"/>
                <w:szCs w:val="16"/>
              </w:rPr>
            </w:pPr>
          </w:p>
        </w:tc>
        <w:tc>
          <w:tcPr>
            <w:tcW w:w="2413" w:type="dxa"/>
            <w:vAlign w:val="center"/>
          </w:tcPr>
          <w:p w14:paraId="46FA2257" w14:textId="77777777" w:rsidR="00EA6A8C" w:rsidRPr="00FB66E6" w:rsidRDefault="00DA7F62" w:rsidP="00C913EC">
            <w:pPr>
              <w:rPr>
                <w:sz w:val="16"/>
                <w:szCs w:val="16"/>
              </w:rPr>
            </w:pPr>
            <w:r>
              <w:t>65269705</w:t>
            </w:r>
          </w:p>
        </w:tc>
        <w:tc>
          <w:tcPr>
            <w:tcW w:w="4674" w:type="dxa"/>
            <w:vMerge/>
            <w:vAlign w:val="center"/>
          </w:tcPr>
          <w:p w14:paraId="050445D7" w14:textId="77777777" w:rsidR="00EA6A8C" w:rsidRPr="00617932" w:rsidRDefault="00EA6A8C" w:rsidP="001E1A8E">
            <w:pPr>
              <w:ind w:left="33"/>
              <w:rPr>
                <w:sz w:val="12"/>
                <w:szCs w:val="16"/>
              </w:rPr>
            </w:pPr>
          </w:p>
        </w:tc>
      </w:tr>
      <w:tr w:rsidR="00EA6A8C" w:rsidRPr="00617932" w14:paraId="01A1D512" w14:textId="77777777" w:rsidTr="00A45EE7">
        <w:trPr>
          <w:trHeight w:val="65"/>
        </w:trPr>
        <w:tc>
          <w:tcPr>
            <w:tcW w:w="2303" w:type="dxa"/>
            <w:vAlign w:val="center"/>
          </w:tcPr>
          <w:p w14:paraId="38624923" w14:textId="77777777" w:rsidR="00EA6A8C" w:rsidRPr="00FB66E6" w:rsidRDefault="00EA6A8C" w:rsidP="00FC207D">
            <w:pPr>
              <w:ind w:left="-67" w:hanging="75"/>
              <w:rPr>
                <w:sz w:val="16"/>
                <w:szCs w:val="16"/>
              </w:rPr>
            </w:pPr>
            <w:r w:rsidRPr="00FB66E6">
              <w:rPr>
                <w:sz w:val="16"/>
                <w:szCs w:val="16"/>
              </w:rPr>
              <w:t xml:space="preserve"> Jméno a funkce podepisující</w:t>
            </w:r>
            <w:r w:rsidR="003E5AA0" w:rsidRPr="00FB66E6">
              <w:rPr>
                <w:sz w:val="16"/>
                <w:szCs w:val="16"/>
              </w:rPr>
              <w:t xml:space="preserve"> </w:t>
            </w:r>
            <w:r w:rsidRPr="00FB66E6">
              <w:rPr>
                <w:sz w:val="16"/>
                <w:szCs w:val="16"/>
              </w:rPr>
              <w:t>osoby:</w:t>
            </w:r>
          </w:p>
        </w:tc>
        <w:tc>
          <w:tcPr>
            <w:tcW w:w="2413" w:type="dxa"/>
            <w:vAlign w:val="center"/>
          </w:tcPr>
          <w:p w14:paraId="2D9C958A" w14:textId="76191DEF" w:rsidR="00EA6A8C" w:rsidRPr="00FB66E6" w:rsidRDefault="007D7B52" w:rsidP="00FE3DDC">
            <w:pPr>
              <w:rPr>
                <w:sz w:val="16"/>
                <w:szCs w:val="16"/>
              </w:rPr>
            </w:pPr>
            <w:r>
              <w:t>XXXXX</w:t>
            </w:r>
            <w:bookmarkStart w:id="1" w:name="_GoBack"/>
            <w:bookmarkEnd w:id="1"/>
            <w:r w:rsidR="003E18AA">
              <w:t>, ředitel</w:t>
            </w:r>
            <w:r w:rsidR="003E18AA">
              <w:rPr>
                <w:sz w:val="16"/>
                <w:szCs w:val="16"/>
              </w:rPr>
              <w:t xml:space="preserve"> </w:t>
            </w:r>
          </w:p>
        </w:tc>
        <w:tc>
          <w:tcPr>
            <w:tcW w:w="4674" w:type="dxa"/>
            <w:vAlign w:val="center"/>
          </w:tcPr>
          <w:p w14:paraId="6B219018" w14:textId="77777777" w:rsidR="00EA6A8C" w:rsidRPr="00617932" w:rsidRDefault="00EA6A8C" w:rsidP="00A45EE7">
            <w:pPr>
              <w:ind w:left="33"/>
              <w:jc w:val="center"/>
              <w:rPr>
                <w:sz w:val="12"/>
                <w:szCs w:val="16"/>
              </w:rPr>
            </w:pPr>
            <w:r w:rsidRPr="00617932">
              <w:rPr>
                <w:sz w:val="12"/>
                <w:szCs w:val="16"/>
              </w:rPr>
              <w:t>…………………………………………………………………………………………</w:t>
            </w:r>
          </w:p>
        </w:tc>
      </w:tr>
    </w:tbl>
    <w:p w14:paraId="3877B9D4" w14:textId="77777777" w:rsidR="00A44907" w:rsidRPr="00AA09D2" w:rsidRDefault="00A44907" w:rsidP="00A44907">
      <w:pPr>
        <w:pageBreakBefore/>
        <w:jc w:val="left"/>
        <w:rPr>
          <w:b/>
          <w:color w:val="C00000"/>
          <w:sz w:val="32"/>
          <w:szCs w:val="32"/>
        </w:rPr>
      </w:pPr>
      <w:r w:rsidRPr="00AA09D2">
        <w:rPr>
          <w:b/>
          <w:color w:val="C00000"/>
          <w:sz w:val="32"/>
          <w:szCs w:val="32"/>
        </w:rPr>
        <w:lastRenderedPageBreak/>
        <w:t xml:space="preserve">Příloha 3: </w:t>
      </w:r>
      <w:r w:rsidR="00597AEE" w:rsidRPr="00AA09D2">
        <w:rPr>
          <w:b/>
          <w:color w:val="C00000"/>
          <w:sz w:val="32"/>
          <w:szCs w:val="32"/>
        </w:rPr>
        <w:t>Specifikace obchodní</w:t>
      </w:r>
      <w:r w:rsidR="00BB4D4A" w:rsidRPr="00AA09D2">
        <w:rPr>
          <w:b/>
          <w:color w:val="C00000"/>
          <w:sz w:val="32"/>
          <w:szCs w:val="32"/>
        </w:rPr>
        <w:t>c</w:t>
      </w:r>
      <w:r w:rsidR="00597AEE" w:rsidRPr="00AA09D2">
        <w:rPr>
          <w:b/>
          <w:color w:val="C00000"/>
          <w:sz w:val="32"/>
          <w:szCs w:val="32"/>
        </w:rPr>
        <w:t xml:space="preserve">h </w:t>
      </w:r>
      <w:r w:rsidR="009973A4">
        <w:rPr>
          <w:b/>
          <w:color w:val="C00000"/>
          <w:sz w:val="32"/>
          <w:szCs w:val="32"/>
        </w:rPr>
        <w:t xml:space="preserve">míst </w:t>
      </w:r>
      <w:r w:rsidR="00AA09D2" w:rsidRPr="00AA09D2">
        <w:rPr>
          <w:b/>
          <w:color w:val="C00000"/>
          <w:sz w:val="32"/>
          <w:szCs w:val="32"/>
        </w:rPr>
        <w:t xml:space="preserve">a </w:t>
      </w:r>
      <w:r w:rsidR="00597AEE" w:rsidRPr="00AA09D2">
        <w:rPr>
          <w:b/>
          <w:color w:val="C00000"/>
          <w:sz w:val="32"/>
          <w:szCs w:val="32"/>
        </w:rPr>
        <w:t>platební</w:t>
      </w:r>
      <w:r w:rsidR="00BB4D4A" w:rsidRPr="00AA09D2">
        <w:rPr>
          <w:b/>
          <w:color w:val="C00000"/>
          <w:sz w:val="32"/>
          <w:szCs w:val="32"/>
        </w:rPr>
        <w:t>c</w:t>
      </w:r>
      <w:r w:rsidR="00597AEE" w:rsidRPr="00AA09D2">
        <w:rPr>
          <w:b/>
          <w:color w:val="C00000"/>
          <w:sz w:val="32"/>
          <w:szCs w:val="32"/>
        </w:rPr>
        <w:t>h</w:t>
      </w:r>
      <w:r w:rsidR="00BB4D4A" w:rsidRPr="00AA09D2">
        <w:rPr>
          <w:b/>
          <w:color w:val="C00000"/>
          <w:sz w:val="32"/>
          <w:szCs w:val="32"/>
        </w:rPr>
        <w:t xml:space="preserve"> terminálů</w:t>
      </w:r>
    </w:p>
    <w:tbl>
      <w:tblPr>
        <w:tblStyle w:val="Mkatabulky"/>
        <w:tblW w:w="0" w:type="auto"/>
        <w:tblLook w:val="04A0" w:firstRow="1" w:lastRow="0" w:firstColumn="1" w:lastColumn="0" w:noHBand="0" w:noVBand="1"/>
      </w:tblPr>
      <w:tblGrid>
        <w:gridCol w:w="4360"/>
        <w:gridCol w:w="1450"/>
        <w:gridCol w:w="1706"/>
        <w:gridCol w:w="2106"/>
      </w:tblGrid>
      <w:tr w:rsidR="00B7139C" w:rsidRPr="00B7139C" w14:paraId="343BAC11" w14:textId="77777777" w:rsidTr="00B7139C">
        <w:trPr>
          <w:trHeight w:val="300"/>
        </w:trPr>
        <w:tc>
          <w:tcPr>
            <w:tcW w:w="11820" w:type="dxa"/>
            <w:gridSpan w:val="4"/>
            <w:hideMark/>
          </w:tcPr>
          <w:p w14:paraId="0D0FDA70" w14:textId="77777777" w:rsidR="00B7139C" w:rsidRPr="00B7139C" w:rsidRDefault="00B7139C" w:rsidP="00B7139C">
            <w:r w:rsidRPr="00B7139C">
              <w:t>PROVOZOVNY A POS TERMINÁLY</w:t>
            </w:r>
          </w:p>
        </w:tc>
      </w:tr>
      <w:tr w:rsidR="00B7139C" w:rsidRPr="00B7139C" w14:paraId="1A262267" w14:textId="77777777" w:rsidTr="00B7139C">
        <w:trPr>
          <w:trHeight w:val="300"/>
        </w:trPr>
        <w:tc>
          <w:tcPr>
            <w:tcW w:w="5400" w:type="dxa"/>
            <w:hideMark/>
          </w:tcPr>
          <w:p w14:paraId="7044D68C" w14:textId="77777777" w:rsidR="00B7139C" w:rsidRPr="00B7139C" w:rsidRDefault="00B7139C">
            <w:r w:rsidRPr="00B7139C">
              <w:t>Název provozovny</w:t>
            </w:r>
          </w:p>
        </w:tc>
        <w:tc>
          <w:tcPr>
            <w:tcW w:w="1760" w:type="dxa"/>
            <w:hideMark/>
          </w:tcPr>
          <w:p w14:paraId="1BE7B8EA" w14:textId="77777777" w:rsidR="00B7139C" w:rsidRPr="00B7139C" w:rsidRDefault="00B7139C">
            <w:r w:rsidRPr="00B7139C">
              <w:t xml:space="preserve">Ulice a </w:t>
            </w:r>
            <w:proofErr w:type="gramStart"/>
            <w:r w:rsidRPr="00B7139C">
              <w:t>č.p.</w:t>
            </w:r>
            <w:proofErr w:type="gramEnd"/>
          </w:p>
        </w:tc>
        <w:tc>
          <w:tcPr>
            <w:tcW w:w="2080" w:type="dxa"/>
            <w:hideMark/>
          </w:tcPr>
          <w:p w14:paraId="23ADACD2" w14:textId="77777777" w:rsidR="00B7139C" w:rsidRPr="00B7139C" w:rsidRDefault="00B7139C">
            <w:r w:rsidRPr="00B7139C">
              <w:t>Město</w:t>
            </w:r>
          </w:p>
        </w:tc>
        <w:tc>
          <w:tcPr>
            <w:tcW w:w="2580" w:type="dxa"/>
            <w:hideMark/>
          </w:tcPr>
          <w:p w14:paraId="58CBB686" w14:textId="77777777" w:rsidR="00B7139C" w:rsidRPr="00B7139C" w:rsidRDefault="00B7139C">
            <w:r w:rsidRPr="00B7139C">
              <w:t>PSČ</w:t>
            </w:r>
          </w:p>
        </w:tc>
      </w:tr>
      <w:tr w:rsidR="00B7139C" w:rsidRPr="00B7139C" w14:paraId="5FD188D0" w14:textId="77777777" w:rsidTr="00B7139C">
        <w:trPr>
          <w:trHeight w:val="300"/>
        </w:trPr>
        <w:tc>
          <w:tcPr>
            <w:tcW w:w="5400" w:type="dxa"/>
            <w:noWrap/>
            <w:hideMark/>
          </w:tcPr>
          <w:p w14:paraId="4402763A" w14:textId="77777777" w:rsidR="00B7139C" w:rsidRPr="00B7139C" w:rsidRDefault="00B7139C">
            <w:r w:rsidRPr="00B7139C">
              <w:t xml:space="preserve">Ústavní lékárna </w:t>
            </w:r>
            <w:proofErr w:type="gramStart"/>
            <w:r w:rsidRPr="00B7139C">
              <w:t>PAČ</w:t>
            </w:r>
            <w:proofErr w:type="gramEnd"/>
          </w:p>
        </w:tc>
        <w:tc>
          <w:tcPr>
            <w:tcW w:w="1760" w:type="dxa"/>
            <w:noWrap/>
            <w:hideMark/>
          </w:tcPr>
          <w:p w14:paraId="2D7E5A60" w14:textId="77777777" w:rsidR="00B7139C" w:rsidRPr="00B7139C" w:rsidRDefault="00B7139C" w:rsidP="00B7139C">
            <w:r w:rsidRPr="00B7139C">
              <w:t>Černopolní 9</w:t>
            </w:r>
          </w:p>
        </w:tc>
        <w:tc>
          <w:tcPr>
            <w:tcW w:w="2080" w:type="dxa"/>
            <w:noWrap/>
            <w:hideMark/>
          </w:tcPr>
          <w:p w14:paraId="635DDD67" w14:textId="77777777" w:rsidR="00B7139C" w:rsidRPr="00B7139C" w:rsidRDefault="00B7139C" w:rsidP="00B7139C">
            <w:r w:rsidRPr="00B7139C">
              <w:t>Brno</w:t>
            </w:r>
          </w:p>
        </w:tc>
        <w:tc>
          <w:tcPr>
            <w:tcW w:w="2580" w:type="dxa"/>
            <w:noWrap/>
            <w:hideMark/>
          </w:tcPr>
          <w:p w14:paraId="2303B207" w14:textId="77777777" w:rsidR="00B7139C" w:rsidRPr="00B7139C" w:rsidRDefault="00B7139C" w:rsidP="00B7139C">
            <w:r w:rsidRPr="00B7139C">
              <w:t>62500</w:t>
            </w:r>
          </w:p>
        </w:tc>
      </w:tr>
      <w:tr w:rsidR="00B7139C" w:rsidRPr="00B7139C" w14:paraId="6CAA322E" w14:textId="77777777" w:rsidTr="00B7139C">
        <w:trPr>
          <w:trHeight w:val="300"/>
        </w:trPr>
        <w:tc>
          <w:tcPr>
            <w:tcW w:w="5400" w:type="dxa"/>
            <w:noWrap/>
            <w:hideMark/>
          </w:tcPr>
          <w:p w14:paraId="047A7E57" w14:textId="77777777" w:rsidR="00B7139C" w:rsidRPr="00B7139C" w:rsidRDefault="00B7139C" w:rsidP="00B7139C">
            <w:r w:rsidRPr="00B7139C">
              <w:t>FN BRNO Ústavní Lékárna -PMDVZ-GPK</w:t>
            </w:r>
          </w:p>
        </w:tc>
        <w:tc>
          <w:tcPr>
            <w:tcW w:w="1760" w:type="dxa"/>
            <w:noWrap/>
            <w:hideMark/>
          </w:tcPr>
          <w:p w14:paraId="6A4D7CDC" w14:textId="77777777" w:rsidR="00B7139C" w:rsidRPr="00B7139C" w:rsidRDefault="00B7139C" w:rsidP="00B7139C">
            <w:r w:rsidRPr="00B7139C">
              <w:t>Jihlavská 20</w:t>
            </w:r>
          </w:p>
        </w:tc>
        <w:tc>
          <w:tcPr>
            <w:tcW w:w="2080" w:type="dxa"/>
            <w:noWrap/>
            <w:hideMark/>
          </w:tcPr>
          <w:p w14:paraId="39BBF909" w14:textId="77777777" w:rsidR="00B7139C" w:rsidRPr="00B7139C" w:rsidRDefault="00B7139C" w:rsidP="00B7139C">
            <w:r w:rsidRPr="00B7139C">
              <w:t>Brno</w:t>
            </w:r>
          </w:p>
        </w:tc>
        <w:tc>
          <w:tcPr>
            <w:tcW w:w="2580" w:type="dxa"/>
            <w:noWrap/>
            <w:hideMark/>
          </w:tcPr>
          <w:p w14:paraId="7B4DA46F" w14:textId="77777777" w:rsidR="00B7139C" w:rsidRPr="00B7139C" w:rsidRDefault="00B7139C" w:rsidP="00B7139C">
            <w:r w:rsidRPr="00B7139C">
              <w:t>62500</w:t>
            </w:r>
          </w:p>
        </w:tc>
      </w:tr>
      <w:tr w:rsidR="00B7139C" w:rsidRPr="00B7139C" w14:paraId="707F92FB" w14:textId="77777777" w:rsidTr="00B7139C">
        <w:trPr>
          <w:trHeight w:val="300"/>
        </w:trPr>
        <w:tc>
          <w:tcPr>
            <w:tcW w:w="5400" w:type="dxa"/>
            <w:noWrap/>
            <w:hideMark/>
          </w:tcPr>
          <w:p w14:paraId="5853F24A" w14:textId="77777777" w:rsidR="00B7139C" w:rsidRPr="00B7139C" w:rsidRDefault="00B7139C" w:rsidP="00B7139C">
            <w:r w:rsidRPr="00B7139C">
              <w:t>FN Brno, Ústavní Lékárna DTC-PMDV X</w:t>
            </w:r>
          </w:p>
        </w:tc>
        <w:tc>
          <w:tcPr>
            <w:tcW w:w="1760" w:type="dxa"/>
            <w:noWrap/>
            <w:hideMark/>
          </w:tcPr>
          <w:p w14:paraId="2782EA29" w14:textId="77777777" w:rsidR="00B7139C" w:rsidRPr="00B7139C" w:rsidRDefault="00B7139C" w:rsidP="00B7139C">
            <w:r w:rsidRPr="00B7139C">
              <w:t>Jihlavská 20</w:t>
            </w:r>
          </w:p>
        </w:tc>
        <w:tc>
          <w:tcPr>
            <w:tcW w:w="2080" w:type="dxa"/>
            <w:noWrap/>
            <w:hideMark/>
          </w:tcPr>
          <w:p w14:paraId="645DE23C" w14:textId="77777777" w:rsidR="00B7139C" w:rsidRPr="00B7139C" w:rsidRDefault="00B7139C" w:rsidP="00B7139C">
            <w:r w:rsidRPr="00B7139C">
              <w:t>Brno</w:t>
            </w:r>
          </w:p>
        </w:tc>
        <w:tc>
          <w:tcPr>
            <w:tcW w:w="2580" w:type="dxa"/>
            <w:noWrap/>
            <w:hideMark/>
          </w:tcPr>
          <w:p w14:paraId="00BD129C" w14:textId="77777777" w:rsidR="00B7139C" w:rsidRPr="00B7139C" w:rsidRDefault="00B7139C" w:rsidP="00B7139C">
            <w:r w:rsidRPr="00B7139C">
              <w:t>62500</w:t>
            </w:r>
          </w:p>
        </w:tc>
      </w:tr>
      <w:tr w:rsidR="00B7139C" w:rsidRPr="00B7139C" w14:paraId="3B2EA45F" w14:textId="77777777" w:rsidTr="00B7139C">
        <w:trPr>
          <w:trHeight w:val="300"/>
        </w:trPr>
        <w:tc>
          <w:tcPr>
            <w:tcW w:w="5400" w:type="dxa"/>
            <w:noWrap/>
            <w:hideMark/>
          </w:tcPr>
          <w:p w14:paraId="69369CBF" w14:textId="77777777" w:rsidR="00B7139C" w:rsidRPr="00B7139C" w:rsidRDefault="00B7139C" w:rsidP="00B7139C">
            <w:r w:rsidRPr="00B7139C">
              <w:t>FN Brno, Ústavní Lékárna DTC-PMDV X</w:t>
            </w:r>
          </w:p>
        </w:tc>
        <w:tc>
          <w:tcPr>
            <w:tcW w:w="1760" w:type="dxa"/>
            <w:noWrap/>
            <w:hideMark/>
          </w:tcPr>
          <w:p w14:paraId="6F28309D" w14:textId="77777777" w:rsidR="00B7139C" w:rsidRPr="00B7139C" w:rsidRDefault="00B7139C" w:rsidP="00B7139C">
            <w:r w:rsidRPr="00B7139C">
              <w:t>Jihlavská 20</w:t>
            </w:r>
          </w:p>
        </w:tc>
        <w:tc>
          <w:tcPr>
            <w:tcW w:w="2080" w:type="dxa"/>
            <w:noWrap/>
            <w:hideMark/>
          </w:tcPr>
          <w:p w14:paraId="73DDE015" w14:textId="77777777" w:rsidR="00B7139C" w:rsidRPr="00B7139C" w:rsidRDefault="00B7139C" w:rsidP="00B7139C">
            <w:r w:rsidRPr="00B7139C">
              <w:t>Brno</w:t>
            </w:r>
          </w:p>
        </w:tc>
        <w:tc>
          <w:tcPr>
            <w:tcW w:w="2580" w:type="dxa"/>
            <w:noWrap/>
            <w:hideMark/>
          </w:tcPr>
          <w:p w14:paraId="21EA78F2" w14:textId="77777777" w:rsidR="00B7139C" w:rsidRPr="00B7139C" w:rsidRDefault="00B7139C" w:rsidP="00B7139C">
            <w:r w:rsidRPr="00B7139C">
              <w:t>62500</w:t>
            </w:r>
          </w:p>
        </w:tc>
      </w:tr>
      <w:tr w:rsidR="00B7139C" w:rsidRPr="00B7139C" w14:paraId="62955262" w14:textId="77777777" w:rsidTr="00B7139C">
        <w:trPr>
          <w:trHeight w:val="300"/>
        </w:trPr>
        <w:tc>
          <w:tcPr>
            <w:tcW w:w="5400" w:type="dxa"/>
            <w:noWrap/>
            <w:hideMark/>
          </w:tcPr>
          <w:p w14:paraId="07649CCB" w14:textId="77777777" w:rsidR="00B7139C" w:rsidRPr="00B7139C" w:rsidRDefault="00B7139C" w:rsidP="00B7139C">
            <w:r w:rsidRPr="00B7139C">
              <w:t>FN Brno, Ústavní Lékárna DTC-PMDV X</w:t>
            </w:r>
          </w:p>
        </w:tc>
        <w:tc>
          <w:tcPr>
            <w:tcW w:w="1760" w:type="dxa"/>
            <w:noWrap/>
            <w:hideMark/>
          </w:tcPr>
          <w:p w14:paraId="39DFC7C7" w14:textId="77777777" w:rsidR="00B7139C" w:rsidRPr="00B7139C" w:rsidRDefault="00B7139C" w:rsidP="00B7139C">
            <w:r w:rsidRPr="00B7139C">
              <w:t>Jihlavská 20</w:t>
            </w:r>
          </w:p>
        </w:tc>
        <w:tc>
          <w:tcPr>
            <w:tcW w:w="2080" w:type="dxa"/>
            <w:noWrap/>
            <w:hideMark/>
          </w:tcPr>
          <w:p w14:paraId="58FFE154" w14:textId="77777777" w:rsidR="00B7139C" w:rsidRPr="00B7139C" w:rsidRDefault="00B7139C" w:rsidP="00B7139C">
            <w:r w:rsidRPr="00B7139C">
              <w:t>Brno</w:t>
            </w:r>
          </w:p>
        </w:tc>
        <w:tc>
          <w:tcPr>
            <w:tcW w:w="2580" w:type="dxa"/>
            <w:noWrap/>
            <w:hideMark/>
          </w:tcPr>
          <w:p w14:paraId="6B742AA8" w14:textId="77777777" w:rsidR="00B7139C" w:rsidRPr="00B7139C" w:rsidRDefault="00B7139C" w:rsidP="00B7139C">
            <w:r w:rsidRPr="00B7139C">
              <w:t>62500</w:t>
            </w:r>
          </w:p>
        </w:tc>
      </w:tr>
      <w:tr w:rsidR="00B7139C" w:rsidRPr="00B7139C" w14:paraId="61A30F4F" w14:textId="77777777" w:rsidTr="00B7139C">
        <w:trPr>
          <w:trHeight w:val="300"/>
        </w:trPr>
        <w:tc>
          <w:tcPr>
            <w:tcW w:w="5400" w:type="dxa"/>
            <w:noWrap/>
            <w:hideMark/>
          </w:tcPr>
          <w:p w14:paraId="15867469" w14:textId="77777777" w:rsidR="00B7139C" w:rsidRPr="00B7139C" w:rsidRDefault="00B7139C" w:rsidP="00B7139C">
            <w:r w:rsidRPr="00B7139C">
              <w:t>FN Brno, Ústavní Lékárna DTC-PMDV X</w:t>
            </w:r>
          </w:p>
        </w:tc>
        <w:tc>
          <w:tcPr>
            <w:tcW w:w="1760" w:type="dxa"/>
            <w:noWrap/>
            <w:hideMark/>
          </w:tcPr>
          <w:p w14:paraId="622CAED1" w14:textId="77777777" w:rsidR="00B7139C" w:rsidRPr="00B7139C" w:rsidRDefault="00B7139C" w:rsidP="00B7139C">
            <w:r w:rsidRPr="00B7139C">
              <w:t>Jihlavská 20</w:t>
            </w:r>
          </w:p>
        </w:tc>
        <w:tc>
          <w:tcPr>
            <w:tcW w:w="2080" w:type="dxa"/>
            <w:noWrap/>
            <w:hideMark/>
          </w:tcPr>
          <w:p w14:paraId="673B7D7C" w14:textId="77777777" w:rsidR="00B7139C" w:rsidRPr="00B7139C" w:rsidRDefault="00B7139C" w:rsidP="00B7139C">
            <w:r w:rsidRPr="00B7139C">
              <w:t>Brno</w:t>
            </w:r>
          </w:p>
        </w:tc>
        <w:tc>
          <w:tcPr>
            <w:tcW w:w="2580" w:type="dxa"/>
            <w:noWrap/>
            <w:hideMark/>
          </w:tcPr>
          <w:p w14:paraId="7049FE06" w14:textId="77777777" w:rsidR="00B7139C" w:rsidRPr="00B7139C" w:rsidRDefault="00B7139C" w:rsidP="00B7139C">
            <w:r w:rsidRPr="00B7139C">
              <w:t>62500</w:t>
            </w:r>
          </w:p>
        </w:tc>
      </w:tr>
      <w:tr w:rsidR="00B7139C" w:rsidRPr="00B7139C" w14:paraId="6E437366" w14:textId="77777777" w:rsidTr="00B7139C">
        <w:trPr>
          <w:trHeight w:val="300"/>
        </w:trPr>
        <w:tc>
          <w:tcPr>
            <w:tcW w:w="5400" w:type="dxa"/>
            <w:noWrap/>
            <w:hideMark/>
          </w:tcPr>
          <w:p w14:paraId="478F2F87" w14:textId="77777777" w:rsidR="00B7139C" w:rsidRPr="00B7139C" w:rsidRDefault="00B7139C" w:rsidP="00B7139C">
            <w:r w:rsidRPr="00B7139C">
              <w:t>FN Brno, Ústavní lékárna PAČ-pracoviště PDM</w:t>
            </w:r>
          </w:p>
        </w:tc>
        <w:tc>
          <w:tcPr>
            <w:tcW w:w="1760" w:type="dxa"/>
            <w:noWrap/>
            <w:hideMark/>
          </w:tcPr>
          <w:p w14:paraId="5B1F221C" w14:textId="77777777" w:rsidR="00B7139C" w:rsidRPr="00B7139C" w:rsidRDefault="00B7139C" w:rsidP="00B7139C">
            <w:r w:rsidRPr="00B7139C">
              <w:t>Černopolní 9</w:t>
            </w:r>
          </w:p>
        </w:tc>
        <w:tc>
          <w:tcPr>
            <w:tcW w:w="2080" w:type="dxa"/>
            <w:noWrap/>
            <w:hideMark/>
          </w:tcPr>
          <w:p w14:paraId="546C84BB" w14:textId="77777777" w:rsidR="00B7139C" w:rsidRPr="00B7139C" w:rsidRDefault="00B7139C" w:rsidP="00B7139C">
            <w:r w:rsidRPr="00B7139C">
              <w:t>Brno</w:t>
            </w:r>
          </w:p>
        </w:tc>
        <w:tc>
          <w:tcPr>
            <w:tcW w:w="2580" w:type="dxa"/>
            <w:noWrap/>
            <w:hideMark/>
          </w:tcPr>
          <w:p w14:paraId="622CDDBC" w14:textId="77777777" w:rsidR="00B7139C" w:rsidRPr="00B7139C" w:rsidRDefault="00B7139C" w:rsidP="00B7139C">
            <w:r w:rsidRPr="00B7139C">
              <w:t>61300</w:t>
            </w:r>
          </w:p>
        </w:tc>
      </w:tr>
      <w:tr w:rsidR="00B7139C" w:rsidRPr="00B7139C" w14:paraId="74830B87" w14:textId="77777777" w:rsidTr="00B7139C">
        <w:trPr>
          <w:trHeight w:val="300"/>
        </w:trPr>
        <w:tc>
          <w:tcPr>
            <w:tcW w:w="5400" w:type="dxa"/>
            <w:noWrap/>
            <w:hideMark/>
          </w:tcPr>
          <w:p w14:paraId="2CAF04CB" w14:textId="77777777" w:rsidR="00B7139C" w:rsidRPr="00B7139C" w:rsidRDefault="00B7139C" w:rsidP="00B7139C">
            <w:r w:rsidRPr="00B7139C">
              <w:t xml:space="preserve">FN Brno, </w:t>
            </w:r>
            <w:proofErr w:type="spellStart"/>
            <w:r w:rsidRPr="00B7139C">
              <w:t>Ústávní</w:t>
            </w:r>
            <w:proofErr w:type="spellEnd"/>
            <w:r w:rsidRPr="00B7139C">
              <w:t xml:space="preserve"> lék. LSPP Pracoviště PDM</w:t>
            </w:r>
          </w:p>
        </w:tc>
        <w:tc>
          <w:tcPr>
            <w:tcW w:w="1760" w:type="dxa"/>
            <w:noWrap/>
            <w:hideMark/>
          </w:tcPr>
          <w:p w14:paraId="5157B996" w14:textId="77777777" w:rsidR="00B7139C" w:rsidRPr="00B7139C" w:rsidRDefault="00B7139C" w:rsidP="00B7139C">
            <w:r w:rsidRPr="00B7139C">
              <w:t>Černopolní 9</w:t>
            </w:r>
          </w:p>
        </w:tc>
        <w:tc>
          <w:tcPr>
            <w:tcW w:w="2080" w:type="dxa"/>
            <w:noWrap/>
            <w:hideMark/>
          </w:tcPr>
          <w:p w14:paraId="2D77812A" w14:textId="77777777" w:rsidR="00B7139C" w:rsidRPr="00B7139C" w:rsidRDefault="00B7139C" w:rsidP="00B7139C">
            <w:r w:rsidRPr="00B7139C">
              <w:t>Brno</w:t>
            </w:r>
          </w:p>
        </w:tc>
        <w:tc>
          <w:tcPr>
            <w:tcW w:w="2580" w:type="dxa"/>
            <w:noWrap/>
            <w:hideMark/>
          </w:tcPr>
          <w:p w14:paraId="5CA301A5" w14:textId="77777777" w:rsidR="00B7139C" w:rsidRPr="00B7139C" w:rsidRDefault="00B7139C" w:rsidP="00B7139C">
            <w:r w:rsidRPr="00B7139C">
              <w:t>61300</w:t>
            </w:r>
          </w:p>
        </w:tc>
      </w:tr>
      <w:tr w:rsidR="00B7139C" w:rsidRPr="00B7139C" w14:paraId="4D3F5BF6" w14:textId="77777777" w:rsidTr="00B7139C">
        <w:trPr>
          <w:trHeight w:val="300"/>
        </w:trPr>
        <w:tc>
          <w:tcPr>
            <w:tcW w:w="5400" w:type="dxa"/>
            <w:noWrap/>
            <w:hideMark/>
          </w:tcPr>
          <w:p w14:paraId="625E2C28" w14:textId="77777777" w:rsidR="00B7139C" w:rsidRPr="00B7139C" w:rsidRDefault="00B7139C" w:rsidP="00B7139C">
            <w:r w:rsidRPr="00B7139C">
              <w:t xml:space="preserve">FN Brno, </w:t>
            </w:r>
            <w:proofErr w:type="spellStart"/>
            <w:r w:rsidRPr="00B7139C">
              <w:t>Ústávní</w:t>
            </w:r>
            <w:proofErr w:type="spellEnd"/>
            <w:r w:rsidRPr="00B7139C">
              <w:t xml:space="preserve"> lék. LSPP Pracoviště PDM</w:t>
            </w:r>
          </w:p>
        </w:tc>
        <w:tc>
          <w:tcPr>
            <w:tcW w:w="1760" w:type="dxa"/>
            <w:noWrap/>
            <w:hideMark/>
          </w:tcPr>
          <w:p w14:paraId="51D0ECF2" w14:textId="77777777" w:rsidR="00B7139C" w:rsidRPr="00B7139C" w:rsidRDefault="00B7139C" w:rsidP="00B7139C">
            <w:r w:rsidRPr="00B7139C">
              <w:t>Černopolní 9</w:t>
            </w:r>
          </w:p>
        </w:tc>
        <w:tc>
          <w:tcPr>
            <w:tcW w:w="2080" w:type="dxa"/>
            <w:noWrap/>
            <w:hideMark/>
          </w:tcPr>
          <w:p w14:paraId="571EE7C3" w14:textId="77777777" w:rsidR="00B7139C" w:rsidRPr="00B7139C" w:rsidRDefault="00B7139C" w:rsidP="00B7139C">
            <w:r w:rsidRPr="00B7139C">
              <w:t>Brno</w:t>
            </w:r>
          </w:p>
        </w:tc>
        <w:tc>
          <w:tcPr>
            <w:tcW w:w="2580" w:type="dxa"/>
            <w:noWrap/>
            <w:hideMark/>
          </w:tcPr>
          <w:p w14:paraId="57AE1A9A" w14:textId="77777777" w:rsidR="00B7139C" w:rsidRPr="00B7139C" w:rsidRDefault="00B7139C" w:rsidP="00B7139C">
            <w:r w:rsidRPr="00B7139C">
              <w:t>61300</w:t>
            </w:r>
          </w:p>
        </w:tc>
      </w:tr>
      <w:tr w:rsidR="00B7139C" w:rsidRPr="00B7139C" w14:paraId="229DE9DC" w14:textId="77777777" w:rsidTr="00B7139C">
        <w:trPr>
          <w:trHeight w:val="300"/>
        </w:trPr>
        <w:tc>
          <w:tcPr>
            <w:tcW w:w="5400" w:type="dxa"/>
            <w:noWrap/>
            <w:hideMark/>
          </w:tcPr>
          <w:p w14:paraId="12B7DA4A" w14:textId="77777777" w:rsidR="00B7139C" w:rsidRPr="00B7139C" w:rsidRDefault="00B7139C" w:rsidP="00B7139C">
            <w:r w:rsidRPr="00B7139C">
              <w:t>FN Brno, Ústavní lékárna - pracoviště PRM</w:t>
            </w:r>
          </w:p>
        </w:tc>
        <w:tc>
          <w:tcPr>
            <w:tcW w:w="1760" w:type="dxa"/>
            <w:noWrap/>
            <w:hideMark/>
          </w:tcPr>
          <w:p w14:paraId="323E0E45" w14:textId="77777777" w:rsidR="00B7139C" w:rsidRPr="00B7139C" w:rsidRDefault="00B7139C" w:rsidP="00B7139C">
            <w:r w:rsidRPr="00B7139C">
              <w:t>Obilní trh 1</w:t>
            </w:r>
          </w:p>
        </w:tc>
        <w:tc>
          <w:tcPr>
            <w:tcW w:w="2080" w:type="dxa"/>
            <w:noWrap/>
            <w:hideMark/>
          </w:tcPr>
          <w:p w14:paraId="11B62830" w14:textId="77777777" w:rsidR="00B7139C" w:rsidRPr="00B7139C" w:rsidRDefault="00B7139C" w:rsidP="00B7139C">
            <w:r w:rsidRPr="00B7139C">
              <w:t>Brno</w:t>
            </w:r>
          </w:p>
        </w:tc>
        <w:tc>
          <w:tcPr>
            <w:tcW w:w="2580" w:type="dxa"/>
            <w:noWrap/>
            <w:hideMark/>
          </w:tcPr>
          <w:p w14:paraId="143078FB" w14:textId="77777777" w:rsidR="00B7139C" w:rsidRPr="00B7139C" w:rsidRDefault="00B7139C" w:rsidP="00B7139C">
            <w:r w:rsidRPr="00B7139C">
              <w:t>60200</w:t>
            </w:r>
          </w:p>
        </w:tc>
      </w:tr>
      <w:tr w:rsidR="00B7139C" w:rsidRPr="00B7139C" w14:paraId="72AAA3F6" w14:textId="77777777" w:rsidTr="00B7139C">
        <w:trPr>
          <w:trHeight w:val="300"/>
        </w:trPr>
        <w:tc>
          <w:tcPr>
            <w:tcW w:w="5400" w:type="dxa"/>
            <w:noWrap/>
            <w:hideMark/>
          </w:tcPr>
          <w:p w14:paraId="1F216B00" w14:textId="77777777" w:rsidR="00B7139C" w:rsidRPr="00B7139C" w:rsidRDefault="00B7139C" w:rsidP="00B7139C">
            <w:r w:rsidRPr="00B7139C">
              <w:t>FN Brno, Ústavní lékárna - pracoviště PRM</w:t>
            </w:r>
          </w:p>
        </w:tc>
        <w:tc>
          <w:tcPr>
            <w:tcW w:w="1760" w:type="dxa"/>
            <w:noWrap/>
            <w:hideMark/>
          </w:tcPr>
          <w:p w14:paraId="60129CD0" w14:textId="77777777" w:rsidR="00B7139C" w:rsidRPr="00B7139C" w:rsidRDefault="00B7139C" w:rsidP="00B7139C">
            <w:r w:rsidRPr="00B7139C">
              <w:t>Obilní trh 1</w:t>
            </w:r>
          </w:p>
        </w:tc>
        <w:tc>
          <w:tcPr>
            <w:tcW w:w="2080" w:type="dxa"/>
            <w:noWrap/>
            <w:hideMark/>
          </w:tcPr>
          <w:p w14:paraId="4516D225" w14:textId="77777777" w:rsidR="00B7139C" w:rsidRPr="00B7139C" w:rsidRDefault="00B7139C" w:rsidP="00B7139C">
            <w:r w:rsidRPr="00B7139C">
              <w:t>Brno</w:t>
            </w:r>
          </w:p>
        </w:tc>
        <w:tc>
          <w:tcPr>
            <w:tcW w:w="2580" w:type="dxa"/>
            <w:noWrap/>
            <w:hideMark/>
          </w:tcPr>
          <w:p w14:paraId="1788B594" w14:textId="77777777" w:rsidR="00B7139C" w:rsidRPr="00B7139C" w:rsidRDefault="00B7139C" w:rsidP="00B7139C">
            <w:r w:rsidRPr="00B7139C">
              <w:t>60200</w:t>
            </w:r>
          </w:p>
        </w:tc>
      </w:tr>
      <w:tr w:rsidR="00B7139C" w:rsidRPr="00B7139C" w14:paraId="5D1A1A75" w14:textId="77777777" w:rsidTr="00B7139C">
        <w:trPr>
          <w:trHeight w:val="300"/>
        </w:trPr>
        <w:tc>
          <w:tcPr>
            <w:tcW w:w="5400" w:type="dxa"/>
            <w:noWrap/>
            <w:hideMark/>
          </w:tcPr>
          <w:p w14:paraId="17611339" w14:textId="77777777" w:rsidR="00B7139C" w:rsidRPr="00B7139C" w:rsidRDefault="00B7139C" w:rsidP="00B7139C">
            <w:r w:rsidRPr="00B7139C">
              <w:t>FN Brno, Centrální evidence-PMDV</w:t>
            </w:r>
          </w:p>
        </w:tc>
        <w:tc>
          <w:tcPr>
            <w:tcW w:w="1760" w:type="dxa"/>
            <w:noWrap/>
            <w:hideMark/>
          </w:tcPr>
          <w:p w14:paraId="022B391E" w14:textId="77777777" w:rsidR="00B7139C" w:rsidRPr="00B7139C" w:rsidRDefault="00B7139C" w:rsidP="00B7139C">
            <w:r w:rsidRPr="00B7139C">
              <w:t>Jihlavská 20</w:t>
            </w:r>
          </w:p>
        </w:tc>
        <w:tc>
          <w:tcPr>
            <w:tcW w:w="2080" w:type="dxa"/>
            <w:noWrap/>
            <w:hideMark/>
          </w:tcPr>
          <w:p w14:paraId="4F3AEB58" w14:textId="77777777" w:rsidR="00B7139C" w:rsidRPr="00B7139C" w:rsidRDefault="00B7139C" w:rsidP="00B7139C">
            <w:r w:rsidRPr="00B7139C">
              <w:t>Brno</w:t>
            </w:r>
          </w:p>
        </w:tc>
        <w:tc>
          <w:tcPr>
            <w:tcW w:w="2580" w:type="dxa"/>
            <w:noWrap/>
            <w:hideMark/>
          </w:tcPr>
          <w:p w14:paraId="226378B2" w14:textId="77777777" w:rsidR="00B7139C" w:rsidRPr="00B7139C" w:rsidRDefault="00B7139C" w:rsidP="00B7139C">
            <w:r w:rsidRPr="00B7139C">
              <w:t>62500</w:t>
            </w:r>
          </w:p>
        </w:tc>
      </w:tr>
      <w:tr w:rsidR="00B7139C" w:rsidRPr="00B7139C" w14:paraId="740CD17B" w14:textId="77777777" w:rsidTr="00B7139C">
        <w:trPr>
          <w:trHeight w:val="300"/>
        </w:trPr>
        <w:tc>
          <w:tcPr>
            <w:tcW w:w="5400" w:type="dxa"/>
            <w:noWrap/>
            <w:hideMark/>
          </w:tcPr>
          <w:p w14:paraId="4D75D385" w14:textId="77777777" w:rsidR="00B7139C" w:rsidRPr="00B7139C" w:rsidRDefault="00B7139C" w:rsidP="00B7139C">
            <w:r w:rsidRPr="00B7139C">
              <w:t>FN Brno, Centrální evidence - pracoviště PDM</w:t>
            </w:r>
          </w:p>
        </w:tc>
        <w:tc>
          <w:tcPr>
            <w:tcW w:w="1760" w:type="dxa"/>
            <w:noWrap/>
            <w:hideMark/>
          </w:tcPr>
          <w:p w14:paraId="3C406710" w14:textId="77777777" w:rsidR="00B7139C" w:rsidRPr="00B7139C" w:rsidRDefault="00B7139C" w:rsidP="00B7139C">
            <w:r w:rsidRPr="00B7139C">
              <w:t>Černopolní 9</w:t>
            </w:r>
          </w:p>
        </w:tc>
        <w:tc>
          <w:tcPr>
            <w:tcW w:w="2080" w:type="dxa"/>
            <w:noWrap/>
            <w:hideMark/>
          </w:tcPr>
          <w:p w14:paraId="0DBEB12C" w14:textId="77777777" w:rsidR="00B7139C" w:rsidRPr="00B7139C" w:rsidRDefault="00B7139C" w:rsidP="00B7139C">
            <w:r w:rsidRPr="00B7139C">
              <w:t>Brno</w:t>
            </w:r>
          </w:p>
        </w:tc>
        <w:tc>
          <w:tcPr>
            <w:tcW w:w="2580" w:type="dxa"/>
            <w:noWrap/>
            <w:hideMark/>
          </w:tcPr>
          <w:p w14:paraId="679FAF16" w14:textId="77777777" w:rsidR="00B7139C" w:rsidRPr="00B7139C" w:rsidRDefault="00B7139C" w:rsidP="00B7139C">
            <w:r w:rsidRPr="00B7139C">
              <w:t>61300</w:t>
            </w:r>
          </w:p>
        </w:tc>
      </w:tr>
      <w:tr w:rsidR="00B7139C" w:rsidRPr="00B7139C" w14:paraId="695DCA9E" w14:textId="77777777" w:rsidTr="00B7139C">
        <w:trPr>
          <w:trHeight w:val="300"/>
        </w:trPr>
        <w:tc>
          <w:tcPr>
            <w:tcW w:w="5400" w:type="dxa"/>
            <w:noWrap/>
            <w:hideMark/>
          </w:tcPr>
          <w:p w14:paraId="2ACD4A81" w14:textId="77777777" w:rsidR="00B7139C" w:rsidRPr="00B7139C" w:rsidRDefault="00B7139C" w:rsidP="00B7139C">
            <w:r w:rsidRPr="00B7139C">
              <w:t>FN Brno, Centrální evidence - pracoviště PRM</w:t>
            </w:r>
          </w:p>
        </w:tc>
        <w:tc>
          <w:tcPr>
            <w:tcW w:w="1760" w:type="dxa"/>
            <w:noWrap/>
            <w:hideMark/>
          </w:tcPr>
          <w:p w14:paraId="20B00338" w14:textId="77777777" w:rsidR="00B7139C" w:rsidRPr="00B7139C" w:rsidRDefault="00B7139C" w:rsidP="00B7139C">
            <w:r w:rsidRPr="00B7139C">
              <w:t>Obilní trh 1</w:t>
            </w:r>
          </w:p>
        </w:tc>
        <w:tc>
          <w:tcPr>
            <w:tcW w:w="2080" w:type="dxa"/>
            <w:noWrap/>
            <w:hideMark/>
          </w:tcPr>
          <w:p w14:paraId="1B783258" w14:textId="77777777" w:rsidR="00B7139C" w:rsidRPr="00B7139C" w:rsidRDefault="00B7139C" w:rsidP="00B7139C">
            <w:r w:rsidRPr="00B7139C">
              <w:t>Brno</w:t>
            </w:r>
          </w:p>
        </w:tc>
        <w:tc>
          <w:tcPr>
            <w:tcW w:w="2580" w:type="dxa"/>
            <w:noWrap/>
            <w:hideMark/>
          </w:tcPr>
          <w:p w14:paraId="6D3019E1" w14:textId="77777777" w:rsidR="00B7139C" w:rsidRPr="00B7139C" w:rsidRDefault="00B7139C" w:rsidP="00B7139C">
            <w:r w:rsidRPr="00B7139C">
              <w:t>60200</w:t>
            </w:r>
          </w:p>
        </w:tc>
      </w:tr>
      <w:tr w:rsidR="00B7139C" w:rsidRPr="00B7139C" w14:paraId="041F9206" w14:textId="77777777" w:rsidTr="00B7139C">
        <w:trPr>
          <w:trHeight w:val="300"/>
        </w:trPr>
        <w:tc>
          <w:tcPr>
            <w:tcW w:w="5400" w:type="dxa"/>
            <w:noWrap/>
            <w:hideMark/>
          </w:tcPr>
          <w:p w14:paraId="4E32EF3B" w14:textId="77777777" w:rsidR="00B7139C" w:rsidRPr="00B7139C" w:rsidRDefault="00B7139C" w:rsidP="00B7139C">
            <w:r w:rsidRPr="00B7139C">
              <w:t xml:space="preserve">FN Brno, Nemocniční lékárna - PMDV Z-GPK kasa </w:t>
            </w:r>
            <w:proofErr w:type="gramStart"/>
            <w:r w:rsidRPr="00B7139C">
              <w:t>č.3</w:t>
            </w:r>
            <w:proofErr w:type="gramEnd"/>
          </w:p>
        </w:tc>
        <w:tc>
          <w:tcPr>
            <w:tcW w:w="1760" w:type="dxa"/>
            <w:noWrap/>
            <w:hideMark/>
          </w:tcPr>
          <w:p w14:paraId="1310907D" w14:textId="77777777" w:rsidR="00B7139C" w:rsidRPr="00B7139C" w:rsidRDefault="00B7139C" w:rsidP="00B7139C">
            <w:r w:rsidRPr="00B7139C">
              <w:t>Jihlavská 20</w:t>
            </w:r>
          </w:p>
        </w:tc>
        <w:tc>
          <w:tcPr>
            <w:tcW w:w="2080" w:type="dxa"/>
            <w:noWrap/>
            <w:hideMark/>
          </w:tcPr>
          <w:p w14:paraId="7D83CE05" w14:textId="77777777" w:rsidR="00B7139C" w:rsidRPr="00B7139C" w:rsidRDefault="00B7139C" w:rsidP="00B7139C">
            <w:r w:rsidRPr="00B7139C">
              <w:t>Brno</w:t>
            </w:r>
          </w:p>
        </w:tc>
        <w:tc>
          <w:tcPr>
            <w:tcW w:w="2580" w:type="dxa"/>
            <w:noWrap/>
            <w:hideMark/>
          </w:tcPr>
          <w:p w14:paraId="44838203" w14:textId="77777777" w:rsidR="00B7139C" w:rsidRPr="00B7139C" w:rsidRDefault="00B7139C" w:rsidP="00B7139C">
            <w:r w:rsidRPr="00B7139C">
              <w:t>62500</w:t>
            </w:r>
          </w:p>
        </w:tc>
      </w:tr>
      <w:tr w:rsidR="00B7139C" w:rsidRPr="00B7139C" w14:paraId="5485557E" w14:textId="77777777" w:rsidTr="00B7139C">
        <w:trPr>
          <w:trHeight w:val="300"/>
        </w:trPr>
        <w:tc>
          <w:tcPr>
            <w:tcW w:w="5400" w:type="dxa"/>
            <w:noWrap/>
            <w:hideMark/>
          </w:tcPr>
          <w:p w14:paraId="4A3196FE" w14:textId="77777777" w:rsidR="00B7139C" w:rsidRPr="00B7139C" w:rsidRDefault="00B7139C" w:rsidP="00B7139C">
            <w:r w:rsidRPr="00B7139C">
              <w:t>FN Brno, Nemocniční lékárna - PDM - vrátnice, kasa č. 27</w:t>
            </w:r>
          </w:p>
        </w:tc>
        <w:tc>
          <w:tcPr>
            <w:tcW w:w="1760" w:type="dxa"/>
            <w:noWrap/>
            <w:hideMark/>
          </w:tcPr>
          <w:p w14:paraId="6B7A6B8F" w14:textId="77777777" w:rsidR="00B7139C" w:rsidRPr="00B7139C" w:rsidRDefault="00B7139C" w:rsidP="00B7139C">
            <w:r w:rsidRPr="00B7139C">
              <w:t>Černopolní 9</w:t>
            </w:r>
          </w:p>
        </w:tc>
        <w:tc>
          <w:tcPr>
            <w:tcW w:w="2080" w:type="dxa"/>
            <w:noWrap/>
            <w:hideMark/>
          </w:tcPr>
          <w:p w14:paraId="527D2C42" w14:textId="77777777" w:rsidR="00B7139C" w:rsidRPr="00B7139C" w:rsidRDefault="00B7139C" w:rsidP="00B7139C">
            <w:r w:rsidRPr="00B7139C">
              <w:t>Brno</w:t>
            </w:r>
          </w:p>
        </w:tc>
        <w:tc>
          <w:tcPr>
            <w:tcW w:w="2580" w:type="dxa"/>
            <w:noWrap/>
            <w:hideMark/>
          </w:tcPr>
          <w:p w14:paraId="2717BB9E" w14:textId="77777777" w:rsidR="00B7139C" w:rsidRPr="00B7139C" w:rsidRDefault="00B7139C" w:rsidP="00B7139C">
            <w:r w:rsidRPr="00B7139C">
              <w:t>61300</w:t>
            </w:r>
          </w:p>
        </w:tc>
      </w:tr>
      <w:tr w:rsidR="00B7139C" w:rsidRPr="00B7139C" w14:paraId="63A50183" w14:textId="77777777" w:rsidTr="00B7139C">
        <w:trPr>
          <w:trHeight w:val="300"/>
        </w:trPr>
        <w:tc>
          <w:tcPr>
            <w:tcW w:w="5400" w:type="dxa"/>
            <w:noWrap/>
            <w:hideMark/>
          </w:tcPr>
          <w:p w14:paraId="1A2DAC5A" w14:textId="77777777" w:rsidR="00B7139C" w:rsidRPr="00B7139C" w:rsidRDefault="00B7139C" w:rsidP="00B7139C">
            <w:r w:rsidRPr="00B7139C">
              <w:t>FN Brno Nemocniční lékárna PMDV stará vrátnice</w:t>
            </w:r>
          </w:p>
        </w:tc>
        <w:tc>
          <w:tcPr>
            <w:tcW w:w="1760" w:type="dxa"/>
            <w:noWrap/>
            <w:hideMark/>
          </w:tcPr>
          <w:p w14:paraId="6539A98C" w14:textId="77777777" w:rsidR="00B7139C" w:rsidRPr="00B7139C" w:rsidRDefault="00B7139C" w:rsidP="00B7139C">
            <w:r w:rsidRPr="00B7139C">
              <w:t>Jihlavská 20</w:t>
            </w:r>
          </w:p>
        </w:tc>
        <w:tc>
          <w:tcPr>
            <w:tcW w:w="2080" w:type="dxa"/>
            <w:noWrap/>
            <w:hideMark/>
          </w:tcPr>
          <w:p w14:paraId="702A4A2E" w14:textId="77777777" w:rsidR="00B7139C" w:rsidRPr="00B7139C" w:rsidRDefault="00B7139C" w:rsidP="00B7139C">
            <w:r w:rsidRPr="00B7139C">
              <w:t>Brno</w:t>
            </w:r>
          </w:p>
        </w:tc>
        <w:tc>
          <w:tcPr>
            <w:tcW w:w="2580" w:type="dxa"/>
            <w:noWrap/>
            <w:hideMark/>
          </w:tcPr>
          <w:p w14:paraId="216CBD40" w14:textId="77777777" w:rsidR="00B7139C" w:rsidRPr="00B7139C" w:rsidRDefault="00B7139C" w:rsidP="00B7139C">
            <w:r w:rsidRPr="00B7139C">
              <w:t>62500</w:t>
            </w:r>
          </w:p>
        </w:tc>
      </w:tr>
      <w:tr w:rsidR="00B7139C" w:rsidRPr="00B7139C" w14:paraId="2BFA46FD" w14:textId="77777777" w:rsidTr="00B7139C">
        <w:trPr>
          <w:trHeight w:val="300"/>
        </w:trPr>
        <w:tc>
          <w:tcPr>
            <w:tcW w:w="5400" w:type="dxa"/>
            <w:noWrap/>
            <w:hideMark/>
          </w:tcPr>
          <w:p w14:paraId="4C37E072" w14:textId="77777777" w:rsidR="00B7139C" w:rsidRPr="00B7139C" w:rsidRDefault="00B7139C" w:rsidP="00B7139C">
            <w:r w:rsidRPr="00B7139C">
              <w:t>FN Brno Nemocniční lékárna PMDV stará vrátnice</w:t>
            </w:r>
          </w:p>
        </w:tc>
        <w:tc>
          <w:tcPr>
            <w:tcW w:w="1760" w:type="dxa"/>
            <w:noWrap/>
            <w:hideMark/>
          </w:tcPr>
          <w:p w14:paraId="16AA57CC" w14:textId="77777777" w:rsidR="00B7139C" w:rsidRPr="00B7139C" w:rsidRDefault="00B7139C" w:rsidP="00B7139C">
            <w:r w:rsidRPr="00B7139C">
              <w:t>Jihlavská 20</w:t>
            </w:r>
          </w:p>
        </w:tc>
        <w:tc>
          <w:tcPr>
            <w:tcW w:w="2080" w:type="dxa"/>
            <w:noWrap/>
            <w:hideMark/>
          </w:tcPr>
          <w:p w14:paraId="1FF6F38B" w14:textId="77777777" w:rsidR="00B7139C" w:rsidRPr="00B7139C" w:rsidRDefault="00B7139C" w:rsidP="00B7139C">
            <w:r w:rsidRPr="00B7139C">
              <w:t>Brno</w:t>
            </w:r>
          </w:p>
        </w:tc>
        <w:tc>
          <w:tcPr>
            <w:tcW w:w="2580" w:type="dxa"/>
            <w:noWrap/>
            <w:hideMark/>
          </w:tcPr>
          <w:p w14:paraId="5FE9EB71" w14:textId="77777777" w:rsidR="00B7139C" w:rsidRPr="00B7139C" w:rsidRDefault="00B7139C" w:rsidP="00B7139C">
            <w:r w:rsidRPr="00B7139C">
              <w:t>62500</w:t>
            </w:r>
          </w:p>
        </w:tc>
      </w:tr>
      <w:tr w:rsidR="00B7139C" w:rsidRPr="00B7139C" w14:paraId="27FCC942" w14:textId="77777777" w:rsidTr="00B7139C">
        <w:trPr>
          <w:trHeight w:val="300"/>
        </w:trPr>
        <w:tc>
          <w:tcPr>
            <w:tcW w:w="5400" w:type="dxa"/>
            <w:noWrap/>
            <w:hideMark/>
          </w:tcPr>
          <w:p w14:paraId="3B8211D5" w14:textId="77777777" w:rsidR="00B7139C" w:rsidRPr="00B7139C" w:rsidRDefault="00B7139C" w:rsidP="00B7139C">
            <w:r w:rsidRPr="00B7139C">
              <w:t>FN Brno Nemocniční lékárna PMDV stará vrátnice</w:t>
            </w:r>
          </w:p>
        </w:tc>
        <w:tc>
          <w:tcPr>
            <w:tcW w:w="1760" w:type="dxa"/>
            <w:noWrap/>
            <w:hideMark/>
          </w:tcPr>
          <w:p w14:paraId="07F2DB85" w14:textId="77777777" w:rsidR="00B7139C" w:rsidRPr="00B7139C" w:rsidRDefault="00B7139C" w:rsidP="00B7139C">
            <w:r w:rsidRPr="00B7139C">
              <w:t>Jihlavská 20</w:t>
            </w:r>
          </w:p>
        </w:tc>
        <w:tc>
          <w:tcPr>
            <w:tcW w:w="2080" w:type="dxa"/>
            <w:noWrap/>
            <w:hideMark/>
          </w:tcPr>
          <w:p w14:paraId="0ADC2734" w14:textId="77777777" w:rsidR="00B7139C" w:rsidRPr="00B7139C" w:rsidRDefault="00B7139C" w:rsidP="00B7139C">
            <w:r w:rsidRPr="00B7139C">
              <w:t>Brno</w:t>
            </w:r>
          </w:p>
        </w:tc>
        <w:tc>
          <w:tcPr>
            <w:tcW w:w="2580" w:type="dxa"/>
            <w:noWrap/>
            <w:hideMark/>
          </w:tcPr>
          <w:p w14:paraId="3AD8BDF9" w14:textId="77777777" w:rsidR="00B7139C" w:rsidRPr="00B7139C" w:rsidRDefault="00B7139C" w:rsidP="00B7139C">
            <w:r w:rsidRPr="00B7139C">
              <w:t>62500</w:t>
            </w:r>
          </w:p>
        </w:tc>
      </w:tr>
      <w:tr w:rsidR="00B7139C" w:rsidRPr="00B7139C" w14:paraId="11B85CE7" w14:textId="77777777" w:rsidTr="00B7139C">
        <w:trPr>
          <w:trHeight w:val="300"/>
        </w:trPr>
        <w:tc>
          <w:tcPr>
            <w:tcW w:w="5400" w:type="dxa"/>
            <w:noWrap/>
            <w:hideMark/>
          </w:tcPr>
          <w:p w14:paraId="27C1AD9D" w14:textId="77777777" w:rsidR="00B7139C" w:rsidRPr="00B7139C" w:rsidRDefault="00B7139C" w:rsidP="00B7139C">
            <w:r w:rsidRPr="00B7139C">
              <w:t>FN Brno, Pokladna PMDV, PMDV L</w:t>
            </w:r>
          </w:p>
        </w:tc>
        <w:tc>
          <w:tcPr>
            <w:tcW w:w="1760" w:type="dxa"/>
            <w:noWrap/>
            <w:hideMark/>
          </w:tcPr>
          <w:p w14:paraId="4C2E2232" w14:textId="77777777" w:rsidR="00B7139C" w:rsidRPr="00B7139C" w:rsidRDefault="00B7139C" w:rsidP="00B7139C">
            <w:r w:rsidRPr="00B7139C">
              <w:t>Jihlavská 20</w:t>
            </w:r>
          </w:p>
        </w:tc>
        <w:tc>
          <w:tcPr>
            <w:tcW w:w="2080" w:type="dxa"/>
            <w:noWrap/>
            <w:hideMark/>
          </w:tcPr>
          <w:p w14:paraId="20E2C0EB" w14:textId="77777777" w:rsidR="00B7139C" w:rsidRPr="00B7139C" w:rsidRDefault="00B7139C" w:rsidP="00B7139C">
            <w:r w:rsidRPr="00B7139C">
              <w:t>Brno</w:t>
            </w:r>
          </w:p>
        </w:tc>
        <w:tc>
          <w:tcPr>
            <w:tcW w:w="2580" w:type="dxa"/>
            <w:noWrap/>
            <w:hideMark/>
          </w:tcPr>
          <w:p w14:paraId="360FA84D" w14:textId="77777777" w:rsidR="00B7139C" w:rsidRPr="00B7139C" w:rsidRDefault="00B7139C" w:rsidP="00B7139C">
            <w:r w:rsidRPr="00B7139C">
              <w:t>62500</w:t>
            </w:r>
          </w:p>
        </w:tc>
      </w:tr>
      <w:tr w:rsidR="00B7139C" w:rsidRPr="00B7139C" w14:paraId="04268230" w14:textId="77777777" w:rsidTr="00B7139C">
        <w:trPr>
          <w:trHeight w:val="300"/>
        </w:trPr>
        <w:tc>
          <w:tcPr>
            <w:tcW w:w="5400" w:type="dxa"/>
            <w:noWrap/>
            <w:hideMark/>
          </w:tcPr>
          <w:p w14:paraId="68D0D5F8" w14:textId="77777777" w:rsidR="00B7139C" w:rsidRPr="00B7139C" w:rsidRDefault="00B7139C" w:rsidP="00B7139C">
            <w:r w:rsidRPr="00B7139C">
              <w:t>FN Brno, Pokladna PMDV, PMDV L</w:t>
            </w:r>
          </w:p>
        </w:tc>
        <w:tc>
          <w:tcPr>
            <w:tcW w:w="1760" w:type="dxa"/>
            <w:noWrap/>
            <w:hideMark/>
          </w:tcPr>
          <w:p w14:paraId="2EAD72F2" w14:textId="77777777" w:rsidR="00B7139C" w:rsidRPr="00B7139C" w:rsidRDefault="00B7139C" w:rsidP="00B7139C">
            <w:r w:rsidRPr="00B7139C">
              <w:t>Jihlavská 20</w:t>
            </w:r>
          </w:p>
        </w:tc>
        <w:tc>
          <w:tcPr>
            <w:tcW w:w="2080" w:type="dxa"/>
            <w:noWrap/>
            <w:hideMark/>
          </w:tcPr>
          <w:p w14:paraId="4F1F7E50" w14:textId="77777777" w:rsidR="00B7139C" w:rsidRPr="00B7139C" w:rsidRDefault="00B7139C" w:rsidP="00B7139C">
            <w:r w:rsidRPr="00B7139C">
              <w:t>Brno</w:t>
            </w:r>
          </w:p>
        </w:tc>
        <w:tc>
          <w:tcPr>
            <w:tcW w:w="2580" w:type="dxa"/>
            <w:noWrap/>
            <w:hideMark/>
          </w:tcPr>
          <w:p w14:paraId="063D9916" w14:textId="77777777" w:rsidR="00B7139C" w:rsidRPr="00B7139C" w:rsidRDefault="00B7139C" w:rsidP="00B7139C">
            <w:r w:rsidRPr="00B7139C">
              <w:t>62500</w:t>
            </w:r>
          </w:p>
        </w:tc>
      </w:tr>
      <w:tr w:rsidR="00B7139C" w:rsidRPr="00B7139C" w14:paraId="6A33C2ED" w14:textId="77777777" w:rsidTr="00B7139C">
        <w:trPr>
          <w:trHeight w:val="300"/>
        </w:trPr>
        <w:tc>
          <w:tcPr>
            <w:tcW w:w="5400" w:type="dxa"/>
            <w:noWrap/>
            <w:hideMark/>
          </w:tcPr>
          <w:p w14:paraId="545D30D2" w14:textId="77777777" w:rsidR="00B7139C" w:rsidRPr="00B7139C" w:rsidRDefault="00B7139C" w:rsidP="00B7139C">
            <w:r w:rsidRPr="00B7139C">
              <w:t>FN Brno, Pokladna PMDV, PMDV L</w:t>
            </w:r>
          </w:p>
        </w:tc>
        <w:tc>
          <w:tcPr>
            <w:tcW w:w="1760" w:type="dxa"/>
            <w:noWrap/>
            <w:hideMark/>
          </w:tcPr>
          <w:p w14:paraId="1626C9C6" w14:textId="77777777" w:rsidR="00B7139C" w:rsidRPr="00B7139C" w:rsidRDefault="00B7139C" w:rsidP="00B7139C">
            <w:r w:rsidRPr="00B7139C">
              <w:t>Jihlavská 20</w:t>
            </w:r>
          </w:p>
        </w:tc>
        <w:tc>
          <w:tcPr>
            <w:tcW w:w="2080" w:type="dxa"/>
            <w:noWrap/>
            <w:hideMark/>
          </w:tcPr>
          <w:p w14:paraId="69177077" w14:textId="77777777" w:rsidR="00B7139C" w:rsidRPr="00B7139C" w:rsidRDefault="00B7139C" w:rsidP="00B7139C">
            <w:r w:rsidRPr="00B7139C">
              <w:t>Brno</w:t>
            </w:r>
          </w:p>
        </w:tc>
        <w:tc>
          <w:tcPr>
            <w:tcW w:w="2580" w:type="dxa"/>
            <w:noWrap/>
            <w:hideMark/>
          </w:tcPr>
          <w:p w14:paraId="434286A2" w14:textId="77777777" w:rsidR="00B7139C" w:rsidRPr="00B7139C" w:rsidRDefault="00B7139C" w:rsidP="00B7139C">
            <w:r w:rsidRPr="00B7139C">
              <w:t>62500</w:t>
            </w:r>
          </w:p>
        </w:tc>
      </w:tr>
      <w:tr w:rsidR="00B7139C" w:rsidRPr="00B7139C" w14:paraId="41B3598D" w14:textId="77777777" w:rsidTr="00B7139C">
        <w:trPr>
          <w:trHeight w:val="300"/>
        </w:trPr>
        <w:tc>
          <w:tcPr>
            <w:tcW w:w="5400" w:type="dxa"/>
            <w:noWrap/>
            <w:hideMark/>
          </w:tcPr>
          <w:p w14:paraId="5EC9E246" w14:textId="77777777" w:rsidR="00B7139C" w:rsidRPr="00B7139C" w:rsidRDefault="00B7139C" w:rsidP="00B7139C">
            <w:r w:rsidRPr="00B7139C">
              <w:t>FN Brno, Pokladna PMD</w:t>
            </w:r>
          </w:p>
        </w:tc>
        <w:tc>
          <w:tcPr>
            <w:tcW w:w="1760" w:type="dxa"/>
            <w:noWrap/>
            <w:hideMark/>
          </w:tcPr>
          <w:p w14:paraId="01FA9204" w14:textId="77777777" w:rsidR="00B7139C" w:rsidRPr="00B7139C" w:rsidRDefault="00B7139C" w:rsidP="00B7139C">
            <w:r w:rsidRPr="00B7139C">
              <w:t>Černopolní 9</w:t>
            </w:r>
          </w:p>
        </w:tc>
        <w:tc>
          <w:tcPr>
            <w:tcW w:w="2080" w:type="dxa"/>
            <w:noWrap/>
            <w:hideMark/>
          </w:tcPr>
          <w:p w14:paraId="04C05D3A" w14:textId="77777777" w:rsidR="00B7139C" w:rsidRPr="00B7139C" w:rsidRDefault="00B7139C" w:rsidP="00B7139C">
            <w:r w:rsidRPr="00B7139C">
              <w:t>Brno</w:t>
            </w:r>
          </w:p>
        </w:tc>
        <w:tc>
          <w:tcPr>
            <w:tcW w:w="2580" w:type="dxa"/>
            <w:noWrap/>
            <w:hideMark/>
          </w:tcPr>
          <w:p w14:paraId="62C52F45" w14:textId="77777777" w:rsidR="00B7139C" w:rsidRPr="00B7139C" w:rsidRDefault="00B7139C" w:rsidP="00B7139C">
            <w:r w:rsidRPr="00B7139C">
              <w:t>61300</w:t>
            </w:r>
          </w:p>
        </w:tc>
      </w:tr>
      <w:tr w:rsidR="00B7139C" w:rsidRPr="00B7139C" w14:paraId="55C8A19F" w14:textId="77777777" w:rsidTr="00B7139C">
        <w:trPr>
          <w:trHeight w:val="300"/>
        </w:trPr>
        <w:tc>
          <w:tcPr>
            <w:tcW w:w="5400" w:type="dxa"/>
            <w:noWrap/>
            <w:hideMark/>
          </w:tcPr>
          <w:p w14:paraId="187F4B92" w14:textId="77777777" w:rsidR="00B7139C" w:rsidRPr="00B7139C" w:rsidRDefault="00B7139C" w:rsidP="00B7139C">
            <w:r w:rsidRPr="00B7139C">
              <w:t>FN Brno, Pokladna PRM</w:t>
            </w:r>
          </w:p>
        </w:tc>
        <w:tc>
          <w:tcPr>
            <w:tcW w:w="1760" w:type="dxa"/>
            <w:noWrap/>
            <w:hideMark/>
          </w:tcPr>
          <w:p w14:paraId="6682CF3E" w14:textId="77777777" w:rsidR="00B7139C" w:rsidRPr="00B7139C" w:rsidRDefault="00B7139C" w:rsidP="00B7139C">
            <w:r w:rsidRPr="00B7139C">
              <w:t>Obilní Trh 1</w:t>
            </w:r>
          </w:p>
        </w:tc>
        <w:tc>
          <w:tcPr>
            <w:tcW w:w="2080" w:type="dxa"/>
            <w:noWrap/>
            <w:hideMark/>
          </w:tcPr>
          <w:p w14:paraId="435567FF" w14:textId="77777777" w:rsidR="00B7139C" w:rsidRPr="00B7139C" w:rsidRDefault="00B7139C" w:rsidP="00B7139C">
            <w:r w:rsidRPr="00B7139C">
              <w:t>Brno</w:t>
            </w:r>
          </w:p>
        </w:tc>
        <w:tc>
          <w:tcPr>
            <w:tcW w:w="2580" w:type="dxa"/>
            <w:noWrap/>
            <w:hideMark/>
          </w:tcPr>
          <w:p w14:paraId="3E837FBF" w14:textId="77777777" w:rsidR="00B7139C" w:rsidRPr="00B7139C" w:rsidRDefault="00B7139C" w:rsidP="00B7139C">
            <w:r w:rsidRPr="00B7139C">
              <w:t>60200</w:t>
            </w:r>
          </w:p>
        </w:tc>
      </w:tr>
      <w:tr w:rsidR="00B7139C" w:rsidRPr="00B7139C" w14:paraId="60FE0B77" w14:textId="77777777" w:rsidTr="00B7139C">
        <w:trPr>
          <w:trHeight w:val="300"/>
        </w:trPr>
        <w:tc>
          <w:tcPr>
            <w:tcW w:w="5400" w:type="dxa"/>
            <w:noWrap/>
            <w:hideMark/>
          </w:tcPr>
          <w:p w14:paraId="0CED256F" w14:textId="77777777" w:rsidR="00B7139C" w:rsidRPr="00B7139C" w:rsidRDefault="00B7139C" w:rsidP="00B7139C">
            <w:r w:rsidRPr="00B7139C">
              <w:t>FN Brno Lékárna Pavilon L</w:t>
            </w:r>
          </w:p>
        </w:tc>
        <w:tc>
          <w:tcPr>
            <w:tcW w:w="1760" w:type="dxa"/>
            <w:noWrap/>
            <w:hideMark/>
          </w:tcPr>
          <w:p w14:paraId="00C1D08B" w14:textId="77777777" w:rsidR="00B7139C" w:rsidRPr="00B7139C" w:rsidRDefault="00B7139C" w:rsidP="00B7139C">
            <w:r w:rsidRPr="00B7139C">
              <w:t>Jihlavská 20</w:t>
            </w:r>
          </w:p>
        </w:tc>
        <w:tc>
          <w:tcPr>
            <w:tcW w:w="2080" w:type="dxa"/>
            <w:noWrap/>
            <w:hideMark/>
          </w:tcPr>
          <w:p w14:paraId="266A2756" w14:textId="77777777" w:rsidR="00B7139C" w:rsidRPr="00B7139C" w:rsidRDefault="00B7139C" w:rsidP="00B7139C">
            <w:r w:rsidRPr="00B7139C">
              <w:t>Brno</w:t>
            </w:r>
          </w:p>
        </w:tc>
        <w:tc>
          <w:tcPr>
            <w:tcW w:w="2580" w:type="dxa"/>
            <w:noWrap/>
            <w:hideMark/>
          </w:tcPr>
          <w:p w14:paraId="5173C29E" w14:textId="77777777" w:rsidR="00B7139C" w:rsidRPr="00B7139C" w:rsidRDefault="00B7139C" w:rsidP="00B7139C">
            <w:r w:rsidRPr="00B7139C">
              <w:t>62500</w:t>
            </w:r>
          </w:p>
        </w:tc>
      </w:tr>
      <w:tr w:rsidR="00B7139C" w:rsidRPr="00B7139C" w14:paraId="1D1DE744" w14:textId="77777777" w:rsidTr="00B7139C">
        <w:trPr>
          <w:trHeight w:val="300"/>
        </w:trPr>
        <w:tc>
          <w:tcPr>
            <w:tcW w:w="5400" w:type="dxa"/>
            <w:noWrap/>
            <w:hideMark/>
          </w:tcPr>
          <w:p w14:paraId="0D0AB125" w14:textId="77777777" w:rsidR="00B7139C" w:rsidRPr="00B7139C" w:rsidRDefault="00B7139C" w:rsidP="00B7139C">
            <w:r w:rsidRPr="00B7139C">
              <w:t>FN Brno Lékárna Pavilon L</w:t>
            </w:r>
          </w:p>
        </w:tc>
        <w:tc>
          <w:tcPr>
            <w:tcW w:w="1760" w:type="dxa"/>
            <w:noWrap/>
            <w:hideMark/>
          </w:tcPr>
          <w:p w14:paraId="6E3A94E8" w14:textId="77777777" w:rsidR="00B7139C" w:rsidRPr="00B7139C" w:rsidRDefault="00B7139C" w:rsidP="00B7139C">
            <w:r w:rsidRPr="00B7139C">
              <w:t>Jihlavská 20</w:t>
            </w:r>
          </w:p>
        </w:tc>
        <w:tc>
          <w:tcPr>
            <w:tcW w:w="2080" w:type="dxa"/>
            <w:noWrap/>
            <w:hideMark/>
          </w:tcPr>
          <w:p w14:paraId="586F7886" w14:textId="77777777" w:rsidR="00B7139C" w:rsidRPr="00B7139C" w:rsidRDefault="00B7139C" w:rsidP="00B7139C">
            <w:r w:rsidRPr="00B7139C">
              <w:t>Brno</w:t>
            </w:r>
          </w:p>
        </w:tc>
        <w:tc>
          <w:tcPr>
            <w:tcW w:w="2580" w:type="dxa"/>
            <w:noWrap/>
            <w:hideMark/>
          </w:tcPr>
          <w:p w14:paraId="476F8A6A" w14:textId="77777777" w:rsidR="00B7139C" w:rsidRPr="00B7139C" w:rsidRDefault="00B7139C" w:rsidP="00B7139C">
            <w:r w:rsidRPr="00B7139C">
              <w:t>62500</w:t>
            </w:r>
          </w:p>
        </w:tc>
      </w:tr>
      <w:tr w:rsidR="00B7139C" w:rsidRPr="00B7139C" w14:paraId="22534345" w14:textId="77777777" w:rsidTr="00B7139C">
        <w:trPr>
          <w:trHeight w:val="300"/>
        </w:trPr>
        <w:tc>
          <w:tcPr>
            <w:tcW w:w="5400" w:type="dxa"/>
            <w:noWrap/>
            <w:hideMark/>
          </w:tcPr>
          <w:p w14:paraId="1F3DDE9E" w14:textId="77777777" w:rsidR="00B7139C" w:rsidRPr="00B7139C" w:rsidRDefault="00B7139C" w:rsidP="00B7139C">
            <w:r w:rsidRPr="00B7139C">
              <w:t>FN Brno Lékárna Pavilon L</w:t>
            </w:r>
          </w:p>
        </w:tc>
        <w:tc>
          <w:tcPr>
            <w:tcW w:w="1760" w:type="dxa"/>
            <w:noWrap/>
            <w:hideMark/>
          </w:tcPr>
          <w:p w14:paraId="23920EBE" w14:textId="77777777" w:rsidR="00B7139C" w:rsidRPr="00B7139C" w:rsidRDefault="00B7139C" w:rsidP="00B7139C">
            <w:r w:rsidRPr="00B7139C">
              <w:t>Jihlavská 20</w:t>
            </w:r>
          </w:p>
        </w:tc>
        <w:tc>
          <w:tcPr>
            <w:tcW w:w="2080" w:type="dxa"/>
            <w:noWrap/>
            <w:hideMark/>
          </w:tcPr>
          <w:p w14:paraId="354C6378" w14:textId="77777777" w:rsidR="00B7139C" w:rsidRPr="00B7139C" w:rsidRDefault="00B7139C" w:rsidP="00B7139C">
            <w:r w:rsidRPr="00B7139C">
              <w:t>Brno</w:t>
            </w:r>
          </w:p>
        </w:tc>
        <w:tc>
          <w:tcPr>
            <w:tcW w:w="2580" w:type="dxa"/>
            <w:noWrap/>
            <w:hideMark/>
          </w:tcPr>
          <w:p w14:paraId="4E90C145" w14:textId="77777777" w:rsidR="00B7139C" w:rsidRPr="00B7139C" w:rsidRDefault="00B7139C" w:rsidP="00B7139C">
            <w:r w:rsidRPr="00B7139C">
              <w:t>62500</w:t>
            </w:r>
          </w:p>
        </w:tc>
      </w:tr>
      <w:tr w:rsidR="00B7139C" w:rsidRPr="00B7139C" w14:paraId="72EEC1F6" w14:textId="77777777" w:rsidTr="00B7139C">
        <w:trPr>
          <w:trHeight w:val="300"/>
        </w:trPr>
        <w:tc>
          <w:tcPr>
            <w:tcW w:w="5400" w:type="dxa"/>
            <w:noWrap/>
            <w:hideMark/>
          </w:tcPr>
          <w:p w14:paraId="6F486151" w14:textId="77777777" w:rsidR="00B7139C" w:rsidRPr="00B7139C" w:rsidRDefault="00B7139C" w:rsidP="00B7139C">
            <w:r w:rsidRPr="00B7139C">
              <w:t>FN Brno Lékárna Pavilon L</w:t>
            </w:r>
          </w:p>
        </w:tc>
        <w:tc>
          <w:tcPr>
            <w:tcW w:w="1760" w:type="dxa"/>
            <w:noWrap/>
            <w:hideMark/>
          </w:tcPr>
          <w:p w14:paraId="46CA438E" w14:textId="77777777" w:rsidR="00B7139C" w:rsidRPr="00B7139C" w:rsidRDefault="00B7139C" w:rsidP="00B7139C">
            <w:r w:rsidRPr="00B7139C">
              <w:t>Jihlavská 20</w:t>
            </w:r>
          </w:p>
        </w:tc>
        <w:tc>
          <w:tcPr>
            <w:tcW w:w="2080" w:type="dxa"/>
            <w:noWrap/>
            <w:hideMark/>
          </w:tcPr>
          <w:p w14:paraId="588E846A" w14:textId="77777777" w:rsidR="00B7139C" w:rsidRPr="00B7139C" w:rsidRDefault="00B7139C" w:rsidP="00B7139C">
            <w:r w:rsidRPr="00B7139C">
              <w:t>Brno</w:t>
            </w:r>
          </w:p>
        </w:tc>
        <w:tc>
          <w:tcPr>
            <w:tcW w:w="2580" w:type="dxa"/>
            <w:noWrap/>
            <w:hideMark/>
          </w:tcPr>
          <w:p w14:paraId="6E7AAA93" w14:textId="77777777" w:rsidR="00B7139C" w:rsidRPr="00B7139C" w:rsidRDefault="00B7139C" w:rsidP="00B7139C">
            <w:r w:rsidRPr="00B7139C">
              <w:t>62500</w:t>
            </w:r>
          </w:p>
        </w:tc>
      </w:tr>
      <w:tr w:rsidR="00B7139C" w:rsidRPr="00B7139C" w14:paraId="3402EC9E" w14:textId="77777777" w:rsidTr="00B7139C">
        <w:trPr>
          <w:trHeight w:val="300"/>
        </w:trPr>
        <w:tc>
          <w:tcPr>
            <w:tcW w:w="5400" w:type="dxa"/>
            <w:noWrap/>
            <w:hideMark/>
          </w:tcPr>
          <w:p w14:paraId="4C93DE3F" w14:textId="77777777" w:rsidR="00B7139C" w:rsidRPr="00B7139C" w:rsidRDefault="00B7139C" w:rsidP="00B7139C">
            <w:r w:rsidRPr="00B7139C">
              <w:t>FN Brno Lékárna Pavilon L</w:t>
            </w:r>
          </w:p>
        </w:tc>
        <w:tc>
          <w:tcPr>
            <w:tcW w:w="1760" w:type="dxa"/>
            <w:noWrap/>
            <w:hideMark/>
          </w:tcPr>
          <w:p w14:paraId="5FC1F5AB" w14:textId="77777777" w:rsidR="00B7139C" w:rsidRPr="00B7139C" w:rsidRDefault="00B7139C" w:rsidP="00B7139C">
            <w:r w:rsidRPr="00B7139C">
              <w:t>Jihlavská 20</w:t>
            </w:r>
          </w:p>
        </w:tc>
        <w:tc>
          <w:tcPr>
            <w:tcW w:w="2080" w:type="dxa"/>
            <w:noWrap/>
            <w:hideMark/>
          </w:tcPr>
          <w:p w14:paraId="2EFA98B5" w14:textId="77777777" w:rsidR="00B7139C" w:rsidRPr="00B7139C" w:rsidRDefault="00B7139C" w:rsidP="00B7139C">
            <w:r w:rsidRPr="00B7139C">
              <w:t>Brno</w:t>
            </w:r>
          </w:p>
        </w:tc>
        <w:tc>
          <w:tcPr>
            <w:tcW w:w="2580" w:type="dxa"/>
            <w:noWrap/>
            <w:hideMark/>
          </w:tcPr>
          <w:p w14:paraId="5EC12DB2" w14:textId="77777777" w:rsidR="00B7139C" w:rsidRPr="00B7139C" w:rsidRDefault="00B7139C" w:rsidP="00B7139C">
            <w:r w:rsidRPr="00B7139C">
              <w:t>62500</w:t>
            </w:r>
          </w:p>
        </w:tc>
      </w:tr>
      <w:tr w:rsidR="00B7139C" w:rsidRPr="00B7139C" w14:paraId="48C037EE" w14:textId="77777777" w:rsidTr="00B7139C">
        <w:trPr>
          <w:trHeight w:val="300"/>
        </w:trPr>
        <w:tc>
          <w:tcPr>
            <w:tcW w:w="5400" w:type="dxa"/>
            <w:noWrap/>
            <w:hideMark/>
          </w:tcPr>
          <w:p w14:paraId="6F3C32E7" w14:textId="77777777" w:rsidR="00B7139C" w:rsidRPr="00B7139C" w:rsidRDefault="00B7139C" w:rsidP="00B7139C">
            <w:r w:rsidRPr="00B7139C">
              <w:lastRenderedPageBreak/>
              <w:t>FN Brno PARKOVIŠTĚ NETROUFALKY, PMDV</w:t>
            </w:r>
          </w:p>
        </w:tc>
        <w:tc>
          <w:tcPr>
            <w:tcW w:w="1760" w:type="dxa"/>
            <w:noWrap/>
            <w:hideMark/>
          </w:tcPr>
          <w:p w14:paraId="7379A906" w14:textId="77777777" w:rsidR="00B7139C" w:rsidRPr="00B7139C" w:rsidRDefault="00B7139C" w:rsidP="00B7139C">
            <w:r w:rsidRPr="00B7139C">
              <w:t>Jihlavská 20</w:t>
            </w:r>
          </w:p>
        </w:tc>
        <w:tc>
          <w:tcPr>
            <w:tcW w:w="2080" w:type="dxa"/>
            <w:noWrap/>
            <w:hideMark/>
          </w:tcPr>
          <w:p w14:paraId="1D56349B" w14:textId="77777777" w:rsidR="00B7139C" w:rsidRPr="00B7139C" w:rsidRDefault="00B7139C" w:rsidP="00B7139C">
            <w:r w:rsidRPr="00B7139C">
              <w:t>Brno</w:t>
            </w:r>
          </w:p>
        </w:tc>
        <w:tc>
          <w:tcPr>
            <w:tcW w:w="2580" w:type="dxa"/>
            <w:noWrap/>
            <w:hideMark/>
          </w:tcPr>
          <w:p w14:paraId="0F2CE7AB" w14:textId="77777777" w:rsidR="00B7139C" w:rsidRPr="00B7139C" w:rsidRDefault="00B7139C" w:rsidP="00B7139C">
            <w:r w:rsidRPr="00B7139C">
              <w:t>62500</w:t>
            </w:r>
          </w:p>
        </w:tc>
      </w:tr>
      <w:tr w:rsidR="00B7139C" w:rsidRPr="00B7139C" w14:paraId="1EBF01FA" w14:textId="77777777" w:rsidTr="00B7139C">
        <w:trPr>
          <w:trHeight w:val="300"/>
        </w:trPr>
        <w:tc>
          <w:tcPr>
            <w:tcW w:w="5400" w:type="dxa"/>
            <w:noWrap/>
            <w:hideMark/>
          </w:tcPr>
          <w:p w14:paraId="112E70C4" w14:textId="77777777" w:rsidR="00B7139C" w:rsidRPr="00B7139C" w:rsidRDefault="00B7139C" w:rsidP="00B7139C">
            <w:r w:rsidRPr="00B7139C">
              <w:t>FN Brno VRÁTNICE ČISTÁ, PMDV</w:t>
            </w:r>
          </w:p>
        </w:tc>
        <w:tc>
          <w:tcPr>
            <w:tcW w:w="1760" w:type="dxa"/>
            <w:noWrap/>
            <w:hideMark/>
          </w:tcPr>
          <w:p w14:paraId="3DA8D7BC" w14:textId="77777777" w:rsidR="00B7139C" w:rsidRPr="00B7139C" w:rsidRDefault="00B7139C" w:rsidP="00B7139C">
            <w:r w:rsidRPr="00B7139C">
              <w:t>Jihlavská 20</w:t>
            </w:r>
          </w:p>
        </w:tc>
        <w:tc>
          <w:tcPr>
            <w:tcW w:w="2080" w:type="dxa"/>
            <w:noWrap/>
            <w:hideMark/>
          </w:tcPr>
          <w:p w14:paraId="11691A8C" w14:textId="77777777" w:rsidR="00B7139C" w:rsidRPr="00B7139C" w:rsidRDefault="00B7139C" w:rsidP="00B7139C">
            <w:r w:rsidRPr="00B7139C">
              <w:t>Brno</w:t>
            </w:r>
          </w:p>
        </w:tc>
        <w:tc>
          <w:tcPr>
            <w:tcW w:w="2580" w:type="dxa"/>
            <w:noWrap/>
            <w:hideMark/>
          </w:tcPr>
          <w:p w14:paraId="082C18C5" w14:textId="77777777" w:rsidR="00B7139C" w:rsidRPr="00B7139C" w:rsidRDefault="00B7139C" w:rsidP="00B7139C">
            <w:r w:rsidRPr="00B7139C">
              <w:t>62500</w:t>
            </w:r>
          </w:p>
        </w:tc>
      </w:tr>
      <w:tr w:rsidR="00B7139C" w:rsidRPr="00B7139C" w14:paraId="17E6410C" w14:textId="77777777" w:rsidTr="00B7139C">
        <w:trPr>
          <w:trHeight w:val="300"/>
        </w:trPr>
        <w:tc>
          <w:tcPr>
            <w:tcW w:w="5400" w:type="dxa"/>
            <w:noWrap/>
            <w:hideMark/>
          </w:tcPr>
          <w:p w14:paraId="20BBA771" w14:textId="77777777" w:rsidR="00B7139C" w:rsidRPr="00B7139C" w:rsidRDefault="00B7139C" w:rsidP="00B7139C">
            <w:r w:rsidRPr="00B7139C">
              <w:t>FN Brno VRÁTNICE HOSPODÁŘSKÁ, PMDV</w:t>
            </w:r>
          </w:p>
        </w:tc>
        <w:tc>
          <w:tcPr>
            <w:tcW w:w="1760" w:type="dxa"/>
            <w:noWrap/>
            <w:hideMark/>
          </w:tcPr>
          <w:p w14:paraId="5A1368CD" w14:textId="77777777" w:rsidR="00B7139C" w:rsidRPr="00B7139C" w:rsidRDefault="00B7139C" w:rsidP="00B7139C">
            <w:r w:rsidRPr="00B7139C">
              <w:t>Jihlavská 20</w:t>
            </w:r>
          </w:p>
        </w:tc>
        <w:tc>
          <w:tcPr>
            <w:tcW w:w="2080" w:type="dxa"/>
            <w:noWrap/>
            <w:hideMark/>
          </w:tcPr>
          <w:p w14:paraId="35A856A4" w14:textId="77777777" w:rsidR="00B7139C" w:rsidRPr="00B7139C" w:rsidRDefault="00B7139C" w:rsidP="00B7139C">
            <w:r w:rsidRPr="00B7139C">
              <w:t>Brno</w:t>
            </w:r>
          </w:p>
        </w:tc>
        <w:tc>
          <w:tcPr>
            <w:tcW w:w="2580" w:type="dxa"/>
            <w:noWrap/>
            <w:hideMark/>
          </w:tcPr>
          <w:p w14:paraId="1610A713" w14:textId="77777777" w:rsidR="00B7139C" w:rsidRPr="00B7139C" w:rsidRDefault="00B7139C" w:rsidP="00B7139C">
            <w:r w:rsidRPr="00B7139C">
              <w:t>62500</w:t>
            </w:r>
          </w:p>
        </w:tc>
      </w:tr>
      <w:tr w:rsidR="00B7139C" w:rsidRPr="00B7139C" w14:paraId="2B2B0085" w14:textId="77777777" w:rsidTr="00B7139C">
        <w:trPr>
          <w:trHeight w:val="300"/>
        </w:trPr>
        <w:tc>
          <w:tcPr>
            <w:tcW w:w="5400" w:type="dxa"/>
            <w:noWrap/>
            <w:hideMark/>
          </w:tcPr>
          <w:p w14:paraId="775A2539" w14:textId="77777777" w:rsidR="00B7139C" w:rsidRPr="00B7139C" w:rsidRDefault="00B7139C" w:rsidP="00B7139C">
            <w:r w:rsidRPr="00B7139C">
              <w:t>FN Brno VRÁTNICE JIHLAVSKÁ, PMDV</w:t>
            </w:r>
          </w:p>
        </w:tc>
        <w:tc>
          <w:tcPr>
            <w:tcW w:w="1760" w:type="dxa"/>
            <w:noWrap/>
            <w:hideMark/>
          </w:tcPr>
          <w:p w14:paraId="585300EE" w14:textId="77777777" w:rsidR="00B7139C" w:rsidRPr="00B7139C" w:rsidRDefault="00B7139C" w:rsidP="00B7139C">
            <w:r w:rsidRPr="00B7139C">
              <w:t>Jihlavská 20</w:t>
            </w:r>
          </w:p>
        </w:tc>
        <w:tc>
          <w:tcPr>
            <w:tcW w:w="2080" w:type="dxa"/>
            <w:noWrap/>
            <w:hideMark/>
          </w:tcPr>
          <w:p w14:paraId="035782CE" w14:textId="77777777" w:rsidR="00B7139C" w:rsidRPr="00B7139C" w:rsidRDefault="00B7139C" w:rsidP="00B7139C">
            <w:r w:rsidRPr="00B7139C">
              <w:t>Brno</w:t>
            </w:r>
          </w:p>
        </w:tc>
        <w:tc>
          <w:tcPr>
            <w:tcW w:w="2580" w:type="dxa"/>
            <w:noWrap/>
            <w:hideMark/>
          </w:tcPr>
          <w:p w14:paraId="4F41D23B" w14:textId="77777777" w:rsidR="00B7139C" w:rsidRPr="00B7139C" w:rsidRDefault="00B7139C" w:rsidP="00B7139C">
            <w:r w:rsidRPr="00B7139C">
              <w:t>62500</w:t>
            </w:r>
          </w:p>
        </w:tc>
      </w:tr>
      <w:tr w:rsidR="00B7139C" w:rsidRPr="00B7139C" w14:paraId="403E0800" w14:textId="77777777" w:rsidTr="00B7139C">
        <w:trPr>
          <w:trHeight w:val="300"/>
        </w:trPr>
        <w:tc>
          <w:tcPr>
            <w:tcW w:w="5400" w:type="dxa"/>
            <w:noWrap/>
            <w:hideMark/>
          </w:tcPr>
          <w:p w14:paraId="2BBFB50D" w14:textId="77777777" w:rsidR="00B7139C" w:rsidRPr="00B7139C" w:rsidRDefault="00B7139C" w:rsidP="00B7139C">
            <w:r w:rsidRPr="00B7139C">
              <w:t>FN Brno, CAR</w:t>
            </w:r>
          </w:p>
        </w:tc>
        <w:tc>
          <w:tcPr>
            <w:tcW w:w="1760" w:type="dxa"/>
            <w:noWrap/>
            <w:hideMark/>
          </w:tcPr>
          <w:p w14:paraId="7491792E" w14:textId="77777777" w:rsidR="00B7139C" w:rsidRPr="00B7139C" w:rsidRDefault="00B7139C" w:rsidP="00B7139C">
            <w:r w:rsidRPr="00B7139C">
              <w:t>Obilní Trh 1</w:t>
            </w:r>
          </w:p>
        </w:tc>
        <w:tc>
          <w:tcPr>
            <w:tcW w:w="2080" w:type="dxa"/>
            <w:noWrap/>
            <w:hideMark/>
          </w:tcPr>
          <w:p w14:paraId="0BE2C22A" w14:textId="77777777" w:rsidR="00B7139C" w:rsidRPr="00B7139C" w:rsidRDefault="00B7139C" w:rsidP="00B7139C">
            <w:r w:rsidRPr="00B7139C">
              <w:t>Brno</w:t>
            </w:r>
          </w:p>
        </w:tc>
        <w:tc>
          <w:tcPr>
            <w:tcW w:w="2580" w:type="dxa"/>
            <w:noWrap/>
            <w:hideMark/>
          </w:tcPr>
          <w:p w14:paraId="153F80D4" w14:textId="77777777" w:rsidR="00B7139C" w:rsidRPr="00B7139C" w:rsidRDefault="00B7139C" w:rsidP="00B7139C">
            <w:r w:rsidRPr="00B7139C">
              <w:t>60200</w:t>
            </w:r>
          </w:p>
        </w:tc>
      </w:tr>
      <w:tr w:rsidR="00B7139C" w:rsidRPr="00B7139C" w14:paraId="478BA349" w14:textId="77777777" w:rsidTr="00B7139C">
        <w:trPr>
          <w:trHeight w:val="300"/>
        </w:trPr>
        <w:tc>
          <w:tcPr>
            <w:tcW w:w="5400" w:type="dxa"/>
            <w:noWrap/>
            <w:hideMark/>
          </w:tcPr>
          <w:p w14:paraId="26C5D0AD" w14:textId="77777777" w:rsidR="00B7139C" w:rsidRPr="00B7139C" w:rsidRDefault="00B7139C" w:rsidP="00B7139C">
            <w:r w:rsidRPr="00B7139C">
              <w:t>FN Brno ODBĚROVÝ STAN</w:t>
            </w:r>
          </w:p>
        </w:tc>
        <w:tc>
          <w:tcPr>
            <w:tcW w:w="1760" w:type="dxa"/>
            <w:noWrap/>
            <w:hideMark/>
          </w:tcPr>
          <w:p w14:paraId="0DE34D2D" w14:textId="77777777" w:rsidR="00B7139C" w:rsidRPr="00B7139C" w:rsidRDefault="00B7139C" w:rsidP="00B7139C">
            <w:r w:rsidRPr="00B7139C">
              <w:t>Jihlavská 20</w:t>
            </w:r>
          </w:p>
        </w:tc>
        <w:tc>
          <w:tcPr>
            <w:tcW w:w="2080" w:type="dxa"/>
            <w:noWrap/>
            <w:hideMark/>
          </w:tcPr>
          <w:p w14:paraId="64146008" w14:textId="77777777" w:rsidR="00B7139C" w:rsidRPr="00B7139C" w:rsidRDefault="00B7139C" w:rsidP="00B7139C">
            <w:r w:rsidRPr="00B7139C">
              <w:t>Brno</w:t>
            </w:r>
          </w:p>
        </w:tc>
        <w:tc>
          <w:tcPr>
            <w:tcW w:w="2580" w:type="dxa"/>
            <w:noWrap/>
            <w:hideMark/>
          </w:tcPr>
          <w:p w14:paraId="7CB504F2" w14:textId="77777777" w:rsidR="00B7139C" w:rsidRPr="00B7139C" w:rsidRDefault="00B7139C" w:rsidP="00B7139C">
            <w:r w:rsidRPr="00B7139C">
              <w:t>62500</w:t>
            </w:r>
          </w:p>
        </w:tc>
      </w:tr>
      <w:tr w:rsidR="00B7139C" w:rsidRPr="00B7139C" w14:paraId="5EE3A028" w14:textId="77777777" w:rsidTr="00B7139C">
        <w:trPr>
          <w:trHeight w:val="300"/>
        </w:trPr>
        <w:tc>
          <w:tcPr>
            <w:tcW w:w="5400" w:type="dxa"/>
            <w:noWrap/>
            <w:hideMark/>
          </w:tcPr>
          <w:p w14:paraId="53040C99" w14:textId="77777777" w:rsidR="00B7139C" w:rsidRPr="00B7139C" w:rsidRDefault="00B7139C" w:rsidP="00B7139C">
            <w:r w:rsidRPr="00B7139C">
              <w:t>FN Brno KICH</w:t>
            </w:r>
          </w:p>
        </w:tc>
        <w:tc>
          <w:tcPr>
            <w:tcW w:w="1760" w:type="dxa"/>
            <w:noWrap/>
            <w:hideMark/>
          </w:tcPr>
          <w:p w14:paraId="5D6424B2" w14:textId="77777777" w:rsidR="00B7139C" w:rsidRPr="00B7139C" w:rsidRDefault="00B7139C" w:rsidP="00B7139C">
            <w:r w:rsidRPr="00B7139C">
              <w:t>Jihlavská 20</w:t>
            </w:r>
          </w:p>
        </w:tc>
        <w:tc>
          <w:tcPr>
            <w:tcW w:w="2080" w:type="dxa"/>
            <w:noWrap/>
            <w:hideMark/>
          </w:tcPr>
          <w:p w14:paraId="65E095B5" w14:textId="77777777" w:rsidR="00B7139C" w:rsidRPr="00B7139C" w:rsidRDefault="00B7139C" w:rsidP="00B7139C">
            <w:r w:rsidRPr="00B7139C">
              <w:t>Brno</w:t>
            </w:r>
          </w:p>
        </w:tc>
        <w:tc>
          <w:tcPr>
            <w:tcW w:w="2580" w:type="dxa"/>
            <w:noWrap/>
            <w:hideMark/>
          </w:tcPr>
          <w:p w14:paraId="73DC20CF" w14:textId="77777777" w:rsidR="00B7139C" w:rsidRPr="00B7139C" w:rsidRDefault="00B7139C" w:rsidP="00B7139C">
            <w:r w:rsidRPr="00B7139C">
              <w:t>62500</w:t>
            </w:r>
          </w:p>
        </w:tc>
      </w:tr>
    </w:tbl>
    <w:p w14:paraId="596101B8" w14:textId="7D99A571" w:rsidR="00BB4D4A" w:rsidRPr="004B5010" w:rsidRDefault="00BB4D4A" w:rsidP="0031290E"/>
    <w:sectPr w:rsidR="00BB4D4A" w:rsidRPr="004B5010" w:rsidSect="00EE00B3">
      <w:footerReference w:type="default" r:id="rId20"/>
      <w:pgSz w:w="11900" w:h="16840"/>
      <w:pgMar w:top="709"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EA7FF" w14:textId="77777777" w:rsidR="00133068" w:rsidRDefault="00133068" w:rsidP="001322AE">
      <w:r>
        <w:separator/>
      </w:r>
    </w:p>
  </w:endnote>
  <w:endnote w:type="continuationSeparator" w:id="0">
    <w:p w14:paraId="5B57885C" w14:textId="77777777" w:rsidR="00133068" w:rsidRDefault="00133068" w:rsidP="001322AE">
      <w:r>
        <w:continuationSeparator/>
      </w:r>
    </w:p>
  </w:endnote>
  <w:endnote w:type="continuationNotice" w:id="1">
    <w:p w14:paraId="3AAFB1A1" w14:textId="77777777" w:rsidR="00133068" w:rsidRDefault="00133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Stag Light">
    <w:altName w:val="Cambria"/>
    <w:panose1 w:val="00000000000000000000"/>
    <w:charset w:val="00"/>
    <w:family w:val="modern"/>
    <w:notTrueType/>
    <w:pitch w:val="variable"/>
    <w:sig w:usb0="00000087" w:usb1="00000000" w:usb2="00000000" w:usb3="00000000" w:csb0="0000009B"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tag Medium">
    <w:altName w:val="Times New Roman"/>
    <w:panose1 w:val="00000000000000000000"/>
    <w:charset w:val="00"/>
    <w:family w:val="modern"/>
    <w:notTrueType/>
    <w:pitch w:val="variable"/>
    <w:sig w:usb0="00000087" w:usb1="00000000"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6F53" w14:textId="77777777" w:rsidR="00BA687E" w:rsidRDefault="00BA68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606C" w14:textId="40A722A4" w:rsidR="00213133" w:rsidRPr="00213133" w:rsidRDefault="00213133" w:rsidP="00213133">
    <w:pPr>
      <w:pStyle w:val="Zpat"/>
      <w:spacing w:before="300" w:after="0"/>
      <w:jc w:val="right"/>
      <w:rPr>
        <w:b/>
        <w:bCs/>
      </w:rPr>
    </w:pPr>
    <w:r w:rsidRPr="00213133">
      <w:rPr>
        <w:b/>
        <w:bCs/>
      </w:rPr>
      <w:fldChar w:fldCharType="begin"/>
    </w:r>
    <w:r w:rsidRPr="00213133">
      <w:rPr>
        <w:b/>
        <w:bCs/>
      </w:rPr>
      <w:instrText xml:space="preserve"> PAGE   \* MERGEFORMAT </w:instrText>
    </w:r>
    <w:r w:rsidRPr="00213133">
      <w:rPr>
        <w:b/>
        <w:bCs/>
      </w:rPr>
      <w:fldChar w:fldCharType="separate"/>
    </w:r>
    <w:r w:rsidR="007D7B52">
      <w:rPr>
        <w:b/>
        <w:bCs/>
        <w:noProof/>
      </w:rPr>
      <w:t>7</w:t>
    </w:r>
    <w:r w:rsidRPr="00213133">
      <w:rPr>
        <w:b/>
        <w:bCs/>
        <w:noProof/>
      </w:rPr>
      <w:fldChar w:fldCharType="end"/>
    </w:r>
    <w:r w:rsidRPr="00213133">
      <w:rPr>
        <w:b/>
        <w:bCs/>
        <w:noProof/>
      </w:rPr>
      <w:t>/</w:t>
    </w:r>
    <w:r w:rsidRPr="00213133">
      <w:rPr>
        <w:b/>
        <w:bCs/>
        <w:sz w:val="24"/>
      </w:rPr>
      <w:fldChar w:fldCharType="begin"/>
    </w:r>
    <w:r w:rsidRPr="00213133">
      <w:rPr>
        <w:b/>
        <w:bCs/>
      </w:rPr>
      <w:instrText xml:space="preserve"> NUMPAGES  </w:instrText>
    </w:r>
    <w:r w:rsidRPr="00213133">
      <w:rPr>
        <w:b/>
        <w:bCs/>
        <w:sz w:val="24"/>
      </w:rPr>
      <w:fldChar w:fldCharType="separate"/>
    </w:r>
    <w:r w:rsidR="007D7B52">
      <w:rPr>
        <w:b/>
        <w:bCs/>
        <w:noProof/>
      </w:rPr>
      <w:t>12</w:t>
    </w:r>
    <w:r w:rsidRPr="00213133">
      <w:rPr>
        <w:b/>
        <w:bCs/>
        <w:sz w:val="24"/>
      </w:rPr>
      <w:fldChar w:fldCharType="end"/>
    </w:r>
  </w:p>
  <w:p w14:paraId="4AE3D644" w14:textId="690DE300" w:rsidR="00D74970" w:rsidRPr="00213133" w:rsidRDefault="00D74970" w:rsidP="0021313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66A0" w14:textId="77777777" w:rsidR="00BA687E" w:rsidRDefault="00BA687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9D4C" w14:textId="77777777" w:rsidR="00B05796" w:rsidRPr="00B05796" w:rsidRDefault="00B05796" w:rsidP="00B057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D80C5" w14:textId="77777777" w:rsidR="00133068" w:rsidRDefault="00133068" w:rsidP="001322AE">
      <w:r>
        <w:separator/>
      </w:r>
    </w:p>
  </w:footnote>
  <w:footnote w:type="continuationSeparator" w:id="0">
    <w:p w14:paraId="2FFB188D" w14:textId="77777777" w:rsidR="00133068" w:rsidRDefault="00133068" w:rsidP="001322AE">
      <w:r>
        <w:continuationSeparator/>
      </w:r>
    </w:p>
  </w:footnote>
  <w:footnote w:type="continuationNotice" w:id="1">
    <w:p w14:paraId="74C9C988" w14:textId="77777777" w:rsidR="00133068" w:rsidRDefault="00133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B617" w14:textId="77777777" w:rsidR="00BA687E" w:rsidRDefault="00BA68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E22B" w14:textId="77777777" w:rsidR="00D74970" w:rsidRDefault="00D74970">
    <w:pPr>
      <w:pStyle w:val="Zhlav"/>
    </w:pPr>
    <w:r w:rsidRPr="00124694">
      <w:rPr>
        <w:rFonts w:ascii="Verdana" w:hAnsi="Verdana"/>
        <w:noProof/>
        <w:lang w:eastAsia="cs-CZ"/>
      </w:rPr>
      <w:drawing>
        <wp:anchor distT="0" distB="0" distL="114300" distR="114300" simplePos="0" relativeHeight="251658240" behindDoc="1" locked="0" layoutInCell="1" allowOverlap="1" wp14:anchorId="7F4112CE" wp14:editId="7E7B59AD">
          <wp:simplePos x="0" y="0"/>
          <wp:positionH relativeFrom="column">
            <wp:posOffset>4576445</wp:posOffset>
          </wp:positionH>
          <wp:positionV relativeFrom="paragraph">
            <wp:posOffset>-203200</wp:posOffset>
          </wp:positionV>
          <wp:extent cx="1871980" cy="262255"/>
          <wp:effectExtent l="0" t="0" r="0" b="4445"/>
          <wp:wrapTight wrapText="bothSides">
            <wp:wrapPolygon edited="0">
              <wp:start x="0" y="0"/>
              <wp:lineTo x="0" y="20397"/>
              <wp:lineTo x="21322" y="20397"/>
              <wp:lineTo x="21322" y="0"/>
              <wp:lineTo x="0"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1980" cy="2622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F058" w14:textId="77777777" w:rsidR="00BA687E" w:rsidRDefault="00BA68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06C"/>
    <w:multiLevelType w:val="hybridMultilevel"/>
    <w:tmpl w:val="EDCEBEB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EB4967"/>
    <w:multiLevelType w:val="hybridMultilevel"/>
    <w:tmpl w:val="5E5E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F29"/>
    <w:multiLevelType w:val="hybridMultilevel"/>
    <w:tmpl w:val="AED83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1701DC"/>
    <w:multiLevelType w:val="hybridMultilevel"/>
    <w:tmpl w:val="C70A682E"/>
    <w:lvl w:ilvl="0" w:tplc="22CC5D3E">
      <w:start w:val="1"/>
      <w:numFmt w:val="bullet"/>
      <w:pStyle w:val="Puces"/>
      <w:lvlText w:val=""/>
      <w:lvlJc w:val="left"/>
      <w:pPr>
        <w:tabs>
          <w:tab w:val="num" w:pos="2061"/>
        </w:tabs>
        <w:ind w:left="1985" w:hanging="284"/>
      </w:pPr>
      <w:rPr>
        <w:rFonts w:ascii="Symbol" w:hAnsi="Symbol" w:hint="default"/>
      </w:rPr>
    </w:lvl>
    <w:lvl w:ilvl="1" w:tplc="040C0003">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0F847798"/>
    <w:multiLevelType w:val="hybridMultilevel"/>
    <w:tmpl w:val="E32C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2129B"/>
    <w:multiLevelType w:val="hybridMultilevel"/>
    <w:tmpl w:val="398653AE"/>
    <w:lvl w:ilvl="0" w:tplc="B3486B7E">
      <w:start w:val="330"/>
      <w:numFmt w:val="bullet"/>
      <w:lvlText w:val="-"/>
      <w:lvlJc w:val="left"/>
      <w:pPr>
        <w:ind w:left="720" w:hanging="360"/>
      </w:pPr>
      <w:rPr>
        <w:rFonts w:ascii="Optima" w:eastAsia="Times New Roman" w:hAnsi="Optim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731E6"/>
    <w:multiLevelType w:val="hybridMultilevel"/>
    <w:tmpl w:val="EB10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C62C1"/>
    <w:multiLevelType w:val="hybridMultilevel"/>
    <w:tmpl w:val="8CFE5FC0"/>
    <w:lvl w:ilvl="0" w:tplc="893C4752">
      <w:start w:val="1"/>
      <w:numFmt w:val="bullet"/>
      <w:pStyle w:val="Bullet1"/>
      <w:lvlText w:val=""/>
      <w:lvlJc w:val="left"/>
      <w:pPr>
        <w:ind w:left="360" w:hanging="360"/>
      </w:pPr>
      <w:rPr>
        <w:rFonts w:ascii="Symbol" w:hAnsi="Symbol" w:hint="default"/>
      </w:rPr>
    </w:lvl>
    <w:lvl w:ilvl="1" w:tplc="D2F463D8">
      <w:start w:val="1"/>
      <w:numFmt w:val="bullet"/>
      <w:pStyle w:val="Bullet2"/>
      <w:lvlText w:val="o"/>
      <w:lvlJc w:val="left"/>
      <w:pPr>
        <w:ind w:left="1080" w:hanging="360"/>
      </w:pPr>
      <w:rPr>
        <w:rFonts w:ascii="Courier New" w:hAnsi="Courier New" w:cs="Courier New" w:hint="default"/>
      </w:rPr>
    </w:lvl>
    <w:lvl w:ilvl="2" w:tplc="9DB0CFBC">
      <w:start w:val="1"/>
      <w:numFmt w:val="bullet"/>
      <w:pStyle w:val="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3F6A8D"/>
    <w:multiLevelType w:val="hybridMultilevel"/>
    <w:tmpl w:val="F5C2DE0A"/>
    <w:lvl w:ilvl="0" w:tplc="C52E06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B47F6"/>
    <w:multiLevelType w:val="multilevel"/>
    <w:tmpl w:val="513CCC86"/>
    <w:lvl w:ilvl="0">
      <w:start w:val="1"/>
      <w:numFmt w:val="decimal"/>
      <w:lvlText w:val="%1"/>
      <w:lvlJc w:val="left"/>
      <w:pPr>
        <w:ind w:left="432" w:hanging="432"/>
      </w:pPr>
      <w:rPr>
        <w:rFonts w:cs="Times New Roman" w:hint="default"/>
      </w:rPr>
    </w:lvl>
    <w:lvl w:ilvl="1">
      <w:start w:val="1"/>
      <w:numFmt w:val="decimal"/>
      <w:lvlText w:val="%1.%2"/>
      <w:lvlJc w:val="left"/>
      <w:pPr>
        <w:ind w:left="1144" w:hanging="576"/>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0" w15:restartNumberingAfterBreak="0">
    <w:nsid w:val="30B26B88"/>
    <w:multiLevelType w:val="hybridMultilevel"/>
    <w:tmpl w:val="0B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91824"/>
    <w:multiLevelType w:val="hybridMultilevel"/>
    <w:tmpl w:val="4D9CB32E"/>
    <w:lvl w:ilvl="0" w:tplc="3078E5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2F2"/>
    <w:multiLevelType w:val="hybridMultilevel"/>
    <w:tmpl w:val="DFB8197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929F8"/>
    <w:multiLevelType w:val="hybridMultilevel"/>
    <w:tmpl w:val="DFAEB6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4605277"/>
    <w:multiLevelType w:val="hybridMultilevel"/>
    <w:tmpl w:val="EB10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31050"/>
    <w:multiLevelType w:val="hybridMultilevel"/>
    <w:tmpl w:val="E41ECF9A"/>
    <w:lvl w:ilvl="0" w:tplc="DF0EBBA0">
      <w:start w:val="1"/>
      <w:numFmt w:val="bullet"/>
      <w:pStyle w:val="Zkladntex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2377E"/>
    <w:multiLevelType w:val="multilevel"/>
    <w:tmpl w:val="4062844A"/>
    <w:lvl w:ilvl="0">
      <w:start w:val="1"/>
      <w:numFmt w:val="decimal"/>
      <w:lvlText w:val="%1."/>
      <w:lvlJc w:val="left"/>
      <w:pPr>
        <w:tabs>
          <w:tab w:val="num" w:pos="360"/>
        </w:tabs>
        <w:ind w:left="0" w:firstLine="0"/>
      </w:pPr>
      <w:rPr>
        <w:rFonts w:ascii="Optima" w:hAnsi="Optima" w:hint="default"/>
        <w:b/>
        <w:i w:val="0"/>
        <w:sz w:val="36"/>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5"/>
      <w:lvlJc w:val="left"/>
      <w:pPr>
        <w:tabs>
          <w:tab w:val="num" w:pos="720"/>
        </w:tabs>
        <w:ind w:left="0" w:firstLine="0"/>
      </w:pPr>
      <w:rPr>
        <w:rFonts w:ascii="Optima" w:hAnsi="Optima" w:hint="default"/>
        <w:b/>
        <w:i w:val="0"/>
        <w:caps/>
        <w:sz w:val="36"/>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4C651409"/>
    <w:multiLevelType w:val="hybridMultilevel"/>
    <w:tmpl w:val="BE08D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B36FEB"/>
    <w:multiLevelType w:val="multilevel"/>
    <w:tmpl w:val="85160632"/>
    <w:styleLink w:val="KBCbullets"/>
    <w:lvl w:ilvl="0">
      <w:start w:val="1"/>
      <w:numFmt w:val="bullet"/>
      <w:lvlText w:val=""/>
      <w:lvlJc w:val="left"/>
      <w:pPr>
        <w:ind w:left="1078" w:hanging="397"/>
      </w:pPr>
      <w:rPr>
        <w:rFonts w:ascii="Symbol" w:hAnsi="Symbol" w:hint="default"/>
      </w:rPr>
    </w:lvl>
    <w:lvl w:ilvl="1">
      <w:start w:val="1"/>
      <w:numFmt w:val="bullet"/>
      <w:lvlText w:val="o"/>
      <w:lvlJc w:val="left"/>
      <w:pPr>
        <w:ind w:left="1305" w:hanging="227"/>
      </w:pPr>
      <w:rPr>
        <w:rFonts w:ascii="Courier New" w:hAnsi="Courier New" w:hint="default"/>
      </w:rPr>
    </w:lvl>
    <w:lvl w:ilvl="2">
      <w:start w:val="1"/>
      <w:numFmt w:val="bullet"/>
      <w:lvlText w:val=""/>
      <w:lvlJc w:val="left"/>
      <w:pPr>
        <w:ind w:left="2481" w:hanging="360"/>
      </w:pPr>
      <w:rPr>
        <w:rFonts w:ascii="Wingdings" w:hAnsi="Wingdings" w:hint="default"/>
      </w:rPr>
    </w:lvl>
    <w:lvl w:ilvl="3">
      <w:start w:val="1"/>
      <w:numFmt w:val="bullet"/>
      <w:lvlText w:val=""/>
      <w:lvlJc w:val="left"/>
      <w:pPr>
        <w:ind w:left="3201" w:hanging="360"/>
      </w:pPr>
      <w:rPr>
        <w:rFonts w:ascii="Symbol" w:hAnsi="Symbol" w:hint="default"/>
      </w:rPr>
    </w:lvl>
    <w:lvl w:ilvl="4">
      <w:start w:val="1"/>
      <w:numFmt w:val="bullet"/>
      <w:lvlText w:val="o"/>
      <w:lvlJc w:val="left"/>
      <w:pPr>
        <w:ind w:left="3921" w:hanging="360"/>
      </w:pPr>
      <w:rPr>
        <w:rFonts w:ascii="Courier New" w:hAnsi="Courier New" w:cs="Courier New" w:hint="default"/>
      </w:rPr>
    </w:lvl>
    <w:lvl w:ilvl="5">
      <w:start w:val="1"/>
      <w:numFmt w:val="bullet"/>
      <w:lvlText w:val=""/>
      <w:lvlJc w:val="left"/>
      <w:pPr>
        <w:ind w:left="4641" w:hanging="360"/>
      </w:pPr>
      <w:rPr>
        <w:rFonts w:ascii="Wingdings" w:hAnsi="Wingdings" w:hint="default"/>
      </w:rPr>
    </w:lvl>
    <w:lvl w:ilvl="6">
      <w:start w:val="1"/>
      <w:numFmt w:val="bullet"/>
      <w:lvlText w:val=""/>
      <w:lvlJc w:val="left"/>
      <w:pPr>
        <w:ind w:left="5361" w:hanging="360"/>
      </w:pPr>
      <w:rPr>
        <w:rFonts w:ascii="Symbol" w:hAnsi="Symbol" w:hint="default"/>
      </w:rPr>
    </w:lvl>
    <w:lvl w:ilvl="7">
      <w:start w:val="1"/>
      <w:numFmt w:val="bullet"/>
      <w:lvlText w:val="o"/>
      <w:lvlJc w:val="left"/>
      <w:pPr>
        <w:ind w:left="6081" w:hanging="360"/>
      </w:pPr>
      <w:rPr>
        <w:rFonts w:ascii="Courier New" w:hAnsi="Courier New" w:cs="Courier New" w:hint="default"/>
      </w:rPr>
    </w:lvl>
    <w:lvl w:ilvl="8">
      <w:start w:val="1"/>
      <w:numFmt w:val="bullet"/>
      <w:lvlText w:val=""/>
      <w:lvlJc w:val="left"/>
      <w:pPr>
        <w:ind w:left="6801" w:hanging="360"/>
      </w:pPr>
      <w:rPr>
        <w:rFonts w:ascii="Wingdings" w:hAnsi="Wingdings" w:hint="default"/>
      </w:rPr>
    </w:lvl>
  </w:abstractNum>
  <w:abstractNum w:abstractNumId="19" w15:restartNumberingAfterBreak="0">
    <w:nsid w:val="50FE6F0E"/>
    <w:multiLevelType w:val="hybridMultilevel"/>
    <w:tmpl w:val="F4CC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635FA"/>
    <w:multiLevelType w:val="hybridMultilevel"/>
    <w:tmpl w:val="95D8FCB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208EC"/>
    <w:multiLevelType w:val="hybridMultilevel"/>
    <w:tmpl w:val="FA3677F8"/>
    <w:lvl w:ilvl="0" w:tplc="893C4752">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9DB0CFB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57151C"/>
    <w:multiLevelType w:val="hybridMultilevel"/>
    <w:tmpl w:val="22A69C2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62140F6"/>
    <w:multiLevelType w:val="hybridMultilevel"/>
    <w:tmpl w:val="8E9EC75A"/>
    <w:lvl w:ilvl="0" w:tplc="C9D8FB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AF5B45"/>
    <w:multiLevelType w:val="hybridMultilevel"/>
    <w:tmpl w:val="697E9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CF5401"/>
    <w:multiLevelType w:val="hybridMultilevel"/>
    <w:tmpl w:val="D19E2A58"/>
    <w:lvl w:ilvl="0" w:tplc="97B43B72">
      <w:numFmt w:val="bullet"/>
      <w:lvlText w:val=""/>
      <w:lvlJc w:val="left"/>
      <w:pPr>
        <w:tabs>
          <w:tab w:val="num" w:pos="810"/>
        </w:tabs>
        <w:ind w:left="810" w:hanging="45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93532B"/>
    <w:multiLevelType w:val="hybridMultilevel"/>
    <w:tmpl w:val="EC18F580"/>
    <w:lvl w:ilvl="0" w:tplc="C52E0698">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7" w15:restartNumberingAfterBreak="0">
    <w:nsid w:val="786D4517"/>
    <w:multiLevelType w:val="multilevel"/>
    <w:tmpl w:val="ABA44EBE"/>
    <w:lvl w:ilvl="0">
      <w:start w:val="1"/>
      <w:numFmt w:val="decimal"/>
      <w:pStyle w:val="Nadpis1"/>
      <w:lvlText w:val="%1."/>
      <w:lvlJc w:val="left"/>
      <w:pPr>
        <w:tabs>
          <w:tab w:val="num" w:pos="567"/>
        </w:tabs>
        <w:ind w:left="567" w:hanging="567"/>
      </w:pPr>
      <w:rPr>
        <w:rFonts w:hint="default"/>
      </w:rPr>
    </w:lvl>
    <w:lvl w:ilvl="1">
      <w:start w:val="1"/>
      <w:numFmt w:val="upperLetter"/>
      <w:pStyle w:val="Nadpis2"/>
      <w:lvlText w:val="%2."/>
      <w:lvlJc w:val="left"/>
      <w:pPr>
        <w:tabs>
          <w:tab w:val="num" w:pos="3970"/>
        </w:tabs>
        <w:ind w:left="3970" w:hanging="567"/>
      </w:pPr>
      <w:rPr>
        <w:rFonts w:hint="default"/>
      </w:rPr>
    </w:lvl>
    <w:lvl w:ilvl="2">
      <w:start w:val="1"/>
      <w:numFmt w:val="lowerLetter"/>
      <w:pStyle w:val="Nadpis3"/>
      <w:lvlText w:val="%3."/>
      <w:lvlJc w:val="left"/>
      <w:pPr>
        <w:tabs>
          <w:tab w:val="num" w:pos="567"/>
        </w:tabs>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EEA224A"/>
    <w:multiLevelType w:val="multilevel"/>
    <w:tmpl w:val="0D2CB0C0"/>
    <w:lvl w:ilvl="0">
      <w:start w:val="1"/>
      <w:numFmt w:val="bullet"/>
      <w:lvlText w:val=""/>
      <w:lvlJc w:val="left"/>
      <w:pPr>
        <w:ind w:left="397" w:hanging="39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7"/>
  </w:num>
  <w:num w:numId="2">
    <w:abstractNumId w:val="7"/>
  </w:num>
  <w:num w:numId="3">
    <w:abstractNumId w:val="9"/>
  </w:num>
  <w:num w:numId="4">
    <w:abstractNumId w:val="28"/>
  </w:num>
  <w:num w:numId="5">
    <w:abstractNumId w:val="3"/>
  </w:num>
  <w:num w:numId="6">
    <w:abstractNumId w:val="10"/>
  </w:num>
  <w:num w:numId="7">
    <w:abstractNumId w:val="15"/>
  </w:num>
  <w:num w:numId="8">
    <w:abstractNumId w:val="19"/>
  </w:num>
  <w:num w:numId="9">
    <w:abstractNumId w:val="18"/>
  </w:num>
  <w:num w:numId="10">
    <w:abstractNumId w:val="2"/>
  </w:num>
  <w:num w:numId="11">
    <w:abstractNumId w:val="4"/>
  </w:num>
  <w:num w:numId="12">
    <w:abstractNumId w:val="24"/>
  </w:num>
  <w:num w:numId="13">
    <w:abstractNumId w:val="17"/>
  </w:num>
  <w:num w:numId="14">
    <w:abstractNumId w:val="6"/>
  </w:num>
  <w:num w:numId="15">
    <w:abstractNumId w:val="14"/>
  </w:num>
  <w:num w:numId="16">
    <w:abstractNumId w:val="11"/>
  </w:num>
  <w:num w:numId="17">
    <w:abstractNumId w:val="25"/>
  </w:num>
  <w:num w:numId="18">
    <w:abstractNumId w:val="0"/>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1"/>
  </w:num>
  <w:num w:numId="23">
    <w:abstractNumId w:val="23"/>
  </w:num>
  <w:num w:numId="24">
    <w:abstractNumId w:val="13"/>
  </w:num>
  <w:num w:numId="25">
    <w:abstractNumId w:val="20"/>
  </w:num>
  <w:num w:numId="26">
    <w:abstractNumId w:val="7"/>
  </w:num>
  <w:num w:numId="27">
    <w:abstractNumId w:val="22"/>
  </w:num>
  <w:num w:numId="28">
    <w:abstractNumId w:val="12"/>
  </w:num>
  <w:num w:numId="29">
    <w:abstractNumId w:val="27"/>
  </w:num>
  <w:num w:numId="30">
    <w:abstractNumId w:val="7"/>
  </w:num>
  <w:num w:numId="31">
    <w:abstractNumId w:val="7"/>
  </w:num>
  <w:num w:numId="32">
    <w:abstractNumId w:val="21"/>
  </w:num>
  <w:num w:numId="33">
    <w:abstractNumId w:val="7"/>
  </w:num>
  <w:num w:numId="34">
    <w:abstractNumId w:val="7"/>
  </w:num>
  <w:num w:numId="35">
    <w:abstractNumId w:val="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AE"/>
    <w:rsid w:val="00005633"/>
    <w:rsid w:val="00015348"/>
    <w:rsid w:val="00015908"/>
    <w:rsid w:val="00023F1B"/>
    <w:rsid w:val="000249CE"/>
    <w:rsid w:val="00026314"/>
    <w:rsid w:val="00031D20"/>
    <w:rsid w:val="00051496"/>
    <w:rsid w:val="00055FC6"/>
    <w:rsid w:val="00057F36"/>
    <w:rsid w:val="00070F46"/>
    <w:rsid w:val="00072BA6"/>
    <w:rsid w:val="00075236"/>
    <w:rsid w:val="00076F71"/>
    <w:rsid w:val="00080526"/>
    <w:rsid w:val="000830FE"/>
    <w:rsid w:val="00090EDD"/>
    <w:rsid w:val="000918FF"/>
    <w:rsid w:val="0009550D"/>
    <w:rsid w:val="000978B6"/>
    <w:rsid w:val="000A3946"/>
    <w:rsid w:val="000A4854"/>
    <w:rsid w:val="000A50E0"/>
    <w:rsid w:val="000A7021"/>
    <w:rsid w:val="000A75B3"/>
    <w:rsid w:val="000B40E6"/>
    <w:rsid w:val="000B636D"/>
    <w:rsid w:val="000C355E"/>
    <w:rsid w:val="000C371E"/>
    <w:rsid w:val="000C5106"/>
    <w:rsid w:val="000C58B6"/>
    <w:rsid w:val="000C7384"/>
    <w:rsid w:val="000E5D70"/>
    <w:rsid w:val="000F7841"/>
    <w:rsid w:val="001024A8"/>
    <w:rsid w:val="0010478C"/>
    <w:rsid w:val="00104C55"/>
    <w:rsid w:val="00106527"/>
    <w:rsid w:val="00112346"/>
    <w:rsid w:val="00120D9A"/>
    <w:rsid w:val="00124D9C"/>
    <w:rsid w:val="00127443"/>
    <w:rsid w:val="001322AE"/>
    <w:rsid w:val="00133068"/>
    <w:rsid w:val="00136F6B"/>
    <w:rsid w:val="00141406"/>
    <w:rsid w:val="001433CD"/>
    <w:rsid w:val="0014475E"/>
    <w:rsid w:val="001477A2"/>
    <w:rsid w:val="00152BD5"/>
    <w:rsid w:val="00156FE3"/>
    <w:rsid w:val="001608F6"/>
    <w:rsid w:val="00166B0D"/>
    <w:rsid w:val="001741E9"/>
    <w:rsid w:val="00175FA9"/>
    <w:rsid w:val="0018536B"/>
    <w:rsid w:val="001A2B49"/>
    <w:rsid w:val="001A71F9"/>
    <w:rsid w:val="001B0EC7"/>
    <w:rsid w:val="001B3317"/>
    <w:rsid w:val="001C53B4"/>
    <w:rsid w:val="001D5C65"/>
    <w:rsid w:val="001D62C2"/>
    <w:rsid w:val="001D659F"/>
    <w:rsid w:val="001E1284"/>
    <w:rsid w:val="001E1A8E"/>
    <w:rsid w:val="001F0C3D"/>
    <w:rsid w:val="001F1661"/>
    <w:rsid w:val="001F3EB6"/>
    <w:rsid w:val="001F40D2"/>
    <w:rsid w:val="001F4E9B"/>
    <w:rsid w:val="00200D0F"/>
    <w:rsid w:val="00202314"/>
    <w:rsid w:val="00202877"/>
    <w:rsid w:val="0020795E"/>
    <w:rsid w:val="00213133"/>
    <w:rsid w:val="00213E99"/>
    <w:rsid w:val="00222AEB"/>
    <w:rsid w:val="00223E82"/>
    <w:rsid w:val="0022768E"/>
    <w:rsid w:val="0023234C"/>
    <w:rsid w:val="002327BA"/>
    <w:rsid w:val="00251D6D"/>
    <w:rsid w:val="0025252E"/>
    <w:rsid w:val="00253C41"/>
    <w:rsid w:val="002635F6"/>
    <w:rsid w:val="00266C72"/>
    <w:rsid w:val="00271514"/>
    <w:rsid w:val="00274C89"/>
    <w:rsid w:val="0028203E"/>
    <w:rsid w:val="00282801"/>
    <w:rsid w:val="00285577"/>
    <w:rsid w:val="002910A7"/>
    <w:rsid w:val="002935EF"/>
    <w:rsid w:val="002977B7"/>
    <w:rsid w:val="002A51C9"/>
    <w:rsid w:val="002A56A1"/>
    <w:rsid w:val="002A5846"/>
    <w:rsid w:val="002A6077"/>
    <w:rsid w:val="002B0B99"/>
    <w:rsid w:val="002C138E"/>
    <w:rsid w:val="002C1C4E"/>
    <w:rsid w:val="002D66FB"/>
    <w:rsid w:val="002E268F"/>
    <w:rsid w:val="002E27B6"/>
    <w:rsid w:val="002E2A7B"/>
    <w:rsid w:val="002E30AF"/>
    <w:rsid w:val="002E7F2A"/>
    <w:rsid w:val="00300C8B"/>
    <w:rsid w:val="00300E0F"/>
    <w:rsid w:val="0030137B"/>
    <w:rsid w:val="00306991"/>
    <w:rsid w:val="00307C66"/>
    <w:rsid w:val="0031286C"/>
    <w:rsid w:val="0031290E"/>
    <w:rsid w:val="003337F8"/>
    <w:rsid w:val="003359AB"/>
    <w:rsid w:val="00337AF8"/>
    <w:rsid w:val="003410F7"/>
    <w:rsid w:val="003464D8"/>
    <w:rsid w:val="003478BC"/>
    <w:rsid w:val="0035782A"/>
    <w:rsid w:val="003643C9"/>
    <w:rsid w:val="003644B4"/>
    <w:rsid w:val="003742E0"/>
    <w:rsid w:val="00375EF0"/>
    <w:rsid w:val="00381732"/>
    <w:rsid w:val="00381BB1"/>
    <w:rsid w:val="003822F1"/>
    <w:rsid w:val="003860EF"/>
    <w:rsid w:val="003A15B7"/>
    <w:rsid w:val="003A79CC"/>
    <w:rsid w:val="003B1F59"/>
    <w:rsid w:val="003B2171"/>
    <w:rsid w:val="003B7446"/>
    <w:rsid w:val="003C06EF"/>
    <w:rsid w:val="003C46CC"/>
    <w:rsid w:val="003C53F5"/>
    <w:rsid w:val="003C7FCE"/>
    <w:rsid w:val="003D297C"/>
    <w:rsid w:val="003E18AA"/>
    <w:rsid w:val="003E395B"/>
    <w:rsid w:val="003E5AA0"/>
    <w:rsid w:val="003E6370"/>
    <w:rsid w:val="003E7774"/>
    <w:rsid w:val="003E7D52"/>
    <w:rsid w:val="003E7EF9"/>
    <w:rsid w:val="00402A10"/>
    <w:rsid w:val="00410D94"/>
    <w:rsid w:val="00411A45"/>
    <w:rsid w:val="00415038"/>
    <w:rsid w:val="0041639D"/>
    <w:rsid w:val="0042052A"/>
    <w:rsid w:val="00420597"/>
    <w:rsid w:val="004301A6"/>
    <w:rsid w:val="00431C7D"/>
    <w:rsid w:val="00437441"/>
    <w:rsid w:val="00437771"/>
    <w:rsid w:val="0044529B"/>
    <w:rsid w:val="0044724A"/>
    <w:rsid w:val="004501DC"/>
    <w:rsid w:val="0045118B"/>
    <w:rsid w:val="0045186E"/>
    <w:rsid w:val="0045598F"/>
    <w:rsid w:val="004564DE"/>
    <w:rsid w:val="00462AB2"/>
    <w:rsid w:val="00466269"/>
    <w:rsid w:val="0047342A"/>
    <w:rsid w:val="0047399B"/>
    <w:rsid w:val="004761B2"/>
    <w:rsid w:val="0048551D"/>
    <w:rsid w:val="004933F2"/>
    <w:rsid w:val="004A6F32"/>
    <w:rsid w:val="004A7C30"/>
    <w:rsid w:val="004A7C62"/>
    <w:rsid w:val="004B02E6"/>
    <w:rsid w:val="004B23B0"/>
    <w:rsid w:val="004B5010"/>
    <w:rsid w:val="004B5C69"/>
    <w:rsid w:val="004C031E"/>
    <w:rsid w:val="004C1991"/>
    <w:rsid w:val="004C22D5"/>
    <w:rsid w:val="004C23C6"/>
    <w:rsid w:val="004C3A70"/>
    <w:rsid w:val="004D0DEA"/>
    <w:rsid w:val="004D28B5"/>
    <w:rsid w:val="004D4237"/>
    <w:rsid w:val="004D79D9"/>
    <w:rsid w:val="004E313C"/>
    <w:rsid w:val="004E4036"/>
    <w:rsid w:val="004F2296"/>
    <w:rsid w:val="004F3C1A"/>
    <w:rsid w:val="00500498"/>
    <w:rsid w:val="00505007"/>
    <w:rsid w:val="00507D80"/>
    <w:rsid w:val="00516A8E"/>
    <w:rsid w:val="00520CD7"/>
    <w:rsid w:val="005215D0"/>
    <w:rsid w:val="005333AC"/>
    <w:rsid w:val="00534C23"/>
    <w:rsid w:val="0053553D"/>
    <w:rsid w:val="005362A9"/>
    <w:rsid w:val="005426EE"/>
    <w:rsid w:val="00542CAA"/>
    <w:rsid w:val="00550500"/>
    <w:rsid w:val="00551F5E"/>
    <w:rsid w:val="0056056D"/>
    <w:rsid w:val="00560FC7"/>
    <w:rsid w:val="00561E2C"/>
    <w:rsid w:val="0056481B"/>
    <w:rsid w:val="00566565"/>
    <w:rsid w:val="0056698A"/>
    <w:rsid w:val="00567233"/>
    <w:rsid w:val="00576F3C"/>
    <w:rsid w:val="0058067E"/>
    <w:rsid w:val="00582D1C"/>
    <w:rsid w:val="005963EF"/>
    <w:rsid w:val="00596FB8"/>
    <w:rsid w:val="00597AEE"/>
    <w:rsid w:val="005A27DF"/>
    <w:rsid w:val="005A3F3F"/>
    <w:rsid w:val="005B16B1"/>
    <w:rsid w:val="005B1ABC"/>
    <w:rsid w:val="005C4E5C"/>
    <w:rsid w:val="005C736B"/>
    <w:rsid w:val="005D0A50"/>
    <w:rsid w:val="005D1359"/>
    <w:rsid w:val="005D7427"/>
    <w:rsid w:val="005E053F"/>
    <w:rsid w:val="005E200C"/>
    <w:rsid w:val="005E7A87"/>
    <w:rsid w:val="005F126B"/>
    <w:rsid w:val="005F7C2D"/>
    <w:rsid w:val="006007E2"/>
    <w:rsid w:val="0060306F"/>
    <w:rsid w:val="0061092C"/>
    <w:rsid w:val="00616454"/>
    <w:rsid w:val="0061782C"/>
    <w:rsid w:val="006319B8"/>
    <w:rsid w:val="00633E2C"/>
    <w:rsid w:val="00636D50"/>
    <w:rsid w:val="0063719E"/>
    <w:rsid w:val="00637C6F"/>
    <w:rsid w:val="006436F4"/>
    <w:rsid w:val="0064520F"/>
    <w:rsid w:val="006461D8"/>
    <w:rsid w:val="00651D16"/>
    <w:rsid w:val="00661C7B"/>
    <w:rsid w:val="0066297D"/>
    <w:rsid w:val="0066467C"/>
    <w:rsid w:val="00673D38"/>
    <w:rsid w:val="00675E26"/>
    <w:rsid w:val="00681897"/>
    <w:rsid w:val="00687DE2"/>
    <w:rsid w:val="006929D6"/>
    <w:rsid w:val="006A0EAF"/>
    <w:rsid w:val="006B3097"/>
    <w:rsid w:val="006B421B"/>
    <w:rsid w:val="006B7502"/>
    <w:rsid w:val="006C0FF4"/>
    <w:rsid w:val="006C4D84"/>
    <w:rsid w:val="006C6DC7"/>
    <w:rsid w:val="006D00AD"/>
    <w:rsid w:val="006D106B"/>
    <w:rsid w:val="006D3668"/>
    <w:rsid w:val="006D44EE"/>
    <w:rsid w:val="006E588B"/>
    <w:rsid w:val="006F0358"/>
    <w:rsid w:val="006F0ECE"/>
    <w:rsid w:val="006F3EF1"/>
    <w:rsid w:val="006F4C80"/>
    <w:rsid w:val="00702755"/>
    <w:rsid w:val="007056FA"/>
    <w:rsid w:val="007115DC"/>
    <w:rsid w:val="00715DA2"/>
    <w:rsid w:val="007169E5"/>
    <w:rsid w:val="00720D01"/>
    <w:rsid w:val="00720E24"/>
    <w:rsid w:val="0072161C"/>
    <w:rsid w:val="00725A27"/>
    <w:rsid w:val="00734E9E"/>
    <w:rsid w:val="00735777"/>
    <w:rsid w:val="007420F7"/>
    <w:rsid w:val="007423E1"/>
    <w:rsid w:val="007461CF"/>
    <w:rsid w:val="007476A9"/>
    <w:rsid w:val="00751AF5"/>
    <w:rsid w:val="00773DD0"/>
    <w:rsid w:val="007753C1"/>
    <w:rsid w:val="00792D52"/>
    <w:rsid w:val="0079690A"/>
    <w:rsid w:val="00797262"/>
    <w:rsid w:val="00797BB4"/>
    <w:rsid w:val="007A02AA"/>
    <w:rsid w:val="007B0D8C"/>
    <w:rsid w:val="007B288C"/>
    <w:rsid w:val="007B3153"/>
    <w:rsid w:val="007C0F62"/>
    <w:rsid w:val="007C1685"/>
    <w:rsid w:val="007D3B87"/>
    <w:rsid w:val="007D3BBF"/>
    <w:rsid w:val="007D7B52"/>
    <w:rsid w:val="007E3829"/>
    <w:rsid w:val="007E3ED2"/>
    <w:rsid w:val="007E597B"/>
    <w:rsid w:val="007E64E2"/>
    <w:rsid w:val="007F196B"/>
    <w:rsid w:val="0080384C"/>
    <w:rsid w:val="00804422"/>
    <w:rsid w:val="00805198"/>
    <w:rsid w:val="00805254"/>
    <w:rsid w:val="00810D77"/>
    <w:rsid w:val="008129E6"/>
    <w:rsid w:val="00816D68"/>
    <w:rsid w:val="00820750"/>
    <w:rsid w:val="00825949"/>
    <w:rsid w:val="00825E24"/>
    <w:rsid w:val="008306A1"/>
    <w:rsid w:val="0083339D"/>
    <w:rsid w:val="00834F67"/>
    <w:rsid w:val="00835291"/>
    <w:rsid w:val="00835DC4"/>
    <w:rsid w:val="00840B19"/>
    <w:rsid w:val="00845669"/>
    <w:rsid w:val="00851DA8"/>
    <w:rsid w:val="00855852"/>
    <w:rsid w:val="00861AE9"/>
    <w:rsid w:val="0087097C"/>
    <w:rsid w:val="008711C7"/>
    <w:rsid w:val="0087186E"/>
    <w:rsid w:val="00876066"/>
    <w:rsid w:val="008764C7"/>
    <w:rsid w:val="00876EA2"/>
    <w:rsid w:val="0088222F"/>
    <w:rsid w:val="00885C75"/>
    <w:rsid w:val="00890FF4"/>
    <w:rsid w:val="0089177E"/>
    <w:rsid w:val="008A65FA"/>
    <w:rsid w:val="008A6E7B"/>
    <w:rsid w:val="008B69DD"/>
    <w:rsid w:val="008C639A"/>
    <w:rsid w:val="008D2C20"/>
    <w:rsid w:val="008E3096"/>
    <w:rsid w:val="008E3CDD"/>
    <w:rsid w:val="008F030F"/>
    <w:rsid w:val="008F3C8A"/>
    <w:rsid w:val="008F45BB"/>
    <w:rsid w:val="008F46F2"/>
    <w:rsid w:val="008F5FFD"/>
    <w:rsid w:val="00903CBA"/>
    <w:rsid w:val="009060E9"/>
    <w:rsid w:val="00915DD2"/>
    <w:rsid w:val="00917C02"/>
    <w:rsid w:val="009223F8"/>
    <w:rsid w:val="009313DE"/>
    <w:rsid w:val="00937633"/>
    <w:rsid w:val="00940016"/>
    <w:rsid w:val="00946F94"/>
    <w:rsid w:val="00947931"/>
    <w:rsid w:val="00956215"/>
    <w:rsid w:val="0095776E"/>
    <w:rsid w:val="00962F87"/>
    <w:rsid w:val="00971E41"/>
    <w:rsid w:val="00974A35"/>
    <w:rsid w:val="00983B75"/>
    <w:rsid w:val="00987AA8"/>
    <w:rsid w:val="00987CE7"/>
    <w:rsid w:val="00990B6F"/>
    <w:rsid w:val="009973A4"/>
    <w:rsid w:val="009B6283"/>
    <w:rsid w:val="009B78BD"/>
    <w:rsid w:val="009C0ADB"/>
    <w:rsid w:val="009C7429"/>
    <w:rsid w:val="009E4B5D"/>
    <w:rsid w:val="009E56BB"/>
    <w:rsid w:val="009E5C8A"/>
    <w:rsid w:val="009E6410"/>
    <w:rsid w:val="009F1C96"/>
    <w:rsid w:val="009F2C17"/>
    <w:rsid w:val="00A0414A"/>
    <w:rsid w:val="00A07B73"/>
    <w:rsid w:val="00A10BA2"/>
    <w:rsid w:val="00A155FF"/>
    <w:rsid w:val="00A16869"/>
    <w:rsid w:val="00A2063B"/>
    <w:rsid w:val="00A25A29"/>
    <w:rsid w:val="00A26127"/>
    <w:rsid w:val="00A2769D"/>
    <w:rsid w:val="00A30EF1"/>
    <w:rsid w:val="00A31392"/>
    <w:rsid w:val="00A32807"/>
    <w:rsid w:val="00A338D4"/>
    <w:rsid w:val="00A40A65"/>
    <w:rsid w:val="00A42F2A"/>
    <w:rsid w:val="00A44907"/>
    <w:rsid w:val="00A45EE7"/>
    <w:rsid w:val="00A473B2"/>
    <w:rsid w:val="00A50647"/>
    <w:rsid w:val="00A7358B"/>
    <w:rsid w:val="00A74EF1"/>
    <w:rsid w:val="00A75568"/>
    <w:rsid w:val="00A817F4"/>
    <w:rsid w:val="00A847FF"/>
    <w:rsid w:val="00A90365"/>
    <w:rsid w:val="00A91079"/>
    <w:rsid w:val="00A92899"/>
    <w:rsid w:val="00A9627E"/>
    <w:rsid w:val="00AA09D2"/>
    <w:rsid w:val="00AA36C4"/>
    <w:rsid w:val="00AA53D7"/>
    <w:rsid w:val="00AA7243"/>
    <w:rsid w:val="00AB6B35"/>
    <w:rsid w:val="00AB6DDB"/>
    <w:rsid w:val="00AC0CCD"/>
    <w:rsid w:val="00AC1C8D"/>
    <w:rsid w:val="00AC2912"/>
    <w:rsid w:val="00AC3068"/>
    <w:rsid w:val="00AC439A"/>
    <w:rsid w:val="00AC4E68"/>
    <w:rsid w:val="00AD515A"/>
    <w:rsid w:val="00AD60F9"/>
    <w:rsid w:val="00AE07C4"/>
    <w:rsid w:val="00AE08A2"/>
    <w:rsid w:val="00AE5526"/>
    <w:rsid w:val="00AE6A37"/>
    <w:rsid w:val="00AE709B"/>
    <w:rsid w:val="00AF2670"/>
    <w:rsid w:val="00AF600D"/>
    <w:rsid w:val="00AF7F29"/>
    <w:rsid w:val="00B0071D"/>
    <w:rsid w:val="00B018BD"/>
    <w:rsid w:val="00B05796"/>
    <w:rsid w:val="00B0798C"/>
    <w:rsid w:val="00B151C9"/>
    <w:rsid w:val="00B21C9D"/>
    <w:rsid w:val="00B27F03"/>
    <w:rsid w:val="00B33829"/>
    <w:rsid w:val="00B3652F"/>
    <w:rsid w:val="00B41562"/>
    <w:rsid w:val="00B4202F"/>
    <w:rsid w:val="00B44AC5"/>
    <w:rsid w:val="00B478F0"/>
    <w:rsid w:val="00B51264"/>
    <w:rsid w:val="00B56E2B"/>
    <w:rsid w:val="00B62FF0"/>
    <w:rsid w:val="00B6703A"/>
    <w:rsid w:val="00B7139C"/>
    <w:rsid w:val="00B714EB"/>
    <w:rsid w:val="00B76BFC"/>
    <w:rsid w:val="00B80C4D"/>
    <w:rsid w:val="00B9044C"/>
    <w:rsid w:val="00B9285C"/>
    <w:rsid w:val="00BA0411"/>
    <w:rsid w:val="00BA10FF"/>
    <w:rsid w:val="00BA213E"/>
    <w:rsid w:val="00BA687E"/>
    <w:rsid w:val="00BB063C"/>
    <w:rsid w:val="00BB306F"/>
    <w:rsid w:val="00BB4D4A"/>
    <w:rsid w:val="00BD4470"/>
    <w:rsid w:val="00BD5E45"/>
    <w:rsid w:val="00BE19DE"/>
    <w:rsid w:val="00BF03CF"/>
    <w:rsid w:val="00BF135D"/>
    <w:rsid w:val="00BF7F32"/>
    <w:rsid w:val="00C11E8D"/>
    <w:rsid w:val="00C14380"/>
    <w:rsid w:val="00C16227"/>
    <w:rsid w:val="00C16BC9"/>
    <w:rsid w:val="00C218EB"/>
    <w:rsid w:val="00C21D00"/>
    <w:rsid w:val="00C21D3F"/>
    <w:rsid w:val="00C23351"/>
    <w:rsid w:val="00C25F4D"/>
    <w:rsid w:val="00C332D4"/>
    <w:rsid w:val="00C34BB3"/>
    <w:rsid w:val="00C365B1"/>
    <w:rsid w:val="00C42071"/>
    <w:rsid w:val="00C422E1"/>
    <w:rsid w:val="00C43CA4"/>
    <w:rsid w:val="00C43D56"/>
    <w:rsid w:val="00C46C7F"/>
    <w:rsid w:val="00C52D26"/>
    <w:rsid w:val="00C571A6"/>
    <w:rsid w:val="00C57E20"/>
    <w:rsid w:val="00C6281F"/>
    <w:rsid w:val="00C6367B"/>
    <w:rsid w:val="00C6587F"/>
    <w:rsid w:val="00C66F11"/>
    <w:rsid w:val="00C836F5"/>
    <w:rsid w:val="00C913EC"/>
    <w:rsid w:val="00C9240F"/>
    <w:rsid w:val="00C93BF8"/>
    <w:rsid w:val="00C967EF"/>
    <w:rsid w:val="00C96F6D"/>
    <w:rsid w:val="00CA08E5"/>
    <w:rsid w:val="00CA2BCA"/>
    <w:rsid w:val="00CA2E51"/>
    <w:rsid w:val="00CA698E"/>
    <w:rsid w:val="00CB0F5E"/>
    <w:rsid w:val="00CB5E77"/>
    <w:rsid w:val="00CC46DE"/>
    <w:rsid w:val="00CD3D23"/>
    <w:rsid w:val="00CD5E55"/>
    <w:rsid w:val="00CE4330"/>
    <w:rsid w:val="00CF32C1"/>
    <w:rsid w:val="00D02A5F"/>
    <w:rsid w:val="00D02EF9"/>
    <w:rsid w:val="00D0411F"/>
    <w:rsid w:val="00D0635A"/>
    <w:rsid w:val="00D06DDC"/>
    <w:rsid w:val="00D11220"/>
    <w:rsid w:val="00D11D65"/>
    <w:rsid w:val="00D23906"/>
    <w:rsid w:val="00D2549F"/>
    <w:rsid w:val="00D33248"/>
    <w:rsid w:val="00D445C9"/>
    <w:rsid w:val="00D46B3B"/>
    <w:rsid w:val="00D60A69"/>
    <w:rsid w:val="00D60EAF"/>
    <w:rsid w:val="00D63581"/>
    <w:rsid w:val="00D64DE9"/>
    <w:rsid w:val="00D64EAB"/>
    <w:rsid w:val="00D67892"/>
    <w:rsid w:val="00D702D3"/>
    <w:rsid w:val="00D714E4"/>
    <w:rsid w:val="00D71A74"/>
    <w:rsid w:val="00D74903"/>
    <w:rsid w:val="00D74970"/>
    <w:rsid w:val="00D7658C"/>
    <w:rsid w:val="00D77EE3"/>
    <w:rsid w:val="00D81F62"/>
    <w:rsid w:val="00D9245C"/>
    <w:rsid w:val="00D95786"/>
    <w:rsid w:val="00D96A52"/>
    <w:rsid w:val="00DA2DD8"/>
    <w:rsid w:val="00DA37B5"/>
    <w:rsid w:val="00DA7F62"/>
    <w:rsid w:val="00DB12CF"/>
    <w:rsid w:val="00DB27F8"/>
    <w:rsid w:val="00DB2EB2"/>
    <w:rsid w:val="00DB4AAB"/>
    <w:rsid w:val="00DC2A6B"/>
    <w:rsid w:val="00DC375F"/>
    <w:rsid w:val="00DC3D2E"/>
    <w:rsid w:val="00DC47B4"/>
    <w:rsid w:val="00DC77AB"/>
    <w:rsid w:val="00DD526B"/>
    <w:rsid w:val="00DF0274"/>
    <w:rsid w:val="00DF5710"/>
    <w:rsid w:val="00DF5B20"/>
    <w:rsid w:val="00E037E0"/>
    <w:rsid w:val="00E07CA5"/>
    <w:rsid w:val="00E10890"/>
    <w:rsid w:val="00E12B55"/>
    <w:rsid w:val="00E16C0C"/>
    <w:rsid w:val="00E22D81"/>
    <w:rsid w:val="00E23759"/>
    <w:rsid w:val="00E46507"/>
    <w:rsid w:val="00E46BEF"/>
    <w:rsid w:val="00E514D2"/>
    <w:rsid w:val="00E52919"/>
    <w:rsid w:val="00E534B0"/>
    <w:rsid w:val="00E55CD3"/>
    <w:rsid w:val="00E562ED"/>
    <w:rsid w:val="00E57D59"/>
    <w:rsid w:val="00E60F11"/>
    <w:rsid w:val="00E6261C"/>
    <w:rsid w:val="00E62D77"/>
    <w:rsid w:val="00E6711E"/>
    <w:rsid w:val="00E7353C"/>
    <w:rsid w:val="00E75C62"/>
    <w:rsid w:val="00E810BE"/>
    <w:rsid w:val="00E82077"/>
    <w:rsid w:val="00E84AE9"/>
    <w:rsid w:val="00E9185B"/>
    <w:rsid w:val="00E96567"/>
    <w:rsid w:val="00EA1337"/>
    <w:rsid w:val="00EA548A"/>
    <w:rsid w:val="00EA676C"/>
    <w:rsid w:val="00EA6A8C"/>
    <w:rsid w:val="00EB2D02"/>
    <w:rsid w:val="00EB5A2D"/>
    <w:rsid w:val="00EC0696"/>
    <w:rsid w:val="00EC1819"/>
    <w:rsid w:val="00ED2186"/>
    <w:rsid w:val="00ED2549"/>
    <w:rsid w:val="00ED41B5"/>
    <w:rsid w:val="00EE00B3"/>
    <w:rsid w:val="00EE3066"/>
    <w:rsid w:val="00EE50BB"/>
    <w:rsid w:val="00EE7CF8"/>
    <w:rsid w:val="00EF0F43"/>
    <w:rsid w:val="00EF4D9F"/>
    <w:rsid w:val="00EF6800"/>
    <w:rsid w:val="00F001C2"/>
    <w:rsid w:val="00F07439"/>
    <w:rsid w:val="00F1519C"/>
    <w:rsid w:val="00F24D68"/>
    <w:rsid w:val="00F30A77"/>
    <w:rsid w:val="00F3194C"/>
    <w:rsid w:val="00F3413B"/>
    <w:rsid w:val="00F41187"/>
    <w:rsid w:val="00F46268"/>
    <w:rsid w:val="00F4668D"/>
    <w:rsid w:val="00F520CC"/>
    <w:rsid w:val="00F52689"/>
    <w:rsid w:val="00F609C0"/>
    <w:rsid w:val="00F60D7E"/>
    <w:rsid w:val="00F62727"/>
    <w:rsid w:val="00F64E63"/>
    <w:rsid w:val="00F824E7"/>
    <w:rsid w:val="00F902E5"/>
    <w:rsid w:val="00F90F8A"/>
    <w:rsid w:val="00F9248B"/>
    <w:rsid w:val="00F96EDB"/>
    <w:rsid w:val="00FB01C7"/>
    <w:rsid w:val="00FB25D1"/>
    <w:rsid w:val="00FB36CA"/>
    <w:rsid w:val="00FB66E6"/>
    <w:rsid w:val="00FC1ED6"/>
    <w:rsid w:val="00FC207D"/>
    <w:rsid w:val="00FC457E"/>
    <w:rsid w:val="00FC557A"/>
    <w:rsid w:val="00FC6793"/>
    <w:rsid w:val="00FD1C95"/>
    <w:rsid w:val="00FD6D44"/>
    <w:rsid w:val="00FE04CF"/>
    <w:rsid w:val="00FE3DDC"/>
    <w:rsid w:val="00FF0E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87FD7F0"/>
  <w15:docId w15:val="{415922D5-E7B3-4401-A26C-5A755DC9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79D9"/>
    <w:pPr>
      <w:spacing w:after="120" w:line="288" w:lineRule="auto"/>
      <w:jc w:val="both"/>
    </w:pPr>
    <w:rPr>
      <w:rFonts w:ascii="Arial" w:hAnsi="Arial"/>
      <w:sz w:val="20"/>
      <w:lang w:val="cs-CZ"/>
    </w:rPr>
  </w:style>
  <w:style w:type="paragraph" w:styleId="Nadpis1">
    <w:name w:val="heading 1"/>
    <w:aliases w:val="Header1,1,Part,Chapter Heading,Section Heading,PARA1,Heading1,Lev 1,section,H1,Heading,Heading 10,Appendix,Appendix1,Appendix2,Appendix3,Appendix11,Appendix21,Appendix4,Appendix12,Appendix22,Appendix5,Appendix13,Appendix23,Appendix6,Hoofdstuk"/>
    <w:basedOn w:val="Normln"/>
    <w:next w:val="Normln"/>
    <w:link w:val="Nadpis1Char"/>
    <w:uiPriority w:val="9"/>
    <w:qFormat/>
    <w:rsid w:val="00057F36"/>
    <w:pPr>
      <w:keepNext/>
      <w:keepLines/>
      <w:numPr>
        <w:numId w:val="1"/>
      </w:numPr>
      <w:spacing w:before="360"/>
      <w:jc w:val="left"/>
      <w:outlineLvl w:val="0"/>
    </w:pPr>
    <w:rPr>
      <w:rFonts w:eastAsiaTheme="majorEastAsia" w:cstheme="majorBidi"/>
      <w:b/>
      <w:bCs/>
      <w:caps/>
      <w:color w:val="C00000"/>
      <w:sz w:val="32"/>
      <w:szCs w:val="28"/>
    </w:rPr>
  </w:style>
  <w:style w:type="paragraph" w:styleId="Nadpis2">
    <w:name w:val="heading 2"/>
    <w:aliases w:val="h2,Heading new,2,H2,(all others),Major,Reset numbering,headi,heading2,h21,h22,21,Heading Two,h211,h23,h212,h24,h213,h221,h2111,h231,h2121,heading 2,paragraaf titel,Lev 2,lev2,1.1 Heading 2,Prophead 2,Outline2,RFQ1"/>
    <w:basedOn w:val="Nadpis1"/>
    <w:next w:val="Normln"/>
    <w:link w:val="Nadpis2Char"/>
    <w:uiPriority w:val="9"/>
    <w:unhideWhenUsed/>
    <w:qFormat/>
    <w:rsid w:val="006F0ECE"/>
    <w:pPr>
      <w:numPr>
        <w:ilvl w:val="1"/>
      </w:numPr>
      <w:spacing w:before="380"/>
      <w:outlineLvl w:val="1"/>
    </w:pPr>
    <w:rPr>
      <w:bCs w:val="0"/>
      <w:caps w:val="0"/>
      <w:sz w:val="24"/>
      <w:szCs w:val="26"/>
    </w:rPr>
  </w:style>
  <w:style w:type="paragraph" w:styleId="Nadpis3">
    <w:name w:val="heading 3"/>
    <w:aliases w:val="h3,(no use),heading 3,(Alt+3),(Alt+3)1,(Alt+3)2,(Alt+3)3,(Alt+3)4,(Alt+3)5,(Alt+3)6,(Alt+3)11,(Alt+3)21,(Alt+3)31,(Alt+3)41,(Alt+3)7,(Alt+3)12,(Alt+3)22,(Alt+3)32,(Alt+3)42,(Alt+3)8,(Alt+3)9,(Alt+3)10,(Alt+3)13,(Alt+3)23,(Alt+3)33,3"/>
    <w:basedOn w:val="Normln"/>
    <w:next w:val="Normln"/>
    <w:link w:val="Nadpis3Char"/>
    <w:uiPriority w:val="9"/>
    <w:unhideWhenUsed/>
    <w:qFormat/>
    <w:rsid w:val="00057F36"/>
    <w:pPr>
      <w:keepNext/>
      <w:keepLines/>
      <w:numPr>
        <w:ilvl w:val="2"/>
        <w:numId w:val="1"/>
      </w:numPr>
      <w:spacing w:before="200"/>
      <w:jc w:val="left"/>
      <w:outlineLvl w:val="2"/>
    </w:pPr>
    <w:rPr>
      <w:rFonts w:eastAsiaTheme="majorEastAsia" w:cstheme="majorBidi"/>
      <w:b/>
      <w:bCs/>
      <w:color w:val="C00000"/>
    </w:rPr>
  </w:style>
  <w:style w:type="paragraph" w:styleId="Nadpis4">
    <w:name w:val="heading 4"/>
    <w:aliases w:val="Heading Four,heading 4,h4,(Alt+4),H41,(Alt+4)1,H42,(Alt+4)2,H43,(Alt+4)3,H44,(Alt+4)4,H45,(Alt+4)5,H411,(Alt+4)11,H421,(Alt+4)21,H431,(Alt+4)31,H46,(Alt+4)6,H412,(Alt+4)12,H422,(Alt+4)22,H432,(Alt+4)32,H47,(Alt+4)7,H48,(Alt+4)8,H49,(Alt+4)9"/>
    <w:basedOn w:val="Normln"/>
    <w:next w:val="Normln"/>
    <w:link w:val="Nadpis4Char"/>
    <w:unhideWhenUsed/>
    <w:qFormat/>
    <w:rsid w:val="00057F36"/>
    <w:pPr>
      <w:keepNext/>
      <w:keepLines/>
      <w:spacing w:before="200" w:after="0"/>
      <w:outlineLvl w:val="3"/>
    </w:pPr>
    <w:rPr>
      <w:rFonts w:asciiTheme="majorHAnsi" w:eastAsiaTheme="majorEastAsia" w:hAnsiTheme="majorHAnsi" w:cstheme="majorBidi"/>
      <w:b/>
      <w:bCs/>
      <w:i/>
      <w:iCs/>
      <w:color w:val="FF0000"/>
    </w:rPr>
  </w:style>
  <w:style w:type="paragraph" w:styleId="Nadpis5">
    <w:name w:val="heading 5"/>
    <w:aliases w:val="Subheading,Level 3 - i,Lev 5,Response Type,Response Type1,Response Type2,Response Type3,Response Type4,Response Type5,Response Type6,Response Type7,Appendix A to X,Heading 5   Appendix A to X,H5,h5,Heading 5(unused),Level 3 - (i),l5,ITT t5"/>
    <w:basedOn w:val="Normln"/>
    <w:next w:val="Normln"/>
    <w:link w:val="Nadpis5Char"/>
    <w:qFormat/>
    <w:rsid w:val="00937633"/>
    <w:pPr>
      <w:numPr>
        <w:ilvl w:val="4"/>
        <w:numId w:val="3"/>
      </w:numPr>
      <w:pBdr>
        <w:bottom w:val="single" w:sz="6" w:space="1" w:color="0F6FC6"/>
      </w:pBdr>
      <w:spacing w:before="300" w:after="60" w:line="312" w:lineRule="auto"/>
      <w:outlineLvl w:val="4"/>
    </w:pPr>
    <w:rPr>
      <w:rFonts w:ascii="Stag Light" w:eastAsia="Times New Roman" w:hAnsi="Stag Light" w:cs="Times New Roman"/>
      <w:caps/>
      <w:color w:val="0B5294"/>
      <w:spacing w:val="10"/>
      <w:sz w:val="22"/>
      <w:szCs w:val="22"/>
    </w:rPr>
  </w:style>
  <w:style w:type="paragraph" w:styleId="Nadpis6">
    <w:name w:val="heading 6"/>
    <w:aliases w:val="Legal Level 1.,Lev 6,Heading 6  Appendix Y &amp; Z,Heading 6(unused),L1 PIP,h6,H6,H61,H62,H63,H64,H65,H66,H67,H68,H69,H610,H611,H612,H613,H614,H615,H616,H617,H618,H619,H621,H631,H641,H651,H661,H671,H681,H691,H6101,H6111,H6121,H6131,H6141,H6151"/>
    <w:basedOn w:val="Normln"/>
    <w:next w:val="Normln"/>
    <w:link w:val="Nadpis6Char"/>
    <w:semiHidden/>
    <w:qFormat/>
    <w:rsid w:val="00937633"/>
    <w:pPr>
      <w:numPr>
        <w:ilvl w:val="5"/>
        <w:numId w:val="3"/>
      </w:numPr>
      <w:pBdr>
        <w:bottom w:val="dotted" w:sz="6" w:space="1" w:color="0F6FC6"/>
      </w:pBdr>
      <w:spacing w:before="300" w:after="60" w:line="312" w:lineRule="auto"/>
      <w:outlineLvl w:val="5"/>
    </w:pPr>
    <w:rPr>
      <w:rFonts w:ascii="Stag Light" w:eastAsia="Times New Roman" w:hAnsi="Stag Light" w:cs="Times New Roman"/>
      <w:caps/>
      <w:color w:val="0B5294"/>
      <w:spacing w:val="10"/>
      <w:sz w:val="22"/>
      <w:szCs w:val="22"/>
    </w:rPr>
  </w:style>
  <w:style w:type="paragraph" w:styleId="Nadpis7">
    <w:name w:val="heading 7"/>
    <w:aliases w:val="Legal Level 1.1.,Lev 7,Heading 7(unused),L2 PIP"/>
    <w:basedOn w:val="Normln"/>
    <w:next w:val="Normln"/>
    <w:link w:val="Nadpis7Char"/>
    <w:semiHidden/>
    <w:qFormat/>
    <w:rsid w:val="00937633"/>
    <w:pPr>
      <w:numPr>
        <w:ilvl w:val="6"/>
        <w:numId w:val="3"/>
      </w:numPr>
      <w:spacing w:before="300" w:after="60" w:line="312" w:lineRule="auto"/>
      <w:outlineLvl w:val="6"/>
    </w:pPr>
    <w:rPr>
      <w:rFonts w:ascii="Stag Light" w:eastAsia="Times New Roman" w:hAnsi="Stag Light" w:cs="Times New Roman"/>
      <w:caps/>
      <w:color w:val="0B5294"/>
      <w:spacing w:val="10"/>
      <w:sz w:val="22"/>
      <w:szCs w:val="22"/>
    </w:rPr>
  </w:style>
  <w:style w:type="paragraph" w:styleId="Nadpis8">
    <w:name w:val="heading 8"/>
    <w:aliases w:val="Legal Level 1.1.1.,Lev 8"/>
    <w:basedOn w:val="Normln"/>
    <w:next w:val="Normln"/>
    <w:link w:val="Nadpis8Char"/>
    <w:semiHidden/>
    <w:qFormat/>
    <w:rsid w:val="00937633"/>
    <w:pPr>
      <w:numPr>
        <w:ilvl w:val="7"/>
        <w:numId w:val="3"/>
      </w:numPr>
      <w:spacing w:before="300" w:after="60" w:line="312" w:lineRule="auto"/>
      <w:outlineLvl w:val="7"/>
    </w:pPr>
    <w:rPr>
      <w:rFonts w:ascii="Stag Light" w:eastAsia="Times New Roman" w:hAnsi="Stag Light" w:cs="Times New Roman"/>
      <w:caps/>
      <w:spacing w:val="10"/>
      <w:sz w:val="16"/>
      <w:szCs w:val="18"/>
    </w:rPr>
  </w:style>
  <w:style w:type="paragraph" w:styleId="Nadpis9">
    <w:name w:val="heading 9"/>
    <w:aliases w:val="Legal Level 1.1.1.1.,Lev 9,App1,App Heading,Heading 9 (defunct)"/>
    <w:basedOn w:val="Normln"/>
    <w:next w:val="Normln"/>
    <w:link w:val="Nadpis9Char"/>
    <w:semiHidden/>
    <w:qFormat/>
    <w:rsid w:val="00937633"/>
    <w:pPr>
      <w:numPr>
        <w:ilvl w:val="8"/>
        <w:numId w:val="3"/>
      </w:numPr>
      <w:spacing w:before="300" w:after="60" w:line="312" w:lineRule="auto"/>
      <w:outlineLvl w:val="8"/>
    </w:pPr>
    <w:rPr>
      <w:rFonts w:ascii="Stag Light" w:eastAsia="Times New Roman" w:hAnsi="Stag Light" w:cs="Times New Roman"/>
      <w:i/>
      <w:caps/>
      <w:spacing w:val="10"/>
      <w:sz w:val="16"/>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22AE"/>
    <w:pPr>
      <w:tabs>
        <w:tab w:val="center" w:pos="4536"/>
        <w:tab w:val="right" w:pos="9072"/>
      </w:tabs>
    </w:pPr>
  </w:style>
  <w:style w:type="character" w:customStyle="1" w:styleId="ZhlavChar">
    <w:name w:val="Záhlaví Char"/>
    <w:basedOn w:val="Standardnpsmoodstavce"/>
    <w:link w:val="Zhlav"/>
    <w:uiPriority w:val="99"/>
    <w:rsid w:val="001322AE"/>
  </w:style>
  <w:style w:type="paragraph" w:styleId="Zpat">
    <w:name w:val="footer"/>
    <w:basedOn w:val="Normln"/>
    <w:link w:val="ZpatChar"/>
    <w:uiPriority w:val="99"/>
    <w:unhideWhenUsed/>
    <w:rsid w:val="001322AE"/>
    <w:pPr>
      <w:tabs>
        <w:tab w:val="center" w:pos="4536"/>
        <w:tab w:val="right" w:pos="9072"/>
      </w:tabs>
    </w:pPr>
  </w:style>
  <w:style w:type="character" w:customStyle="1" w:styleId="ZpatChar">
    <w:name w:val="Zápatí Char"/>
    <w:basedOn w:val="Standardnpsmoodstavce"/>
    <w:link w:val="Zpat"/>
    <w:uiPriority w:val="99"/>
    <w:rsid w:val="001322AE"/>
  </w:style>
  <w:style w:type="character" w:customStyle="1" w:styleId="Nadpis1Char">
    <w:name w:val="Nadpis 1 Char"/>
    <w:aliases w:val="Header1 Char,1 Char,Part Char,Chapter Heading Char,Section Heading Char,PARA1 Char,Heading1 Char,Lev 1 Char,section Char,H1 Char,Heading Char,Heading 10 Char,Appendix Char,Appendix1 Char,Appendix2 Char,Appendix3 Char,Appendix11 Char"/>
    <w:basedOn w:val="Standardnpsmoodstavce"/>
    <w:link w:val="Nadpis1"/>
    <w:uiPriority w:val="9"/>
    <w:rsid w:val="00057F36"/>
    <w:rPr>
      <w:rFonts w:ascii="Arial" w:eastAsiaTheme="majorEastAsia" w:hAnsi="Arial" w:cstheme="majorBidi"/>
      <w:b/>
      <w:bCs/>
      <w:caps/>
      <w:color w:val="C00000"/>
      <w:sz w:val="32"/>
      <w:szCs w:val="28"/>
      <w:lang w:val="cs-CZ"/>
    </w:rPr>
  </w:style>
  <w:style w:type="character" w:customStyle="1" w:styleId="Nadpis2Char">
    <w:name w:val="Nadpis 2 Char"/>
    <w:aliases w:val="h2 Char,Heading new Char,2 Char,H2 Char,(all others) Char,Major Char,Reset numbering Char,headi Char,heading2 Char,h21 Char,h22 Char,21 Char,Heading Two Char,h211 Char,h23 Char,h212 Char,h24 Char,h213 Char,h221 Char,h2111 Char,h231 Char"/>
    <w:basedOn w:val="Standardnpsmoodstavce"/>
    <w:link w:val="Nadpis2"/>
    <w:uiPriority w:val="9"/>
    <w:rsid w:val="006F0ECE"/>
    <w:rPr>
      <w:rFonts w:ascii="Arial" w:eastAsiaTheme="majorEastAsia" w:hAnsi="Arial" w:cstheme="majorBidi"/>
      <w:b/>
      <w:color w:val="006EAB"/>
      <w:szCs w:val="26"/>
      <w:lang w:val="en-US"/>
    </w:rPr>
  </w:style>
  <w:style w:type="character" w:customStyle="1" w:styleId="Nadpis3Char">
    <w:name w:val="Nadpis 3 Char"/>
    <w:aliases w:val="h3 Char,(no use) Char,heading 3 Char,(Alt+3) Char,(Alt+3)1 Char,(Alt+3)2 Char,(Alt+3)3 Char,(Alt+3)4 Char,(Alt+3)5 Char,(Alt+3)6 Char,(Alt+3)11 Char,(Alt+3)21 Char,(Alt+3)31 Char,(Alt+3)41 Char,(Alt+3)7 Char,(Alt+3)12 Char,(Alt+3)22 Char"/>
    <w:basedOn w:val="Standardnpsmoodstavce"/>
    <w:link w:val="Nadpis3"/>
    <w:uiPriority w:val="9"/>
    <w:rsid w:val="00057F36"/>
    <w:rPr>
      <w:rFonts w:ascii="Arial" w:eastAsiaTheme="majorEastAsia" w:hAnsi="Arial" w:cstheme="majorBidi"/>
      <w:b/>
      <w:bCs/>
      <w:color w:val="C00000"/>
      <w:sz w:val="20"/>
      <w:lang w:val="cs-CZ"/>
    </w:rPr>
  </w:style>
  <w:style w:type="paragraph" w:styleId="Odstavecseseznamem">
    <w:name w:val="List Paragraph"/>
    <w:basedOn w:val="Normln"/>
    <w:link w:val="OdstavecseseznamemChar"/>
    <w:uiPriority w:val="34"/>
    <w:qFormat/>
    <w:rsid w:val="00937633"/>
    <w:pPr>
      <w:ind w:left="720"/>
      <w:contextualSpacing/>
    </w:pPr>
  </w:style>
  <w:style w:type="paragraph" w:customStyle="1" w:styleId="Bullet1">
    <w:name w:val="Bullet 1"/>
    <w:basedOn w:val="Odstavecseseznamem"/>
    <w:link w:val="Bullet1Char"/>
    <w:qFormat/>
    <w:rsid w:val="006461D8"/>
    <w:pPr>
      <w:numPr>
        <w:numId w:val="2"/>
      </w:numPr>
      <w:spacing w:after="0"/>
    </w:pPr>
  </w:style>
  <w:style w:type="character" w:customStyle="1" w:styleId="Nadpis5Char">
    <w:name w:val="Nadpis 5 Char"/>
    <w:aliases w:val="Subheading Char,Level 3 - i Char,Lev 5 Char,Response Type Char,Response Type1 Char,Response Type2 Char,Response Type3 Char,Response Type4 Char,Response Type5 Char,Response Type6 Char,Response Type7 Char,Appendix A to X Char,H5 Char,h5 Char"/>
    <w:basedOn w:val="Standardnpsmoodstavce"/>
    <w:link w:val="Nadpis5"/>
    <w:semiHidden/>
    <w:rsid w:val="00937633"/>
    <w:rPr>
      <w:rFonts w:ascii="Stag Light" w:eastAsia="Times New Roman" w:hAnsi="Stag Light" w:cs="Times New Roman"/>
      <w:caps/>
      <w:color w:val="0B5294"/>
      <w:spacing w:val="10"/>
      <w:sz w:val="22"/>
      <w:szCs w:val="22"/>
      <w:lang w:val="en-US"/>
    </w:rPr>
  </w:style>
  <w:style w:type="character" w:customStyle="1" w:styleId="Nadpis6Char">
    <w:name w:val="Nadpis 6 Char"/>
    <w:aliases w:val="Legal Level 1. Char,Lev 6 Char,Heading 6  Appendix Y &amp; Z Char,Heading 6(unused) Char,L1 PIP Char,h6 Char,H6 Char,H61 Char,H62 Char,H63 Char,H64 Char,H65 Char,H66 Char,H67 Char,H68 Char,H69 Char,H610 Char,H611 Char,H612 Char,H613 Char"/>
    <w:basedOn w:val="Standardnpsmoodstavce"/>
    <w:link w:val="Nadpis6"/>
    <w:semiHidden/>
    <w:rsid w:val="00937633"/>
    <w:rPr>
      <w:rFonts w:ascii="Stag Light" w:eastAsia="Times New Roman" w:hAnsi="Stag Light" w:cs="Times New Roman"/>
      <w:caps/>
      <w:color w:val="0B5294"/>
      <w:spacing w:val="10"/>
      <w:sz w:val="22"/>
      <w:szCs w:val="22"/>
      <w:lang w:val="en-US"/>
    </w:rPr>
  </w:style>
  <w:style w:type="character" w:customStyle="1" w:styleId="Nadpis7Char">
    <w:name w:val="Nadpis 7 Char"/>
    <w:aliases w:val="Legal Level 1.1. Char,Lev 7 Char,Heading 7(unused) Char,L2 PIP Char"/>
    <w:basedOn w:val="Standardnpsmoodstavce"/>
    <w:link w:val="Nadpis7"/>
    <w:semiHidden/>
    <w:rsid w:val="00937633"/>
    <w:rPr>
      <w:rFonts w:ascii="Stag Light" w:eastAsia="Times New Roman" w:hAnsi="Stag Light" w:cs="Times New Roman"/>
      <w:caps/>
      <w:color w:val="0B5294"/>
      <w:spacing w:val="10"/>
      <w:sz w:val="22"/>
      <w:szCs w:val="22"/>
      <w:lang w:val="en-US"/>
    </w:rPr>
  </w:style>
  <w:style w:type="character" w:customStyle="1" w:styleId="Nadpis8Char">
    <w:name w:val="Nadpis 8 Char"/>
    <w:aliases w:val="Legal Level 1.1.1. Char,Lev 8 Char"/>
    <w:basedOn w:val="Standardnpsmoodstavce"/>
    <w:link w:val="Nadpis8"/>
    <w:semiHidden/>
    <w:rsid w:val="00937633"/>
    <w:rPr>
      <w:rFonts w:ascii="Stag Light" w:eastAsia="Times New Roman" w:hAnsi="Stag Light" w:cs="Times New Roman"/>
      <w:caps/>
      <w:spacing w:val="10"/>
      <w:sz w:val="16"/>
      <w:szCs w:val="18"/>
      <w:lang w:val="en-US"/>
    </w:rPr>
  </w:style>
  <w:style w:type="character" w:customStyle="1" w:styleId="Nadpis9Char">
    <w:name w:val="Nadpis 9 Char"/>
    <w:aliases w:val="Legal Level 1.1.1.1. Char,Lev 9 Char,App1 Char,App Heading Char,Heading 9 (defunct) Char"/>
    <w:basedOn w:val="Standardnpsmoodstavce"/>
    <w:link w:val="Nadpis9"/>
    <w:semiHidden/>
    <w:rsid w:val="00937633"/>
    <w:rPr>
      <w:rFonts w:ascii="Stag Light" w:eastAsia="Times New Roman" w:hAnsi="Stag Light" w:cs="Times New Roman"/>
      <w:i/>
      <w:caps/>
      <w:spacing w:val="10"/>
      <w:sz w:val="16"/>
      <w:szCs w:val="18"/>
      <w:lang w:val="en-US"/>
    </w:rPr>
  </w:style>
  <w:style w:type="paragraph" w:customStyle="1" w:styleId="Bullet2">
    <w:name w:val="Bullet 2"/>
    <w:basedOn w:val="Bullet1"/>
    <w:qFormat/>
    <w:rsid w:val="006461D8"/>
    <w:pPr>
      <w:numPr>
        <w:ilvl w:val="1"/>
      </w:numPr>
    </w:pPr>
  </w:style>
  <w:style w:type="paragraph" w:customStyle="1" w:styleId="Bullet3">
    <w:name w:val="Bullet 3"/>
    <w:basedOn w:val="Bullet2"/>
    <w:qFormat/>
    <w:rsid w:val="00BD5E45"/>
    <w:pPr>
      <w:numPr>
        <w:ilvl w:val="2"/>
      </w:numPr>
      <w:ind w:left="993" w:hanging="284"/>
    </w:pPr>
  </w:style>
  <w:style w:type="character" w:customStyle="1" w:styleId="Bullet1Char">
    <w:name w:val="Bullet 1 Char"/>
    <w:basedOn w:val="Standardnpsmoodstavce"/>
    <w:link w:val="Bullet1"/>
    <w:rsid w:val="00890FF4"/>
    <w:rPr>
      <w:rFonts w:ascii="Arial" w:hAnsi="Arial"/>
      <w:sz w:val="20"/>
      <w:lang w:val="en-US"/>
    </w:rPr>
  </w:style>
  <w:style w:type="table" w:styleId="Mkatabulky">
    <w:name w:val="Table Grid"/>
    <w:basedOn w:val="Normlntabulka"/>
    <w:rsid w:val="004D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ln"/>
    <w:rsid w:val="001F40D2"/>
    <w:pPr>
      <w:keepLines/>
      <w:numPr>
        <w:numId w:val="5"/>
      </w:numPr>
      <w:tabs>
        <w:tab w:val="clear" w:pos="2061"/>
        <w:tab w:val="num" w:pos="1985"/>
      </w:tabs>
      <w:spacing w:after="0" w:line="280" w:lineRule="atLeast"/>
      <w:jc w:val="left"/>
    </w:pPr>
    <w:rPr>
      <w:rFonts w:ascii="Verdana" w:eastAsia="Times New Roman" w:hAnsi="Verdana" w:cs="Times New Roman"/>
      <w:color w:val="000000"/>
      <w:sz w:val="18"/>
      <w:szCs w:val="20"/>
      <w:lang w:val="en-GB" w:eastAsia="fr-FR"/>
    </w:rPr>
  </w:style>
  <w:style w:type="character" w:styleId="Hypertextovodkaz">
    <w:name w:val="Hyperlink"/>
    <w:basedOn w:val="Standardnpsmoodstavce"/>
    <w:uiPriority w:val="99"/>
    <w:rsid w:val="00BA213E"/>
    <w:rPr>
      <w:rFonts w:ascii="Verdana" w:hAnsi="Verdana"/>
      <w:dstrike w:val="0"/>
      <w:color w:val="0000FF"/>
      <w:sz w:val="20"/>
      <w:u w:val="single"/>
      <w:vertAlign w:val="baseline"/>
    </w:rPr>
  </w:style>
  <w:style w:type="paragraph" w:styleId="Obsah6">
    <w:name w:val="toc 6"/>
    <w:basedOn w:val="Normln"/>
    <w:next w:val="Normln"/>
    <w:autoRedefine/>
    <w:semiHidden/>
    <w:rsid w:val="00BA213E"/>
    <w:pPr>
      <w:keepLines/>
      <w:spacing w:after="0" w:line="280" w:lineRule="atLeast"/>
      <w:ind w:left="1000"/>
      <w:jc w:val="left"/>
    </w:pPr>
    <w:rPr>
      <w:rFonts w:ascii="Times New Roman" w:eastAsia="Times New Roman" w:hAnsi="Times New Roman" w:cs="Times New Roman"/>
      <w:color w:val="000000"/>
      <w:sz w:val="18"/>
      <w:lang w:val="en-GB" w:eastAsia="fr-FR"/>
    </w:rPr>
  </w:style>
  <w:style w:type="paragraph" w:styleId="Zkladntext2">
    <w:name w:val="Body Text 2"/>
    <w:basedOn w:val="Normln"/>
    <w:link w:val="Zkladntext2Char"/>
    <w:uiPriority w:val="99"/>
    <w:semiHidden/>
    <w:rsid w:val="00BA213E"/>
    <w:pPr>
      <w:keepLines/>
      <w:numPr>
        <w:numId w:val="7"/>
      </w:numPr>
      <w:spacing w:after="0" w:line="280" w:lineRule="atLeast"/>
      <w:jc w:val="left"/>
    </w:pPr>
    <w:rPr>
      <w:rFonts w:ascii="Verdana" w:eastAsia="Times New Roman" w:hAnsi="Verdana" w:cs="Arial"/>
      <w:color w:val="000000"/>
      <w:sz w:val="18"/>
      <w:szCs w:val="44"/>
      <w:lang w:val="en-GB" w:eastAsia="fr-FR"/>
    </w:rPr>
  </w:style>
  <w:style w:type="character" w:customStyle="1" w:styleId="Zkladntext2Char">
    <w:name w:val="Základní text 2 Char"/>
    <w:basedOn w:val="Standardnpsmoodstavce"/>
    <w:link w:val="Zkladntext2"/>
    <w:uiPriority w:val="99"/>
    <w:semiHidden/>
    <w:rsid w:val="00BA213E"/>
    <w:rPr>
      <w:rFonts w:ascii="Verdana" w:eastAsia="Times New Roman" w:hAnsi="Verdana" w:cs="Arial"/>
      <w:color w:val="000000"/>
      <w:sz w:val="18"/>
      <w:szCs w:val="44"/>
      <w:lang w:val="en-GB" w:eastAsia="fr-FR"/>
    </w:rPr>
  </w:style>
  <w:style w:type="numbering" w:customStyle="1" w:styleId="KBCbullets">
    <w:name w:val="KBC bullets"/>
    <w:uiPriority w:val="99"/>
    <w:rsid w:val="00C34BB3"/>
    <w:pPr>
      <w:numPr>
        <w:numId w:val="9"/>
      </w:numPr>
    </w:pPr>
  </w:style>
  <w:style w:type="character" w:customStyle="1" w:styleId="OdstavecseseznamemChar">
    <w:name w:val="Odstavec se seznamem Char"/>
    <w:basedOn w:val="Standardnpsmoodstavce"/>
    <w:link w:val="Odstavecseseznamem"/>
    <w:uiPriority w:val="34"/>
    <w:locked/>
    <w:rsid w:val="00D46B3B"/>
    <w:rPr>
      <w:rFonts w:ascii="Arial" w:hAnsi="Arial"/>
      <w:sz w:val="20"/>
      <w:lang w:val="en-US"/>
    </w:rPr>
  </w:style>
  <w:style w:type="paragraph" w:customStyle="1" w:styleId="Normal2ndLevel">
    <w:name w:val="Normal2ndLevel"/>
    <w:basedOn w:val="Normln"/>
    <w:link w:val="Normal2ndLevelChar"/>
    <w:qFormat/>
    <w:rsid w:val="00633E2C"/>
    <w:pPr>
      <w:spacing w:after="60" w:line="312" w:lineRule="auto"/>
    </w:pPr>
    <w:rPr>
      <w:rFonts w:ascii="Stag Light" w:eastAsia="Times New Roman" w:hAnsi="Stag Light" w:cs="Times New Roman"/>
      <w:sz w:val="16"/>
      <w:szCs w:val="20"/>
      <w:lang w:val="nl-NL"/>
    </w:rPr>
  </w:style>
  <w:style w:type="character" w:customStyle="1" w:styleId="Normal2ndLevelChar">
    <w:name w:val="Normal2ndLevel Char"/>
    <w:basedOn w:val="Standardnpsmoodstavce"/>
    <w:link w:val="Normal2ndLevel"/>
    <w:rsid w:val="00633E2C"/>
    <w:rPr>
      <w:rFonts w:ascii="Stag Light" w:eastAsia="Times New Roman" w:hAnsi="Stag Light" w:cs="Times New Roman"/>
      <w:sz w:val="16"/>
      <w:szCs w:val="20"/>
      <w:lang w:val="nl-NL"/>
    </w:rPr>
  </w:style>
  <w:style w:type="character" w:customStyle="1" w:styleId="Nadpis4Char">
    <w:name w:val="Nadpis 4 Char"/>
    <w:aliases w:val="Heading Four Char,heading 4 Char,h4 Char,(Alt+4) Char,H41 Char,(Alt+4)1 Char,H42 Char,(Alt+4)2 Char,H43 Char,(Alt+4)3 Char,H44 Char,(Alt+4)4 Char,H45 Char,(Alt+4)5 Char,H411 Char,(Alt+4)11 Char,H421 Char,(Alt+4)21 Char,H431 Char,H46 Char"/>
    <w:basedOn w:val="Standardnpsmoodstavce"/>
    <w:link w:val="Nadpis4"/>
    <w:rsid w:val="00057F36"/>
    <w:rPr>
      <w:rFonts w:asciiTheme="majorHAnsi" w:eastAsiaTheme="majorEastAsia" w:hAnsiTheme="majorHAnsi" w:cstheme="majorBidi"/>
      <w:b/>
      <w:bCs/>
      <w:i/>
      <w:iCs/>
      <w:color w:val="FF0000"/>
      <w:sz w:val="20"/>
      <w:lang w:val="cs-CZ"/>
    </w:rPr>
  </w:style>
  <w:style w:type="paragraph" w:styleId="Textbubliny">
    <w:name w:val="Balloon Text"/>
    <w:basedOn w:val="Normln"/>
    <w:link w:val="TextbublinyChar"/>
    <w:uiPriority w:val="99"/>
    <w:semiHidden/>
    <w:unhideWhenUsed/>
    <w:rsid w:val="00F001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01C2"/>
    <w:rPr>
      <w:rFonts w:ascii="Tahoma" w:hAnsi="Tahoma" w:cs="Tahoma"/>
      <w:sz w:val="16"/>
      <w:szCs w:val="16"/>
      <w:lang w:val="en-US"/>
    </w:rPr>
  </w:style>
  <w:style w:type="character" w:styleId="Odkaznakoment">
    <w:name w:val="annotation reference"/>
    <w:basedOn w:val="Standardnpsmoodstavce"/>
    <w:uiPriority w:val="99"/>
    <w:semiHidden/>
    <w:unhideWhenUsed/>
    <w:rsid w:val="0020795E"/>
    <w:rPr>
      <w:sz w:val="16"/>
      <w:szCs w:val="16"/>
    </w:rPr>
  </w:style>
  <w:style w:type="paragraph" w:styleId="Textkomente">
    <w:name w:val="annotation text"/>
    <w:basedOn w:val="Normln"/>
    <w:link w:val="TextkomenteChar"/>
    <w:uiPriority w:val="99"/>
    <w:semiHidden/>
    <w:unhideWhenUsed/>
    <w:rsid w:val="0020795E"/>
    <w:pPr>
      <w:spacing w:line="240" w:lineRule="auto"/>
    </w:pPr>
    <w:rPr>
      <w:szCs w:val="20"/>
    </w:rPr>
  </w:style>
  <w:style w:type="character" w:customStyle="1" w:styleId="TextkomenteChar">
    <w:name w:val="Text komentáře Char"/>
    <w:basedOn w:val="Standardnpsmoodstavce"/>
    <w:link w:val="Textkomente"/>
    <w:uiPriority w:val="99"/>
    <w:semiHidden/>
    <w:rsid w:val="0020795E"/>
    <w:rPr>
      <w:rFonts w:ascii="Arial" w:hAnsi="Arial"/>
      <w:sz w:val="20"/>
      <w:szCs w:val="20"/>
      <w:lang w:val="en-US"/>
    </w:rPr>
  </w:style>
  <w:style w:type="paragraph" w:styleId="Pedmtkomente">
    <w:name w:val="annotation subject"/>
    <w:basedOn w:val="Textkomente"/>
    <w:next w:val="Textkomente"/>
    <w:link w:val="PedmtkomenteChar"/>
    <w:uiPriority w:val="99"/>
    <w:semiHidden/>
    <w:unhideWhenUsed/>
    <w:rsid w:val="0020795E"/>
    <w:rPr>
      <w:b/>
      <w:bCs/>
    </w:rPr>
  </w:style>
  <w:style w:type="character" w:customStyle="1" w:styleId="PedmtkomenteChar">
    <w:name w:val="Předmět komentáře Char"/>
    <w:basedOn w:val="TextkomenteChar"/>
    <w:link w:val="Pedmtkomente"/>
    <w:uiPriority w:val="99"/>
    <w:semiHidden/>
    <w:rsid w:val="0020795E"/>
    <w:rPr>
      <w:rFonts w:ascii="Arial" w:hAnsi="Arial"/>
      <w:b/>
      <w:bCs/>
      <w:sz w:val="20"/>
      <w:szCs w:val="20"/>
      <w:lang w:val="en-US"/>
    </w:rPr>
  </w:style>
  <w:style w:type="character" w:customStyle="1" w:styleId="shorttext">
    <w:name w:val="short_text"/>
    <w:basedOn w:val="Standardnpsmoodstavce"/>
    <w:rsid w:val="009223F8"/>
  </w:style>
  <w:style w:type="character" w:styleId="Siln">
    <w:name w:val="Strong"/>
    <w:basedOn w:val="Standardnpsmoodstavce"/>
    <w:uiPriority w:val="22"/>
    <w:qFormat/>
    <w:rsid w:val="00A155FF"/>
    <w:rPr>
      <w:b/>
      <w:bCs/>
    </w:rPr>
  </w:style>
  <w:style w:type="character" w:customStyle="1" w:styleId="st1">
    <w:name w:val="st1"/>
    <w:basedOn w:val="Standardnpsmoodstavce"/>
    <w:rsid w:val="00651D16"/>
  </w:style>
  <w:style w:type="table" w:customStyle="1" w:styleId="Mkatabulky1">
    <w:name w:val="Mřížka tabulky1"/>
    <w:basedOn w:val="Normlntabulka"/>
    <w:next w:val="Mkatabulky"/>
    <w:uiPriority w:val="59"/>
    <w:rsid w:val="00EA6A8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0F7841"/>
    <w:rPr>
      <w:color w:val="808080"/>
      <w:shd w:val="clear" w:color="auto" w:fill="E6E6E6"/>
    </w:rPr>
  </w:style>
  <w:style w:type="character" w:customStyle="1" w:styleId="UnresolvedMention2">
    <w:name w:val="Unresolved Mention2"/>
    <w:basedOn w:val="Standardnpsmoodstavce"/>
    <w:uiPriority w:val="99"/>
    <w:semiHidden/>
    <w:unhideWhenUsed/>
    <w:rsid w:val="00A91079"/>
    <w:rPr>
      <w:color w:val="808080"/>
      <w:shd w:val="clear" w:color="auto" w:fill="E6E6E6"/>
    </w:rPr>
  </w:style>
  <w:style w:type="character" w:customStyle="1" w:styleId="UnresolvedMention">
    <w:name w:val="Unresolved Mention"/>
    <w:basedOn w:val="Standardnpsmoodstavce"/>
    <w:uiPriority w:val="99"/>
    <w:semiHidden/>
    <w:unhideWhenUsed/>
    <w:rsid w:val="00EB5A2D"/>
    <w:rPr>
      <w:color w:val="605E5C"/>
      <w:shd w:val="clear" w:color="auto" w:fill="E1DFDD"/>
    </w:rPr>
  </w:style>
  <w:style w:type="character" w:styleId="slodku">
    <w:name w:val="line number"/>
    <w:basedOn w:val="Standardnpsmoodstavce"/>
    <w:uiPriority w:val="99"/>
    <w:semiHidden/>
    <w:unhideWhenUsed/>
    <w:rsid w:val="00EE00B3"/>
  </w:style>
  <w:style w:type="character" w:customStyle="1" w:styleId="Definition">
    <w:name w:val="Definition"/>
    <w:basedOn w:val="Standardnpsmoodstavce"/>
    <w:uiPriority w:val="1"/>
    <w:qFormat/>
    <w:rsid w:val="00031D20"/>
    <w:rPr>
      <w:rFonts w:ascii="Stag Medium" w:hAnsi="Stag Medium"/>
      <w:b w:val="0"/>
      <w:lang w:val="nl-BE"/>
    </w:rPr>
  </w:style>
  <w:style w:type="table" w:customStyle="1" w:styleId="TableGrid1">
    <w:name w:val="Table Grid1"/>
    <w:basedOn w:val="Normlntabulka"/>
    <w:next w:val="Mkatabulky"/>
    <w:rsid w:val="00381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6605">
      <w:bodyDiv w:val="1"/>
      <w:marLeft w:val="0"/>
      <w:marRight w:val="0"/>
      <w:marTop w:val="0"/>
      <w:marBottom w:val="0"/>
      <w:divBdr>
        <w:top w:val="none" w:sz="0" w:space="0" w:color="auto"/>
        <w:left w:val="none" w:sz="0" w:space="0" w:color="auto"/>
        <w:bottom w:val="none" w:sz="0" w:space="0" w:color="auto"/>
        <w:right w:val="none" w:sz="0" w:space="0" w:color="auto"/>
      </w:divBdr>
    </w:div>
    <w:div w:id="919482427">
      <w:bodyDiv w:val="1"/>
      <w:marLeft w:val="0"/>
      <w:marRight w:val="0"/>
      <w:marTop w:val="0"/>
      <w:marBottom w:val="0"/>
      <w:divBdr>
        <w:top w:val="none" w:sz="0" w:space="0" w:color="auto"/>
        <w:left w:val="none" w:sz="0" w:space="0" w:color="auto"/>
        <w:bottom w:val="none" w:sz="0" w:space="0" w:color="auto"/>
        <w:right w:val="none" w:sz="0" w:space="0" w:color="auto"/>
      </w:divBdr>
    </w:div>
    <w:div w:id="1265961908">
      <w:bodyDiv w:val="1"/>
      <w:marLeft w:val="0"/>
      <w:marRight w:val="0"/>
      <w:marTop w:val="0"/>
      <w:marBottom w:val="0"/>
      <w:divBdr>
        <w:top w:val="none" w:sz="0" w:space="0" w:color="auto"/>
        <w:left w:val="none" w:sz="0" w:space="0" w:color="auto"/>
        <w:bottom w:val="none" w:sz="0" w:space="0" w:color="auto"/>
        <w:right w:val="none" w:sz="0" w:space="0" w:color="auto"/>
      </w:divBdr>
    </w:div>
    <w:div w:id="1440492506">
      <w:bodyDiv w:val="1"/>
      <w:marLeft w:val="0"/>
      <w:marRight w:val="0"/>
      <w:marTop w:val="0"/>
      <w:marBottom w:val="0"/>
      <w:divBdr>
        <w:top w:val="none" w:sz="0" w:space="0" w:color="auto"/>
        <w:left w:val="none" w:sz="0" w:space="0" w:color="auto"/>
        <w:bottom w:val="none" w:sz="0" w:space="0" w:color="auto"/>
        <w:right w:val="none" w:sz="0" w:space="0" w:color="auto"/>
      </w:divBdr>
    </w:div>
    <w:div w:id="1587113747">
      <w:bodyDiv w:val="1"/>
      <w:marLeft w:val="0"/>
      <w:marRight w:val="0"/>
      <w:marTop w:val="0"/>
      <w:marBottom w:val="0"/>
      <w:divBdr>
        <w:top w:val="none" w:sz="0" w:space="0" w:color="auto"/>
        <w:left w:val="none" w:sz="0" w:space="0" w:color="auto"/>
        <w:bottom w:val="none" w:sz="0" w:space="0" w:color="auto"/>
        <w:right w:val="none" w:sz="0" w:space="0" w:color="auto"/>
      </w:divBdr>
    </w:div>
    <w:div w:id="1697268170">
      <w:bodyDiv w:val="1"/>
      <w:marLeft w:val="0"/>
      <w:marRight w:val="0"/>
      <w:marTop w:val="0"/>
      <w:marBottom w:val="0"/>
      <w:divBdr>
        <w:top w:val="none" w:sz="0" w:space="0" w:color="auto"/>
        <w:left w:val="none" w:sz="0" w:space="0" w:color="auto"/>
        <w:bottom w:val="none" w:sz="0" w:space="0" w:color="auto"/>
        <w:right w:val="none" w:sz="0" w:space="0" w:color="auto"/>
      </w:divBdr>
    </w:div>
    <w:div w:id="1770538922">
      <w:bodyDiv w:val="1"/>
      <w:marLeft w:val="0"/>
      <w:marRight w:val="0"/>
      <w:marTop w:val="0"/>
      <w:marBottom w:val="0"/>
      <w:divBdr>
        <w:top w:val="none" w:sz="0" w:space="0" w:color="auto"/>
        <w:left w:val="none" w:sz="0" w:space="0" w:color="auto"/>
        <w:bottom w:val="none" w:sz="0" w:space="0" w:color="auto"/>
        <w:right w:val="none" w:sz="0" w:space="0" w:color="auto"/>
      </w:divBdr>
    </w:div>
    <w:div w:id="1776902678">
      <w:bodyDiv w:val="1"/>
      <w:marLeft w:val="0"/>
      <w:marRight w:val="0"/>
      <w:marTop w:val="0"/>
      <w:marBottom w:val="0"/>
      <w:divBdr>
        <w:top w:val="none" w:sz="0" w:space="0" w:color="auto"/>
        <w:left w:val="none" w:sz="0" w:space="0" w:color="auto"/>
        <w:bottom w:val="none" w:sz="0" w:space="0" w:color="auto"/>
        <w:right w:val="none" w:sz="0" w:space="0" w:color="auto"/>
      </w:divBdr>
    </w:div>
    <w:div w:id="1998411344">
      <w:bodyDiv w:val="1"/>
      <w:marLeft w:val="0"/>
      <w:marRight w:val="0"/>
      <w:marTop w:val="0"/>
      <w:marBottom w:val="0"/>
      <w:divBdr>
        <w:top w:val="none" w:sz="0" w:space="0" w:color="auto"/>
        <w:left w:val="none" w:sz="0" w:space="0" w:color="auto"/>
        <w:bottom w:val="none" w:sz="0" w:space="0" w:color="auto"/>
        <w:right w:val="none" w:sz="0" w:space="0" w:color="auto"/>
      </w:divBdr>
    </w:div>
    <w:div w:id="2051178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pr-sales@kbsmartpa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510F61D61BABF41BA272B8DD6DB3032" ma:contentTypeVersion="2" ma:contentTypeDescription="Create a new document." ma:contentTypeScope="" ma:versionID="756d9a6c494f63163ac8901af824a461">
  <xsd:schema xmlns:xsd="http://www.w3.org/2001/XMLSchema" xmlns:xs="http://www.w3.org/2001/XMLSchema" xmlns:p="http://schemas.microsoft.com/office/2006/metadata/properties" xmlns:ns2="0280757d-37fe-447a-94a4-d00c1eb2ad0e" xmlns:ns3="535b047f-d0fe-421b-818a-8ed471f5dc7b" targetNamespace="http://schemas.microsoft.com/office/2006/metadata/properties" ma:root="true" ma:fieldsID="bff9079ac9988bacfb831c59b7de0385" ns2:_="" ns3:_="">
    <xsd:import namespace="0280757d-37fe-447a-94a4-d00c1eb2ad0e"/>
    <xsd:import namespace="535b047f-d0fe-421b-818a-8ed471f5dc7b"/>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0757d-37fe-447a-94a4-d00c1eb2ad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5b047f-d0fe-421b-818a-8ed471f5dc7b"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vancedVersioningLimit xmlns="535b047f-d0fe-421b-818a-8ed471f5dc7b" xsi:nil="true"/>
    <LockedVersions xmlns="535b047f-d0fe-421b-818a-8ed471f5dc7b" xsi:nil="true"/>
    <_dlc_DocId xmlns="0280757d-37fe-447a-94a4-d00c1eb2ad0e">PTEC2HVDMWAY-23759-271</_dlc_DocId>
    <_dlc_DocIdUrl xmlns="0280757d-37fe-447a-94a4-d00c1eb2ad0e">
      <Url>https://sp2013.myatos.net/organization/gbu/cee/cz/worldline/knowbase/_layouts/15/DocIdRedir.aspx?ID=PTEC2HVDMWAY-23759-271</Url>
      <Description>PTEC2HVDMWAY-23759-271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4E6C-A982-49B6-83A0-616C7C77CA14}">
  <ds:schemaRefs>
    <ds:schemaRef ds:uri="http://schemas.microsoft.com/sharepoint/v3/contenttype/forms"/>
  </ds:schemaRefs>
</ds:datastoreItem>
</file>

<file path=customXml/itemProps2.xml><?xml version="1.0" encoding="utf-8"?>
<ds:datastoreItem xmlns:ds="http://schemas.openxmlformats.org/officeDocument/2006/customXml" ds:itemID="{116CB463-0E8A-4114-9D29-537EE56879A8}">
  <ds:schemaRefs>
    <ds:schemaRef ds:uri="http://schemas.microsoft.com/sharepoint/events"/>
  </ds:schemaRefs>
</ds:datastoreItem>
</file>

<file path=customXml/itemProps3.xml><?xml version="1.0" encoding="utf-8"?>
<ds:datastoreItem xmlns:ds="http://schemas.openxmlformats.org/officeDocument/2006/customXml" ds:itemID="{54FEAFCA-EAB5-4C66-B444-1E6DF3680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0757d-37fe-447a-94a4-d00c1eb2ad0e"/>
    <ds:schemaRef ds:uri="535b047f-d0fe-421b-818a-8ed471f5d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D1C38-A16D-4246-975D-C19D263A7E27}">
  <ds:schemaRefs>
    <ds:schemaRef ds:uri="http://schemas.microsoft.com/office/2006/metadata/properties"/>
    <ds:schemaRef ds:uri="http://schemas.microsoft.com/office/infopath/2007/PartnerControls"/>
    <ds:schemaRef ds:uri="535b047f-d0fe-421b-818a-8ed471f5dc7b"/>
    <ds:schemaRef ds:uri="0280757d-37fe-447a-94a4-d00c1eb2ad0e"/>
  </ds:schemaRefs>
</ds:datastoreItem>
</file>

<file path=customXml/itemProps5.xml><?xml version="1.0" encoding="utf-8"?>
<ds:datastoreItem xmlns:ds="http://schemas.openxmlformats.org/officeDocument/2006/customXml" ds:itemID="{CD911E80-1A1D-48DF-9C73-AE827F1A7DE7}">
  <ds:schemaRefs>
    <ds:schemaRef ds:uri="http://schemas.openxmlformats.org/officeDocument/2006/bibliography"/>
  </ds:schemaRefs>
</ds:datastoreItem>
</file>

<file path=customXml/itemProps6.xml><?xml version="1.0" encoding="utf-8"?>
<ds:datastoreItem xmlns:ds="http://schemas.openxmlformats.org/officeDocument/2006/customXml" ds:itemID="{10A9681C-A3CB-4F59-B906-CD9B9F2C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3933</Words>
  <Characters>23208</Characters>
  <Application>Microsoft Office Word</Application>
  <DocSecurity>0</DocSecurity>
  <Lines>193</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 Worldline</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Langman</dc:creator>
  <cp:lastModifiedBy>Kotzian Robert</cp:lastModifiedBy>
  <cp:revision>8</cp:revision>
  <cp:lastPrinted>2019-04-03T14:23:00Z</cp:lastPrinted>
  <dcterms:created xsi:type="dcterms:W3CDTF">2021-02-25T16:45:00Z</dcterms:created>
  <dcterms:modified xsi:type="dcterms:W3CDTF">2021-05-04T07:44:00Z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0x010100D510F61D61BABF41BA272B8DD6DB3032</vt:lpwstr>
  </property>
  <property fmtid="{D5CDD505-2E9C-101B-9397-08002B2CF9AE}" pid="3" name="_dlc_DocIdItemGuid">
    <vt:lpwstr>f8cbed1c-973f-449e-a20f-ceb6e375ad83</vt:lpwstr>
  </property>
  <property fmtid="{D5CDD505-2E9C-101B-9397-08002B2CF9AE}" pid="4" name="_NewReviewCycle">
    <vt:lpwstr/>
  </property>
  <property fmtid="{D5CDD505-2E9C-101B-9397-08002B2CF9AE}" pid="5" name="MSIP_Label_e463cba9-5f6c-478d-9329-7b2295e4e8ed_Enabled">
    <vt:lpwstr>true</vt:lpwstr>
  </property>
  <property fmtid="{D5CDD505-2E9C-101B-9397-08002B2CF9AE}" pid="6" name="MSIP_Label_e463cba9-5f6c-478d-9329-7b2295e4e8ed_SetDate">
    <vt:lpwstr>2021-02-17T13:33:58Z</vt:lpwstr>
  </property>
  <property fmtid="{D5CDD505-2E9C-101B-9397-08002B2CF9AE}" pid="7" name="MSIP_Label_e463cba9-5f6c-478d-9329-7b2295e4e8ed_Method">
    <vt:lpwstr>Standard</vt:lpwstr>
  </property>
  <property fmtid="{D5CDD505-2E9C-101B-9397-08002B2CF9AE}" pid="8" name="MSIP_Label_e463cba9-5f6c-478d-9329-7b2295e4e8ed_Name">
    <vt:lpwstr>All Employees_2</vt:lpwstr>
  </property>
  <property fmtid="{D5CDD505-2E9C-101B-9397-08002B2CF9AE}" pid="9" name="MSIP_Label_e463cba9-5f6c-478d-9329-7b2295e4e8ed_SiteId">
    <vt:lpwstr>33440fc6-b7c7-412c-bb73-0e70b0198d5a</vt:lpwstr>
  </property>
  <property fmtid="{D5CDD505-2E9C-101B-9397-08002B2CF9AE}" pid="10" name="MSIP_Label_e463cba9-5f6c-478d-9329-7b2295e4e8ed_ActionId">
    <vt:lpwstr>6fd9d809-858b-4809-8311-3961181a2b5f</vt:lpwstr>
  </property>
  <property fmtid="{D5CDD505-2E9C-101B-9397-08002B2CF9AE}" pid="11" name="MSIP_Label_e463cba9-5f6c-478d-9329-7b2295e4e8ed_ContentBits">
    <vt:lpwstr>0</vt:lpwstr>
  </property>
</Properties>
</file>