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6970CF" w:rsidRPr="00C27B75" w14:paraId="3BA9FA72" w14:textId="77777777" w:rsidTr="00974BE9">
        <w:trPr>
          <w:trHeight w:val="797"/>
        </w:trPr>
        <w:tc>
          <w:tcPr>
            <w:tcW w:w="4811" w:type="dxa"/>
            <w:gridSpan w:val="2"/>
            <w:shd w:val="clear" w:color="auto" w:fill="auto"/>
            <w:vAlign w:val="center"/>
          </w:tcPr>
          <w:p w14:paraId="089AA432" w14:textId="5071F006" w:rsidR="006970CF" w:rsidRPr="00C27B75" w:rsidRDefault="006970CF" w:rsidP="005F6CC4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color w:val="8496B0"/>
                <w:kern w:val="1"/>
                <w:sz w:val="32"/>
                <w:szCs w:val="32"/>
              </w:rPr>
            </w:pPr>
            <w:r w:rsidRPr="00C27B75">
              <w:rPr>
                <w:rFonts w:eastAsia="Arial Unicode MS"/>
                <w:iCs/>
                <w:color w:val="FF0000"/>
                <w:kern w:val="1"/>
                <w:sz w:val="32"/>
                <w:szCs w:val="32"/>
              </w:rPr>
              <w:t>OBJEDNÁVKA</w:t>
            </w:r>
          </w:p>
        </w:tc>
        <w:tc>
          <w:tcPr>
            <w:tcW w:w="4970" w:type="dxa"/>
            <w:shd w:val="clear" w:color="auto" w:fill="auto"/>
          </w:tcPr>
          <w:p w14:paraId="2F99D5C0" w14:textId="5DCF5A1B" w:rsidR="006970CF" w:rsidRPr="00850D87" w:rsidRDefault="00787BA8" w:rsidP="005F6CC4">
            <w:pPr>
              <w:widowControl w:val="0"/>
              <w:suppressAutoHyphens/>
              <w:spacing w:before="240" w:after="120"/>
              <w:jc w:val="center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  <w:iCs/>
                <w:kern w:val="1"/>
                <w:sz w:val="32"/>
                <w:szCs w:val="32"/>
              </w:rPr>
              <w:t>BM</w:t>
            </w:r>
            <w:r w:rsidR="006970CF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6871A9">
              <w:rPr>
                <w:rFonts w:eastAsia="Arial Unicode MS"/>
                <w:iCs/>
                <w:kern w:val="1"/>
                <w:sz w:val="32"/>
                <w:szCs w:val="32"/>
              </w:rPr>
              <w:t>0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2</w:t>
            </w:r>
            <w:r w:rsidR="003A159D">
              <w:rPr>
                <w:rFonts w:eastAsia="Arial Unicode MS"/>
                <w:iCs/>
                <w:kern w:val="1"/>
                <w:sz w:val="32"/>
                <w:szCs w:val="32"/>
              </w:rPr>
              <w:t>6</w:t>
            </w:r>
            <w:r w:rsidR="006970CF" w:rsidRPr="00850D87">
              <w:rPr>
                <w:rFonts w:eastAsia="Arial Unicode MS"/>
                <w:iCs/>
                <w:kern w:val="1"/>
                <w:sz w:val="32"/>
                <w:szCs w:val="32"/>
              </w:rPr>
              <w:t>/</w:t>
            </w:r>
            <w:r w:rsidR="006871A9">
              <w:rPr>
                <w:rFonts w:eastAsia="Arial Unicode MS"/>
                <w:iCs/>
                <w:kern w:val="1"/>
                <w:sz w:val="32"/>
                <w:szCs w:val="32"/>
              </w:rPr>
              <w:t>202</w:t>
            </w:r>
            <w:r>
              <w:rPr>
                <w:rFonts w:eastAsia="Arial Unicode MS"/>
                <w:iCs/>
                <w:kern w:val="1"/>
                <w:sz w:val="32"/>
                <w:szCs w:val="32"/>
              </w:rPr>
              <w:t>1</w:t>
            </w:r>
          </w:p>
        </w:tc>
      </w:tr>
      <w:tr w:rsidR="006970CF" w:rsidRPr="00C27B75" w14:paraId="41D99366" w14:textId="77777777" w:rsidTr="00974BE9">
        <w:trPr>
          <w:trHeight w:val="424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02F9BD23" w14:textId="59F5F9E4" w:rsidR="006970CF" w:rsidRPr="00C27B75" w:rsidRDefault="006970CF" w:rsidP="005F6CC4">
            <w:pPr>
              <w:rPr>
                <w:rFonts w:eastAsia="Arial Unicode MS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sz w:val="22"/>
                <w:szCs w:val="22"/>
              </w:rPr>
              <w:t>Datum vystavení objednávky:</w:t>
            </w:r>
            <w:r w:rsidRPr="00C27B75">
              <w:rPr>
                <w:rFonts w:eastAsia="Arial Unicode MS"/>
                <w:sz w:val="22"/>
                <w:szCs w:val="22"/>
              </w:rPr>
              <w:t xml:space="preserve"> </w:t>
            </w:r>
            <w:r w:rsidR="00B61FC3">
              <w:rPr>
                <w:rFonts w:eastAsia="Arial Unicode MS"/>
                <w:sz w:val="22"/>
                <w:szCs w:val="22"/>
              </w:rPr>
              <w:t>2</w:t>
            </w:r>
            <w:r w:rsidR="003A159D">
              <w:rPr>
                <w:rFonts w:eastAsia="Arial Unicode MS"/>
                <w:sz w:val="22"/>
                <w:szCs w:val="22"/>
              </w:rPr>
              <w:t>8</w:t>
            </w:r>
            <w:r w:rsidR="00B03D08">
              <w:rPr>
                <w:rFonts w:eastAsia="Arial Unicode MS"/>
                <w:sz w:val="22"/>
                <w:szCs w:val="22"/>
              </w:rPr>
              <w:t>.</w:t>
            </w:r>
            <w:r w:rsidR="00787BA8">
              <w:rPr>
                <w:rFonts w:eastAsia="Arial Unicode MS"/>
                <w:sz w:val="22"/>
                <w:szCs w:val="22"/>
              </w:rPr>
              <w:t>4.2021</w:t>
            </w:r>
          </w:p>
        </w:tc>
      </w:tr>
      <w:tr w:rsidR="006970CF" w:rsidRPr="00C27B75" w14:paraId="62A67968" w14:textId="77777777" w:rsidTr="00974BE9">
        <w:trPr>
          <w:trHeight w:val="312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52F885ED" w14:textId="03B0684C" w:rsidR="006970CF" w:rsidRPr="00C27B75" w:rsidRDefault="006970CF" w:rsidP="00873B44">
            <w:pPr>
              <w:spacing w:after="60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Dodavatel:</w:t>
            </w:r>
            <w:r w:rsidR="00DD4029">
              <w:rPr>
                <w:b/>
                <w:sz w:val="22"/>
                <w:szCs w:val="22"/>
              </w:rPr>
              <w:t xml:space="preserve"> </w:t>
            </w:r>
          </w:p>
          <w:p w14:paraId="72400A3B" w14:textId="758CC9EC" w:rsidR="00B61FC3" w:rsidRDefault="006970CF" w:rsidP="00873B44">
            <w:pPr>
              <w:spacing w:after="60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Název:</w:t>
            </w:r>
            <w:r w:rsidR="00DD4029">
              <w:rPr>
                <w:b/>
                <w:sz w:val="22"/>
                <w:szCs w:val="22"/>
              </w:rPr>
              <w:t xml:space="preserve"> </w:t>
            </w:r>
            <w:r w:rsidR="003A159D" w:rsidRPr="003A159D">
              <w:rPr>
                <w:b/>
                <w:sz w:val="22"/>
                <w:szCs w:val="22"/>
              </w:rPr>
              <w:t>Bohumil Vašák</w:t>
            </w:r>
          </w:p>
          <w:p w14:paraId="02806EC5" w14:textId="1B038C01" w:rsidR="006970CF" w:rsidRPr="00C27B75" w:rsidRDefault="006970CF" w:rsidP="00873B44">
            <w:pPr>
              <w:spacing w:after="60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Sídlo: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6970CF" w:rsidRPr="001871BA" w14:paraId="07144D41" w14:textId="77777777" w:rsidTr="005F6CC4">
              <w:tc>
                <w:tcPr>
                  <w:tcW w:w="4775" w:type="dxa"/>
                  <w:shd w:val="clear" w:color="auto" w:fill="auto"/>
                </w:tcPr>
                <w:p w14:paraId="142636C3" w14:textId="7112062F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IČ:</w:t>
                  </w:r>
                  <w:r w:rsidR="00DD4029" w:rsidRPr="001871BA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3A159D" w:rsidRPr="003A159D">
                    <w:rPr>
                      <w:bCs/>
                      <w:sz w:val="22"/>
                      <w:szCs w:val="22"/>
                    </w:rPr>
                    <w:t>71612262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190F9D5A" w14:textId="70B53AC4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DIČ:</w:t>
                  </w:r>
                  <w:r w:rsidR="00DD4029" w:rsidRPr="001871BA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6970CF" w:rsidRPr="001871BA" w14:paraId="6964AFCC" w14:textId="77777777" w:rsidTr="00974BE9">
              <w:tc>
                <w:tcPr>
                  <w:tcW w:w="4775" w:type="dxa"/>
                  <w:shd w:val="clear" w:color="auto" w:fill="auto"/>
                </w:tcPr>
                <w:p w14:paraId="30E47C00" w14:textId="77777777" w:rsidR="006970CF" w:rsidRPr="001871BA" w:rsidRDefault="006970CF" w:rsidP="00974BE9">
                  <w:pPr>
                    <w:rPr>
                      <w:bCs/>
                      <w:sz w:val="22"/>
                      <w:szCs w:val="22"/>
                    </w:rPr>
                  </w:pPr>
                  <w:r w:rsidRPr="001871BA">
                    <w:rPr>
                      <w:bCs/>
                      <w:sz w:val="22"/>
                      <w:szCs w:val="22"/>
                    </w:rPr>
                    <w:t>Kontaktní osoba: jméno/tel/e-mail:</w:t>
                  </w:r>
                </w:p>
              </w:tc>
              <w:tc>
                <w:tcPr>
                  <w:tcW w:w="4775" w:type="dxa"/>
                  <w:shd w:val="clear" w:color="auto" w:fill="auto"/>
                  <w:vAlign w:val="center"/>
                </w:tcPr>
                <w:p w14:paraId="4875C71E" w14:textId="638C5E1E" w:rsidR="006970CF" w:rsidRPr="001871BA" w:rsidRDefault="006970CF" w:rsidP="00B61FC3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8073DAB" w14:textId="70672F14" w:rsidR="006970CF" w:rsidRPr="00C27B75" w:rsidRDefault="006970CF" w:rsidP="00974BE9">
            <w:pPr>
              <w:spacing w:line="360" w:lineRule="auto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</w:t>
            </w:r>
            <w:r w:rsidR="005C1D90">
              <w:rPr>
                <w:b/>
                <w:sz w:val="22"/>
                <w:szCs w:val="22"/>
              </w:rPr>
              <w:t xml:space="preserve">   </w:t>
            </w: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Akceptace za dodavatele:</w:t>
            </w:r>
          </w:p>
          <w:p w14:paraId="68D586EF" w14:textId="77777777" w:rsidR="006970CF" w:rsidRPr="00C27B75" w:rsidRDefault="006970CF" w:rsidP="00974BE9">
            <w:pPr>
              <w:spacing w:line="360" w:lineRule="auto"/>
              <w:rPr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proofErr w:type="spellStart"/>
            <w:proofErr w:type="gramStart"/>
            <w:r w:rsidRPr="00C27B75">
              <w:rPr>
                <w:b/>
                <w:sz w:val="22"/>
                <w:szCs w:val="22"/>
              </w:rPr>
              <w:t>Dne:_</w:t>
            </w:r>
            <w:proofErr w:type="gramEnd"/>
            <w:r w:rsidRPr="00C27B75">
              <w:rPr>
                <w:b/>
                <w:sz w:val="22"/>
                <w:szCs w:val="22"/>
              </w:rPr>
              <w:t>__________Podpis</w:t>
            </w:r>
            <w:proofErr w:type="spellEnd"/>
            <w:r w:rsidRPr="00C27B75">
              <w:rPr>
                <w:b/>
                <w:sz w:val="22"/>
                <w:szCs w:val="22"/>
              </w:rPr>
              <w:t>:____________________</w:t>
            </w:r>
          </w:p>
        </w:tc>
      </w:tr>
      <w:tr w:rsidR="006970CF" w:rsidRPr="00C27B75" w14:paraId="53263CFD" w14:textId="77777777" w:rsidTr="00974BE9">
        <w:trPr>
          <w:trHeight w:val="388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78C6AEB" w14:textId="77777777" w:rsidR="006970CF" w:rsidRPr="00C27B75" w:rsidRDefault="006970CF" w:rsidP="00873B44">
            <w:pPr>
              <w:spacing w:after="60"/>
              <w:rPr>
                <w:b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>Objednatel:</w:t>
            </w:r>
          </w:p>
          <w:p w14:paraId="50EE6E92" w14:textId="77777777" w:rsidR="006970CF" w:rsidRPr="006B328F" w:rsidRDefault="006970CF" w:rsidP="00873B4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C27B75">
              <w:rPr>
                <w:b/>
                <w:bCs/>
                <w:sz w:val="22"/>
                <w:szCs w:val="22"/>
              </w:rPr>
              <w:t xml:space="preserve">Název: </w:t>
            </w:r>
            <w:r w:rsidRPr="006B328F">
              <w:rPr>
                <w:b/>
                <w:bCs/>
                <w:sz w:val="22"/>
                <w:szCs w:val="22"/>
              </w:rPr>
              <w:t>Prague City Tourism a. s.</w:t>
            </w:r>
          </w:p>
          <w:p w14:paraId="6614AF87" w14:textId="77777777" w:rsidR="006970CF" w:rsidRPr="006B328F" w:rsidRDefault="006970CF" w:rsidP="00873B44">
            <w:pPr>
              <w:spacing w:after="60"/>
              <w:rPr>
                <w:b/>
                <w:bCs/>
                <w:sz w:val="22"/>
                <w:szCs w:val="22"/>
              </w:rPr>
            </w:pPr>
            <w:r w:rsidRPr="006B328F">
              <w:rPr>
                <w:b/>
                <w:bCs/>
                <w:sz w:val="22"/>
                <w:szCs w:val="22"/>
              </w:rPr>
              <w:t>Sídlo: Arbesovo náměstí 70/4, Smíchov, 150 00 Praha 5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6970CF" w:rsidRPr="00C27B75" w14:paraId="18D9D459" w14:textId="77777777" w:rsidTr="005F6CC4">
              <w:trPr>
                <w:trHeight w:val="204"/>
              </w:trPr>
              <w:tc>
                <w:tcPr>
                  <w:tcW w:w="4775" w:type="dxa"/>
                  <w:shd w:val="clear" w:color="auto" w:fill="auto"/>
                </w:tcPr>
                <w:p w14:paraId="429EBBBD" w14:textId="77777777" w:rsidR="006970CF" w:rsidRPr="00C27B75" w:rsidRDefault="006970CF" w:rsidP="00974BE9">
                  <w:pPr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IČ: 07312890</w:t>
                  </w:r>
                </w:p>
              </w:tc>
              <w:tc>
                <w:tcPr>
                  <w:tcW w:w="4775" w:type="dxa"/>
                  <w:shd w:val="clear" w:color="auto" w:fill="auto"/>
                </w:tcPr>
                <w:p w14:paraId="5E951880" w14:textId="77777777" w:rsidR="006970CF" w:rsidRPr="00C27B75" w:rsidRDefault="006970CF" w:rsidP="00974BE9">
                  <w:pPr>
                    <w:rPr>
                      <w:sz w:val="22"/>
                      <w:szCs w:val="22"/>
                    </w:rPr>
                  </w:pPr>
                  <w:r w:rsidRPr="00C27B75">
                    <w:rPr>
                      <w:sz w:val="22"/>
                      <w:szCs w:val="22"/>
                    </w:rPr>
                    <w:t>DIČ: CZ07312890</w:t>
                  </w:r>
                </w:p>
              </w:tc>
            </w:tr>
          </w:tbl>
          <w:p w14:paraId="77B418BF" w14:textId="77777777" w:rsidR="006970CF" w:rsidRPr="00C27B75" w:rsidRDefault="006970CF" w:rsidP="00974BE9">
            <w:pPr>
              <w:rPr>
                <w:sz w:val="22"/>
                <w:szCs w:val="22"/>
              </w:rPr>
            </w:pPr>
          </w:p>
        </w:tc>
      </w:tr>
      <w:tr w:rsidR="006970CF" w:rsidRPr="00C27B75" w14:paraId="5B17325E" w14:textId="77777777" w:rsidTr="00974BE9">
        <w:trPr>
          <w:trHeight w:val="98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87F2857" w14:textId="35FEB64C" w:rsidR="00873B44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rFonts w:eastAsia="Arial Unicode MS"/>
                <w:b/>
                <w:kern w:val="1"/>
                <w:sz w:val="22"/>
                <w:szCs w:val="22"/>
              </w:rPr>
              <w:t>Předmět objednávky:</w:t>
            </w:r>
          </w:p>
          <w:p w14:paraId="58F12A4C" w14:textId="12FF6021" w:rsidR="003A159D" w:rsidRPr="00873B44" w:rsidRDefault="00CC6134" w:rsidP="00CC6134">
            <w:pPr>
              <w:widowControl w:val="0"/>
              <w:suppressAutoHyphens/>
              <w:rPr>
                <w:sz w:val="22"/>
                <w:szCs w:val="22"/>
              </w:rPr>
            </w:pPr>
            <w:r w:rsidRPr="00873B44">
              <w:rPr>
                <w:sz w:val="22"/>
                <w:szCs w:val="22"/>
              </w:rPr>
              <w:t>Objednáváme u Vás vizuální</w:t>
            </w:r>
            <w:r w:rsidR="003A159D" w:rsidRPr="00873B44">
              <w:rPr>
                <w:sz w:val="22"/>
                <w:szCs w:val="22"/>
              </w:rPr>
              <w:t xml:space="preserve"> zpracování 11 druhů turistických známek a 11 druhů turistických razítek u těchto objektů:</w:t>
            </w:r>
          </w:p>
          <w:p w14:paraId="39A686D3" w14:textId="77777777" w:rsidR="003A159D" w:rsidRPr="00873B44" w:rsidRDefault="003A159D" w:rsidP="00CC6134">
            <w:pPr>
              <w:pStyle w:val="Prosttext"/>
              <w:tabs>
                <w:tab w:val="left" w:pos="508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Malostranské mostecké věže</w:t>
            </w:r>
          </w:p>
          <w:p w14:paraId="088C9F49" w14:textId="77777777" w:rsidR="003A159D" w:rsidRPr="00873B44" w:rsidRDefault="003A159D" w:rsidP="00CC6134">
            <w:pPr>
              <w:pStyle w:val="Prosttext"/>
              <w:tabs>
                <w:tab w:val="left" w:pos="508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Novomlýnská vodárenská věž</w:t>
            </w:r>
          </w:p>
          <w:p w14:paraId="5B028AC2" w14:textId="77777777" w:rsidR="003A159D" w:rsidRPr="00873B44" w:rsidRDefault="003A159D" w:rsidP="00CC6134">
            <w:pPr>
              <w:pStyle w:val="Prosttext"/>
              <w:tabs>
                <w:tab w:val="left" w:pos="508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Petřínská rozhledna</w:t>
            </w:r>
          </w:p>
          <w:p w14:paraId="04FF7540" w14:textId="77777777" w:rsidR="003A159D" w:rsidRPr="00873B44" w:rsidRDefault="003A159D" w:rsidP="00CC6134">
            <w:pPr>
              <w:pStyle w:val="Prosttext"/>
              <w:tabs>
                <w:tab w:val="left" w:pos="508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Prašná brána</w:t>
            </w:r>
          </w:p>
          <w:p w14:paraId="20E58FD3" w14:textId="77777777" w:rsidR="003A159D" w:rsidRPr="00873B44" w:rsidRDefault="003A159D" w:rsidP="00CC6134">
            <w:pPr>
              <w:pStyle w:val="Prosttext"/>
              <w:tabs>
                <w:tab w:val="left" w:pos="508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Staroměstská mostecká věž</w:t>
            </w:r>
          </w:p>
          <w:p w14:paraId="6A87AB89" w14:textId="77777777" w:rsidR="003A159D" w:rsidRPr="00873B44" w:rsidRDefault="003A159D" w:rsidP="00CC6134">
            <w:pPr>
              <w:pStyle w:val="Prosttext"/>
              <w:tabs>
                <w:tab w:val="left" w:pos="508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Svatomikulášská městská zvonice</w:t>
            </w:r>
          </w:p>
          <w:p w14:paraId="040CE590" w14:textId="77777777" w:rsidR="00CC6134" w:rsidRPr="00873B44" w:rsidRDefault="00CC6134" w:rsidP="00CC6134">
            <w:pPr>
              <w:pStyle w:val="Prosttext"/>
              <w:tabs>
                <w:tab w:val="left" w:pos="508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Věž Staroměstské radnice</w:t>
            </w:r>
          </w:p>
          <w:p w14:paraId="5241BAD4" w14:textId="48BF4C27" w:rsidR="00CC6134" w:rsidRPr="00873B44" w:rsidRDefault="00CC6134" w:rsidP="00873B44">
            <w:pPr>
              <w:pStyle w:val="Prosttext"/>
              <w:tabs>
                <w:tab w:val="left" w:pos="508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Zrcadlové bludiště Petřín</w:t>
            </w:r>
            <w:r w:rsidR="003A159D" w:rsidRPr="00873B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89E040C" w14:textId="766AB9E0" w:rsidR="00CC6134" w:rsidRPr="00873B44" w:rsidRDefault="00CC6134" w:rsidP="00CC6134">
            <w:pPr>
              <w:pStyle w:val="Prosttext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turistická informační centra:</w:t>
            </w:r>
          </w:p>
          <w:p w14:paraId="1A33CAD8" w14:textId="560531F1" w:rsidR="00CC6134" w:rsidRPr="00873B44" w:rsidRDefault="00CC6134" w:rsidP="00CC6134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- Staroměstská radnice</w:t>
            </w:r>
          </w:p>
          <w:p w14:paraId="69EA8F2A" w14:textId="2FAC10D2" w:rsidR="00CC6134" w:rsidRPr="00873B44" w:rsidRDefault="00CC6134" w:rsidP="00CC6134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- Na Můstku</w:t>
            </w:r>
          </w:p>
          <w:p w14:paraId="459E923B" w14:textId="07A464E5" w:rsidR="00CC6134" w:rsidRPr="00873B44" w:rsidRDefault="00CC6134" w:rsidP="003A159D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- Letiště Václava Havla Praha</w:t>
            </w:r>
          </w:p>
          <w:p w14:paraId="7E30D4E6" w14:textId="77777777" w:rsidR="003A159D" w:rsidRPr="00873B44" w:rsidRDefault="003A159D" w:rsidP="003A159D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>Cena za jeden návrh turistické známky = 7 000 Kč</w:t>
            </w:r>
          </w:p>
          <w:p w14:paraId="10C69FDE" w14:textId="7EE4F39E" w:rsidR="003A159D" w:rsidRDefault="003A159D" w:rsidP="00873B44">
            <w:pPr>
              <w:pStyle w:val="Pros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 xml:space="preserve">Cena za jeden návrh tur. </w:t>
            </w:r>
            <w:r w:rsidR="00CC6134" w:rsidRPr="00873B44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873B44">
              <w:rPr>
                <w:rFonts w:ascii="Times New Roman" w:hAnsi="Times New Roman" w:cs="Times New Roman"/>
                <w:sz w:val="22"/>
                <w:szCs w:val="22"/>
              </w:rPr>
              <w:t xml:space="preserve">azítka = 3 500 Kč </w:t>
            </w:r>
          </w:p>
          <w:p w14:paraId="3062ED8F" w14:textId="77777777" w:rsidR="00873B44" w:rsidRDefault="00873B44" w:rsidP="00873B44">
            <w:pPr>
              <w:pStyle w:val="Prosttext"/>
              <w:rPr>
                <w:sz w:val="22"/>
                <w:szCs w:val="22"/>
              </w:rPr>
            </w:pPr>
          </w:p>
          <w:tbl>
            <w:tblPr>
              <w:tblW w:w="0" w:type="auto"/>
              <w:tblInd w:w="34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2459"/>
            </w:tblGrid>
            <w:tr w:rsidR="006970CF" w:rsidRPr="003510F3" w14:paraId="4E105CEC" w14:textId="77777777" w:rsidTr="005F6CC4">
              <w:tc>
                <w:tcPr>
                  <w:tcW w:w="3685" w:type="dxa"/>
                  <w:shd w:val="clear" w:color="auto" w:fill="auto"/>
                </w:tcPr>
                <w:p w14:paraId="5BF2B518" w14:textId="77777777" w:rsidR="006970CF" w:rsidRPr="003510F3" w:rsidRDefault="006970CF" w:rsidP="00974BE9">
                  <w:pPr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3510F3">
                    <w:rPr>
                      <w:sz w:val="22"/>
                      <w:szCs w:val="22"/>
                    </w:rPr>
                    <w:t xml:space="preserve">Maximální cena: </w:t>
                  </w:r>
                  <w:r w:rsidRPr="003510F3">
                    <w:rPr>
                      <w:b/>
                      <w:bCs/>
                      <w:sz w:val="22"/>
                      <w:szCs w:val="22"/>
                    </w:rPr>
                    <w:t>bez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091A392E" w14:textId="131BEA40" w:rsidR="006970CF" w:rsidRPr="00B03D08" w:rsidRDefault="00CC6134" w:rsidP="00974BE9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proofErr w:type="gramStart"/>
                  <w:r>
                    <w:rPr>
                      <w:b/>
                      <w:bCs/>
                      <w:sz w:val="22"/>
                      <w:szCs w:val="22"/>
                    </w:rPr>
                    <w:t>115.500</w:t>
                  </w:r>
                  <w:r w:rsidR="00B61FC3">
                    <w:rPr>
                      <w:b/>
                      <w:bCs/>
                      <w:sz w:val="22"/>
                      <w:szCs w:val="22"/>
                    </w:rPr>
                    <w:t>,-</w:t>
                  </w:r>
                  <w:proofErr w:type="gramEnd"/>
                </w:p>
              </w:tc>
            </w:tr>
            <w:tr w:rsidR="006970CF" w:rsidRPr="003510F3" w14:paraId="2BF6081F" w14:textId="77777777" w:rsidTr="005F6CC4">
              <w:tc>
                <w:tcPr>
                  <w:tcW w:w="3685" w:type="dxa"/>
                  <w:shd w:val="clear" w:color="auto" w:fill="auto"/>
                </w:tcPr>
                <w:p w14:paraId="64C9A0F3" w14:textId="77777777" w:rsidR="006970CF" w:rsidRPr="003510F3" w:rsidRDefault="006970CF" w:rsidP="00974B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3510F3">
                    <w:rPr>
                      <w:b/>
                      <w:bCs/>
                      <w:sz w:val="22"/>
                      <w:szCs w:val="22"/>
                    </w:rPr>
                    <w:t>Včetně DPH:</w:t>
                  </w:r>
                </w:p>
              </w:tc>
              <w:tc>
                <w:tcPr>
                  <w:tcW w:w="2459" w:type="dxa"/>
                  <w:shd w:val="clear" w:color="auto" w:fill="auto"/>
                </w:tcPr>
                <w:p w14:paraId="2630749A" w14:textId="4909A71B" w:rsidR="006970CF" w:rsidRPr="003510F3" w:rsidRDefault="006970CF" w:rsidP="001871BA">
                  <w:pPr>
                    <w:autoSpaceDE w:val="0"/>
                    <w:autoSpaceDN w:val="0"/>
                    <w:adjustRightInd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5A58CCC" w14:textId="313B4B74" w:rsidR="006970CF" w:rsidRPr="00C27B75" w:rsidRDefault="006970CF" w:rsidP="00974BE9">
            <w:pPr>
              <w:jc w:val="both"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C27B75">
              <w:rPr>
                <w:b/>
                <w:sz w:val="22"/>
                <w:szCs w:val="22"/>
              </w:rPr>
              <w:t xml:space="preserve">Faktura bude vystavena dle skutečnosti. </w:t>
            </w:r>
          </w:p>
        </w:tc>
      </w:tr>
      <w:tr w:rsidR="006970CF" w:rsidRPr="00C27B75" w14:paraId="494640F3" w14:textId="77777777" w:rsidTr="00974BE9">
        <w:trPr>
          <w:trHeight w:val="985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3F42C32" w14:textId="77777777" w:rsidR="006970CF" w:rsidRPr="000B5ECE" w:rsidRDefault="006970CF" w:rsidP="00974BE9">
            <w:pPr>
              <w:widowControl w:val="0"/>
              <w:suppressAutoHyphens/>
              <w:jc w:val="both"/>
              <w:rPr>
                <w:rFonts w:eastAsia="Arial Unicode MS"/>
                <w:b/>
                <w:kern w:val="1"/>
                <w:sz w:val="18"/>
                <w:szCs w:val="18"/>
              </w:rPr>
            </w:pPr>
            <w:r w:rsidRPr="000B5ECE">
              <w:rPr>
                <w:rFonts w:eastAsia="Arial Unicode MS"/>
                <w:b/>
                <w:kern w:val="1"/>
                <w:sz w:val="18"/>
                <w:szCs w:val="18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69505127" w14:textId="77777777" w:rsidR="006970CF" w:rsidRPr="000B5ECE" w:rsidRDefault="006970CF" w:rsidP="00974BE9">
            <w:pPr>
              <w:widowControl w:val="0"/>
              <w:suppressAutoHyphens/>
              <w:jc w:val="both"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kern w:val="1"/>
                <w:sz w:val="18"/>
                <w:szCs w:val="18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6970CF" w:rsidRPr="00C27B75" w14:paraId="3AE61F4D" w14:textId="77777777" w:rsidTr="00974BE9">
        <w:trPr>
          <w:trHeight w:val="950"/>
        </w:trPr>
        <w:tc>
          <w:tcPr>
            <w:tcW w:w="4796" w:type="dxa"/>
            <w:shd w:val="clear" w:color="auto" w:fill="auto"/>
            <w:vAlign w:val="center"/>
          </w:tcPr>
          <w:p w14:paraId="273686D1" w14:textId="721EB370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Kontaktní osoba:</w:t>
            </w:r>
            <w:r w:rsidRPr="000B5ECE">
              <w:rPr>
                <w:rFonts w:eastAsia="Arial Unicode MS"/>
                <w:kern w:val="1"/>
                <w:sz w:val="22"/>
                <w:szCs w:val="22"/>
              </w:rPr>
              <w:t xml:space="preserve"> </w:t>
            </w:r>
          </w:p>
          <w:p w14:paraId="71DEBFE9" w14:textId="1ED6CEEB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Tel:</w:t>
            </w:r>
            <w:r w:rsidR="00D53F4A" w:rsidRPr="000B5ECE">
              <w:rPr>
                <w:rFonts w:eastAsia="Arial Unicode MS"/>
                <w:b/>
                <w:kern w:val="1"/>
                <w:sz w:val="22"/>
                <w:szCs w:val="22"/>
              </w:rPr>
              <w:t xml:space="preserve"> </w:t>
            </w:r>
          </w:p>
          <w:p w14:paraId="74EA878F" w14:textId="31CCD155" w:rsidR="006970CF" w:rsidRPr="000B5ECE" w:rsidRDefault="006970CF" w:rsidP="00136E11">
            <w:pPr>
              <w:rPr>
                <w:rFonts w:eastAsia="Arial Unicode MS"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Email</w:t>
            </w:r>
            <w:r w:rsidR="00CC6134">
              <w:rPr>
                <w:rFonts w:eastAsia="Arial Unicode MS"/>
                <w:b/>
                <w:kern w:val="1"/>
                <w:sz w:val="22"/>
                <w:szCs w:val="22"/>
              </w:rPr>
              <w:t xml:space="preserve">: </w:t>
            </w:r>
            <w:r w:rsidRPr="000B5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>Středisko:</w:t>
            </w:r>
            <w:r w:rsidR="00D53F4A" w:rsidRPr="000B5ECE">
              <w:rPr>
                <w:rFonts w:eastAsia="Arial Unicode MS"/>
                <w:b/>
                <w:bCs/>
                <w:kern w:val="1"/>
                <w:sz w:val="22"/>
                <w:szCs w:val="22"/>
              </w:rPr>
              <w:t xml:space="preserve"> </w:t>
            </w:r>
            <w:r w:rsidR="00B03D08" w:rsidRPr="000B5ECE">
              <w:rPr>
                <w:rFonts w:eastAsia="Arial Unicode MS"/>
                <w:kern w:val="1"/>
                <w:sz w:val="22"/>
                <w:szCs w:val="22"/>
              </w:rPr>
              <w:t>60</w:t>
            </w:r>
            <w:r w:rsidR="00563663">
              <w:rPr>
                <w:rFonts w:eastAsia="Arial Unicode MS"/>
                <w:kern w:val="1"/>
                <w:sz w:val="22"/>
                <w:szCs w:val="22"/>
              </w:rPr>
              <w:t>9</w:t>
            </w:r>
          </w:p>
        </w:tc>
        <w:tc>
          <w:tcPr>
            <w:tcW w:w="4985" w:type="dxa"/>
            <w:gridSpan w:val="2"/>
            <w:shd w:val="clear" w:color="auto" w:fill="auto"/>
            <w:vAlign w:val="center"/>
          </w:tcPr>
          <w:p w14:paraId="5ADD89ED" w14:textId="77777777" w:rsidR="006970CF" w:rsidRPr="000B5ECE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Razítko, podpis příkazce operace:</w:t>
            </w:r>
          </w:p>
          <w:p w14:paraId="61B2880E" w14:textId="630FF6D6" w:rsidR="00B03D08" w:rsidRPr="000B5ECE" w:rsidRDefault="00B03D08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767D697F" w14:textId="77777777" w:rsidR="00974BE9" w:rsidRPr="000B5ECE" w:rsidRDefault="00974BE9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45F6658" w14:textId="19877A0E" w:rsidR="00B03D08" w:rsidRPr="000B5ECE" w:rsidRDefault="00B03D08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</w:tc>
      </w:tr>
      <w:tr w:rsidR="006970CF" w:rsidRPr="00C27B75" w14:paraId="56036E77" w14:textId="77777777" w:rsidTr="00974BE9">
        <w:trPr>
          <w:trHeight w:val="254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294BA4F1" w14:textId="39E95951" w:rsidR="006970CF" w:rsidRPr="000B5ECE" w:rsidRDefault="006970CF" w:rsidP="00974BE9">
            <w:pPr>
              <w:pStyle w:val="Bezmezer"/>
              <w:jc w:val="center"/>
              <w:rPr>
                <w:rFonts w:ascii="Times New Roman" w:hAnsi="Times New Roman"/>
                <w:b/>
              </w:rPr>
            </w:pPr>
            <w:r w:rsidRPr="000B5ECE">
              <w:rPr>
                <w:rFonts w:ascii="Times New Roman" w:hAnsi="Times New Roman"/>
                <w:b/>
              </w:rPr>
              <w:t>Bankovní spojení:</w:t>
            </w:r>
            <w:r w:rsidRPr="000B5ECE">
              <w:rPr>
                <w:rFonts w:ascii="Times New Roman" w:hAnsi="Times New Roman"/>
              </w:rPr>
              <w:t xml:space="preserve"> </w:t>
            </w:r>
            <w:r w:rsidRPr="000B5ECE">
              <w:rPr>
                <w:rFonts w:ascii="Times New Roman" w:hAnsi="Times New Roman"/>
                <w:b/>
              </w:rPr>
              <w:t>Č. Ú.:</w:t>
            </w:r>
            <w:r w:rsidRPr="000B5ECE">
              <w:rPr>
                <w:rFonts w:ascii="Times New Roman" w:hAnsi="Times New Roman"/>
              </w:rPr>
              <w:t xml:space="preserve">  </w:t>
            </w:r>
            <w:r w:rsidRPr="000B5ECE">
              <w:rPr>
                <w:rFonts w:ascii="Times New Roman" w:hAnsi="Times New Roman"/>
                <w:b/>
              </w:rPr>
              <w:t>Kód banky:</w:t>
            </w:r>
            <w:r w:rsidRPr="000B5ECE">
              <w:rPr>
                <w:rFonts w:ascii="Times New Roman" w:hAnsi="Times New Roman"/>
              </w:rPr>
              <w:t xml:space="preserve"> </w:t>
            </w:r>
          </w:p>
        </w:tc>
      </w:tr>
      <w:tr w:rsidR="006970CF" w:rsidRPr="00C27B75" w14:paraId="10C88EB3" w14:textId="77777777" w:rsidTr="00974BE9">
        <w:trPr>
          <w:trHeight w:val="820"/>
        </w:trPr>
        <w:tc>
          <w:tcPr>
            <w:tcW w:w="9781" w:type="dxa"/>
            <w:gridSpan w:val="3"/>
            <w:shd w:val="clear" w:color="auto" w:fill="auto"/>
            <w:vAlign w:val="center"/>
          </w:tcPr>
          <w:p w14:paraId="0C48BE0F" w14:textId="6DD95F63" w:rsidR="00974BE9" w:rsidRDefault="006970C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  <w:r w:rsidRPr="000B5ECE">
              <w:rPr>
                <w:rFonts w:eastAsia="Arial Unicode MS"/>
                <w:b/>
                <w:kern w:val="1"/>
                <w:sz w:val="22"/>
                <w:szCs w:val="22"/>
              </w:rPr>
              <w:t>Souhlasím:</w:t>
            </w:r>
          </w:p>
          <w:p w14:paraId="5850B924" w14:textId="77777777" w:rsidR="008C287F" w:rsidRPr="000B5ECE" w:rsidRDefault="008C287F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38E9A0DC" w14:textId="77777777" w:rsidR="00873B44" w:rsidRPr="000B5ECE" w:rsidRDefault="00873B44" w:rsidP="00974BE9">
            <w:pPr>
              <w:widowControl w:val="0"/>
              <w:suppressAutoHyphens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63802649" w14:textId="7D622C32" w:rsidR="006970CF" w:rsidRPr="000B5ECE" w:rsidRDefault="006970CF" w:rsidP="00974BE9">
            <w:pPr>
              <w:pStyle w:val="Bezmezer"/>
              <w:rPr>
                <w:rFonts w:ascii="Times New Roman" w:hAnsi="Times New Roman"/>
              </w:rPr>
            </w:pPr>
            <w:r w:rsidRPr="000B5ECE">
              <w:rPr>
                <w:rFonts w:ascii="Times New Roman" w:hAnsi="Times New Roman"/>
              </w:rPr>
              <w:t xml:space="preserve">          </w:t>
            </w:r>
          </w:p>
          <w:p w14:paraId="46499AE8" w14:textId="77777777" w:rsidR="006970CF" w:rsidRPr="000B5ECE" w:rsidRDefault="006970CF" w:rsidP="00974BE9">
            <w:pPr>
              <w:pStyle w:val="Bezmezer"/>
              <w:rPr>
                <w:rFonts w:ascii="Times New Roman" w:eastAsia="Arial Unicode MS" w:hAnsi="Times New Roman"/>
                <w:b/>
                <w:kern w:val="1"/>
              </w:rPr>
            </w:pPr>
            <w:r w:rsidRPr="000B5ECE">
              <w:rPr>
                <w:rFonts w:ascii="Times New Roman" w:hAnsi="Times New Roman"/>
              </w:rPr>
              <w:t xml:space="preserve">       předseda představenstva                   místopředseda představenstva                     člen představenstva</w:t>
            </w:r>
          </w:p>
        </w:tc>
      </w:tr>
    </w:tbl>
    <w:p w14:paraId="7353361C" w14:textId="77777777" w:rsidR="00183EF3" w:rsidRDefault="00183EF3" w:rsidP="00974BE9"/>
    <w:sectPr w:rsidR="00183EF3" w:rsidSect="00873B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0541" w14:textId="77777777" w:rsidR="00462314" w:rsidRDefault="00462314">
      <w:r>
        <w:separator/>
      </w:r>
    </w:p>
  </w:endnote>
  <w:endnote w:type="continuationSeparator" w:id="0">
    <w:p w14:paraId="054F89F9" w14:textId="77777777" w:rsidR="00462314" w:rsidRDefault="00462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A8BF" w14:textId="77777777" w:rsidR="000B6DA5" w:rsidRDefault="006970CF" w:rsidP="00D7782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756A27" w14:textId="77777777" w:rsidR="000B6DA5" w:rsidRDefault="00136E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C8FB7" w14:textId="77777777" w:rsidR="000B6DA5" w:rsidRDefault="00136E1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6077" w14:textId="77777777" w:rsidR="00234D13" w:rsidRDefault="00136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084C3" w14:textId="77777777" w:rsidR="00462314" w:rsidRDefault="00462314">
      <w:r>
        <w:separator/>
      </w:r>
    </w:p>
  </w:footnote>
  <w:footnote w:type="continuationSeparator" w:id="0">
    <w:p w14:paraId="33C944B7" w14:textId="77777777" w:rsidR="00462314" w:rsidRDefault="00462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BBC4B" w14:textId="77777777" w:rsidR="00234D13" w:rsidRDefault="00136E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434BE" w14:textId="77777777" w:rsidR="00234D13" w:rsidRDefault="00136E1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3D6AC" w14:textId="77777777" w:rsidR="00234D13" w:rsidRDefault="00136E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965D5"/>
    <w:multiLevelType w:val="hybridMultilevel"/>
    <w:tmpl w:val="85C8BF9E"/>
    <w:lvl w:ilvl="0" w:tplc="3C7831B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CF"/>
    <w:rsid w:val="000627B6"/>
    <w:rsid w:val="000B5ECE"/>
    <w:rsid w:val="000C0696"/>
    <w:rsid w:val="000D43A6"/>
    <w:rsid w:val="00136E11"/>
    <w:rsid w:val="00183EF3"/>
    <w:rsid w:val="001871BA"/>
    <w:rsid w:val="0023097F"/>
    <w:rsid w:val="003551AB"/>
    <w:rsid w:val="0037172C"/>
    <w:rsid w:val="003A159D"/>
    <w:rsid w:val="003E4800"/>
    <w:rsid w:val="00422B66"/>
    <w:rsid w:val="004352BE"/>
    <w:rsid w:val="00462314"/>
    <w:rsid w:val="00473895"/>
    <w:rsid w:val="00482D25"/>
    <w:rsid w:val="004A60EB"/>
    <w:rsid w:val="00563663"/>
    <w:rsid w:val="005C1D90"/>
    <w:rsid w:val="006871A9"/>
    <w:rsid w:val="006970CF"/>
    <w:rsid w:val="006B328F"/>
    <w:rsid w:val="00721ADA"/>
    <w:rsid w:val="00787BA8"/>
    <w:rsid w:val="00827601"/>
    <w:rsid w:val="00873B44"/>
    <w:rsid w:val="008C287F"/>
    <w:rsid w:val="009372DA"/>
    <w:rsid w:val="00974BE9"/>
    <w:rsid w:val="009B4864"/>
    <w:rsid w:val="009D7ABC"/>
    <w:rsid w:val="009E4872"/>
    <w:rsid w:val="00A728E2"/>
    <w:rsid w:val="00B03D08"/>
    <w:rsid w:val="00B61FC3"/>
    <w:rsid w:val="00CC6134"/>
    <w:rsid w:val="00CE748E"/>
    <w:rsid w:val="00D44F85"/>
    <w:rsid w:val="00D53F4A"/>
    <w:rsid w:val="00DC0DDC"/>
    <w:rsid w:val="00DD4029"/>
    <w:rsid w:val="00E451C8"/>
    <w:rsid w:val="00F100AB"/>
    <w:rsid w:val="00F6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B90C7"/>
  <w15:chartTrackingRefBased/>
  <w15:docId w15:val="{71E58C6D-5A82-4ADC-A251-33F74399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7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970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70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970CF"/>
  </w:style>
  <w:style w:type="paragraph" w:styleId="Zhlav">
    <w:name w:val="header"/>
    <w:basedOn w:val="Normln"/>
    <w:link w:val="ZhlavChar"/>
    <w:rsid w:val="006970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0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970CF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6B328F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27B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1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1BA"/>
    <w:rPr>
      <w:rFonts w:ascii="Segoe UI" w:eastAsia="Times New Roman" w:hAnsi="Segoe UI" w:cs="Segoe UI"/>
      <w:sz w:val="18"/>
      <w:szCs w:val="18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A159D"/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A159D"/>
    <w:rPr>
      <w:rFonts w:ascii="Calibri" w:hAnsi="Calibri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Pluhařová Lenka</dc:creator>
  <cp:keywords/>
  <dc:description/>
  <cp:lastModifiedBy>Mackovičová Kristýna</cp:lastModifiedBy>
  <cp:revision>2</cp:revision>
  <cp:lastPrinted>2020-11-26T12:08:00Z</cp:lastPrinted>
  <dcterms:created xsi:type="dcterms:W3CDTF">2021-05-05T08:30:00Z</dcterms:created>
  <dcterms:modified xsi:type="dcterms:W3CDTF">2021-05-05T08:30:00Z</dcterms:modified>
</cp:coreProperties>
</file>