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10" w:rsidRDefault="00CA0668">
      <w:pPr>
        <w:pStyle w:val="Zkladntext1"/>
        <w:shd w:val="clear" w:color="auto" w:fill="auto"/>
        <w:spacing w:line="240" w:lineRule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444010" w:rsidRDefault="00CA0668">
      <w:pPr>
        <w:pStyle w:val="Zkladntext1"/>
        <w:shd w:val="clear" w:color="auto" w:fill="auto"/>
        <w:spacing w:line="240" w:lineRule="auto"/>
      </w:pPr>
      <w:r>
        <w:t>Drnovská 507</w:t>
      </w:r>
    </w:p>
    <w:p w:rsidR="00444010" w:rsidRDefault="00CA0668">
      <w:pPr>
        <w:pStyle w:val="Zkladntext1"/>
        <w:shd w:val="clear" w:color="auto" w:fill="auto"/>
        <w:spacing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444010" w:rsidRDefault="00CA0668">
      <w:pPr>
        <w:pStyle w:val="Zkladntext1"/>
        <w:shd w:val="clear" w:color="auto" w:fill="auto"/>
        <w:spacing w:after="300" w:line="240" w:lineRule="auto"/>
      </w:pPr>
      <w:r>
        <w:t>telefon: 233 022 111</w:t>
      </w:r>
    </w:p>
    <w:p w:rsidR="00444010" w:rsidRDefault="00CA0668">
      <w:pPr>
        <w:pStyle w:val="Zkladntext1"/>
        <w:shd w:val="clear" w:color="auto" w:fill="auto"/>
        <w:spacing w:after="60" w:line="264" w:lineRule="auto"/>
        <w:ind w:right="5320"/>
        <w:jc w:val="left"/>
      </w:pPr>
      <w:r>
        <w:t>IČO: 00027006 DIČ: CZ00027006</w:t>
      </w:r>
    </w:p>
    <w:p w:rsidR="00444010" w:rsidRDefault="00CA0668">
      <w:pPr>
        <w:pStyle w:val="Nadpis10"/>
        <w:keepNext/>
        <w:keepLines/>
        <w:shd w:val="clear" w:color="auto" w:fill="auto"/>
        <w:spacing w:after="0"/>
        <w:ind w:left="4740" w:right="3000" w:firstLine="20"/>
        <w:jc w:val="left"/>
      </w:pPr>
      <w:bookmarkStart w:id="0" w:name="bookmark0"/>
      <w:r>
        <w:t>Objednávka číslo OB-2021-00000757</w:t>
      </w:r>
      <w:bookmarkEnd w:id="0"/>
    </w:p>
    <w:p w:rsidR="00444010" w:rsidRDefault="00CA0668">
      <w:pPr>
        <w:pStyle w:val="Zkladntext1"/>
        <w:shd w:val="clear" w:color="auto" w:fill="auto"/>
        <w:tabs>
          <w:tab w:val="left" w:pos="3301"/>
        </w:tabs>
        <w:spacing w:line="432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444010" w:rsidRDefault="00CA0668">
      <w:pPr>
        <w:pStyle w:val="Nadpis10"/>
        <w:keepNext/>
        <w:keepLines/>
        <w:shd w:val="clear" w:color="auto" w:fill="auto"/>
        <w:spacing w:after="60" w:line="240" w:lineRule="auto"/>
      </w:pPr>
      <w:bookmarkStart w:id="1" w:name="bookmark1"/>
      <w:r>
        <w:t>Zdeněk Fanta</w:t>
      </w:r>
      <w:bookmarkEnd w:id="1"/>
    </w:p>
    <w:p w:rsidR="00444010" w:rsidRDefault="00CA0668">
      <w:pPr>
        <w:pStyle w:val="Nadpis10"/>
        <w:keepNext/>
        <w:keepLines/>
        <w:shd w:val="clear" w:color="auto" w:fill="auto"/>
        <w:spacing w:after="60" w:line="240" w:lineRule="auto"/>
      </w:pPr>
      <w:bookmarkStart w:id="2" w:name="bookmark2"/>
      <w:r>
        <w:t>Školská 1151</w:t>
      </w:r>
      <w:bookmarkEnd w:id="2"/>
    </w:p>
    <w:p w:rsidR="00444010" w:rsidRDefault="00CA0668">
      <w:pPr>
        <w:pStyle w:val="Nadpis10"/>
        <w:keepNext/>
        <w:keepLines/>
        <w:shd w:val="clear" w:color="auto" w:fill="auto"/>
        <w:spacing w:after="60" w:line="240" w:lineRule="auto"/>
      </w:pPr>
      <w:bookmarkStart w:id="3" w:name="bookmark3"/>
      <w:r>
        <w:t>25301 Hostivice</w:t>
      </w:r>
      <w:bookmarkEnd w:id="3"/>
    </w:p>
    <w:p w:rsidR="00444010" w:rsidRDefault="00CA0668">
      <w:pPr>
        <w:pStyle w:val="Nadpis10"/>
        <w:keepNext/>
        <w:keepLines/>
        <w:shd w:val="clear" w:color="auto" w:fill="auto"/>
        <w:spacing w:after="0"/>
      </w:pPr>
      <w:bookmarkStart w:id="4" w:name="bookmark4"/>
      <w:r>
        <w:t>IČO: 43097529</w:t>
      </w:r>
      <w:bookmarkEnd w:id="4"/>
    </w:p>
    <w:p w:rsidR="00444010" w:rsidRDefault="00CA0668">
      <w:pPr>
        <w:pStyle w:val="Nadpis10"/>
        <w:keepNext/>
        <w:keepLines/>
        <w:shd w:val="clear" w:color="auto" w:fill="auto"/>
        <w:spacing w:after="0"/>
      </w:pPr>
      <w:bookmarkStart w:id="5" w:name="bookmark5"/>
      <w:r>
        <w:t>DIČ: 25301 Hostivice</w:t>
      </w:r>
      <w:bookmarkEnd w:id="5"/>
    </w:p>
    <w:p w:rsidR="00FD17E6" w:rsidRDefault="00FD17E6">
      <w:pPr>
        <w:pStyle w:val="Nadpis10"/>
        <w:keepNext/>
        <w:keepLines/>
        <w:shd w:val="clear" w:color="auto" w:fill="auto"/>
        <w:spacing w:after="0"/>
      </w:pPr>
    </w:p>
    <w:p w:rsidR="00FD17E6" w:rsidRDefault="00FD17E6">
      <w:pPr>
        <w:pStyle w:val="Nadpis10"/>
        <w:keepNext/>
        <w:keepLines/>
        <w:shd w:val="clear" w:color="auto" w:fill="auto"/>
        <w:spacing w:after="0"/>
      </w:pPr>
    </w:p>
    <w:p w:rsidR="00FD17E6" w:rsidRDefault="00FD17E6">
      <w:pPr>
        <w:pStyle w:val="Nadpis10"/>
        <w:keepNext/>
        <w:keepLines/>
        <w:shd w:val="clear" w:color="auto" w:fill="auto"/>
        <w:spacing w:after="0"/>
      </w:pPr>
      <w:r>
        <w:t>Klimatizace do LC.</w:t>
      </w:r>
      <w:proofErr w:type="gramStart"/>
      <w:r>
        <w:t>MS                                                                                                                               Kč</w:t>
      </w:r>
      <w:proofErr w:type="gramEnd"/>
      <w:r>
        <w:t xml:space="preserve"> 100 000,-</w:t>
      </w:r>
    </w:p>
    <w:p w:rsidR="00444010" w:rsidRDefault="00CA0668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49950" cy="11156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4995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010" w:rsidRDefault="00444010">
      <w:pPr>
        <w:spacing w:after="346" w:line="14" w:lineRule="exact"/>
      </w:pPr>
    </w:p>
    <w:p w:rsidR="00444010" w:rsidRDefault="00CA0668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44495" cy="109728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94449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</w:p>
    <w:p w:rsidR="00444010" w:rsidRDefault="00CA0668">
      <w:pPr>
        <w:pStyle w:val="Titulekobrzku0"/>
        <w:shd w:val="clear" w:color="auto" w:fill="auto"/>
        <w:ind w:right="0"/>
      </w:pPr>
      <w:r>
        <w:t>Drnovská 507 161 06 Praha 6</w:t>
      </w:r>
    </w:p>
    <w:p w:rsidR="00444010" w:rsidRDefault="00444010">
      <w:pPr>
        <w:spacing w:after="306" w:line="14" w:lineRule="exact"/>
      </w:pPr>
    </w:p>
    <w:p w:rsidR="00444010" w:rsidRDefault="00CA0668">
      <w:pPr>
        <w:pStyle w:val="Zkladntext1"/>
        <w:shd w:val="clear" w:color="auto" w:fill="auto"/>
      </w:pPr>
      <w:r>
        <w:rPr>
          <w:b w:val="0"/>
          <w:bCs w:val="0"/>
        </w:rPr>
        <w:t>IČO: 00027006</w:t>
      </w:r>
    </w:p>
    <w:p w:rsidR="00444010" w:rsidRDefault="00CA0668">
      <w:pPr>
        <w:pStyle w:val="Zkladntext1"/>
        <w:shd w:val="clear" w:color="auto" w:fill="auto"/>
      </w:pPr>
      <w:r>
        <w:rPr>
          <w:b w:val="0"/>
          <w:bCs w:val="0"/>
        </w:rPr>
        <w:t>DIČ: CZ 00027006</w:t>
      </w:r>
    </w:p>
    <w:p w:rsidR="00444010" w:rsidRDefault="00CA0668">
      <w:pPr>
        <w:pStyle w:val="Zkladntext1"/>
        <w:shd w:val="clear" w:color="auto" w:fill="auto"/>
      </w:pP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444010">
      <w:pgSz w:w="11900" w:h="16840"/>
      <w:pgMar w:top="2099" w:right="1197" w:bottom="2099" w:left="1289" w:header="1671" w:footer="167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668" w:rsidRDefault="00CA0668">
      <w:r>
        <w:separator/>
      </w:r>
    </w:p>
  </w:endnote>
  <w:endnote w:type="continuationSeparator" w:id="0">
    <w:p w:rsidR="00CA0668" w:rsidRDefault="00CA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668" w:rsidRDefault="00CA0668"/>
  </w:footnote>
  <w:footnote w:type="continuationSeparator" w:id="0">
    <w:p w:rsidR="00CA0668" w:rsidRDefault="00CA06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44010"/>
    <w:rsid w:val="00444010"/>
    <w:rsid w:val="00CA0668"/>
    <w:rsid w:val="00FD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" w:line="322" w:lineRule="auto"/>
      <w:jc w:val="both"/>
      <w:outlineLvl w:val="0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9" w:lineRule="auto"/>
      <w:ind w:right="1060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7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7E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" w:line="322" w:lineRule="auto"/>
      <w:jc w:val="both"/>
      <w:outlineLvl w:val="0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9" w:lineRule="auto"/>
      <w:ind w:right="1060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7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7E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2021-05-05T11:42:00Z</dcterms:created>
  <dcterms:modified xsi:type="dcterms:W3CDTF">2021-05-05T11:43:00Z</dcterms:modified>
</cp:coreProperties>
</file>