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E1675" w14:textId="77777777" w:rsidR="00E40038" w:rsidRDefault="00E40038" w:rsidP="007327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1 </w:t>
      </w:r>
    </w:p>
    <w:p w14:paraId="7D190CC9" w14:textId="458DC981" w:rsidR="00B776F7" w:rsidRDefault="00E40038" w:rsidP="00B776F7">
      <w:pPr>
        <w:jc w:val="both"/>
        <w:rPr>
          <w:b/>
        </w:rPr>
      </w:pPr>
      <w:r w:rsidRPr="00E40038">
        <w:t>k</w:t>
      </w:r>
      <w:r w:rsidR="004F026A">
        <w:t>e</w:t>
      </w:r>
      <w:r w:rsidR="009D0463">
        <w:t xml:space="preserve"> smlouvě o dílo ze dne </w:t>
      </w:r>
      <w:proofErr w:type="gramStart"/>
      <w:r w:rsidR="009D0463">
        <w:t>8.3.2021</w:t>
      </w:r>
      <w:proofErr w:type="gramEnd"/>
      <w:r>
        <w:t xml:space="preserve"> </w:t>
      </w:r>
      <w:r w:rsidR="007327F9">
        <w:t xml:space="preserve">na akci </w:t>
      </w:r>
      <w:r w:rsidR="004F026A">
        <w:t xml:space="preserve"> </w:t>
      </w:r>
      <w:r w:rsidR="004F026A" w:rsidRPr="00F55D01">
        <w:rPr>
          <w:b/>
        </w:rPr>
        <w:t>„</w:t>
      </w:r>
      <w:r w:rsidR="009D0463">
        <w:rPr>
          <w:b/>
        </w:rPr>
        <w:t>Parkoviště, ulice Na Sídlišti, Světlá nad Sázavou</w:t>
      </w:r>
      <w:r w:rsidR="004F026A" w:rsidRPr="00F55D01">
        <w:rPr>
          <w:b/>
        </w:rPr>
        <w:t>"</w:t>
      </w:r>
    </w:p>
    <w:p w14:paraId="55928F66" w14:textId="450C8689" w:rsidR="00E40038" w:rsidRPr="00B776F7" w:rsidRDefault="00E40038" w:rsidP="00B776F7">
      <w:pPr>
        <w:jc w:val="center"/>
        <w:rPr>
          <w:b/>
        </w:rPr>
      </w:pPr>
      <w:r w:rsidRPr="00174F51">
        <w:rPr>
          <w:b/>
          <w:bCs/>
        </w:rPr>
        <w:t>__________________________________________________</w:t>
      </w:r>
      <w:r>
        <w:rPr>
          <w:b/>
          <w:bCs/>
        </w:rPr>
        <w:t>________________________</w:t>
      </w:r>
    </w:p>
    <w:p w14:paraId="37469649" w14:textId="77777777" w:rsidR="00E40038" w:rsidRPr="00DC35DF" w:rsidRDefault="00E40038" w:rsidP="00E40038">
      <w:pPr>
        <w:ind w:left="720"/>
        <w:jc w:val="center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I.</w:t>
      </w:r>
    </w:p>
    <w:p w14:paraId="2A003D45" w14:textId="77777777" w:rsidR="00E40038" w:rsidRPr="00DC35DF" w:rsidRDefault="00E40038" w:rsidP="00E40038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</w:t>
      </w:r>
    </w:p>
    <w:p w14:paraId="663B563B" w14:textId="77777777" w:rsidR="00E40038" w:rsidRPr="00174F51" w:rsidRDefault="00E40038" w:rsidP="00E40038">
      <w:pPr>
        <w:ind w:left="720"/>
        <w:rPr>
          <w:rFonts w:ascii="Arial" w:hAnsi="Arial" w:cs="Arial"/>
          <w:b/>
        </w:rPr>
      </w:pPr>
    </w:p>
    <w:p w14:paraId="0D68114B" w14:textId="77777777" w:rsidR="00E40038" w:rsidRPr="00DC35DF" w:rsidRDefault="00E40038" w:rsidP="00E40038">
      <w:pPr>
        <w:rPr>
          <w:rFonts w:ascii="Calibri" w:hAnsi="Calibri" w:cs="Calibri"/>
          <w:i/>
          <w:sz w:val="20"/>
          <w:szCs w:val="20"/>
        </w:rPr>
      </w:pPr>
      <w:r w:rsidRPr="00DC35DF">
        <w:rPr>
          <w:rFonts w:ascii="Calibri" w:hAnsi="Calibri" w:cs="Calibri"/>
          <w:i/>
          <w:sz w:val="20"/>
          <w:szCs w:val="20"/>
        </w:rPr>
        <w:t>(dále společně jen „smluvní strany“)</w:t>
      </w:r>
    </w:p>
    <w:p w14:paraId="0356AE62" w14:textId="77777777" w:rsidR="00E40038" w:rsidRDefault="00E40038" w:rsidP="00E40038">
      <w:pPr>
        <w:spacing w:after="120" w:line="240" w:lineRule="auto"/>
        <w:jc w:val="both"/>
      </w:pPr>
      <w:r>
        <w:t xml:space="preserve">Objednatel: </w:t>
      </w:r>
      <w:r>
        <w:tab/>
      </w:r>
      <w:r>
        <w:tab/>
      </w:r>
      <w:r>
        <w:tab/>
        <w:t>Město Světlá nad Sázavou</w:t>
      </w:r>
    </w:p>
    <w:p w14:paraId="2F6C86B9" w14:textId="77777777" w:rsidR="00E40038" w:rsidRDefault="00E40038" w:rsidP="00E40038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>
        <w:tab/>
      </w:r>
      <w:r>
        <w:tab/>
        <w:t>náměstí Trčků z Lípy 18, 582 91 Světlá nad Sázavou</w:t>
      </w:r>
    </w:p>
    <w:p w14:paraId="7179259F" w14:textId="2AD1ADAE" w:rsidR="00E40038" w:rsidRDefault="00E40038" w:rsidP="00E40038">
      <w:pPr>
        <w:spacing w:before="120" w:after="120" w:line="240" w:lineRule="auto"/>
        <w:jc w:val="both"/>
      </w:pPr>
      <w:r>
        <w:t xml:space="preserve">zastoupené: </w:t>
      </w:r>
      <w:r>
        <w:tab/>
      </w:r>
      <w:r>
        <w:tab/>
      </w:r>
      <w:r>
        <w:tab/>
      </w:r>
      <w:r w:rsidR="002B5FDC">
        <w:t>Ing. František Aubrecht,</w:t>
      </w:r>
      <w:r>
        <w:t xml:space="preserve"> starosta města</w:t>
      </w:r>
    </w:p>
    <w:p w14:paraId="4FA52A5D" w14:textId="77777777" w:rsidR="00E40038" w:rsidRPr="00296BF2" w:rsidRDefault="00E40038" w:rsidP="00E40038">
      <w:pPr>
        <w:spacing w:after="0" w:line="240" w:lineRule="auto"/>
        <w:jc w:val="both"/>
      </w:pPr>
      <w:r w:rsidRPr="00296BF2">
        <w:t xml:space="preserve">zástupce oprávněný jednat ve věcech technických, k předání a převzetí předmětu díla: </w:t>
      </w:r>
      <w:r w:rsidRPr="00296BF2">
        <w:tab/>
      </w:r>
      <w:r w:rsidRPr="00296BF2">
        <w:tab/>
      </w:r>
    </w:p>
    <w:p w14:paraId="0E571751" w14:textId="616640D6" w:rsidR="00E40038" w:rsidRPr="00296BF2" w:rsidRDefault="00E40038" w:rsidP="00E40038">
      <w:pPr>
        <w:spacing w:after="0" w:line="240" w:lineRule="auto"/>
        <w:ind w:left="2124" w:firstLine="708"/>
        <w:jc w:val="both"/>
      </w:pPr>
      <w:r>
        <w:t>Jana Satrapová</w:t>
      </w:r>
      <w:r w:rsidRPr="00296BF2">
        <w:t xml:space="preserve">, tel. </w:t>
      </w:r>
    </w:p>
    <w:p w14:paraId="3E26369F" w14:textId="2AD23852" w:rsidR="00E40038" w:rsidRDefault="00E40038" w:rsidP="00E40038">
      <w:pPr>
        <w:spacing w:line="240" w:lineRule="auto"/>
        <w:ind w:left="2832"/>
        <w:jc w:val="both"/>
      </w:pPr>
      <w:r w:rsidRPr="00296BF2">
        <w:t xml:space="preserve">Ing. Vladimíra Krajanská, tel. </w:t>
      </w:r>
    </w:p>
    <w:p w14:paraId="5B0A5471" w14:textId="77777777" w:rsidR="00E40038" w:rsidRDefault="00E40038" w:rsidP="00E40038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>
        <w:tab/>
      </w:r>
      <w:r>
        <w:tab/>
        <w:t>00268321/CZ00268321</w:t>
      </w:r>
    </w:p>
    <w:p w14:paraId="3656555C" w14:textId="77777777" w:rsidR="00E40038" w:rsidRDefault="00E40038" w:rsidP="00E40038">
      <w:pPr>
        <w:spacing w:before="120" w:after="120" w:line="240" w:lineRule="auto"/>
        <w:jc w:val="both"/>
      </w:pPr>
      <w:r>
        <w:t xml:space="preserve">bankovní spojení: </w:t>
      </w:r>
      <w:r>
        <w:tab/>
      </w:r>
      <w:r>
        <w:tab/>
        <w:t>Komerční banka, a.s.</w:t>
      </w:r>
    </w:p>
    <w:p w14:paraId="291569E3" w14:textId="77777777" w:rsidR="00E40038" w:rsidRDefault="00E40038" w:rsidP="00E40038">
      <w:pPr>
        <w:spacing w:after="0" w:line="240" w:lineRule="auto"/>
        <w:jc w:val="both"/>
      </w:pPr>
      <w:r>
        <w:t xml:space="preserve">číslo účtu: </w:t>
      </w:r>
      <w:r>
        <w:tab/>
      </w:r>
      <w:r>
        <w:tab/>
      </w:r>
      <w:r>
        <w:tab/>
        <w:t>2621521/0100</w:t>
      </w:r>
    </w:p>
    <w:p w14:paraId="358BFD89" w14:textId="77777777" w:rsidR="00E40038" w:rsidRDefault="00E40038" w:rsidP="00E40038">
      <w:pPr>
        <w:spacing w:after="0" w:line="240" w:lineRule="auto"/>
        <w:jc w:val="both"/>
      </w:pPr>
      <w:r>
        <w:t>(dále také „objednatel“)</w:t>
      </w:r>
    </w:p>
    <w:p w14:paraId="3346D64F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631B8770" w14:textId="77777777" w:rsidR="00B776F7" w:rsidRDefault="00B776F7" w:rsidP="00B776F7">
      <w:pPr>
        <w:spacing w:before="120" w:after="120" w:line="240" w:lineRule="auto"/>
        <w:jc w:val="both"/>
      </w:pPr>
      <w:r>
        <w:t xml:space="preserve">Zhotovitel: </w:t>
      </w:r>
      <w:r>
        <w:tab/>
      </w:r>
      <w:r>
        <w:tab/>
      </w:r>
      <w:r>
        <w:tab/>
      </w:r>
      <w:proofErr w:type="spellStart"/>
      <w:r>
        <w:t>PKbau</w:t>
      </w:r>
      <w:proofErr w:type="spellEnd"/>
      <w:r>
        <w:t xml:space="preserve"> s.r.o.</w:t>
      </w:r>
    </w:p>
    <w:p w14:paraId="3227C0A2" w14:textId="77777777" w:rsidR="00B776F7" w:rsidRDefault="00B776F7" w:rsidP="00B776F7">
      <w:pPr>
        <w:spacing w:before="120" w:after="120" w:line="240" w:lineRule="auto"/>
        <w:jc w:val="both"/>
      </w:pPr>
      <w:r>
        <w:t>se sídlem:</w:t>
      </w:r>
      <w:r>
        <w:tab/>
      </w:r>
      <w:r>
        <w:tab/>
      </w:r>
      <w:r>
        <w:tab/>
        <w:t>Dolní 141, 582 91 Světlá nad Sázavou</w:t>
      </w:r>
    </w:p>
    <w:p w14:paraId="3A15E4BD" w14:textId="5DC76ED0" w:rsidR="00B776F7" w:rsidRDefault="00B776F7" w:rsidP="00B776F7">
      <w:pPr>
        <w:spacing w:before="120" w:after="120" w:line="240" w:lineRule="auto"/>
        <w:jc w:val="both"/>
      </w:pPr>
      <w:r>
        <w:t xml:space="preserve">zastoupený: </w:t>
      </w:r>
      <w:r>
        <w:tab/>
      </w:r>
      <w:r>
        <w:tab/>
      </w:r>
      <w:r>
        <w:tab/>
      </w:r>
    </w:p>
    <w:p w14:paraId="74F4F0FC" w14:textId="46F31746" w:rsidR="00B776F7" w:rsidRDefault="00B776F7" w:rsidP="00B776F7">
      <w:pPr>
        <w:spacing w:before="120" w:after="120" w:line="240" w:lineRule="auto"/>
        <w:jc w:val="both"/>
      </w:pPr>
      <w:r>
        <w:t xml:space="preserve">zástupce pro věci technické: </w:t>
      </w:r>
      <w:r>
        <w:tab/>
      </w:r>
    </w:p>
    <w:p w14:paraId="73CDFAF1" w14:textId="76D0BFFA" w:rsidR="00B776F7" w:rsidRDefault="009D0463" w:rsidP="00B776F7">
      <w:pPr>
        <w:spacing w:before="120" w:after="120" w:line="240" w:lineRule="auto"/>
        <w:jc w:val="both"/>
      </w:pPr>
      <w:r>
        <w:t>Tel.</w:t>
      </w:r>
      <w:r w:rsidR="00B776F7">
        <w:t xml:space="preserve">: </w:t>
      </w:r>
      <w:r w:rsidR="00B776F7">
        <w:tab/>
      </w:r>
      <w:r w:rsidR="00B776F7">
        <w:tab/>
      </w:r>
      <w:r>
        <w:tab/>
      </w:r>
      <w:r w:rsidR="00B776F7">
        <w:tab/>
      </w:r>
    </w:p>
    <w:p w14:paraId="4020D215" w14:textId="77777777" w:rsidR="00B776F7" w:rsidRDefault="00B776F7" w:rsidP="00B776F7">
      <w:pPr>
        <w:spacing w:before="120" w:after="120" w:line="240" w:lineRule="auto"/>
        <w:jc w:val="both"/>
      </w:pPr>
      <w:r>
        <w:t xml:space="preserve">IČ: </w:t>
      </w:r>
      <w:r>
        <w:tab/>
      </w:r>
      <w:r>
        <w:tab/>
      </w:r>
      <w:r>
        <w:tab/>
      </w:r>
      <w:r>
        <w:tab/>
        <w:t>08757</w:t>
      </w:r>
      <w:r w:rsidRPr="00814AC4">
        <w:t>127</w:t>
      </w:r>
    </w:p>
    <w:p w14:paraId="46284413" w14:textId="77777777" w:rsidR="00B776F7" w:rsidRDefault="00B776F7" w:rsidP="00B776F7">
      <w:pPr>
        <w:spacing w:before="120" w:after="120" w:line="240" w:lineRule="auto"/>
        <w:jc w:val="both"/>
      </w:pPr>
      <w:r>
        <w:t xml:space="preserve">DIČ: </w:t>
      </w:r>
      <w:r>
        <w:tab/>
      </w:r>
      <w:r>
        <w:tab/>
      </w:r>
      <w:r>
        <w:tab/>
      </w:r>
      <w:r>
        <w:tab/>
        <w:t>CZ</w:t>
      </w:r>
      <w:r>
        <w:rPr>
          <w:rFonts w:ascii="Calibri" w:hAnsi="Calibri" w:cs="Calibri"/>
        </w:rPr>
        <w:t>08757127</w:t>
      </w:r>
    </w:p>
    <w:p w14:paraId="11C85B95" w14:textId="77777777" w:rsidR="00B776F7" w:rsidRDefault="00B776F7" w:rsidP="00B776F7">
      <w:pPr>
        <w:spacing w:before="120" w:after="120" w:line="240" w:lineRule="auto"/>
        <w:jc w:val="both"/>
      </w:pPr>
      <w:r>
        <w:t xml:space="preserve">bankovní spojení: </w:t>
      </w:r>
      <w:r>
        <w:tab/>
      </w:r>
      <w:r>
        <w:tab/>
      </w:r>
      <w:r>
        <w:rPr>
          <w:rFonts w:ascii="Calibri" w:hAnsi="Calibri" w:cs="Calibri"/>
        </w:rPr>
        <w:t>Komerční banka a.s., pobočka Světlá nad Sázavou</w:t>
      </w:r>
    </w:p>
    <w:p w14:paraId="4E6E0BF7" w14:textId="77777777" w:rsidR="00B776F7" w:rsidRDefault="00B776F7" w:rsidP="00B776F7">
      <w:pPr>
        <w:spacing w:before="120" w:after="120" w:line="240" w:lineRule="auto"/>
        <w:jc w:val="both"/>
      </w:pPr>
      <w:r>
        <w:t xml:space="preserve">číslo účtu: </w:t>
      </w:r>
      <w:r>
        <w:tab/>
      </w:r>
      <w:r>
        <w:tab/>
      </w:r>
      <w:r>
        <w:tab/>
      </w:r>
      <w:r>
        <w:rPr>
          <w:rFonts w:ascii="Calibri" w:hAnsi="Calibri" w:cs="Calibri"/>
        </w:rPr>
        <w:t>123-1004810267/0100</w:t>
      </w:r>
    </w:p>
    <w:p w14:paraId="6A8AFF19" w14:textId="0C921801" w:rsidR="00B776F7" w:rsidRDefault="00B776F7" w:rsidP="00B776F7">
      <w:pPr>
        <w:spacing w:before="120" w:after="120" w:line="240" w:lineRule="auto"/>
        <w:jc w:val="both"/>
      </w:pPr>
      <w:r>
        <w:t xml:space="preserve">zápis v obchodním rejstříku: </w:t>
      </w:r>
      <w:r>
        <w:tab/>
      </w:r>
      <w:r>
        <w:rPr>
          <w:rFonts w:ascii="Calibri" w:hAnsi="Calibri" w:cs="Calibri"/>
        </w:rPr>
        <w:t>Krajského soudu v Hradci Králové, C 45022</w:t>
      </w:r>
    </w:p>
    <w:p w14:paraId="716947E8" w14:textId="77777777" w:rsidR="00B776F7" w:rsidRDefault="00B776F7" w:rsidP="00B776F7">
      <w:pPr>
        <w:spacing w:before="120" w:after="120" w:line="240" w:lineRule="auto"/>
        <w:jc w:val="both"/>
      </w:pPr>
      <w:r>
        <w:t>(dále také „zhotovitel“)</w:t>
      </w:r>
    </w:p>
    <w:p w14:paraId="11D82EB0" w14:textId="77777777" w:rsidR="00E40038" w:rsidRPr="00DC35DF" w:rsidRDefault="00E40038" w:rsidP="00E4003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D83DEEB" w14:textId="77777777" w:rsidR="00E40038" w:rsidRPr="00AF2D50" w:rsidRDefault="00E40038" w:rsidP="00E40038">
      <w:pPr>
        <w:jc w:val="center"/>
        <w:rPr>
          <w:rFonts w:ascii="Arial" w:hAnsi="Arial" w:cs="Arial"/>
          <w:b/>
          <w:color w:val="1D1B11"/>
          <w:sz w:val="20"/>
          <w:szCs w:val="20"/>
        </w:rPr>
      </w:pPr>
      <w:r w:rsidRPr="00AF2D50">
        <w:rPr>
          <w:rFonts w:ascii="Arial" w:hAnsi="Arial" w:cs="Arial"/>
          <w:b/>
          <w:color w:val="1D1B11"/>
          <w:sz w:val="20"/>
          <w:szCs w:val="20"/>
        </w:rPr>
        <w:t>II.</w:t>
      </w:r>
    </w:p>
    <w:p w14:paraId="370BB410" w14:textId="77777777" w:rsidR="00E40038" w:rsidRPr="00AF2D50" w:rsidRDefault="00E40038" w:rsidP="00E40038">
      <w:pPr>
        <w:jc w:val="both"/>
        <w:rPr>
          <w:rFonts w:ascii="Arial" w:hAnsi="Arial" w:cs="Arial"/>
          <w:b/>
          <w:sz w:val="20"/>
          <w:szCs w:val="20"/>
        </w:rPr>
      </w:pPr>
    </w:p>
    <w:p w14:paraId="5707A9B8" w14:textId="1A188D4B" w:rsidR="00E40038" w:rsidRPr="00DC35DF" w:rsidRDefault="00E40038" w:rsidP="00E4003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Smluvní strany se tímto dodatkem dohodly na těchto z</w:t>
      </w:r>
      <w:r w:rsidR="00B776F7">
        <w:rPr>
          <w:rFonts w:ascii="Calibri" w:hAnsi="Calibri" w:cs="Calibri"/>
          <w:b/>
        </w:rPr>
        <w:t>m</w:t>
      </w:r>
      <w:r w:rsidR="009D0463">
        <w:rPr>
          <w:rFonts w:ascii="Calibri" w:hAnsi="Calibri" w:cs="Calibri"/>
          <w:b/>
        </w:rPr>
        <w:t xml:space="preserve">ěnách smlouvy o dílo ze dne </w:t>
      </w:r>
      <w:proofErr w:type="gramStart"/>
      <w:r w:rsidR="009D0463">
        <w:rPr>
          <w:rFonts w:ascii="Calibri" w:hAnsi="Calibri" w:cs="Calibri"/>
          <w:b/>
        </w:rPr>
        <w:t>8.3.2021</w:t>
      </w:r>
      <w:proofErr w:type="gramEnd"/>
      <w:r>
        <w:rPr>
          <w:rFonts w:ascii="Calibri" w:hAnsi="Calibri" w:cs="Calibri"/>
          <w:b/>
        </w:rPr>
        <w:t>:</w:t>
      </w:r>
    </w:p>
    <w:p w14:paraId="5C06E4DD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0F86D724" w14:textId="2AF9885D" w:rsidR="00E40038" w:rsidRPr="00DC35DF" w:rsidRDefault="00E40038" w:rsidP="00E40038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</w:t>
      </w:r>
      <w:r w:rsidRPr="00DC35DF">
        <w:rPr>
          <w:rFonts w:ascii="Calibri" w:hAnsi="Calibri" w:cs="Calibri"/>
          <w:b/>
        </w:rPr>
        <w:t>.  Předmět díla</w:t>
      </w:r>
    </w:p>
    <w:p w14:paraId="5E2AA97F" w14:textId="1B5B01E9" w:rsidR="00B776F7" w:rsidRDefault="00B776F7" w:rsidP="00B776F7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lastRenderedPageBreak/>
        <w:t>Předmětem tohoto dodatku</w:t>
      </w:r>
      <w:r>
        <w:rPr>
          <w:rFonts w:ascii="Calibri" w:hAnsi="Calibri" w:cs="Calibri"/>
        </w:rPr>
        <w:t xml:space="preserve"> je sjednání ceny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</w:t>
      </w:r>
    </w:p>
    <w:p w14:paraId="7D70D057" w14:textId="73A22886" w:rsidR="000F4CCB" w:rsidRPr="000158F5" w:rsidRDefault="000F4CCB" w:rsidP="00B776F7">
      <w:pPr>
        <w:jc w:val="both"/>
        <w:rPr>
          <w:rFonts w:ascii="Calibri" w:hAnsi="Calibri" w:cs="Calibri"/>
        </w:rPr>
      </w:pPr>
      <w:r w:rsidRPr="000158F5">
        <w:rPr>
          <w:rFonts w:ascii="Calibri" w:hAnsi="Calibri" w:cs="Calibri"/>
        </w:rPr>
        <w:t>Předmět díla se mění a rozšiřuje:</w:t>
      </w:r>
    </w:p>
    <w:p w14:paraId="4690A481" w14:textId="77777777" w:rsidR="000F4CCB" w:rsidRPr="000158F5" w:rsidRDefault="000F4CCB" w:rsidP="000F4C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0158F5">
        <w:t>provedení stabilizace zeminy pomocí směsí hydraulických pojiv k získání únosnosti pláně na hodnotu požadovanou projektovou dokumentací, včetně odpočtů kameniva na sanaci a souvisejících položek</w:t>
      </w:r>
    </w:p>
    <w:p w14:paraId="3603BFC8" w14:textId="042A610A" w:rsidR="000F4CCB" w:rsidRPr="000158F5" w:rsidRDefault="000F4CCB" w:rsidP="000F4C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0158F5">
        <w:t xml:space="preserve">úprava vjezdu ke garážím </w:t>
      </w:r>
      <w:r w:rsidR="000158F5" w:rsidRPr="000158F5">
        <w:t xml:space="preserve">na pozemku </w:t>
      </w:r>
      <w:proofErr w:type="spellStart"/>
      <w:proofErr w:type="gramStart"/>
      <w:r w:rsidR="000158F5" w:rsidRPr="000158F5">
        <w:t>parc</w:t>
      </w:r>
      <w:proofErr w:type="gramEnd"/>
      <w:r w:rsidR="000158F5" w:rsidRPr="000158F5">
        <w:t>.</w:t>
      </w:r>
      <w:proofErr w:type="gramStart"/>
      <w:r w:rsidR="000158F5" w:rsidRPr="000158F5">
        <w:t>č</w:t>
      </w:r>
      <w:proofErr w:type="spellEnd"/>
      <w:r w:rsidR="000158F5" w:rsidRPr="000158F5">
        <w:t>.</w:t>
      </w:r>
      <w:proofErr w:type="gramEnd"/>
      <w:r w:rsidR="000158F5" w:rsidRPr="000158F5">
        <w:t xml:space="preserve"> 172/1, k. </w:t>
      </w:r>
      <w:proofErr w:type="spellStart"/>
      <w:r w:rsidR="000158F5" w:rsidRPr="000158F5">
        <w:t>ú.</w:t>
      </w:r>
      <w:proofErr w:type="spellEnd"/>
      <w:r w:rsidR="000158F5" w:rsidRPr="000158F5">
        <w:t xml:space="preserve"> Světlá nad Sázavou</w:t>
      </w:r>
    </w:p>
    <w:p w14:paraId="48E12A1B" w14:textId="7A632E5D" w:rsidR="000F4CCB" w:rsidRPr="000158F5" w:rsidRDefault="000F4CCB" w:rsidP="000F4C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0158F5">
        <w:t xml:space="preserve">kácení, likvidace dřevní hmoty a odstranění pařezu </w:t>
      </w:r>
      <w:r w:rsidR="000158F5" w:rsidRPr="000158F5">
        <w:t xml:space="preserve">– 1 ks lípy </w:t>
      </w:r>
    </w:p>
    <w:p w14:paraId="01192E78" w14:textId="77777777" w:rsidR="000F4CCB" w:rsidRPr="000158F5" w:rsidRDefault="000F4CCB" w:rsidP="000F4C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0158F5">
        <w:t xml:space="preserve">změna potrubí dešťové kanalizace </w:t>
      </w:r>
      <w:proofErr w:type="spellStart"/>
      <w:r w:rsidRPr="000158F5">
        <w:t>Sn</w:t>
      </w:r>
      <w:proofErr w:type="spellEnd"/>
      <w:r w:rsidRPr="000158F5">
        <w:t xml:space="preserve"> 10 za </w:t>
      </w:r>
      <w:proofErr w:type="spellStart"/>
      <w:r w:rsidRPr="000158F5">
        <w:t>Sn</w:t>
      </w:r>
      <w:proofErr w:type="spellEnd"/>
      <w:r w:rsidRPr="000158F5">
        <w:t xml:space="preserve"> 4</w:t>
      </w:r>
    </w:p>
    <w:p w14:paraId="3E187135" w14:textId="49F6949B" w:rsidR="000F4CCB" w:rsidRPr="000158F5" w:rsidRDefault="000F4CCB" w:rsidP="000F4CC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0158F5">
        <w:t xml:space="preserve">v místě pro přecházení u MŠ Na Sídlišti zachování stávajících kamenných obrub chodníku </w:t>
      </w:r>
    </w:p>
    <w:p w14:paraId="5B1542B2" w14:textId="7FF1EB93" w:rsidR="000939B9" w:rsidRDefault="000F4CCB" w:rsidP="000939B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 w:rsidRPr="000158F5">
        <w:t xml:space="preserve">změna výsadeb zeleně – </w:t>
      </w:r>
      <w:r w:rsidR="000158F5" w:rsidRPr="000158F5">
        <w:t xml:space="preserve">podrobná specifikace požadovaných velikostí výsadeb </w:t>
      </w:r>
    </w:p>
    <w:p w14:paraId="03E06A2B" w14:textId="1526BC38" w:rsidR="00705D17" w:rsidRDefault="00705D17" w:rsidP="000939B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doplnění dlažby a obrubníků u vjezdu na parkoviště</w:t>
      </w:r>
    </w:p>
    <w:p w14:paraId="5355944A" w14:textId="77A88481" w:rsidR="00705D17" w:rsidRDefault="00F47C6C" w:rsidP="000939B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</w:pPr>
      <w:r>
        <w:t>doplnění 1 ks výložníku</w:t>
      </w:r>
      <w:r w:rsidR="00705D17">
        <w:t xml:space="preserve"> na stožár veřejného osvětlení</w:t>
      </w:r>
    </w:p>
    <w:p w14:paraId="7EE76C72" w14:textId="35AAA3DB" w:rsidR="000939B9" w:rsidRDefault="000939B9" w:rsidP="000939B9">
      <w:pPr>
        <w:autoSpaceDE w:val="0"/>
        <w:autoSpaceDN w:val="0"/>
        <w:adjustRightInd w:val="0"/>
        <w:spacing w:after="0" w:line="240" w:lineRule="auto"/>
        <w:ind w:left="360"/>
      </w:pPr>
    </w:p>
    <w:p w14:paraId="5A851C17" w14:textId="77777777" w:rsidR="008B4011" w:rsidRDefault="008B4011" w:rsidP="008B4011">
      <w:pPr>
        <w:autoSpaceDE w:val="0"/>
        <w:autoSpaceDN w:val="0"/>
        <w:adjustRightInd w:val="0"/>
        <w:spacing w:after="0" w:line="240" w:lineRule="auto"/>
      </w:pPr>
    </w:p>
    <w:p w14:paraId="53925BC5" w14:textId="0AE8BE19" w:rsidR="008B4011" w:rsidRDefault="00F47C6C" w:rsidP="008B4011">
      <w:pPr>
        <w:spacing w:after="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Méněpráce</w:t>
      </w:r>
      <w:proofErr w:type="spellEnd"/>
      <w:r>
        <w:rPr>
          <w:rFonts w:cs="Arial"/>
        </w:rPr>
        <w:t>, změny díla celkem: -228 461, 64</w:t>
      </w:r>
      <w:r w:rsidR="008B4011">
        <w:rPr>
          <w:rFonts w:cs="Arial"/>
        </w:rPr>
        <w:t xml:space="preserve"> Kč</w:t>
      </w:r>
    </w:p>
    <w:p w14:paraId="30D77A2C" w14:textId="5892A16D" w:rsidR="008B4011" w:rsidRDefault="008B4011" w:rsidP="008B4011">
      <w:pPr>
        <w:spacing w:after="0" w:line="240" w:lineRule="auto"/>
        <w:jc w:val="both"/>
      </w:pPr>
      <w:r>
        <w:rPr>
          <w:rFonts w:cs="Arial"/>
        </w:rPr>
        <w:t xml:space="preserve">Vícepráce, změny díla celkem: </w:t>
      </w:r>
      <w:r w:rsidR="00F47C6C">
        <w:rPr>
          <w:rFonts w:cs="Arial"/>
        </w:rPr>
        <w:t>317 018,56</w:t>
      </w:r>
      <w:r>
        <w:rPr>
          <w:rFonts w:cs="Arial"/>
        </w:rPr>
        <w:t xml:space="preserve"> Kč</w:t>
      </w:r>
    </w:p>
    <w:p w14:paraId="3B510F62" w14:textId="77777777" w:rsidR="008B4011" w:rsidRPr="008B4011" w:rsidRDefault="008B4011" w:rsidP="008B4011">
      <w:pPr>
        <w:autoSpaceDE w:val="0"/>
        <w:autoSpaceDN w:val="0"/>
        <w:adjustRightInd w:val="0"/>
        <w:spacing w:after="0" w:line="240" w:lineRule="auto"/>
      </w:pPr>
    </w:p>
    <w:p w14:paraId="49AD3FED" w14:textId="521A865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2B86D9E1" w14:textId="25B56540" w:rsidR="00E40038" w:rsidRPr="00DC35DF" w:rsidRDefault="00E40038" w:rsidP="00B776F7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článku 4. Cena za dílo, bod 4.1.</w:t>
      </w:r>
    </w:p>
    <w:p w14:paraId="6F614E26" w14:textId="77777777" w:rsidR="00E40038" w:rsidRPr="00DC35DF" w:rsidRDefault="00E40038" w:rsidP="00E40038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14:paraId="02FFF79A" w14:textId="77777777" w:rsidR="00E40038" w:rsidRPr="00DC35DF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</w:p>
    <w:p w14:paraId="30CA82B9" w14:textId="77777777" w:rsidR="00E40038" w:rsidRPr="00DC35DF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V čl. 4.1 se věta:</w:t>
      </w:r>
    </w:p>
    <w:p w14:paraId="78D3550F" w14:textId="77777777" w:rsidR="00B776F7" w:rsidRDefault="00B776F7" w:rsidP="00B776F7">
      <w:pPr>
        <w:spacing w:before="120" w:after="0" w:line="240" w:lineRule="auto"/>
        <w:jc w:val="both"/>
      </w:pPr>
      <w:r>
        <w:t>Cena předmětu díla je sjednaná takto:</w:t>
      </w:r>
    </w:p>
    <w:p w14:paraId="5E730AD9" w14:textId="35525036" w:rsidR="00B776F7" w:rsidRDefault="00B776F7" w:rsidP="00B776F7">
      <w:pPr>
        <w:spacing w:after="0" w:line="240" w:lineRule="auto"/>
        <w:jc w:val="both"/>
      </w:pPr>
      <w:r>
        <w:t xml:space="preserve">Cena díla bez DPH celkem: </w:t>
      </w:r>
      <w:r w:rsidR="009D0463">
        <w:t>2 097 000,-</w:t>
      </w:r>
      <w:r>
        <w:t xml:space="preserve"> </w:t>
      </w:r>
      <w:r w:rsidRPr="00D55182">
        <w:t xml:space="preserve">Kč </w:t>
      </w:r>
    </w:p>
    <w:p w14:paraId="7E73FDF8" w14:textId="135EE1F2" w:rsidR="00B776F7" w:rsidRDefault="00B776F7" w:rsidP="00B776F7">
      <w:pPr>
        <w:spacing w:after="0" w:line="240" w:lineRule="auto"/>
        <w:jc w:val="both"/>
      </w:pPr>
      <w:r>
        <w:t xml:space="preserve">slovy: </w:t>
      </w:r>
      <w:proofErr w:type="spellStart"/>
      <w:r>
        <w:t>dvamiliony</w:t>
      </w:r>
      <w:r w:rsidR="009D0463">
        <w:t>devadesátsedmtisíc</w:t>
      </w:r>
      <w:proofErr w:type="spellEnd"/>
      <w:r>
        <w:t xml:space="preserve"> korun českých </w:t>
      </w:r>
    </w:p>
    <w:p w14:paraId="6C9696C7" w14:textId="3A0EC998" w:rsidR="00E40038" w:rsidRPr="00DC35DF" w:rsidRDefault="00E40038" w:rsidP="00E40038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 w:rsidRPr="00DC35DF"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ab/>
        <w:t xml:space="preserve">      </w:t>
      </w:r>
      <w:r w:rsidRPr="00DC35DF">
        <w:rPr>
          <w:rFonts w:ascii="Calibri" w:hAnsi="Calibri" w:cs="Calibri"/>
        </w:rPr>
        <w:tab/>
        <w:t xml:space="preserve"> </w:t>
      </w:r>
    </w:p>
    <w:p w14:paraId="2AE2CBC5" w14:textId="16061767" w:rsidR="00E40038" w:rsidRPr="00DA1C8A" w:rsidRDefault="00E40038" w:rsidP="00E40038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 w:rsidRPr="00DA1C8A">
        <w:rPr>
          <w:rFonts w:ascii="Calibri" w:hAnsi="Calibri" w:cs="Calibri"/>
          <w:b/>
        </w:rPr>
        <w:t>Ruší a nahrazuje textem:</w:t>
      </w:r>
    </w:p>
    <w:p w14:paraId="1F9A395D" w14:textId="7D1B8287" w:rsidR="00A830BA" w:rsidRPr="00DA1C8A" w:rsidRDefault="00A830BA" w:rsidP="00A830BA">
      <w:pPr>
        <w:spacing w:before="120" w:after="0" w:line="240" w:lineRule="auto"/>
        <w:jc w:val="both"/>
        <w:rPr>
          <w:b/>
        </w:rPr>
      </w:pPr>
      <w:r w:rsidRPr="00DA1C8A">
        <w:rPr>
          <w:b/>
        </w:rPr>
        <w:t>Cena předmětu díla je sjednaná takto:</w:t>
      </w:r>
    </w:p>
    <w:p w14:paraId="7A977674" w14:textId="38316B0A" w:rsidR="00A830BA" w:rsidRPr="00DA1C8A" w:rsidRDefault="00A830BA" w:rsidP="00A830BA">
      <w:pPr>
        <w:spacing w:after="0" w:line="240" w:lineRule="auto"/>
        <w:jc w:val="both"/>
        <w:rPr>
          <w:b/>
        </w:rPr>
      </w:pPr>
      <w:r w:rsidRPr="00DA1C8A">
        <w:rPr>
          <w:b/>
        </w:rPr>
        <w:t>C</w:t>
      </w:r>
      <w:r w:rsidR="00F51FA8" w:rsidRPr="00DA1C8A">
        <w:rPr>
          <w:b/>
        </w:rPr>
        <w:t xml:space="preserve">ena díla bez DPH celkem: </w:t>
      </w:r>
      <w:r w:rsidR="001A5162">
        <w:rPr>
          <w:b/>
        </w:rPr>
        <w:t>2 185 556,92</w:t>
      </w:r>
      <w:r w:rsidR="008B4011" w:rsidRPr="00DA1C8A">
        <w:t xml:space="preserve"> </w:t>
      </w:r>
      <w:r w:rsidRPr="00DA1C8A">
        <w:rPr>
          <w:b/>
        </w:rPr>
        <w:t xml:space="preserve">Kč </w:t>
      </w:r>
    </w:p>
    <w:p w14:paraId="1FA83FE5" w14:textId="0A5BA720" w:rsidR="00A830BA" w:rsidRPr="00DA1C8A" w:rsidRDefault="00A830BA" w:rsidP="00A830BA">
      <w:pPr>
        <w:spacing w:after="0" w:line="240" w:lineRule="auto"/>
        <w:jc w:val="both"/>
      </w:pPr>
      <w:r w:rsidRPr="00DA1C8A">
        <w:t xml:space="preserve">slovy: </w:t>
      </w:r>
      <w:proofErr w:type="spellStart"/>
      <w:r w:rsidR="001A5162">
        <w:t>dvamilionyjednostoosmdesátpěttisícpětsetpadesátšest</w:t>
      </w:r>
      <w:proofErr w:type="spellEnd"/>
      <w:r w:rsidRPr="00DA1C8A">
        <w:t xml:space="preserve"> korun českých</w:t>
      </w:r>
      <w:r w:rsidR="001A5162">
        <w:t xml:space="preserve"> </w:t>
      </w:r>
      <w:proofErr w:type="spellStart"/>
      <w:r w:rsidR="001A5162">
        <w:t>devadesátdva</w:t>
      </w:r>
      <w:proofErr w:type="spellEnd"/>
      <w:r w:rsidR="000939B9">
        <w:t xml:space="preserve"> </w:t>
      </w:r>
      <w:r w:rsidR="00F51FA8" w:rsidRPr="00DA1C8A">
        <w:t>haléře</w:t>
      </w:r>
    </w:p>
    <w:p w14:paraId="5FD1AF16" w14:textId="77777777" w:rsidR="00E40038" w:rsidRDefault="00E40038" w:rsidP="00E40038">
      <w:pPr>
        <w:tabs>
          <w:tab w:val="left" w:pos="600"/>
        </w:tabs>
        <w:spacing w:beforeLines="50" w:before="120"/>
        <w:rPr>
          <w:rFonts w:ascii="Calibri" w:hAnsi="Calibri" w:cs="Calibri"/>
        </w:rPr>
      </w:pPr>
    </w:p>
    <w:p w14:paraId="0A36BF21" w14:textId="77777777" w:rsidR="00E40038" w:rsidRPr="00DC35DF" w:rsidRDefault="00E40038" w:rsidP="00E40038">
      <w:pPr>
        <w:tabs>
          <w:tab w:val="left" w:pos="600"/>
        </w:tabs>
        <w:spacing w:beforeLines="50" w:before="120"/>
        <w:jc w:val="center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>III.</w:t>
      </w:r>
    </w:p>
    <w:p w14:paraId="0046ABEF" w14:textId="39011273" w:rsidR="00E40038" w:rsidRDefault="00E40038" w:rsidP="00E40038">
      <w:pPr>
        <w:jc w:val="both"/>
        <w:rPr>
          <w:rFonts w:ascii="Calibri" w:hAnsi="Calibri" w:cs="Calibri"/>
        </w:rPr>
      </w:pPr>
      <w:proofErr w:type="gramStart"/>
      <w:r w:rsidRPr="00DC35DF">
        <w:rPr>
          <w:rFonts w:ascii="Calibri" w:hAnsi="Calibri" w:cs="Calibri"/>
        </w:rPr>
        <w:t>3.1</w:t>
      </w:r>
      <w:proofErr w:type="gramEnd"/>
      <w:r w:rsidRPr="00DC35DF">
        <w:rPr>
          <w:rFonts w:ascii="Calibri" w:hAnsi="Calibri" w:cs="Calibri"/>
        </w:rPr>
        <w:t>.</w:t>
      </w:r>
      <w:r w:rsidRPr="00DC35DF">
        <w:rPr>
          <w:rFonts w:ascii="Calibri" w:hAnsi="Calibri" w:cs="Calibri"/>
        </w:rPr>
        <w:tab/>
        <w:t>Ostatní ustanovení smlouvy o dílo</w:t>
      </w:r>
      <w:r w:rsidR="00B776F7">
        <w:rPr>
          <w:rFonts w:ascii="Calibri" w:hAnsi="Calibri" w:cs="Calibri"/>
        </w:rPr>
        <w:t xml:space="preserve"> ze dne </w:t>
      </w:r>
      <w:r w:rsidR="009D0463">
        <w:rPr>
          <w:rFonts w:ascii="Calibri" w:hAnsi="Calibri" w:cs="Calibri"/>
        </w:rPr>
        <w:t>8.3.2021</w:t>
      </w:r>
      <w:r w:rsidRPr="00DC35DF">
        <w:rPr>
          <w:rFonts w:ascii="Calibri" w:hAnsi="Calibri" w:cs="Calibri"/>
        </w:rPr>
        <w:t xml:space="preserve"> zůstávají beze změny a v platnosti.</w:t>
      </w:r>
    </w:p>
    <w:p w14:paraId="77648737" w14:textId="77777777" w:rsidR="00F55923" w:rsidRDefault="00F55923" w:rsidP="00E40038">
      <w:pPr>
        <w:jc w:val="both"/>
        <w:rPr>
          <w:rFonts w:ascii="Calibri" w:hAnsi="Calibri" w:cs="Calibri"/>
        </w:rPr>
      </w:pPr>
    </w:p>
    <w:p w14:paraId="323E90DE" w14:textId="0D079AC0" w:rsidR="00E40038" w:rsidRPr="00DC35DF" w:rsidRDefault="00F55923" w:rsidP="00E40038">
      <w:pPr>
        <w:spacing w:before="240"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E40038" w:rsidRPr="00DC35DF">
        <w:rPr>
          <w:rFonts w:ascii="Calibri" w:hAnsi="Calibri" w:cs="Calibri"/>
          <w:b/>
        </w:rPr>
        <w:t>V.</w:t>
      </w:r>
    </w:p>
    <w:p w14:paraId="25487276" w14:textId="6337E5C3" w:rsidR="00E40038" w:rsidRPr="00DC35DF" w:rsidRDefault="00F55923" w:rsidP="00E40038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4.1</w:t>
      </w:r>
      <w:proofErr w:type="gram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>Tento dodatek č. 1</w:t>
      </w:r>
      <w:r w:rsidR="00E40038" w:rsidRPr="00DC35DF">
        <w:rPr>
          <w:rFonts w:ascii="Calibri" w:hAnsi="Calibri" w:cs="Calibri"/>
        </w:rPr>
        <w:t xml:space="preserve"> je nedílnou součástí</w:t>
      </w:r>
      <w:r w:rsidR="00B776F7">
        <w:rPr>
          <w:rFonts w:ascii="Calibri" w:hAnsi="Calibri" w:cs="Calibri"/>
        </w:rPr>
        <w:t xml:space="preserve"> smlouvy o dílo ze dne </w:t>
      </w:r>
      <w:r w:rsidR="009D0463">
        <w:rPr>
          <w:rFonts w:ascii="Calibri" w:hAnsi="Calibri" w:cs="Calibri"/>
        </w:rPr>
        <w:t>8.3.2021</w:t>
      </w:r>
      <w:r>
        <w:rPr>
          <w:rFonts w:ascii="Calibri" w:hAnsi="Calibri" w:cs="Calibri"/>
        </w:rPr>
        <w:t xml:space="preserve"> </w:t>
      </w:r>
      <w:r w:rsidR="00E40038" w:rsidRPr="00DC35DF">
        <w:rPr>
          <w:rFonts w:ascii="Calibri" w:hAnsi="Calibri" w:cs="Calibri"/>
        </w:rPr>
        <w:t>a je vyhotoven ve třech vyhotoveních, z nichž dvě obdrží objednatel a jedno zhotovitel.</w:t>
      </w:r>
    </w:p>
    <w:p w14:paraId="675BEA9D" w14:textId="77777777" w:rsidR="00E40038" w:rsidRPr="00DC35DF" w:rsidRDefault="00E40038" w:rsidP="00E40038">
      <w:pPr>
        <w:tabs>
          <w:tab w:val="left" w:pos="690"/>
        </w:tabs>
        <w:jc w:val="both"/>
        <w:rPr>
          <w:rFonts w:ascii="Calibri" w:hAnsi="Calibri" w:cs="Calibri"/>
        </w:rPr>
      </w:pPr>
    </w:p>
    <w:p w14:paraId="4C446964" w14:textId="77777777" w:rsidR="00E40038" w:rsidRDefault="00E40038" w:rsidP="00E40038">
      <w:pPr>
        <w:jc w:val="both"/>
        <w:rPr>
          <w:rFonts w:ascii="Calibri" w:hAnsi="Calibri" w:cs="Calibri"/>
        </w:rPr>
      </w:pPr>
      <w:proofErr w:type="gramStart"/>
      <w:r w:rsidRPr="00DC35DF">
        <w:rPr>
          <w:rFonts w:ascii="Calibri" w:hAnsi="Calibri" w:cs="Calibri"/>
        </w:rPr>
        <w:lastRenderedPageBreak/>
        <w:t>4.2</w:t>
      </w:r>
      <w:proofErr w:type="gramEnd"/>
      <w:r w:rsidRPr="00DC35DF">
        <w:rPr>
          <w:rFonts w:ascii="Calibri" w:hAnsi="Calibri" w:cs="Calibri"/>
        </w:rPr>
        <w:t>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</w:t>
      </w:r>
      <w:proofErr w:type="spellStart"/>
      <w:r w:rsidRPr="007D5A9B">
        <w:rPr>
          <w:rFonts w:ascii="Calibri" w:hAnsi="Calibri" w:cs="Calibri"/>
        </w:rPr>
        <w:t>metadat</w:t>
      </w:r>
      <w:proofErr w:type="spellEnd"/>
      <w:r w:rsidRPr="007D5A9B">
        <w:rPr>
          <w:rFonts w:ascii="Calibri" w:hAnsi="Calibri" w:cs="Calibri"/>
        </w:rPr>
        <w:t xml:space="preserve"> dle uvedeného zákona zašle k uveřejnění v registru smluv město Světlá nad Sázavou, a to bez zbytečného odkladu, nejpozději však do 30 dnů od uzavření smlouvy.</w:t>
      </w:r>
    </w:p>
    <w:p w14:paraId="778C11CB" w14:textId="77777777" w:rsidR="00E40038" w:rsidRDefault="00E40038" w:rsidP="00E40038">
      <w:pPr>
        <w:jc w:val="both"/>
        <w:rPr>
          <w:rFonts w:ascii="Calibri" w:hAnsi="Calibri" w:cs="Calibri"/>
        </w:rPr>
      </w:pPr>
    </w:p>
    <w:p w14:paraId="53938B3C" w14:textId="2F10FEE3" w:rsidR="00E40038" w:rsidRPr="00DC35DF" w:rsidRDefault="00E40038" w:rsidP="00E40038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4.3</w:t>
      </w:r>
      <w:proofErr w:type="gram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</w:r>
      <w:r w:rsidRPr="00DC35DF">
        <w:rPr>
          <w:rFonts w:ascii="Calibri" w:hAnsi="Calibri" w:cs="Calibri"/>
        </w:rPr>
        <w:t xml:space="preserve">Uzavření Dodatku č. </w:t>
      </w:r>
      <w:r w:rsidR="00F55923">
        <w:rPr>
          <w:rFonts w:ascii="Calibri" w:hAnsi="Calibri" w:cs="Calibri"/>
        </w:rPr>
        <w:t>1</w:t>
      </w:r>
      <w:r w:rsidRPr="00DC35DF">
        <w:rPr>
          <w:rFonts w:ascii="Calibri" w:hAnsi="Calibri" w:cs="Calibri"/>
        </w:rPr>
        <w:t xml:space="preserve"> ke</w:t>
      </w:r>
      <w:r w:rsidR="0038567F">
        <w:rPr>
          <w:rFonts w:ascii="Calibri" w:hAnsi="Calibri" w:cs="Calibri"/>
        </w:rPr>
        <w:t xml:space="preserve"> smlouvě o dílo ze dne </w:t>
      </w:r>
      <w:r w:rsidR="009D0463">
        <w:rPr>
          <w:rFonts w:ascii="Calibri" w:hAnsi="Calibri" w:cs="Calibri"/>
        </w:rPr>
        <w:t>8.3.2021</w:t>
      </w:r>
      <w:r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9D0463">
        <w:rPr>
          <w:rFonts w:ascii="Calibri" w:hAnsi="Calibri" w:cs="Calibri"/>
        </w:rPr>
        <w:t>3.5.2021</w:t>
      </w:r>
      <w:r w:rsidRPr="00DC35DF">
        <w:rPr>
          <w:rFonts w:ascii="Calibri" w:hAnsi="Calibri" w:cs="Calibri"/>
        </w:rPr>
        <w:t>, usnesením č. R/</w:t>
      </w:r>
      <w:r w:rsidR="00877360">
        <w:rPr>
          <w:rFonts w:ascii="Calibri" w:hAnsi="Calibri" w:cs="Calibri"/>
        </w:rPr>
        <w:t>207</w:t>
      </w:r>
      <w:bookmarkStart w:id="0" w:name="_GoBack"/>
      <w:bookmarkEnd w:id="0"/>
      <w:r w:rsidR="009D0463">
        <w:rPr>
          <w:rFonts w:ascii="Calibri" w:hAnsi="Calibri" w:cs="Calibri"/>
        </w:rPr>
        <w:t>/2021</w:t>
      </w:r>
      <w:r w:rsidRPr="00DC35DF">
        <w:rPr>
          <w:rFonts w:ascii="Calibri" w:hAnsi="Calibri" w:cs="Calibri"/>
        </w:rPr>
        <w:t>.</w:t>
      </w:r>
    </w:p>
    <w:p w14:paraId="5E516B9D" w14:textId="77777777" w:rsidR="00E40038" w:rsidRPr="00DC35DF" w:rsidRDefault="00E40038" w:rsidP="00E40038">
      <w:pPr>
        <w:jc w:val="both"/>
        <w:rPr>
          <w:rFonts w:ascii="Calibri" w:hAnsi="Calibri" w:cs="Calibri"/>
        </w:rPr>
      </w:pPr>
    </w:p>
    <w:p w14:paraId="749A58AC" w14:textId="77777777" w:rsidR="00E40038" w:rsidRPr="00DC35DF" w:rsidRDefault="00E40038" w:rsidP="00E40038">
      <w:pPr>
        <w:tabs>
          <w:tab w:val="left" w:pos="1134"/>
        </w:tabs>
        <w:spacing w:before="120" w:after="120"/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Příloha č. 1:  Soupis stavebních prací, dodávek a služeb</w:t>
      </w:r>
    </w:p>
    <w:p w14:paraId="6048BB3D" w14:textId="77777777" w:rsidR="00E40038" w:rsidRDefault="00E40038" w:rsidP="00E40038">
      <w:pPr>
        <w:tabs>
          <w:tab w:val="left" w:pos="5580"/>
        </w:tabs>
        <w:spacing w:after="120"/>
        <w:rPr>
          <w:rFonts w:ascii="Calibri" w:hAnsi="Calibri" w:cs="Calibri"/>
          <w:b/>
          <w:sz w:val="20"/>
          <w:szCs w:val="20"/>
        </w:rPr>
      </w:pPr>
    </w:p>
    <w:p w14:paraId="7A61864E" w14:textId="77777777" w:rsidR="00CC5AFA" w:rsidRPr="00663C97" w:rsidRDefault="00CC5AFA" w:rsidP="007327F9">
      <w:pPr>
        <w:spacing w:after="0" w:line="240" w:lineRule="auto"/>
        <w:jc w:val="both"/>
      </w:pPr>
    </w:p>
    <w:p w14:paraId="331D0005" w14:textId="77777777" w:rsidR="00B776F7" w:rsidRDefault="00B776F7" w:rsidP="00B776F7">
      <w:pPr>
        <w:spacing w:after="0" w:line="240" w:lineRule="auto"/>
        <w:jc w:val="both"/>
      </w:pPr>
    </w:p>
    <w:p w14:paraId="7A967EE7" w14:textId="782F1EF9" w:rsidR="00B776F7" w:rsidRDefault="00B776F7" w:rsidP="00B776F7">
      <w:pPr>
        <w:spacing w:after="0" w:line="240" w:lineRule="auto"/>
        <w:jc w:val="both"/>
      </w:pPr>
      <w:r>
        <w:t xml:space="preserve">Ve Světlé nad Sázavou, dne </w:t>
      </w:r>
      <w:proofErr w:type="gramStart"/>
      <w:r w:rsidR="00A923E8">
        <w:t>4.5.2021</w:t>
      </w:r>
      <w:proofErr w:type="gramEnd"/>
      <w:r w:rsidR="00A923E8">
        <w:tab/>
      </w:r>
      <w:r>
        <w:tab/>
      </w:r>
      <w:r>
        <w:tab/>
        <w:t xml:space="preserve">Ve Světlé nad Sázavou, dne </w:t>
      </w:r>
      <w:r w:rsidR="00A923E8">
        <w:t>4.5.2021</w:t>
      </w:r>
    </w:p>
    <w:p w14:paraId="7A8F61DF" w14:textId="77777777" w:rsidR="00B776F7" w:rsidRDefault="00B776F7" w:rsidP="00B776F7">
      <w:pPr>
        <w:spacing w:after="0" w:line="240" w:lineRule="auto"/>
        <w:jc w:val="both"/>
      </w:pPr>
    </w:p>
    <w:p w14:paraId="69AA8EE3" w14:textId="77777777" w:rsidR="00B776F7" w:rsidRDefault="00B776F7" w:rsidP="00B776F7">
      <w:pPr>
        <w:spacing w:after="0" w:line="240" w:lineRule="auto"/>
        <w:jc w:val="both"/>
      </w:pPr>
      <w:r>
        <w:t xml:space="preserve">Za zhotovitele </w:t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F388370" w14:textId="77777777" w:rsidR="00B776F7" w:rsidRDefault="00B776F7" w:rsidP="00B776F7">
      <w:pPr>
        <w:spacing w:after="0" w:line="240" w:lineRule="auto"/>
        <w:jc w:val="both"/>
      </w:pPr>
    </w:p>
    <w:p w14:paraId="46174BE2" w14:textId="77777777" w:rsidR="00B776F7" w:rsidRDefault="00B776F7" w:rsidP="00B776F7">
      <w:pPr>
        <w:spacing w:after="0" w:line="240" w:lineRule="auto"/>
        <w:jc w:val="both"/>
      </w:pPr>
    </w:p>
    <w:p w14:paraId="06C70209" w14:textId="77777777" w:rsidR="00B776F7" w:rsidRDefault="00B776F7" w:rsidP="00B776F7">
      <w:pPr>
        <w:spacing w:after="0" w:line="240" w:lineRule="auto"/>
        <w:jc w:val="both"/>
      </w:pPr>
    </w:p>
    <w:p w14:paraId="1BA5BA16" w14:textId="77777777" w:rsidR="00B776F7" w:rsidRDefault="00B776F7" w:rsidP="00B776F7">
      <w:pPr>
        <w:spacing w:after="0" w:line="240" w:lineRule="auto"/>
        <w:jc w:val="both"/>
      </w:pPr>
    </w:p>
    <w:p w14:paraId="3FE094EA" w14:textId="77777777" w:rsidR="00B776F7" w:rsidRDefault="00B776F7" w:rsidP="00B776F7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………………………………………………………………….</w:t>
      </w:r>
    </w:p>
    <w:p w14:paraId="25BDB452" w14:textId="26CFFA73" w:rsidR="00B776F7" w:rsidRDefault="00A923E8" w:rsidP="00B776F7">
      <w:pPr>
        <w:spacing w:after="0" w:line="240" w:lineRule="auto"/>
        <w:jc w:val="both"/>
      </w:pPr>
      <w:r>
        <w:tab/>
      </w:r>
      <w:r>
        <w:tab/>
        <w:t xml:space="preserve">                           </w:t>
      </w:r>
      <w:r w:rsidR="009D0463">
        <w:tab/>
      </w:r>
      <w:r w:rsidR="009D0463">
        <w:tab/>
      </w:r>
      <w:r w:rsidR="009D0463">
        <w:tab/>
      </w:r>
      <w:r w:rsidR="009D0463">
        <w:tab/>
        <w:t xml:space="preserve">              Ing. František Aubrecht</w:t>
      </w:r>
    </w:p>
    <w:p w14:paraId="79BB630F" w14:textId="1EEFA0A8" w:rsidR="00B776F7" w:rsidRDefault="00B776F7" w:rsidP="00B776F7">
      <w:pPr>
        <w:spacing w:after="0" w:line="240" w:lineRule="auto"/>
        <w:jc w:val="both"/>
      </w:pPr>
      <w:r>
        <w:t xml:space="preserve">   </w:t>
      </w:r>
      <w:r>
        <w:tab/>
        <w:t xml:space="preserve">            jednatel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 </w:t>
      </w:r>
      <w:r w:rsidR="009D0463">
        <w:t xml:space="preserve">     </w:t>
      </w:r>
      <w:r>
        <w:t xml:space="preserve">  starosta města</w:t>
      </w:r>
    </w:p>
    <w:p w14:paraId="7C278CCF" w14:textId="6036D883" w:rsidR="00625A07" w:rsidRPr="00663C97" w:rsidRDefault="00625A07" w:rsidP="00B776F7">
      <w:pPr>
        <w:spacing w:after="0" w:line="240" w:lineRule="auto"/>
        <w:jc w:val="both"/>
      </w:pPr>
    </w:p>
    <w:sectPr w:rsidR="00625A07" w:rsidRPr="00663C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99A67" w14:textId="77777777" w:rsidR="000308EA" w:rsidRDefault="000308EA" w:rsidP="00A43CCD">
      <w:pPr>
        <w:spacing w:after="0" w:line="240" w:lineRule="auto"/>
      </w:pPr>
      <w:r>
        <w:separator/>
      </w:r>
    </w:p>
  </w:endnote>
  <w:endnote w:type="continuationSeparator" w:id="0">
    <w:p w14:paraId="02F68F71" w14:textId="77777777" w:rsidR="000308EA" w:rsidRDefault="000308EA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14:paraId="19F2314F" w14:textId="77777777" w:rsidR="00716146" w:rsidRDefault="007161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360">
          <w:rPr>
            <w:noProof/>
          </w:rPr>
          <w:t>2</w:t>
        </w:r>
        <w:r>
          <w:fldChar w:fldCharType="end"/>
        </w:r>
      </w:p>
    </w:sdtContent>
  </w:sdt>
  <w:p w14:paraId="7B5A58D2" w14:textId="77777777" w:rsidR="00716146" w:rsidRDefault="007161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4344C" w14:textId="77777777" w:rsidR="000308EA" w:rsidRDefault="000308EA" w:rsidP="00A43CCD">
      <w:pPr>
        <w:spacing w:after="0" w:line="240" w:lineRule="auto"/>
      </w:pPr>
      <w:r>
        <w:separator/>
      </w:r>
    </w:p>
  </w:footnote>
  <w:footnote w:type="continuationSeparator" w:id="0">
    <w:p w14:paraId="26FF1F25" w14:textId="77777777" w:rsidR="000308EA" w:rsidRDefault="000308EA" w:rsidP="00A4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CC75AF"/>
    <w:multiLevelType w:val="hybridMultilevel"/>
    <w:tmpl w:val="3BBE6C0E"/>
    <w:lvl w:ilvl="0" w:tplc="60FAB0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537C"/>
    <w:multiLevelType w:val="hybridMultilevel"/>
    <w:tmpl w:val="AED0E926"/>
    <w:lvl w:ilvl="0" w:tplc="4894AA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0E81C41"/>
    <w:multiLevelType w:val="hybridMultilevel"/>
    <w:tmpl w:val="424824FE"/>
    <w:lvl w:ilvl="0" w:tplc="D1FC64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01121"/>
    <w:multiLevelType w:val="hybridMultilevel"/>
    <w:tmpl w:val="C658C6E4"/>
    <w:lvl w:ilvl="0" w:tplc="0CCA14DE">
      <w:start w:val="1"/>
      <w:numFmt w:val="decimal"/>
      <w:lvlText w:val="4.%1.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B6E"/>
    <w:rsid w:val="0000496A"/>
    <w:rsid w:val="00010A04"/>
    <w:rsid w:val="00015789"/>
    <w:rsid w:val="000158F5"/>
    <w:rsid w:val="00022914"/>
    <w:rsid w:val="00026AEB"/>
    <w:rsid w:val="000308EA"/>
    <w:rsid w:val="000336D7"/>
    <w:rsid w:val="00044631"/>
    <w:rsid w:val="00045B86"/>
    <w:rsid w:val="000478CD"/>
    <w:rsid w:val="00053600"/>
    <w:rsid w:val="0005776B"/>
    <w:rsid w:val="00060520"/>
    <w:rsid w:val="00061B48"/>
    <w:rsid w:val="00070247"/>
    <w:rsid w:val="00075A92"/>
    <w:rsid w:val="000779ED"/>
    <w:rsid w:val="0008675D"/>
    <w:rsid w:val="00087460"/>
    <w:rsid w:val="000939B9"/>
    <w:rsid w:val="000951E9"/>
    <w:rsid w:val="00097B60"/>
    <w:rsid w:val="000A045F"/>
    <w:rsid w:val="000A1A1E"/>
    <w:rsid w:val="000A31EC"/>
    <w:rsid w:val="000A434C"/>
    <w:rsid w:val="000A6371"/>
    <w:rsid w:val="000A7BD9"/>
    <w:rsid w:val="000B3BFE"/>
    <w:rsid w:val="000B6DCC"/>
    <w:rsid w:val="000C29A1"/>
    <w:rsid w:val="000C68B5"/>
    <w:rsid w:val="000C7BE2"/>
    <w:rsid w:val="000D1B7D"/>
    <w:rsid w:val="000D48E5"/>
    <w:rsid w:val="000E105A"/>
    <w:rsid w:val="000E7533"/>
    <w:rsid w:val="000F06E7"/>
    <w:rsid w:val="000F4CCB"/>
    <w:rsid w:val="000F57B4"/>
    <w:rsid w:val="000F763C"/>
    <w:rsid w:val="00104B2C"/>
    <w:rsid w:val="0010614C"/>
    <w:rsid w:val="00111887"/>
    <w:rsid w:val="00121891"/>
    <w:rsid w:val="00122507"/>
    <w:rsid w:val="00131EE4"/>
    <w:rsid w:val="001401B4"/>
    <w:rsid w:val="00140C6D"/>
    <w:rsid w:val="00143076"/>
    <w:rsid w:val="001611D4"/>
    <w:rsid w:val="00161986"/>
    <w:rsid w:val="00161C8D"/>
    <w:rsid w:val="00163C7C"/>
    <w:rsid w:val="00164C4A"/>
    <w:rsid w:val="00176083"/>
    <w:rsid w:val="00183994"/>
    <w:rsid w:val="00187711"/>
    <w:rsid w:val="001A5162"/>
    <w:rsid w:val="001A550F"/>
    <w:rsid w:val="001B001F"/>
    <w:rsid w:val="001B527F"/>
    <w:rsid w:val="001B7F15"/>
    <w:rsid w:val="001C0F17"/>
    <w:rsid w:val="001C1D37"/>
    <w:rsid w:val="001C2CDC"/>
    <w:rsid w:val="001C6DA7"/>
    <w:rsid w:val="001D263F"/>
    <w:rsid w:val="001D4ED9"/>
    <w:rsid w:val="001D7AD8"/>
    <w:rsid w:val="001E057C"/>
    <w:rsid w:val="001E1154"/>
    <w:rsid w:val="001E20D5"/>
    <w:rsid w:val="001F4EDD"/>
    <w:rsid w:val="002055BE"/>
    <w:rsid w:val="002160E0"/>
    <w:rsid w:val="002231F3"/>
    <w:rsid w:val="00226B2D"/>
    <w:rsid w:val="00230884"/>
    <w:rsid w:val="00235831"/>
    <w:rsid w:val="002378F7"/>
    <w:rsid w:val="00237B34"/>
    <w:rsid w:val="00242E43"/>
    <w:rsid w:val="0026544A"/>
    <w:rsid w:val="002670CE"/>
    <w:rsid w:val="00271BA1"/>
    <w:rsid w:val="002746A7"/>
    <w:rsid w:val="002855DE"/>
    <w:rsid w:val="002877AE"/>
    <w:rsid w:val="00296BF2"/>
    <w:rsid w:val="00296DEE"/>
    <w:rsid w:val="002A2458"/>
    <w:rsid w:val="002A775A"/>
    <w:rsid w:val="002B3004"/>
    <w:rsid w:val="002B5FDC"/>
    <w:rsid w:val="002E50DD"/>
    <w:rsid w:val="002E540A"/>
    <w:rsid w:val="002F3098"/>
    <w:rsid w:val="00301D04"/>
    <w:rsid w:val="003027A4"/>
    <w:rsid w:val="00307807"/>
    <w:rsid w:val="00315042"/>
    <w:rsid w:val="00316377"/>
    <w:rsid w:val="00317E7C"/>
    <w:rsid w:val="00322F9B"/>
    <w:rsid w:val="00332C8A"/>
    <w:rsid w:val="003425FD"/>
    <w:rsid w:val="0035223C"/>
    <w:rsid w:val="00352526"/>
    <w:rsid w:val="00357602"/>
    <w:rsid w:val="00360BC4"/>
    <w:rsid w:val="00361FCA"/>
    <w:rsid w:val="003809D5"/>
    <w:rsid w:val="0038204F"/>
    <w:rsid w:val="00383452"/>
    <w:rsid w:val="00383C68"/>
    <w:rsid w:val="00383CBE"/>
    <w:rsid w:val="0038567F"/>
    <w:rsid w:val="00390D15"/>
    <w:rsid w:val="00392176"/>
    <w:rsid w:val="00392DF0"/>
    <w:rsid w:val="003A0559"/>
    <w:rsid w:val="003A0FAC"/>
    <w:rsid w:val="003A3CDD"/>
    <w:rsid w:val="003B03C7"/>
    <w:rsid w:val="003B3A03"/>
    <w:rsid w:val="003B3F37"/>
    <w:rsid w:val="003C455F"/>
    <w:rsid w:val="003D085B"/>
    <w:rsid w:val="003D506E"/>
    <w:rsid w:val="003D507B"/>
    <w:rsid w:val="003D58FD"/>
    <w:rsid w:val="003E0C0B"/>
    <w:rsid w:val="003E2748"/>
    <w:rsid w:val="003F111C"/>
    <w:rsid w:val="003F40B1"/>
    <w:rsid w:val="0040106A"/>
    <w:rsid w:val="00405FBA"/>
    <w:rsid w:val="00421576"/>
    <w:rsid w:val="00423A16"/>
    <w:rsid w:val="00425784"/>
    <w:rsid w:val="004335C8"/>
    <w:rsid w:val="00442437"/>
    <w:rsid w:val="004439E7"/>
    <w:rsid w:val="0044559E"/>
    <w:rsid w:val="004479EF"/>
    <w:rsid w:val="00466C83"/>
    <w:rsid w:val="004709D7"/>
    <w:rsid w:val="004744E2"/>
    <w:rsid w:val="00480FF3"/>
    <w:rsid w:val="00485688"/>
    <w:rsid w:val="00494BAC"/>
    <w:rsid w:val="004A163C"/>
    <w:rsid w:val="004B0E49"/>
    <w:rsid w:val="004B2388"/>
    <w:rsid w:val="004C022A"/>
    <w:rsid w:val="004C2002"/>
    <w:rsid w:val="004C2840"/>
    <w:rsid w:val="004C75DB"/>
    <w:rsid w:val="004D3290"/>
    <w:rsid w:val="004E1948"/>
    <w:rsid w:val="004E4627"/>
    <w:rsid w:val="004F026A"/>
    <w:rsid w:val="004F0D07"/>
    <w:rsid w:val="004F4725"/>
    <w:rsid w:val="00503392"/>
    <w:rsid w:val="00507A4A"/>
    <w:rsid w:val="00524D77"/>
    <w:rsid w:val="0053190D"/>
    <w:rsid w:val="00531AD4"/>
    <w:rsid w:val="00532393"/>
    <w:rsid w:val="00546A43"/>
    <w:rsid w:val="005534DC"/>
    <w:rsid w:val="00555187"/>
    <w:rsid w:val="0056620F"/>
    <w:rsid w:val="00571CA5"/>
    <w:rsid w:val="00580A08"/>
    <w:rsid w:val="00580D57"/>
    <w:rsid w:val="0058153A"/>
    <w:rsid w:val="005834DE"/>
    <w:rsid w:val="005867E1"/>
    <w:rsid w:val="00587713"/>
    <w:rsid w:val="00590CC9"/>
    <w:rsid w:val="005920CB"/>
    <w:rsid w:val="005A2823"/>
    <w:rsid w:val="005B3A98"/>
    <w:rsid w:val="005C2304"/>
    <w:rsid w:val="005D2CCE"/>
    <w:rsid w:val="005F0BC9"/>
    <w:rsid w:val="00605450"/>
    <w:rsid w:val="00617DEF"/>
    <w:rsid w:val="00620D21"/>
    <w:rsid w:val="00622C80"/>
    <w:rsid w:val="00625A07"/>
    <w:rsid w:val="00630F27"/>
    <w:rsid w:val="00631597"/>
    <w:rsid w:val="0063190D"/>
    <w:rsid w:val="006339E4"/>
    <w:rsid w:val="0064039B"/>
    <w:rsid w:val="00640B52"/>
    <w:rsid w:val="00642F37"/>
    <w:rsid w:val="0064452F"/>
    <w:rsid w:val="00656C2F"/>
    <w:rsid w:val="006578C6"/>
    <w:rsid w:val="0066254A"/>
    <w:rsid w:val="00662BDC"/>
    <w:rsid w:val="00663C97"/>
    <w:rsid w:val="00667827"/>
    <w:rsid w:val="00672436"/>
    <w:rsid w:val="00673158"/>
    <w:rsid w:val="006857F2"/>
    <w:rsid w:val="006861DC"/>
    <w:rsid w:val="00690A94"/>
    <w:rsid w:val="00691079"/>
    <w:rsid w:val="006A430F"/>
    <w:rsid w:val="006A49C3"/>
    <w:rsid w:val="006B3E72"/>
    <w:rsid w:val="006B4475"/>
    <w:rsid w:val="006B563C"/>
    <w:rsid w:val="006C0DD7"/>
    <w:rsid w:val="006C7A17"/>
    <w:rsid w:val="006D46B5"/>
    <w:rsid w:val="006D50C8"/>
    <w:rsid w:val="006D6544"/>
    <w:rsid w:val="006D6A9F"/>
    <w:rsid w:val="006D6AE9"/>
    <w:rsid w:val="006D757A"/>
    <w:rsid w:val="006E2F6E"/>
    <w:rsid w:val="006E43AF"/>
    <w:rsid w:val="0070156D"/>
    <w:rsid w:val="0070529E"/>
    <w:rsid w:val="00705D17"/>
    <w:rsid w:val="00706E01"/>
    <w:rsid w:val="0070760F"/>
    <w:rsid w:val="00716146"/>
    <w:rsid w:val="0072345D"/>
    <w:rsid w:val="00724BB8"/>
    <w:rsid w:val="00724CF6"/>
    <w:rsid w:val="0073005F"/>
    <w:rsid w:val="007327F9"/>
    <w:rsid w:val="00732912"/>
    <w:rsid w:val="00732ACF"/>
    <w:rsid w:val="00733264"/>
    <w:rsid w:val="00733DE8"/>
    <w:rsid w:val="00740BB3"/>
    <w:rsid w:val="00752514"/>
    <w:rsid w:val="00760392"/>
    <w:rsid w:val="00765116"/>
    <w:rsid w:val="007701F7"/>
    <w:rsid w:val="0077050E"/>
    <w:rsid w:val="00771A04"/>
    <w:rsid w:val="0077379F"/>
    <w:rsid w:val="00773866"/>
    <w:rsid w:val="00775B08"/>
    <w:rsid w:val="007770E7"/>
    <w:rsid w:val="00777E14"/>
    <w:rsid w:val="00781E75"/>
    <w:rsid w:val="0078376E"/>
    <w:rsid w:val="00787FD2"/>
    <w:rsid w:val="0079256B"/>
    <w:rsid w:val="007A638F"/>
    <w:rsid w:val="007A699E"/>
    <w:rsid w:val="007C289B"/>
    <w:rsid w:val="007C6DEE"/>
    <w:rsid w:val="007D0DD6"/>
    <w:rsid w:val="007D1896"/>
    <w:rsid w:val="007E2F8F"/>
    <w:rsid w:val="007F0ECA"/>
    <w:rsid w:val="0080378F"/>
    <w:rsid w:val="0080697A"/>
    <w:rsid w:val="008144DC"/>
    <w:rsid w:val="00815BEA"/>
    <w:rsid w:val="00822BF9"/>
    <w:rsid w:val="008230EE"/>
    <w:rsid w:val="00826E4A"/>
    <w:rsid w:val="00827018"/>
    <w:rsid w:val="00827B20"/>
    <w:rsid w:val="008337A1"/>
    <w:rsid w:val="008425D7"/>
    <w:rsid w:val="00845B8C"/>
    <w:rsid w:val="008602B9"/>
    <w:rsid w:val="008616CA"/>
    <w:rsid w:val="00867586"/>
    <w:rsid w:val="00877360"/>
    <w:rsid w:val="008A6C7B"/>
    <w:rsid w:val="008A6F03"/>
    <w:rsid w:val="008A72A5"/>
    <w:rsid w:val="008B4011"/>
    <w:rsid w:val="008B70BC"/>
    <w:rsid w:val="008C1ADA"/>
    <w:rsid w:val="008C4678"/>
    <w:rsid w:val="008C5C48"/>
    <w:rsid w:val="008D5AF3"/>
    <w:rsid w:val="008E082E"/>
    <w:rsid w:val="008E20D3"/>
    <w:rsid w:val="008F1C8B"/>
    <w:rsid w:val="008F605C"/>
    <w:rsid w:val="00907CC1"/>
    <w:rsid w:val="0091000E"/>
    <w:rsid w:val="00911A65"/>
    <w:rsid w:val="00912783"/>
    <w:rsid w:val="00913DC9"/>
    <w:rsid w:val="009203C9"/>
    <w:rsid w:val="009213C8"/>
    <w:rsid w:val="009232CB"/>
    <w:rsid w:val="00926F24"/>
    <w:rsid w:val="00927CC5"/>
    <w:rsid w:val="00930909"/>
    <w:rsid w:val="00934761"/>
    <w:rsid w:val="0093478C"/>
    <w:rsid w:val="009352A3"/>
    <w:rsid w:val="00936595"/>
    <w:rsid w:val="009375FD"/>
    <w:rsid w:val="00942FD4"/>
    <w:rsid w:val="009478CD"/>
    <w:rsid w:val="009506B6"/>
    <w:rsid w:val="00951B8F"/>
    <w:rsid w:val="00951D6D"/>
    <w:rsid w:val="00952F75"/>
    <w:rsid w:val="009533BA"/>
    <w:rsid w:val="0095717D"/>
    <w:rsid w:val="00961450"/>
    <w:rsid w:val="009650DE"/>
    <w:rsid w:val="009840BD"/>
    <w:rsid w:val="009946FF"/>
    <w:rsid w:val="00994F9A"/>
    <w:rsid w:val="00997B24"/>
    <w:rsid w:val="009A0C6D"/>
    <w:rsid w:val="009B0CD9"/>
    <w:rsid w:val="009B31E8"/>
    <w:rsid w:val="009B41BD"/>
    <w:rsid w:val="009B77C2"/>
    <w:rsid w:val="009C208B"/>
    <w:rsid w:val="009D0463"/>
    <w:rsid w:val="009D4707"/>
    <w:rsid w:val="009D6C20"/>
    <w:rsid w:val="009D7EF2"/>
    <w:rsid w:val="009E15E1"/>
    <w:rsid w:val="009E22B1"/>
    <w:rsid w:val="009E34A6"/>
    <w:rsid w:val="009F150E"/>
    <w:rsid w:val="009F2F41"/>
    <w:rsid w:val="009F7F10"/>
    <w:rsid w:val="00A113E0"/>
    <w:rsid w:val="00A128FE"/>
    <w:rsid w:val="00A238EC"/>
    <w:rsid w:val="00A43CCD"/>
    <w:rsid w:val="00A60B39"/>
    <w:rsid w:val="00A67D83"/>
    <w:rsid w:val="00A71889"/>
    <w:rsid w:val="00A74D9E"/>
    <w:rsid w:val="00A76B3A"/>
    <w:rsid w:val="00A778D9"/>
    <w:rsid w:val="00A824B8"/>
    <w:rsid w:val="00A830BA"/>
    <w:rsid w:val="00A854C4"/>
    <w:rsid w:val="00A9220F"/>
    <w:rsid w:val="00A923E8"/>
    <w:rsid w:val="00A9428C"/>
    <w:rsid w:val="00AA767F"/>
    <w:rsid w:val="00AB7EFA"/>
    <w:rsid w:val="00AC1A49"/>
    <w:rsid w:val="00AD4C63"/>
    <w:rsid w:val="00AD5242"/>
    <w:rsid w:val="00AE40F2"/>
    <w:rsid w:val="00AE51D7"/>
    <w:rsid w:val="00AE77DD"/>
    <w:rsid w:val="00AF0B48"/>
    <w:rsid w:val="00AF1E1E"/>
    <w:rsid w:val="00AF3BA6"/>
    <w:rsid w:val="00AF5283"/>
    <w:rsid w:val="00AF60A0"/>
    <w:rsid w:val="00B028DE"/>
    <w:rsid w:val="00B12F2A"/>
    <w:rsid w:val="00B14767"/>
    <w:rsid w:val="00B1637A"/>
    <w:rsid w:val="00B23FF5"/>
    <w:rsid w:val="00B30B71"/>
    <w:rsid w:val="00B3316C"/>
    <w:rsid w:val="00B35D9B"/>
    <w:rsid w:val="00B41158"/>
    <w:rsid w:val="00B42E5A"/>
    <w:rsid w:val="00B4442C"/>
    <w:rsid w:val="00B469AE"/>
    <w:rsid w:val="00B546EC"/>
    <w:rsid w:val="00B62C26"/>
    <w:rsid w:val="00B7033A"/>
    <w:rsid w:val="00B71B95"/>
    <w:rsid w:val="00B73082"/>
    <w:rsid w:val="00B746CC"/>
    <w:rsid w:val="00B776F7"/>
    <w:rsid w:val="00B80E39"/>
    <w:rsid w:val="00B81732"/>
    <w:rsid w:val="00B85495"/>
    <w:rsid w:val="00B8749A"/>
    <w:rsid w:val="00B87F17"/>
    <w:rsid w:val="00B933E2"/>
    <w:rsid w:val="00BB118E"/>
    <w:rsid w:val="00BC1C75"/>
    <w:rsid w:val="00BC4D08"/>
    <w:rsid w:val="00BC62B0"/>
    <w:rsid w:val="00BD2D63"/>
    <w:rsid w:val="00BD4AFF"/>
    <w:rsid w:val="00BF3B1A"/>
    <w:rsid w:val="00BF47EA"/>
    <w:rsid w:val="00BF51D2"/>
    <w:rsid w:val="00BF7496"/>
    <w:rsid w:val="00C01EFC"/>
    <w:rsid w:val="00C026FC"/>
    <w:rsid w:val="00C07277"/>
    <w:rsid w:val="00C11A5B"/>
    <w:rsid w:val="00C1316E"/>
    <w:rsid w:val="00C1346B"/>
    <w:rsid w:val="00C1366A"/>
    <w:rsid w:val="00C309FF"/>
    <w:rsid w:val="00C33911"/>
    <w:rsid w:val="00C518B7"/>
    <w:rsid w:val="00C55E06"/>
    <w:rsid w:val="00C5624E"/>
    <w:rsid w:val="00C614F4"/>
    <w:rsid w:val="00C72C67"/>
    <w:rsid w:val="00C774AC"/>
    <w:rsid w:val="00C8495F"/>
    <w:rsid w:val="00C9686B"/>
    <w:rsid w:val="00C96DBA"/>
    <w:rsid w:val="00CA3110"/>
    <w:rsid w:val="00CB0B69"/>
    <w:rsid w:val="00CB22D7"/>
    <w:rsid w:val="00CC0008"/>
    <w:rsid w:val="00CC01A6"/>
    <w:rsid w:val="00CC227E"/>
    <w:rsid w:val="00CC5AFA"/>
    <w:rsid w:val="00CC5B50"/>
    <w:rsid w:val="00CC66AA"/>
    <w:rsid w:val="00CD0AB0"/>
    <w:rsid w:val="00CD7AED"/>
    <w:rsid w:val="00CE2DFD"/>
    <w:rsid w:val="00CE4A0A"/>
    <w:rsid w:val="00CF35D4"/>
    <w:rsid w:val="00CF5652"/>
    <w:rsid w:val="00CF65F1"/>
    <w:rsid w:val="00D02E7A"/>
    <w:rsid w:val="00D04F90"/>
    <w:rsid w:val="00D076F1"/>
    <w:rsid w:val="00D13779"/>
    <w:rsid w:val="00D227F4"/>
    <w:rsid w:val="00D468F6"/>
    <w:rsid w:val="00D47451"/>
    <w:rsid w:val="00D5297B"/>
    <w:rsid w:val="00D55182"/>
    <w:rsid w:val="00D609C3"/>
    <w:rsid w:val="00D62A91"/>
    <w:rsid w:val="00D6751A"/>
    <w:rsid w:val="00D706A9"/>
    <w:rsid w:val="00D71601"/>
    <w:rsid w:val="00D7354A"/>
    <w:rsid w:val="00D738B6"/>
    <w:rsid w:val="00D83A73"/>
    <w:rsid w:val="00D971DE"/>
    <w:rsid w:val="00DA1C8A"/>
    <w:rsid w:val="00DA3936"/>
    <w:rsid w:val="00DB5433"/>
    <w:rsid w:val="00DB6F91"/>
    <w:rsid w:val="00DC5A77"/>
    <w:rsid w:val="00DD302D"/>
    <w:rsid w:val="00DD316F"/>
    <w:rsid w:val="00DE1BAC"/>
    <w:rsid w:val="00DE485D"/>
    <w:rsid w:val="00DF0A97"/>
    <w:rsid w:val="00DF4327"/>
    <w:rsid w:val="00E01BD3"/>
    <w:rsid w:val="00E17779"/>
    <w:rsid w:val="00E226D9"/>
    <w:rsid w:val="00E227C9"/>
    <w:rsid w:val="00E26BF1"/>
    <w:rsid w:val="00E30C2D"/>
    <w:rsid w:val="00E31F80"/>
    <w:rsid w:val="00E32002"/>
    <w:rsid w:val="00E40038"/>
    <w:rsid w:val="00E42C67"/>
    <w:rsid w:val="00E44003"/>
    <w:rsid w:val="00E5653D"/>
    <w:rsid w:val="00E6292B"/>
    <w:rsid w:val="00E7748E"/>
    <w:rsid w:val="00E77CD6"/>
    <w:rsid w:val="00E85248"/>
    <w:rsid w:val="00E87E55"/>
    <w:rsid w:val="00E91C6D"/>
    <w:rsid w:val="00E96B45"/>
    <w:rsid w:val="00EA1E0E"/>
    <w:rsid w:val="00EA5E9D"/>
    <w:rsid w:val="00EA6B78"/>
    <w:rsid w:val="00EB622E"/>
    <w:rsid w:val="00EC0CAB"/>
    <w:rsid w:val="00EC49FC"/>
    <w:rsid w:val="00ED0A77"/>
    <w:rsid w:val="00ED2E13"/>
    <w:rsid w:val="00ED343B"/>
    <w:rsid w:val="00ED6614"/>
    <w:rsid w:val="00EE2E34"/>
    <w:rsid w:val="00EF337B"/>
    <w:rsid w:val="00EF36FD"/>
    <w:rsid w:val="00F0019F"/>
    <w:rsid w:val="00F05608"/>
    <w:rsid w:val="00F07279"/>
    <w:rsid w:val="00F216CD"/>
    <w:rsid w:val="00F21880"/>
    <w:rsid w:val="00F21888"/>
    <w:rsid w:val="00F23D0F"/>
    <w:rsid w:val="00F24547"/>
    <w:rsid w:val="00F24FC9"/>
    <w:rsid w:val="00F32A00"/>
    <w:rsid w:val="00F353CA"/>
    <w:rsid w:val="00F476E0"/>
    <w:rsid w:val="00F47C6C"/>
    <w:rsid w:val="00F47D14"/>
    <w:rsid w:val="00F51611"/>
    <w:rsid w:val="00F51B62"/>
    <w:rsid w:val="00F51FA8"/>
    <w:rsid w:val="00F52AA2"/>
    <w:rsid w:val="00F55923"/>
    <w:rsid w:val="00F55D01"/>
    <w:rsid w:val="00F564BA"/>
    <w:rsid w:val="00F6018D"/>
    <w:rsid w:val="00F617C2"/>
    <w:rsid w:val="00F65B2B"/>
    <w:rsid w:val="00F66FF3"/>
    <w:rsid w:val="00F73C0C"/>
    <w:rsid w:val="00F77E32"/>
    <w:rsid w:val="00F9160D"/>
    <w:rsid w:val="00F91E81"/>
    <w:rsid w:val="00F95541"/>
    <w:rsid w:val="00FA114F"/>
    <w:rsid w:val="00FB4050"/>
    <w:rsid w:val="00FC2367"/>
    <w:rsid w:val="00FC47BA"/>
    <w:rsid w:val="00FC74C5"/>
    <w:rsid w:val="00FD31E2"/>
    <w:rsid w:val="00FD3846"/>
    <w:rsid w:val="00FD546F"/>
    <w:rsid w:val="00FD7498"/>
    <w:rsid w:val="00FE3959"/>
    <w:rsid w:val="00FF1D9A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9F09"/>
  <w15:docId w15:val="{71B576D5-32F1-496E-AE29-6AD52145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B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6A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cs-CZ"/>
    </w:rPr>
  </w:style>
  <w:style w:type="paragraph" w:customStyle="1" w:styleId="Default">
    <w:name w:val="Default"/>
    <w:rsid w:val="007161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58CB5-C7AD-4787-BE61-E00DDE9B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624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Účet Microsoft</cp:lastModifiedBy>
  <cp:revision>35</cp:revision>
  <cp:lastPrinted>2017-04-25T07:22:00Z</cp:lastPrinted>
  <dcterms:created xsi:type="dcterms:W3CDTF">2019-05-24T12:04:00Z</dcterms:created>
  <dcterms:modified xsi:type="dcterms:W3CDTF">2021-05-05T05:10:00Z</dcterms:modified>
</cp:coreProperties>
</file>