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DC" w:rsidRPr="00E72D25" w:rsidRDefault="00C62613" w:rsidP="00DC2B3E">
      <w:pPr>
        <w:pStyle w:val="Nadpis1"/>
        <w:rPr>
          <w:sz w:val="22"/>
          <w:szCs w:val="22"/>
        </w:rPr>
      </w:pPr>
      <w:r w:rsidRPr="00E72D25">
        <w:rPr>
          <w:sz w:val="22"/>
          <w:szCs w:val="22"/>
        </w:rPr>
        <w:t xml:space="preserve"> </w:t>
      </w:r>
    </w:p>
    <w:p w:rsidR="00EC28DC" w:rsidRPr="00AB60EA" w:rsidRDefault="00301260" w:rsidP="00EC28DC">
      <w:pPr>
        <w:pStyle w:val="Nadpis4"/>
        <w:rPr>
          <w:rFonts w:ascii="Times New Roman" w:hAnsi="Times New Roman"/>
          <w:szCs w:val="32"/>
        </w:rPr>
      </w:pPr>
      <w:r w:rsidRPr="00AB60EA">
        <w:rPr>
          <w:rFonts w:ascii="Times New Roman" w:hAnsi="Times New Roman"/>
          <w:szCs w:val="32"/>
        </w:rPr>
        <w:t>Servisní smlouva</w:t>
      </w:r>
    </w:p>
    <w:p w:rsidR="00AB60EA" w:rsidRPr="00AB60EA" w:rsidRDefault="00AB60EA" w:rsidP="00AB60EA"/>
    <w:p w:rsidR="00A005D4" w:rsidRPr="00981DD5" w:rsidRDefault="009528C9" w:rsidP="009528C9">
      <w:pPr>
        <w:tabs>
          <w:tab w:val="left" w:pos="6450"/>
        </w:tabs>
        <w:jc w:val="center"/>
        <w:rPr>
          <w:b/>
          <w:color w:val="00B050"/>
        </w:rPr>
      </w:pPr>
      <w:r>
        <w:rPr>
          <w:b/>
        </w:rPr>
        <w:t>Pravidelné kontroly a údržba</w:t>
      </w:r>
      <w:r w:rsidR="00D71BFF">
        <w:rPr>
          <w:b/>
        </w:rPr>
        <w:t xml:space="preserve"> kamerového systému CCTV</w:t>
      </w:r>
      <w:r w:rsidR="00981DD5">
        <w:rPr>
          <w:b/>
        </w:rPr>
        <w:t xml:space="preserve"> </w:t>
      </w:r>
    </w:p>
    <w:p w:rsidR="00EC28DC" w:rsidRPr="000D2B4E" w:rsidRDefault="00EC28DC" w:rsidP="00EC28DC">
      <w:pPr>
        <w:rPr>
          <w:sz w:val="22"/>
          <w:szCs w:val="22"/>
        </w:rPr>
      </w:pPr>
    </w:p>
    <w:p w:rsidR="00EC28DC" w:rsidRPr="000D2B4E" w:rsidRDefault="00EC28DC" w:rsidP="00FC12F6">
      <w:pPr>
        <w:pStyle w:val="Nadpis4"/>
        <w:rPr>
          <w:rFonts w:ascii="Times New Roman" w:hAnsi="Times New Roman"/>
          <w:b w:val="0"/>
          <w:sz w:val="22"/>
          <w:szCs w:val="22"/>
        </w:rPr>
      </w:pPr>
      <w:r w:rsidRPr="000D2B4E">
        <w:rPr>
          <w:rFonts w:ascii="Times New Roman" w:hAnsi="Times New Roman"/>
          <w:b w:val="0"/>
          <w:sz w:val="22"/>
          <w:szCs w:val="22"/>
        </w:rPr>
        <w:t>uzavřená ve smyslu ustanovení</w:t>
      </w:r>
      <w:r w:rsidR="007E4804" w:rsidRPr="000D2B4E">
        <w:rPr>
          <w:rFonts w:ascii="Times New Roman" w:hAnsi="Times New Roman"/>
          <w:b w:val="0"/>
          <w:sz w:val="22"/>
          <w:szCs w:val="22"/>
        </w:rPr>
        <w:t xml:space="preserve"> zákona č. 89/2012 S., </w:t>
      </w:r>
      <w:r w:rsidR="005071FE" w:rsidRPr="000D2B4E">
        <w:rPr>
          <w:rFonts w:ascii="Times New Roman" w:hAnsi="Times New Roman"/>
          <w:b w:val="0"/>
          <w:sz w:val="22"/>
          <w:szCs w:val="22"/>
        </w:rPr>
        <w:t>občansk</w:t>
      </w:r>
      <w:r w:rsidR="007E4804" w:rsidRPr="000D2B4E">
        <w:rPr>
          <w:rFonts w:ascii="Times New Roman" w:hAnsi="Times New Roman"/>
          <w:b w:val="0"/>
          <w:sz w:val="22"/>
          <w:szCs w:val="22"/>
        </w:rPr>
        <w:t xml:space="preserve">ý zákoník </w:t>
      </w:r>
      <w:r w:rsidRPr="000D2B4E">
        <w:rPr>
          <w:rFonts w:ascii="Times New Roman" w:hAnsi="Times New Roman"/>
          <w:b w:val="0"/>
          <w:sz w:val="22"/>
          <w:szCs w:val="22"/>
        </w:rPr>
        <w:t>v platném znění</w:t>
      </w:r>
    </w:p>
    <w:p w:rsidR="007E4804" w:rsidRDefault="007E4804" w:rsidP="0063772C">
      <w:pPr>
        <w:jc w:val="center"/>
        <w:rPr>
          <w:i/>
          <w:sz w:val="22"/>
          <w:szCs w:val="22"/>
        </w:rPr>
      </w:pPr>
    </w:p>
    <w:p w:rsidR="0063772C" w:rsidRPr="00E72D25" w:rsidRDefault="0063772C" w:rsidP="0063772C">
      <w:pPr>
        <w:jc w:val="center"/>
        <w:rPr>
          <w:i/>
          <w:sz w:val="22"/>
          <w:szCs w:val="22"/>
        </w:rPr>
      </w:pPr>
      <w:r w:rsidRPr="00E72D25">
        <w:rPr>
          <w:i/>
          <w:sz w:val="22"/>
          <w:szCs w:val="22"/>
        </w:rPr>
        <w:t>mezi smluvními stranami</w:t>
      </w:r>
    </w:p>
    <w:p w:rsidR="0063772C" w:rsidRPr="00E72D25" w:rsidRDefault="0063772C" w:rsidP="00EC28DC">
      <w:pPr>
        <w:pStyle w:val="slosmlouvy"/>
        <w:rPr>
          <w:rFonts w:ascii="Times New Roman" w:hAnsi="Times New Roman" w:cs="Times New Roman"/>
          <w:sz w:val="22"/>
          <w:szCs w:val="22"/>
        </w:rPr>
      </w:pPr>
    </w:p>
    <w:p w:rsidR="00CF2B7E" w:rsidRPr="000D2B4E" w:rsidRDefault="00F66676" w:rsidP="00CF2B7E">
      <w:pPr>
        <w:numPr>
          <w:ilvl w:val="1"/>
          <w:numId w:val="3"/>
        </w:numPr>
        <w:tabs>
          <w:tab w:val="clear" w:pos="708"/>
          <w:tab w:val="left" w:pos="709"/>
          <w:tab w:val="left" w:pos="3544"/>
        </w:tabs>
        <w:rPr>
          <w:sz w:val="22"/>
          <w:szCs w:val="22"/>
        </w:rPr>
      </w:pPr>
      <w:r w:rsidRPr="000D2B4E">
        <w:rPr>
          <w:b/>
          <w:sz w:val="22"/>
          <w:szCs w:val="22"/>
        </w:rPr>
        <w:t xml:space="preserve">Objednatel: </w:t>
      </w:r>
      <w:r w:rsidRPr="000D2B4E">
        <w:rPr>
          <w:b/>
          <w:sz w:val="22"/>
          <w:szCs w:val="22"/>
        </w:rPr>
        <w:tab/>
      </w:r>
      <w:r w:rsidR="004C2C30" w:rsidRPr="000D2B4E">
        <w:rPr>
          <w:b/>
          <w:sz w:val="22"/>
          <w:szCs w:val="22"/>
        </w:rPr>
        <w:t>Střední škola obchodní, České Budějovice, Husova 9</w:t>
      </w:r>
    </w:p>
    <w:p w:rsidR="00411839" w:rsidRPr="000D2B4E" w:rsidRDefault="00411839" w:rsidP="00CF2B7E">
      <w:pPr>
        <w:tabs>
          <w:tab w:val="left" w:pos="709"/>
          <w:tab w:val="left" w:pos="3544"/>
        </w:tabs>
        <w:ind w:left="708"/>
        <w:rPr>
          <w:sz w:val="22"/>
          <w:szCs w:val="22"/>
        </w:rPr>
      </w:pPr>
      <w:r w:rsidRPr="000D2B4E">
        <w:rPr>
          <w:sz w:val="22"/>
          <w:szCs w:val="22"/>
        </w:rPr>
        <w:t>Sídlo firmy:</w:t>
      </w:r>
      <w:r w:rsidRPr="000D2B4E">
        <w:rPr>
          <w:sz w:val="22"/>
          <w:szCs w:val="22"/>
        </w:rPr>
        <w:tab/>
      </w:r>
      <w:r w:rsidR="004C2C30" w:rsidRPr="000D2B4E">
        <w:rPr>
          <w:sz w:val="22"/>
          <w:szCs w:val="22"/>
        </w:rPr>
        <w:t>Husova tř.1846/9, České Budějovice, 370 01</w:t>
      </w:r>
    </w:p>
    <w:p w:rsidR="00411839" w:rsidRPr="000D2B4E" w:rsidRDefault="00411839" w:rsidP="00411839">
      <w:pPr>
        <w:ind w:firstLine="708"/>
        <w:rPr>
          <w:sz w:val="22"/>
          <w:szCs w:val="22"/>
        </w:rPr>
      </w:pPr>
      <w:r w:rsidRPr="000D2B4E">
        <w:rPr>
          <w:sz w:val="22"/>
          <w:szCs w:val="22"/>
        </w:rPr>
        <w:t>IČ:</w:t>
      </w:r>
      <w:r w:rsidRPr="000D2B4E">
        <w:rPr>
          <w:sz w:val="22"/>
          <w:szCs w:val="22"/>
        </w:rPr>
        <w:tab/>
      </w:r>
      <w:r w:rsidRPr="000D2B4E">
        <w:rPr>
          <w:sz w:val="22"/>
          <w:szCs w:val="22"/>
        </w:rPr>
        <w:tab/>
      </w:r>
      <w:r w:rsidRPr="000D2B4E">
        <w:rPr>
          <w:sz w:val="22"/>
          <w:szCs w:val="22"/>
        </w:rPr>
        <w:tab/>
      </w:r>
      <w:r w:rsidR="00920BF0" w:rsidRPr="000D2B4E">
        <w:rPr>
          <w:sz w:val="22"/>
          <w:szCs w:val="22"/>
        </w:rPr>
        <w:tab/>
      </w:r>
      <w:r w:rsidR="004C2C30" w:rsidRPr="000D2B4E">
        <w:rPr>
          <w:sz w:val="22"/>
          <w:szCs w:val="22"/>
        </w:rPr>
        <w:t>00510874</w:t>
      </w:r>
    </w:p>
    <w:p w:rsidR="00AE3823" w:rsidRPr="000D2B4E" w:rsidRDefault="00411839" w:rsidP="00D71BFF">
      <w:pPr>
        <w:ind w:firstLine="708"/>
        <w:rPr>
          <w:sz w:val="22"/>
          <w:szCs w:val="22"/>
        </w:rPr>
      </w:pPr>
      <w:r w:rsidRPr="000D2B4E">
        <w:rPr>
          <w:sz w:val="22"/>
          <w:szCs w:val="22"/>
        </w:rPr>
        <w:t>DIČ:</w:t>
      </w:r>
      <w:r w:rsidR="00920BF0" w:rsidRPr="000D2B4E">
        <w:rPr>
          <w:sz w:val="22"/>
          <w:szCs w:val="22"/>
        </w:rPr>
        <w:t xml:space="preserve">                       </w:t>
      </w:r>
      <w:r w:rsidR="003C5B83" w:rsidRPr="000D2B4E">
        <w:rPr>
          <w:sz w:val="22"/>
          <w:szCs w:val="22"/>
        </w:rPr>
        <w:t xml:space="preserve">                </w:t>
      </w:r>
      <w:r w:rsidR="003C5B83" w:rsidRPr="000D2B4E">
        <w:rPr>
          <w:sz w:val="22"/>
          <w:szCs w:val="22"/>
        </w:rPr>
        <w:tab/>
      </w:r>
      <w:r w:rsidR="00AE3823" w:rsidRPr="000D2B4E">
        <w:rPr>
          <w:sz w:val="22"/>
          <w:szCs w:val="22"/>
        </w:rPr>
        <w:t>CZ</w:t>
      </w:r>
      <w:r w:rsidR="004C2C30" w:rsidRPr="000D2B4E">
        <w:rPr>
          <w:sz w:val="22"/>
          <w:szCs w:val="22"/>
        </w:rPr>
        <w:t>00510874</w:t>
      </w:r>
    </w:p>
    <w:p w:rsidR="00411839" w:rsidRPr="000D2B4E" w:rsidRDefault="00411839" w:rsidP="00D71BFF">
      <w:pPr>
        <w:ind w:firstLine="708"/>
        <w:rPr>
          <w:sz w:val="22"/>
          <w:szCs w:val="22"/>
        </w:rPr>
      </w:pPr>
      <w:r w:rsidRPr="000D2B4E">
        <w:rPr>
          <w:sz w:val="22"/>
          <w:szCs w:val="22"/>
        </w:rPr>
        <w:t>Zastoupený:</w:t>
      </w:r>
      <w:r w:rsidR="00920BF0" w:rsidRPr="000D2B4E">
        <w:rPr>
          <w:sz w:val="22"/>
          <w:szCs w:val="22"/>
        </w:rPr>
        <w:tab/>
      </w:r>
      <w:r w:rsidR="00920BF0" w:rsidRPr="000D2B4E">
        <w:rPr>
          <w:sz w:val="22"/>
          <w:szCs w:val="22"/>
        </w:rPr>
        <w:tab/>
      </w:r>
      <w:r w:rsidR="00920BF0" w:rsidRPr="000D2B4E">
        <w:rPr>
          <w:sz w:val="22"/>
          <w:szCs w:val="22"/>
        </w:rPr>
        <w:tab/>
      </w:r>
      <w:r w:rsidR="004C2C30" w:rsidRPr="000D2B4E">
        <w:rPr>
          <w:sz w:val="22"/>
          <w:szCs w:val="22"/>
        </w:rPr>
        <w:t>Mgr. Jarmilou Benýškovou, ředitelkou školy</w:t>
      </w:r>
    </w:p>
    <w:p w:rsidR="007E4804" w:rsidRPr="000D2B4E" w:rsidRDefault="00A15FAD" w:rsidP="000D2B4E">
      <w:pPr>
        <w:pStyle w:val="Firemndaje"/>
      </w:pPr>
      <w:r w:rsidRPr="000D2B4E">
        <w:t xml:space="preserve">             </w:t>
      </w:r>
      <w:r w:rsidR="007E4804" w:rsidRPr="000D2B4E">
        <w:t>Kontaktní osoba ve věcech:</w:t>
      </w:r>
    </w:p>
    <w:p w:rsidR="007E4804" w:rsidRPr="000D2B4E" w:rsidRDefault="007E4804" w:rsidP="000D2B4E">
      <w:pPr>
        <w:pStyle w:val="Firemndaje"/>
      </w:pPr>
      <w:r w:rsidRPr="000D2B4E">
        <w:tab/>
        <w:t xml:space="preserve">  - smluvních:</w:t>
      </w:r>
      <w:r w:rsidRPr="000D2B4E">
        <w:tab/>
      </w:r>
      <w:r w:rsidRPr="000D2B4E">
        <w:tab/>
        <w:t xml:space="preserve">Mgr. Jarmila </w:t>
      </w:r>
      <w:proofErr w:type="spellStart"/>
      <w:r w:rsidRPr="000D2B4E">
        <w:t>Benýšková</w:t>
      </w:r>
      <w:proofErr w:type="spellEnd"/>
      <w:r w:rsidRPr="000D2B4E">
        <w:t>, tel. 602 595 464</w:t>
      </w:r>
    </w:p>
    <w:p w:rsidR="007E4804" w:rsidRPr="000D2B4E" w:rsidRDefault="007E4804" w:rsidP="000D2B4E">
      <w:pPr>
        <w:pStyle w:val="Firemndaje"/>
      </w:pPr>
      <w:r w:rsidRPr="000D2B4E">
        <w:tab/>
      </w:r>
      <w:r w:rsidRPr="000D2B4E">
        <w:tab/>
      </w:r>
      <w:r w:rsidRPr="000D2B4E">
        <w:tab/>
      </w:r>
      <w:r w:rsidRPr="000D2B4E">
        <w:tab/>
      </w:r>
      <w:r w:rsidRPr="000D2B4E">
        <w:tab/>
        <w:t>email: benyskova@sso.cz</w:t>
      </w:r>
    </w:p>
    <w:p w:rsidR="007E4804" w:rsidRPr="000D2B4E" w:rsidRDefault="007E4804" w:rsidP="000D2B4E">
      <w:pPr>
        <w:pStyle w:val="Firemndaje"/>
      </w:pPr>
      <w:r w:rsidRPr="000D2B4E">
        <w:tab/>
        <w:t xml:space="preserve">  - technických:</w:t>
      </w:r>
      <w:r w:rsidRPr="000D2B4E">
        <w:tab/>
      </w:r>
      <w:r w:rsidRPr="000D2B4E">
        <w:tab/>
        <w:t>Václava Schmidtová, tel. 773 586</w:t>
      </w:r>
      <w:r w:rsidR="00A15FAD" w:rsidRPr="000D2B4E">
        <w:t> </w:t>
      </w:r>
      <w:r w:rsidRPr="000D2B4E">
        <w:t>143</w:t>
      </w:r>
    </w:p>
    <w:p w:rsidR="00A15FAD" w:rsidRPr="000D2B4E" w:rsidRDefault="00A15FAD" w:rsidP="000D2B4E">
      <w:pPr>
        <w:pStyle w:val="Firemndaje"/>
      </w:pPr>
      <w:r w:rsidRPr="000D2B4E">
        <w:tab/>
      </w:r>
      <w:r w:rsidRPr="000D2B4E">
        <w:tab/>
      </w:r>
      <w:r w:rsidRPr="000D2B4E">
        <w:tab/>
      </w:r>
      <w:r w:rsidRPr="000D2B4E">
        <w:tab/>
      </w:r>
      <w:r w:rsidRPr="000D2B4E">
        <w:tab/>
        <w:t>e-mail: hospodarka@sso.cz</w:t>
      </w:r>
    </w:p>
    <w:p w:rsidR="004C2C30" w:rsidRPr="000D2B4E" w:rsidRDefault="004C2C30" w:rsidP="004C2C30">
      <w:pPr>
        <w:tabs>
          <w:tab w:val="left" w:pos="709"/>
        </w:tabs>
        <w:rPr>
          <w:sz w:val="22"/>
          <w:szCs w:val="22"/>
        </w:rPr>
      </w:pPr>
      <w:r w:rsidRPr="000D2B4E">
        <w:rPr>
          <w:sz w:val="22"/>
          <w:szCs w:val="22"/>
        </w:rPr>
        <w:t xml:space="preserve">              Bankovní spojení: </w:t>
      </w:r>
      <w:r w:rsidR="007E4804" w:rsidRPr="000D2B4E">
        <w:rPr>
          <w:sz w:val="22"/>
          <w:szCs w:val="22"/>
        </w:rPr>
        <w:tab/>
      </w:r>
      <w:r w:rsidR="007E4804" w:rsidRPr="000D2B4E">
        <w:rPr>
          <w:sz w:val="22"/>
          <w:szCs w:val="22"/>
        </w:rPr>
        <w:tab/>
      </w:r>
      <w:r w:rsidRPr="000D2B4E">
        <w:rPr>
          <w:sz w:val="22"/>
          <w:szCs w:val="22"/>
        </w:rPr>
        <w:t>ČSOB, a.s.</w:t>
      </w:r>
    </w:p>
    <w:p w:rsidR="004C2C30" w:rsidRPr="000D2B4E" w:rsidRDefault="004C2C30" w:rsidP="004C2C30">
      <w:pPr>
        <w:tabs>
          <w:tab w:val="left" w:pos="709"/>
        </w:tabs>
        <w:rPr>
          <w:sz w:val="22"/>
          <w:szCs w:val="22"/>
        </w:rPr>
      </w:pPr>
      <w:r w:rsidRPr="000D2B4E">
        <w:rPr>
          <w:sz w:val="22"/>
          <w:szCs w:val="22"/>
        </w:rPr>
        <w:t xml:space="preserve">              Číslo účtu: </w:t>
      </w:r>
      <w:r w:rsidR="007E4804" w:rsidRPr="000D2B4E">
        <w:rPr>
          <w:sz w:val="22"/>
          <w:szCs w:val="22"/>
        </w:rPr>
        <w:tab/>
      </w:r>
      <w:r w:rsidR="007E4804" w:rsidRPr="000D2B4E">
        <w:rPr>
          <w:sz w:val="22"/>
          <w:szCs w:val="22"/>
        </w:rPr>
        <w:tab/>
      </w:r>
      <w:r w:rsidR="007E4804" w:rsidRPr="000D2B4E">
        <w:rPr>
          <w:sz w:val="22"/>
          <w:szCs w:val="22"/>
        </w:rPr>
        <w:tab/>
      </w:r>
      <w:r w:rsidRPr="000D2B4E">
        <w:rPr>
          <w:sz w:val="22"/>
          <w:szCs w:val="22"/>
        </w:rPr>
        <w:t>461173/0300</w:t>
      </w:r>
    </w:p>
    <w:p w:rsidR="00D71BFF" w:rsidRPr="000D2B4E" w:rsidRDefault="00AE3823" w:rsidP="00F66676">
      <w:pPr>
        <w:tabs>
          <w:tab w:val="left" w:pos="709"/>
        </w:tabs>
        <w:rPr>
          <w:sz w:val="22"/>
          <w:szCs w:val="22"/>
        </w:rPr>
      </w:pPr>
      <w:r w:rsidRPr="000D2B4E">
        <w:rPr>
          <w:sz w:val="22"/>
          <w:szCs w:val="22"/>
        </w:rPr>
        <w:tab/>
      </w:r>
      <w:r w:rsidRPr="000D2B4E">
        <w:rPr>
          <w:sz w:val="22"/>
          <w:szCs w:val="22"/>
        </w:rPr>
        <w:tab/>
      </w:r>
      <w:r w:rsidRPr="000D2B4E">
        <w:rPr>
          <w:sz w:val="22"/>
          <w:szCs w:val="22"/>
        </w:rPr>
        <w:tab/>
      </w:r>
    </w:p>
    <w:p w:rsidR="00F66676" w:rsidRPr="000D2B4E" w:rsidRDefault="00D71BFF" w:rsidP="00F66676">
      <w:pPr>
        <w:tabs>
          <w:tab w:val="left" w:pos="709"/>
        </w:tabs>
        <w:rPr>
          <w:b/>
          <w:sz w:val="22"/>
          <w:szCs w:val="22"/>
        </w:rPr>
      </w:pPr>
      <w:r w:rsidRPr="000D2B4E">
        <w:rPr>
          <w:sz w:val="22"/>
          <w:szCs w:val="22"/>
        </w:rPr>
        <w:t xml:space="preserve">              </w:t>
      </w:r>
      <w:r w:rsidR="00F66676" w:rsidRPr="000D2B4E">
        <w:rPr>
          <w:sz w:val="22"/>
          <w:szCs w:val="22"/>
        </w:rPr>
        <w:t xml:space="preserve">(dále jen </w:t>
      </w:r>
      <w:r w:rsidR="006E771B" w:rsidRPr="000D2B4E">
        <w:rPr>
          <w:b/>
          <w:sz w:val="22"/>
          <w:szCs w:val="22"/>
        </w:rPr>
        <w:t>„</w:t>
      </w:r>
      <w:r w:rsidR="00F66676" w:rsidRPr="000D2B4E">
        <w:rPr>
          <w:b/>
          <w:sz w:val="22"/>
          <w:szCs w:val="22"/>
        </w:rPr>
        <w:t>objednatel</w:t>
      </w:r>
      <w:r w:rsidR="006E771B" w:rsidRPr="000D2B4E">
        <w:rPr>
          <w:b/>
          <w:sz w:val="22"/>
          <w:szCs w:val="22"/>
        </w:rPr>
        <w:t>“</w:t>
      </w:r>
      <w:r w:rsidR="00F66676" w:rsidRPr="000D2B4E">
        <w:rPr>
          <w:sz w:val="22"/>
          <w:szCs w:val="22"/>
        </w:rPr>
        <w:t>)</w:t>
      </w:r>
    </w:p>
    <w:p w:rsidR="00EC28DC" w:rsidRPr="00E72D25" w:rsidRDefault="00EC28DC" w:rsidP="000D2B4E">
      <w:pPr>
        <w:pStyle w:val="Firemndaje"/>
      </w:pPr>
    </w:p>
    <w:p w:rsidR="00EC28DC" w:rsidRPr="00E72D25" w:rsidRDefault="00EC28DC" w:rsidP="00EC28DC">
      <w:pPr>
        <w:pStyle w:val="Prosttext"/>
        <w:rPr>
          <w:rFonts w:ascii="Times New Roman" w:hAnsi="Times New Roman"/>
          <w:sz w:val="22"/>
          <w:szCs w:val="22"/>
        </w:rPr>
      </w:pPr>
    </w:p>
    <w:p w:rsidR="00EC28DC" w:rsidRPr="000D2B4E" w:rsidRDefault="00EC28DC" w:rsidP="00BA3C72">
      <w:pPr>
        <w:pStyle w:val="Nzevspolenosti"/>
        <w:rPr>
          <w:rFonts w:ascii="Times New Roman" w:hAnsi="Times New Roman"/>
          <w:sz w:val="22"/>
          <w:szCs w:val="22"/>
        </w:rPr>
      </w:pPr>
      <w:r w:rsidRPr="00E72D25">
        <w:rPr>
          <w:rFonts w:ascii="Times New Roman" w:hAnsi="Times New Roman"/>
          <w:sz w:val="22"/>
          <w:szCs w:val="22"/>
        </w:rPr>
        <w:t>1.2</w:t>
      </w:r>
      <w:r w:rsidR="00242304">
        <w:rPr>
          <w:rFonts w:ascii="Times New Roman" w:hAnsi="Times New Roman"/>
          <w:sz w:val="22"/>
          <w:szCs w:val="22"/>
        </w:rPr>
        <w:tab/>
      </w:r>
      <w:r w:rsidRPr="000D2B4E">
        <w:rPr>
          <w:rFonts w:ascii="Times New Roman" w:hAnsi="Times New Roman"/>
          <w:b/>
          <w:sz w:val="22"/>
          <w:szCs w:val="22"/>
        </w:rPr>
        <w:t>Zhotovitel</w:t>
      </w:r>
      <w:r w:rsidRPr="000D2B4E">
        <w:rPr>
          <w:rFonts w:ascii="Times New Roman" w:hAnsi="Times New Roman"/>
          <w:sz w:val="22"/>
          <w:szCs w:val="22"/>
        </w:rPr>
        <w:t>:</w:t>
      </w:r>
      <w:r w:rsidR="006E771B" w:rsidRPr="000D2B4E">
        <w:rPr>
          <w:rFonts w:ascii="Times New Roman" w:hAnsi="Times New Roman"/>
          <w:sz w:val="22"/>
          <w:szCs w:val="22"/>
        </w:rPr>
        <w:tab/>
      </w:r>
      <w:r w:rsidR="006E771B" w:rsidRPr="000D2B4E">
        <w:rPr>
          <w:rFonts w:ascii="Times New Roman" w:hAnsi="Times New Roman"/>
          <w:sz w:val="22"/>
          <w:szCs w:val="22"/>
        </w:rPr>
        <w:tab/>
      </w:r>
      <w:r w:rsidR="006E771B" w:rsidRPr="000D2B4E">
        <w:rPr>
          <w:rFonts w:ascii="Times New Roman" w:hAnsi="Times New Roman"/>
          <w:b/>
          <w:sz w:val="22"/>
          <w:szCs w:val="22"/>
        </w:rPr>
        <w:t>RK elektro s.r.o.</w:t>
      </w:r>
      <w:r w:rsidRPr="000D2B4E">
        <w:rPr>
          <w:rFonts w:ascii="Times New Roman" w:hAnsi="Times New Roman"/>
          <w:sz w:val="22"/>
          <w:szCs w:val="22"/>
        </w:rPr>
        <w:tab/>
      </w:r>
      <w:r w:rsidR="00F66676" w:rsidRPr="000D2B4E">
        <w:rPr>
          <w:rFonts w:ascii="Times New Roman" w:hAnsi="Times New Roman"/>
          <w:sz w:val="22"/>
          <w:szCs w:val="22"/>
        </w:rPr>
        <w:tab/>
      </w:r>
      <w:r w:rsidRPr="000D2B4E">
        <w:rPr>
          <w:rFonts w:ascii="Times New Roman" w:hAnsi="Times New Roman"/>
          <w:sz w:val="22"/>
          <w:szCs w:val="22"/>
        </w:rPr>
        <w:t xml:space="preserve"> </w:t>
      </w:r>
    </w:p>
    <w:p w:rsidR="00EC28DC" w:rsidRPr="000D2B4E" w:rsidRDefault="008F1E38" w:rsidP="00BA3C72">
      <w:pPr>
        <w:pStyle w:val="Nzevspolenosti"/>
        <w:rPr>
          <w:rFonts w:ascii="Times New Roman" w:hAnsi="Times New Roman"/>
          <w:sz w:val="22"/>
          <w:szCs w:val="22"/>
        </w:rPr>
      </w:pPr>
      <w:r w:rsidRPr="000D2B4E">
        <w:rPr>
          <w:rFonts w:ascii="Times New Roman" w:hAnsi="Times New Roman"/>
          <w:sz w:val="22"/>
          <w:szCs w:val="22"/>
        </w:rPr>
        <w:tab/>
        <w:t>Sídlo</w:t>
      </w:r>
      <w:r w:rsidR="006E771B" w:rsidRPr="000D2B4E">
        <w:rPr>
          <w:rFonts w:ascii="Times New Roman" w:hAnsi="Times New Roman"/>
          <w:sz w:val="22"/>
          <w:szCs w:val="22"/>
        </w:rPr>
        <w:t xml:space="preserve"> firmy</w:t>
      </w:r>
      <w:r w:rsidRPr="000D2B4E">
        <w:rPr>
          <w:rFonts w:ascii="Times New Roman" w:hAnsi="Times New Roman"/>
          <w:sz w:val="22"/>
          <w:szCs w:val="22"/>
        </w:rPr>
        <w:t>:</w:t>
      </w:r>
      <w:r w:rsidR="006E771B" w:rsidRPr="000D2B4E">
        <w:rPr>
          <w:rFonts w:ascii="Times New Roman" w:hAnsi="Times New Roman"/>
          <w:sz w:val="22"/>
          <w:szCs w:val="22"/>
        </w:rPr>
        <w:tab/>
      </w:r>
      <w:r w:rsidR="006E771B" w:rsidRPr="000D2B4E">
        <w:rPr>
          <w:rFonts w:ascii="Times New Roman" w:hAnsi="Times New Roman"/>
          <w:sz w:val="22"/>
          <w:szCs w:val="22"/>
        </w:rPr>
        <w:tab/>
        <w:t>Trocnovská 2/110, 370 04 České Budějovice</w:t>
      </w:r>
      <w:r w:rsidRPr="000D2B4E">
        <w:rPr>
          <w:rFonts w:ascii="Times New Roman" w:hAnsi="Times New Roman"/>
          <w:sz w:val="22"/>
          <w:szCs w:val="22"/>
        </w:rPr>
        <w:tab/>
      </w:r>
      <w:r w:rsidR="00F66676" w:rsidRPr="000D2B4E">
        <w:rPr>
          <w:rFonts w:ascii="Times New Roman" w:hAnsi="Times New Roman"/>
          <w:sz w:val="22"/>
          <w:szCs w:val="22"/>
        </w:rPr>
        <w:tab/>
      </w:r>
    </w:p>
    <w:p w:rsidR="00EC28DC" w:rsidRPr="000D2B4E" w:rsidRDefault="00A15FAD" w:rsidP="000D2B4E">
      <w:pPr>
        <w:pStyle w:val="Firemndaje"/>
      </w:pPr>
      <w:r w:rsidRPr="000D2B4E">
        <w:t xml:space="preserve">             </w:t>
      </w:r>
      <w:r w:rsidR="00EC28DC" w:rsidRPr="000D2B4E">
        <w:t>IČO:</w:t>
      </w:r>
      <w:r w:rsidR="006E771B" w:rsidRPr="000D2B4E">
        <w:tab/>
      </w:r>
      <w:r w:rsidR="006E771B" w:rsidRPr="000D2B4E">
        <w:tab/>
      </w:r>
      <w:r w:rsidR="006E771B" w:rsidRPr="000D2B4E">
        <w:tab/>
      </w:r>
      <w:r w:rsidR="006E771B" w:rsidRPr="000D2B4E">
        <w:tab/>
        <w:t>26061236</w:t>
      </w:r>
      <w:r w:rsidR="00EC28DC" w:rsidRPr="000D2B4E">
        <w:tab/>
      </w:r>
      <w:r w:rsidR="00F66676" w:rsidRPr="000D2B4E">
        <w:tab/>
      </w:r>
    </w:p>
    <w:p w:rsidR="00EC28DC" w:rsidRPr="000D2B4E" w:rsidRDefault="00A15FAD" w:rsidP="000D2B4E">
      <w:pPr>
        <w:pStyle w:val="Firemndaje"/>
      </w:pPr>
      <w:r w:rsidRPr="000D2B4E">
        <w:t xml:space="preserve">             </w:t>
      </w:r>
      <w:r w:rsidR="00EC28DC" w:rsidRPr="000D2B4E">
        <w:t>DIČ:</w:t>
      </w:r>
      <w:r w:rsidR="00EC28DC" w:rsidRPr="000D2B4E">
        <w:tab/>
      </w:r>
      <w:r w:rsidR="00F66676" w:rsidRPr="000D2B4E">
        <w:tab/>
      </w:r>
      <w:r w:rsidR="006E771B" w:rsidRPr="000D2B4E">
        <w:tab/>
      </w:r>
      <w:r w:rsidR="006E771B" w:rsidRPr="000D2B4E">
        <w:tab/>
        <w:t>CZ26061236</w:t>
      </w:r>
      <w:r w:rsidR="006E771B" w:rsidRPr="000D2B4E">
        <w:tab/>
      </w:r>
      <w:r w:rsidR="006E771B" w:rsidRPr="000D2B4E">
        <w:tab/>
      </w:r>
    </w:p>
    <w:p w:rsidR="00F92369" w:rsidRPr="000D2B4E" w:rsidRDefault="00A15FAD" w:rsidP="000D2B4E">
      <w:pPr>
        <w:pStyle w:val="Firemndaje"/>
      </w:pPr>
      <w:r w:rsidRPr="000D2B4E">
        <w:t xml:space="preserve">             </w:t>
      </w:r>
      <w:r w:rsidR="00EC28DC" w:rsidRPr="000D2B4E">
        <w:t>Zastoupený:</w:t>
      </w:r>
      <w:r w:rsidR="006E771B" w:rsidRPr="000D2B4E">
        <w:tab/>
      </w:r>
      <w:r w:rsidR="006E771B" w:rsidRPr="000D2B4E">
        <w:tab/>
      </w:r>
      <w:r w:rsidR="006E771B" w:rsidRPr="000D2B4E">
        <w:tab/>
        <w:t>Radek Kesl – jednatel společnosti</w:t>
      </w:r>
    </w:p>
    <w:p w:rsidR="00F92369" w:rsidRPr="000D2B4E" w:rsidRDefault="00A15FAD" w:rsidP="000D2B4E">
      <w:pPr>
        <w:pStyle w:val="Firemndaje"/>
      </w:pPr>
      <w:r w:rsidRPr="000D2B4E">
        <w:t xml:space="preserve">             </w:t>
      </w:r>
      <w:r w:rsidR="006E771B" w:rsidRPr="000D2B4E">
        <w:t>Kontaktní osoba ve věcech:</w:t>
      </w:r>
    </w:p>
    <w:p w:rsidR="00F92369" w:rsidRPr="000D2B4E" w:rsidRDefault="006E771B" w:rsidP="000D2B4E">
      <w:pPr>
        <w:pStyle w:val="Firemndaje"/>
      </w:pPr>
      <w:r w:rsidRPr="000D2B4E">
        <w:tab/>
        <w:t xml:space="preserve">- </w:t>
      </w:r>
      <w:r w:rsidR="00F92369" w:rsidRPr="000D2B4E">
        <w:t>smluvních:</w:t>
      </w:r>
      <w:r w:rsidR="003F6BBA" w:rsidRPr="000D2B4E">
        <w:tab/>
      </w:r>
      <w:r w:rsidR="003F6BBA" w:rsidRPr="000D2B4E">
        <w:tab/>
      </w:r>
      <w:r w:rsidR="003F6BBA" w:rsidRPr="000D2B4E">
        <w:tab/>
        <w:t xml:space="preserve">Radek Kesl, tel. </w:t>
      </w:r>
      <w:r w:rsidR="003F6BBA" w:rsidRPr="00DD44CB">
        <w:rPr>
          <w:highlight w:val="black"/>
        </w:rPr>
        <w:t>777 160 432</w:t>
      </w:r>
    </w:p>
    <w:p w:rsidR="006E771B" w:rsidRPr="000D2B4E" w:rsidRDefault="003F6BBA" w:rsidP="000D2B4E">
      <w:pPr>
        <w:pStyle w:val="Firemndaje"/>
      </w:pPr>
      <w:r w:rsidRPr="000D2B4E">
        <w:tab/>
      </w:r>
      <w:r w:rsidRPr="000D2B4E">
        <w:tab/>
      </w:r>
      <w:r w:rsidRPr="000D2B4E">
        <w:tab/>
      </w:r>
      <w:r w:rsidRPr="000D2B4E">
        <w:tab/>
      </w:r>
      <w:r w:rsidRPr="000D2B4E">
        <w:tab/>
        <w:t xml:space="preserve">email: </w:t>
      </w:r>
      <w:r w:rsidRPr="00DD44CB">
        <w:rPr>
          <w:highlight w:val="black"/>
        </w:rPr>
        <w:t>radek.kesl@rkelektro.cz</w:t>
      </w:r>
    </w:p>
    <w:p w:rsidR="00242304" w:rsidRPr="000D2B4E" w:rsidRDefault="006E771B" w:rsidP="000D2B4E">
      <w:pPr>
        <w:pStyle w:val="Firemndaje"/>
      </w:pPr>
      <w:r w:rsidRPr="000D2B4E">
        <w:tab/>
        <w:t xml:space="preserve">- </w:t>
      </w:r>
      <w:r w:rsidR="00F92369" w:rsidRPr="000D2B4E">
        <w:t>technických</w:t>
      </w:r>
      <w:r w:rsidRPr="000D2B4E">
        <w:t>:</w:t>
      </w:r>
      <w:r w:rsidR="00EC28DC" w:rsidRPr="000D2B4E">
        <w:tab/>
      </w:r>
      <w:r w:rsidR="00F66676" w:rsidRPr="000D2B4E">
        <w:tab/>
      </w:r>
      <w:r w:rsidR="003F6BBA" w:rsidRPr="000D2B4E">
        <w:t xml:space="preserve">Josef Kesl, tel. </w:t>
      </w:r>
      <w:r w:rsidR="003F6BBA" w:rsidRPr="00DD44CB">
        <w:rPr>
          <w:highlight w:val="black"/>
        </w:rPr>
        <w:t>777 726</w:t>
      </w:r>
      <w:r w:rsidR="00A15FAD" w:rsidRPr="00DD44CB">
        <w:rPr>
          <w:highlight w:val="black"/>
        </w:rPr>
        <w:t> </w:t>
      </w:r>
      <w:r w:rsidR="003F6BBA" w:rsidRPr="00DD44CB">
        <w:rPr>
          <w:highlight w:val="black"/>
        </w:rPr>
        <w:t>211</w:t>
      </w:r>
    </w:p>
    <w:p w:rsidR="00A15FAD" w:rsidRPr="000D2B4E" w:rsidRDefault="00A15FAD" w:rsidP="000D2B4E">
      <w:pPr>
        <w:pStyle w:val="Firemndaje"/>
      </w:pPr>
      <w:r w:rsidRPr="000D2B4E">
        <w:tab/>
      </w:r>
      <w:r w:rsidRPr="000D2B4E">
        <w:tab/>
      </w:r>
      <w:r w:rsidRPr="000D2B4E">
        <w:tab/>
      </w:r>
      <w:r w:rsidRPr="000D2B4E">
        <w:tab/>
      </w:r>
      <w:r w:rsidRPr="000D2B4E">
        <w:tab/>
        <w:t xml:space="preserve">e-mail: </w:t>
      </w:r>
      <w:r w:rsidRPr="00DD44CB">
        <w:rPr>
          <w:highlight w:val="black"/>
        </w:rPr>
        <w:t>josef@rkelektro.cz</w:t>
      </w:r>
    </w:p>
    <w:p w:rsidR="007E4804" w:rsidRPr="000D2B4E" w:rsidRDefault="007E4804" w:rsidP="00AE3823">
      <w:pPr>
        <w:rPr>
          <w:sz w:val="22"/>
          <w:szCs w:val="22"/>
        </w:rPr>
      </w:pPr>
      <w:r w:rsidRPr="000D2B4E">
        <w:rPr>
          <w:sz w:val="22"/>
          <w:szCs w:val="22"/>
        </w:rPr>
        <w:t xml:space="preserve">          </w:t>
      </w:r>
      <w:r w:rsidR="00A15FAD" w:rsidRPr="000D2B4E">
        <w:rPr>
          <w:sz w:val="22"/>
          <w:szCs w:val="22"/>
        </w:rPr>
        <w:t xml:space="preserve">  </w:t>
      </w:r>
      <w:r w:rsidRPr="000D2B4E">
        <w:rPr>
          <w:sz w:val="22"/>
          <w:szCs w:val="22"/>
        </w:rPr>
        <w:t>Bankovní spojení:</w:t>
      </w:r>
      <w:r w:rsidRPr="000D2B4E">
        <w:rPr>
          <w:sz w:val="22"/>
          <w:szCs w:val="22"/>
        </w:rPr>
        <w:tab/>
      </w:r>
      <w:r w:rsidRPr="000D2B4E">
        <w:rPr>
          <w:sz w:val="22"/>
          <w:szCs w:val="22"/>
        </w:rPr>
        <w:tab/>
      </w:r>
      <w:proofErr w:type="spellStart"/>
      <w:r w:rsidR="00A15FAD" w:rsidRPr="00DD44CB">
        <w:rPr>
          <w:sz w:val="22"/>
          <w:szCs w:val="22"/>
          <w:highlight w:val="black"/>
        </w:rPr>
        <w:t>UniCredit</w:t>
      </w:r>
      <w:proofErr w:type="spellEnd"/>
      <w:r w:rsidR="00A15FAD" w:rsidRPr="00DD44CB">
        <w:rPr>
          <w:sz w:val="22"/>
          <w:szCs w:val="22"/>
          <w:highlight w:val="black"/>
        </w:rPr>
        <w:t xml:space="preserve"> Bank</w:t>
      </w:r>
      <w:r w:rsidR="00242304" w:rsidRPr="000D2B4E">
        <w:rPr>
          <w:sz w:val="22"/>
          <w:szCs w:val="22"/>
        </w:rPr>
        <w:tab/>
      </w:r>
    </w:p>
    <w:p w:rsidR="003F6BBA" w:rsidRPr="000D2B4E" w:rsidRDefault="00A15FAD" w:rsidP="007E4804">
      <w:pPr>
        <w:ind w:firstLine="567"/>
        <w:rPr>
          <w:sz w:val="22"/>
          <w:szCs w:val="22"/>
        </w:rPr>
      </w:pPr>
      <w:r w:rsidRPr="000D2B4E">
        <w:rPr>
          <w:sz w:val="22"/>
          <w:szCs w:val="22"/>
        </w:rPr>
        <w:t xml:space="preserve">  </w:t>
      </w:r>
      <w:r w:rsidR="00EC28DC" w:rsidRPr="000D2B4E">
        <w:rPr>
          <w:sz w:val="22"/>
          <w:szCs w:val="22"/>
        </w:rPr>
        <w:t>Číslo účtu:</w:t>
      </w:r>
      <w:r w:rsidR="00EC28DC" w:rsidRPr="000D2B4E">
        <w:rPr>
          <w:sz w:val="22"/>
          <w:szCs w:val="22"/>
        </w:rPr>
        <w:tab/>
      </w:r>
      <w:r w:rsidR="003F6BBA" w:rsidRPr="000D2B4E">
        <w:rPr>
          <w:sz w:val="22"/>
          <w:szCs w:val="22"/>
        </w:rPr>
        <w:tab/>
      </w:r>
      <w:r w:rsidR="003F6BBA" w:rsidRPr="000D2B4E">
        <w:rPr>
          <w:sz w:val="22"/>
          <w:szCs w:val="22"/>
        </w:rPr>
        <w:tab/>
      </w:r>
      <w:r w:rsidR="003F6BBA" w:rsidRPr="00DD44CB">
        <w:rPr>
          <w:sz w:val="22"/>
          <w:szCs w:val="22"/>
          <w:highlight w:val="black"/>
        </w:rPr>
        <w:t>2102503521/2700</w:t>
      </w:r>
      <w:r w:rsidR="00EC28DC" w:rsidRPr="000D2B4E">
        <w:rPr>
          <w:sz w:val="22"/>
          <w:szCs w:val="22"/>
        </w:rPr>
        <w:tab/>
      </w:r>
      <w:r w:rsidR="00F66676" w:rsidRPr="000D2B4E">
        <w:rPr>
          <w:sz w:val="22"/>
          <w:szCs w:val="22"/>
        </w:rPr>
        <w:tab/>
      </w:r>
    </w:p>
    <w:p w:rsidR="00EC28DC" w:rsidRPr="000D2B4E" w:rsidRDefault="003F6BBA" w:rsidP="000D2B4E">
      <w:pPr>
        <w:pStyle w:val="Firemndaje"/>
      </w:pPr>
      <w:r w:rsidRPr="000D2B4E">
        <w:tab/>
        <w:t>(</w:t>
      </w:r>
      <w:r w:rsidR="00EC28DC" w:rsidRPr="000D2B4E">
        <w:t xml:space="preserve">dále jen </w:t>
      </w:r>
      <w:r w:rsidRPr="000D2B4E">
        <w:rPr>
          <w:b/>
        </w:rPr>
        <w:t>„</w:t>
      </w:r>
      <w:r w:rsidR="00EC28DC" w:rsidRPr="000D2B4E">
        <w:rPr>
          <w:b/>
        </w:rPr>
        <w:t>zhotovitel</w:t>
      </w:r>
      <w:r w:rsidRPr="000D2B4E">
        <w:rPr>
          <w:b/>
        </w:rPr>
        <w:t>“</w:t>
      </w:r>
      <w:r w:rsidR="00EC28DC" w:rsidRPr="000D2B4E">
        <w:t>)</w:t>
      </w:r>
    </w:p>
    <w:p w:rsidR="00EC28DC" w:rsidRPr="00E72D25" w:rsidRDefault="00EC28DC" w:rsidP="000D2B4E">
      <w:pPr>
        <w:pStyle w:val="Firemndaje"/>
      </w:pPr>
    </w:p>
    <w:p w:rsidR="0063772C" w:rsidRPr="000D2B4E" w:rsidRDefault="000F1276" w:rsidP="000F1276">
      <w:pPr>
        <w:pStyle w:val="Nadpis4"/>
        <w:rPr>
          <w:rFonts w:ascii="Times New Roman" w:hAnsi="Times New Roman"/>
          <w:sz w:val="22"/>
          <w:szCs w:val="22"/>
        </w:rPr>
      </w:pPr>
      <w:r w:rsidRPr="000D2B4E">
        <w:rPr>
          <w:rFonts w:ascii="Times New Roman" w:hAnsi="Times New Roman"/>
          <w:sz w:val="22"/>
          <w:szCs w:val="22"/>
        </w:rPr>
        <w:t xml:space="preserve">Článek </w:t>
      </w:r>
      <w:r w:rsidR="007E4804" w:rsidRPr="000D2B4E">
        <w:rPr>
          <w:rFonts w:ascii="Times New Roman" w:hAnsi="Times New Roman"/>
          <w:sz w:val="22"/>
          <w:szCs w:val="22"/>
        </w:rPr>
        <w:t>1</w:t>
      </w:r>
      <w:r w:rsidRPr="000D2B4E">
        <w:rPr>
          <w:rFonts w:ascii="Times New Roman" w:hAnsi="Times New Roman"/>
          <w:sz w:val="22"/>
          <w:szCs w:val="22"/>
        </w:rPr>
        <w:t xml:space="preserve"> – předmět smlouvy</w:t>
      </w:r>
    </w:p>
    <w:p w:rsidR="00EC28DC" w:rsidRPr="000D2B4E" w:rsidRDefault="00EC28DC" w:rsidP="00AE3823">
      <w:pPr>
        <w:pStyle w:val="Nadpis4"/>
        <w:numPr>
          <w:ilvl w:val="1"/>
          <w:numId w:val="9"/>
        </w:numPr>
        <w:tabs>
          <w:tab w:val="left" w:pos="567"/>
        </w:tabs>
        <w:spacing w:before="360"/>
        <w:ind w:left="357" w:hanging="357"/>
        <w:jc w:val="both"/>
        <w:rPr>
          <w:rFonts w:ascii="Times New Roman" w:hAnsi="Times New Roman"/>
          <w:b w:val="0"/>
          <w:sz w:val="22"/>
          <w:szCs w:val="22"/>
        </w:rPr>
      </w:pPr>
      <w:r w:rsidRPr="000D2B4E">
        <w:rPr>
          <w:rFonts w:ascii="Times New Roman" w:hAnsi="Times New Roman"/>
          <w:b w:val="0"/>
          <w:sz w:val="22"/>
          <w:szCs w:val="22"/>
        </w:rPr>
        <w:t>Předmětem smlouvy je provádění</w:t>
      </w:r>
      <w:r w:rsidR="00C62613" w:rsidRPr="000D2B4E">
        <w:rPr>
          <w:rFonts w:ascii="Times New Roman" w:hAnsi="Times New Roman"/>
          <w:b w:val="0"/>
          <w:sz w:val="22"/>
          <w:szCs w:val="22"/>
        </w:rPr>
        <w:t xml:space="preserve"> ročních periodických revizí a zkoušek</w:t>
      </w:r>
      <w:r w:rsidR="004C2C30" w:rsidRPr="000D2B4E">
        <w:rPr>
          <w:rFonts w:ascii="Times New Roman" w:hAnsi="Times New Roman"/>
          <w:b w:val="0"/>
          <w:sz w:val="22"/>
          <w:szCs w:val="22"/>
        </w:rPr>
        <w:t xml:space="preserve"> kamerového systému </w:t>
      </w:r>
      <w:r w:rsidR="00D71BFF" w:rsidRPr="000D2B4E">
        <w:rPr>
          <w:rFonts w:ascii="Times New Roman" w:hAnsi="Times New Roman"/>
          <w:b w:val="0"/>
          <w:sz w:val="22"/>
          <w:szCs w:val="22"/>
        </w:rPr>
        <w:t>CCTV</w:t>
      </w:r>
      <w:r w:rsidR="00C62613" w:rsidRPr="000D2B4E">
        <w:rPr>
          <w:rFonts w:ascii="Times New Roman" w:hAnsi="Times New Roman"/>
          <w:b w:val="0"/>
          <w:sz w:val="22"/>
          <w:szCs w:val="22"/>
        </w:rPr>
        <w:t xml:space="preserve"> </w:t>
      </w:r>
      <w:r w:rsidR="00981DD5" w:rsidRPr="000D2B4E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r w:rsidR="00981DD5" w:rsidRPr="000D2B4E">
        <w:rPr>
          <w:rFonts w:ascii="Times New Roman" w:hAnsi="Times New Roman"/>
          <w:b w:val="0"/>
          <w:sz w:val="22"/>
          <w:szCs w:val="22"/>
        </w:rPr>
        <w:t>Closed-circuit</w:t>
      </w:r>
      <w:proofErr w:type="spellEnd"/>
      <w:r w:rsidR="00981DD5" w:rsidRPr="000D2B4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81DD5" w:rsidRPr="000D2B4E">
        <w:rPr>
          <w:rFonts w:ascii="Times New Roman" w:hAnsi="Times New Roman"/>
          <w:b w:val="0"/>
          <w:sz w:val="22"/>
          <w:szCs w:val="22"/>
        </w:rPr>
        <w:t>television</w:t>
      </w:r>
      <w:proofErr w:type="spellEnd"/>
      <w:r w:rsidR="00981DD5" w:rsidRPr="000D2B4E">
        <w:rPr>
          <w:rFonts w:ascii="Times New Roman" w:hAnsi="Times New Roman"/>
          <w:b w:val="0"/>
          <w:sz w:val="22"/>
          <w:szCs w:val="22"/>
        </w:rPr>
        <w:t xml:space="preserve">, uzavřený televizní okruh) </w:t>
      </w:r>
      <w:r w:rsidR="000F1276" w:rsidRPr="000D2B4E">
        <w:rPr>
          <w:rFonts w:ascii="Times New Roman" w:hAnsi="Times New Roman"/>
          <w:b w:val="0"/>
          <w:sz w:val="22"/>
          <w:szCs w:val="22"/>
        </w:rPr>
        <w:t>dle platných ČSN a doporučení výrobců zařízení</w:t>
      </w:r>
      <w:r w:rsidR="007E4804" w:rsidRPr="000D2B4E">
        <w:rPr>
          <w:rFonts w:ascii="Times New Roman" w:hAnsi="Times New Roman"/>
          <w:b w:val="0"/>
          <w:sz w:val="22"/>
          <w:szCs w:val="22"/>
        </w:rPr>
        <w:t xml:space="preserve"> </w:t>
      </w:r>
      <w:r w:rsidR="009608E8" w:rsidRPr="000D2B4E">
        <w:rPr>
          <w:rFonts w:ascii="Times New Roman" w:hAnsi="Times New Roman"/>
          <w:b w:val="0"/>
          <w:sz w:val="22"/>
          <w:szCs w:val="22"/>
        </w:rPr>
        <w:t>v</w:t>
      </w:r>
      <w:r w:rsidR="004C2C30" w:rsidRPr="000D2B4E">
        <w:rPr>
          <w:rFonts w:ascii="Times New Roman" w:hAnsi="Times New Roman"/>
          <w:b w:val="0"/>
          <w:sz w:val="22"/>
          <w:szCs w:val="22"/>
        </w:rPr>
        <w:t> </w:t>
      </w:r>
      <w:r w:rsidR="009608E8" w:rsidRPr="000D2B4E">
        <w:rPr>
          <w:rFonts w:ascii="Times New Roman" w:hAnsi="Times New Roman"/>
          <w:b w:val="0"/>
          <w:sz w:val="22"/>
          <w:szCs w:val="22"/>
        </w:rPr>
        <w:t>objektu</w:t>
      </w:r>
      <w:r w:rsidR="004C2C30" w:rsidRPr="000D2B4E">
        <w:rPr>
          <w:rFonts w:ascii="Times New Roman" w:hAnsi="Times New Roman"/>
          <w:b w:val="0"/>
          <w:sz w:val="22"/>
          <w:szCs w:val="22"/>
        </w:rPr>
        <w:t xml:space="preserve"> Střední škola obchodní, Husova 9, </w:t>
      </w:r>
      <w:r w:rsidR="007E4804" w:rsidRPr="000D2B4E">
        <w:rPr>
          <w:rFonts w:ascii="Times New Roman" w:hAnsi="Times New Roman"/>
          <w:b w:val="0"/>
          <w:sz w:val="22"/>
          <w:szCs w:val="22"/>
        </w:rPr>
        <w:t xml:space="preserve">České Budějovice, </w:t>
      </w:r>
      <w:r w:rsidR="004C2C30" w:rsidRPr="000D2B4E">
        <w:rPr>
          <w:rFonts w:ascii="Times New Roman" w:hAnsi="Times New Roman"/>
          <w:b w:val="0"/>
          <w:sz w:val="22"/>
          <w:szCs w:val="22"/>
        </w:rPr>
        <w:t>adresa</w:t>
      </w:r>
      <w:r w:rsidR="00D33522" w:rsidRPr="000D2B4E">
        <w:rPr>
          <w:rFonts w:ascii="Times New Roman" w:hAnsi="Times New Roman"/>
          <w:b w:val="0"/>
          <w:sz w:val="22"/>
          <w:szCs w:val="22"/>
        </w:rPr>
        <w:t xml:space="preserve"> objektu</w:t>
      </w:r>
      <w:r w:rsidR="004C2C30" w:rsidRPr="000D2B4E">
        <w:rPr>
          <w:rFonts w:ascii="Times New Roman" w:hAnsi="Times New Roman"/>
          <w:b w:val="0"/>
          <w:sz w:val="22"/>
          <w:szCs w:val="22"/>
        </w:rPr>
        <w:t>: Husova tř.1846/9</w:t>
      </w:r>
      <w:r w:rsidR="00D33522" w:rsidRPr="000D2B4E">
        <w:rPr>
          <w:rFonts w:ascii="Times New Roman" w:hAnsi="Times New Roman"/>
          <w:b w:val="0"/>
          <w:sz w:val="22"/>
          <w:szCs w:val="22"/>
        </w:rPr>
        <w:t xml:space="preserve"> České Budějovice</w:t>
      </w:r>
      <w:r w:rsidR="007E4804" w:rsidRPr="000D2B4E">
        <w:rPr>
          <w:rFonts w:ascii="Times New Roman" w:hAnsi="Times New Roman"/>
          <w:b w:val="0"/>
          <w:sz w:val="22"/>
          <w:szCs w:val="22"/>
        </w:rPr>
        <w:t xml:space="preserve">. </w:t>
      </w:r>
      <w:r w:rsidRPr="000D2B4E">
        <w:rPr>
          <w:rFonts w:ascii="Times New Roman" w:hAnsi="Times New Roman"/>
          <w:b w:val="0"/>
          <w:sz w:val="22"/>
          <w:szCs w:val="22"/>
        </w:rPr>
        <w:t xml:space="preserve">O výsledku revizí </w:t>
      </w:r>
      <w:r w:rsidR="00407643" w:rsidRPr="000D2B4E">
        <w:rPr>
          <w:rFonts w:ascii="Times New Roman" w:hAnsi="Times New Roman"/>
          <w:b w:val="0"/>
          <w:sz w:val="22"/>
          <w:szCs w:val="22"/>
        </w:rPr>
        <w:t xml:space="preserve">a zkoušek </w:t>
      </w:r>
      <w:r w:rsidRPr="000D2B4E">
        <w:rPr>
          <w:rFonts w:ascii="Times New Roman" w:hAnsi="Times New Roman"/>
          <w:b w:val="0"/>
          <w:sz w:val="22"/>
          <w:szCs w:val="22"/>
        </w:rPr>
        <w:t xml:space="preserve">budou vyhotoveny </w:t>
      </w:r>
      <w:r w:rsidR="00407643" w:rsidRPr="000D2B4E">
        <w:rPr>
          <w:rFonts w:ascii="Times New Roman" w:hAnsi="Times New Roman"/>
          <w:b w:val="0"/>
          <w:sz w:val="22"/>
          <w:szCs w:val="22"/>
        </w:rPr>
        <w:t>protokoly (</w:t>
      </w:r>
      <w:r w:rsidRPr="000D2B4E">
        <w:rPr>
          <w:rFonts w:ascii="Times New Roman" w:hAnsi="Times New Roman"/>
          <w:b w:val="0"/>
          <w:sz w:val="22"/>
          <w:szCs w:val="22"/>
        </w:rPr>
        <w:t>revizní zprávy</w:t>
      </w:r>
      <w:r w:rsidR="00407643" w:rsidRPr="000D2B4E">
        <w:rPr>
          <w:rFonts w:ascii="Times New Roman" w:hAnsi="Times New Roman"/>
          <w:b w:val="0"/>
          <w:sz w:val="22"/>
          <w:szCs w:val="22"/>
        </w:rPr>
        <w:t>)</w:t>
      </w:r>
      <w:r w:rsidRPr="000D2B4E">
        <w:rPr>
          <w:rFonts w:ascii="Times New Roman" w:hAnsi="Times New Roman"/>
          <w:b w:val="0"/>
          <w:sz w:val="22"/>
          <w:szCs w:val="22"/>
        </w:rPr>
        <w:t>.</w:t>
      </w:r>
      <w:r w:rsidR="005500EC" w:rsidRPr="000D2B4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77FC8" w:rsidRPr="0072731C" w:rsidRDefault="00B77FC8" w:rsidP="00AE3823">
      <w:pPr>
        <w:pStyle w:val="Odstavecseseznamem"/>
        <w:numPr>
          <w:ilvl w:val="1"/>
          <w:numId w:val="10"/>
        </w:numPr>
        <w:spacing w:before="360"/>
        <w:ind w:hanging="502"/>
        <w:jc w:val="both"/>
        <w:rPr>
          <w:sz w:val="22"/>
          <w:szCs w:val="22"/>
        </w:rPr>
      </w:pPr>
      <w:r w:rsidRPr="0072731C">
        <w:rPr>
          <w:sz w:val="22"/>
          <w:szCs w:val="22"/>
        </w:rPr>
        <w:t>Předmětem smlouvy je rovněž možnost provádění pozáručního s</w:t>
      </w:r>
      <w:r w:rsidR="005F4B0A" w:rsidRPr="0072731C">
        <w:rPr>
          <w:sz w:val="22"/>
          <w:szCs w:val="22"/>
        </w:rPr>
        <w:t>ervisu (oprav) systém</w:t>
      </w:r>
      <w:r w:rsidR="000D2B4E">
        <w:rPr>
          <w:sz w:val="22"/>
          <w:szCs w:val="22"/>
        </w:rPr>
        <w:t>u CC</w:t>
      </w:r>
      <w:r w:rsidR="005F4B0A" w:rsidRPr="0072731C">
        <w:rPr>
          <w:sz w:val="22"/>
          <w:szCs w:val="22"/>
        </w:rPr>
        <w:t>TV</w:t>
      </w:r>
      <w:r w:rsidR="00AE3823">
        <w:rPr>
          <w:sz w:val="22"/>
          <w:szCs w:val="22"/>
        </w:rPr>
        <w:t>.</w:t>
      </w:r>
      <w:r w:rsidR="005F4B0A" w:rsidRPr="0072731C">
        <w:rPr>
          <w:sz w:val="22"/>
          <w:szCs w:val="22"/>
        </w:rPr>
        <w:t xml:space="preserve"> </w:t>
      </w:r>
      <w:r w:rsidRPr="0072731C">
        <w:rPr>
          <w:sz w:val="22"/>
          <w:szCs w:val="22"/>
        </w:rPr>
        <w:t xml:space="preserve">Servis bude prováděn v cenách </w:t>
      </w:r>
      <w:r w:rsidR="005F4B0A" w:rsidRPr="0072731C">
        <w:rPr>
          <w:sz w:val="22"/>
          <w:szCs w:val="22"/>
        </w:rPr>
        <w:t>dle Přílohy č. 1 – Ceník prací</w:t>
      </w:r>
      <w:r w:rsidRPr="0072731C">
        <w:rPr>
          <w:sz w:val="22"/>
          <w:szCs w:val="22"/>
        </w:rPr>
        <w:t xml:space="preserve"> </w:t>
      </w:r>
      <w:r w:rsidR="00536F9F">
        <w:rPr>
          <w:sz w:val="22"/>
          <w:szCs w:val="22"/>
        </w:rPr>
        <w:t xml:space="preserve">- </w:t>
      </w:r>
      <w:r w:rsidRPr="0072731C">
        <w:rPr>
          <w:sz w:val="22"/>
          <w:szCs w:val="22"/>
        </w:rPr>
        <w:t>po vzájemném odsouhlasení objednatele se zhotovitelem.</w:t>
      </w:r>
    </w:p>
    <w:p w:rsidR="00AE3823" w:rsidRDefault="00AE3823" w:rsidP="0065589C">
      <w:pPr>
        <w:pStyle w:val="Nadpisslovan2"/>
      </w:pPr>
    </w:p>
    <w:p w:rsidR="00AE3823" w:rsidRDefault="00AE3823" w:rsidP="0065589C">
      <w:pPr>
        <w:pStyle w:val="Nadpisslovan2"/>
      </w:pPr>
    </w:p>
    <w:p w:rsidR="00797ECC" w:rsidRPr="000D2B4E" w:rsidRDefault="000F1276" w:rsidP="00891D39">
      <w:pPr>
        <w:pStyle w:val="Nadpisslovan2"/>
        <w:jc w:val="center"/>
        <w:rPr>
          <w:b/>
        </w:rPr>
      </w:pPr>
      <w:r w:rsidRPr="000D2B4E">
        <w:rPr>
          <w:b/>
        </w:rPr>
        <w:t xml:space="preserve">Článek </w:t>
      </w:r>
      <w:r w:rsidR="007E4804" w:rsidRPr="000D2B4E">
        <w:rPr>
          <w:b/>
        </w:rPr>
        <w:t>2</w:t>
      </w:r>
      <w:r w:rsidRPr="000D2B4E">
        <w:rPr>
          <w:b/>
        </w:rPr>
        <w:t xml:space="preserve"> - Místo, zařízení a čas plnění</w:t>
      </w:r>
    </w:p>
    <w:p w:rsidR="007A4103" w:rsidRPr="000D2B4E" w:rsidRDefault="007A4103" w:rsidP="0065589C">
      <w:pPr>
        <w:pStyle w:val="Nadpisslovan2"/>
      </w:pPr>
    </w:p>
    <w:p w:rsidR="005942B2" w:rsidRPr="000D2B4E" w:rsidRDefault="007A4103" w:rsidP="0065589C">
      <w:pPr>
        <w:pStyle w:val="Nadpisslovan2"/>
        <w:rPr>
          <w:b/>
        </w:rPr>
      </w:pPr>
      <w:proofErr w:type="gramStart"/>
      <w:r w:rsidRPr="000D2B4E">
        <w:t>3.1</w:t>
      </w:r>
      <w:proofErr w:type="gramEnd"/>
      <w:r w:rsidRPr="000D2B4E">
        <w:t>.</w:t>
      </w:r>
      <w:r w:rsidRPr="000D2B4E">
        <w:tab/>
      </w:r>
      <w:r w:rsidR="00D721EB" w:rsidRPr="000D2B4E">
        <w:t xml:space="preserve">U </w:t>
      </w:r>
      <w:r w:rsidR="00D33522" w:rsidRPr="000D2B4E">
        <w:t xml:space="preserve">kamerového </w:t>
      </w:r>
      <w:r w:rsidR="00D721EB" w:rsidRPr="000D2B4E">
        <w:t>systém</w:t>
      </w:r>
      <w:r w:rsidR="00D33522" w:rsidRPr="000D2B4E">
        <w:t>u</w:t>
      </w:r>
      <w:r w:rsidR="00D71BFF" w:rsidRPr="000D2B4E">
        <w:t xml:space="preserve"> CC</w:t>
      </w:r>
      <w:r w:rsidR="007E4804" w:rsidRPr="000D2B4E">
        <w:t xml:space="preserve">TV </w:t>
      </w:r>
      <w:r w:rsidR="00D721EB" w:rsidRPr="000D2B4E">
        <w:t>bude prováděna revize</w:t>
      </w:r>
      <w:r w:rsidR="00422F61" w:rsidRPr="000D2B4E">
        <w:t xml:space="preserve"> 1x ročně v</w:t>
      </w:r>
      <w:r w:rsidR="007E4804" w:rsidRPr="000D2B4E">
        <w:t> </w:t>
      </w:r>
      <w:r w:rsidR="00422F61" w:rsidRPr="000D2B4E">
        <w:t>termínu</w:t>
      </w:r>
      <w:r w:rsidR="007E4804" w:rsidRPr="000D2B4E">
        <w:t xml:space="preserve"> do 20.05.</w:t>
      </w:r>
      <w:r w:rsidR="00422F61" w:rsidRPr="000D2B4E">
        <w:t xml:space="preserve"> </w:t>
      </w:r>
      <w:r w:rsidR="00D71BFF" w:rsidRPr="000D2B4E">
        <w:t>(každoročně)</w:t>
      </w:r>
      <w:r w:rsidR="00AE3823" w:rsidRPr="000D2B4E">
        <w:t>.</w:t>
      </w:r>
    </w:p>
    <w:p w:rsidR="00A0550F" w:rsidRPr="000D2B4E" w:rsidRDefault="005942B2" w:rsidP="0065589C">
      <w:pPr>
        <w:pStyle w:val="Nadpisslovan2"/>
      </w:pPr>
      <w:r w:rsidRPr="000D2B4E">
        <w:t xml:space="preserve">        </w:t>
      </w:r>
      <w:r w:rsidR="00D0053C" w:rsidRPr="000D2B4E">
        <w:t xml:space="preserve"> </w:t>
      </w:r>
      <w:r w:rsidR="00E77802" w:rsidRPr="000D2B4E">
        <w:t xml:space="preserve"> </w:t>
      </w:r>
    </w:p>
    <w:p w:rsidR="00A15FAD" w:rsidRPr="00A15FAD" w:rsidRDefault="007A4103" w:rsidP="000D2B4E">
      <w:pPr>
        <w:pStyle w:val="Firemndaje"/>
      </w:pPr>
      <w:r w:rsidRPr="00A15FAD">
        <w:t>3.2</w:t>
      </w:r>
      <w:r w:rsidR="00647FEA" w:rsidRPr="00A15FAD">
        <w:t>.</w:t>
      </w:r>
      <w:r w:rsidR="00CB559D" w:rsidRPr="00A15FAD">
        <w:t xml:space="preserve">   V případě, že dojde k dohodě objednatele se zhotovitelem na provedení servisní opravy, bude</w:t>
      </w:r>
    </w:p>
    <w:p w:rsidR="00A942C5" w:rsidRDefault="00A15FAD" w:rsidP="000D2B4E">
      <w:pPr>
        <w:pStyle w:val="Firemndaje"/>
      </w:pPr>
      <w:r w:rsidRPr="00A15FAD">
        <w:t xml:space="preserve">         </w:t>
      </w:r>
      <w:r w:rsidR="00CB559D" w:rsidRPr="00A15FAD">
        <w:t>oprava provedena</w:t>
      </w:r>
      <w:r w:rsidR="00A942C5">
        <w:t xml:space="preserve"> </w:t>
      </w:r>
      <w:r w:rsidR="00A942C5" w:rsidRPr="008C3B51">
        <w:t>dle její náročnosti nejpozději</w:t>
      </w:r>
      <w:r w:rsidR="00CB559D" w:rsidRPr="008C3B51">
        <w:t xml:space="preserve"> do </w:t>
      </w:r>
      <w:r w:rsidR="00470C72" w:rsidRPr="008C3B51">
        <w:t>48</w:t>
      </w:r>
      <w:r w:rsidR="00CB559D" w:rsidRPr="008C3B51">
        <w:t xml:space="preserve"> </w:t>
      </w:r>
      <w:r w:rsidR="00CB559D" w:rsidRPr="00A15FAD">
        <w:t>hod</w:t>
      </w:r>
      <w:r w:rsidR="00AE3823" w:rsidRPr="00A15FAD">
        <w:t>in</w:t>
      </w:r>
      <w:r w:rsidR="00CB559D" w:rsidRPr="00A15FAD">
        <w:t xml:space="preserve"> od souhlasného ujednání o provedení</w:t>
      </w:r>
      <w:r w:rsidR="00A942C5">
        <w:t xml:space="preserve">  </w:t>
      </w:r>
    </w:p>
    <w:p w:rsidR="00A942C5" w:rsidRDefault="00A942C5" w:rsidP="000D2B4E">
      <w:pPr>
        <w:pStyle w:val="Firemndaje"/>
      </w:pPr>
      <w:r>
        <w:t xml:space="preserve">         </w:t>
      </w:r>
      <w:r w:rsidR="00CB559D" w:rsidRPr="00A15FAD">
        <w:t>opravy. Nebude-li</w:t>
      </w:r>
      <w:r>
        <w:t xml:space="preserve"> t</w:t>
      </w:r>
      <w:r w:rsidR="00CB559D" w:rsidRPr="00A15FAD">
        <w:t>ermín ze</w:t>
      </w:r>
      <w:r w:rsidR="00384376">
        <w:t xml:space="preserve"> </w:t>
      </w:r>
      <w:r w:rsidR="00CB559D" w:rsidRPr="00A15FAD">
        <w:t>strany zhotovitele dodržen</w:t>
      </w:r>
      <w:r w:rsidR="005A48EF" w:rsidRPr="00A15FAD">
        <w:t xml:space="preserve"> nebo nedojde k dohodě o ceně</w:t>
      </w:r>
      <w:r w:rsidR="00CB559D" w:rsidRPr="00A15FAD">
        <w:t>, může</w:t>
      </w:r>
    </w:p>
    <w:p w:rsidR="00A942C5" w:rsidRDefault="00A942C5" w:rsidP="000D2B4E">
      <w:pPr>
        <w:pStyle w:val="Firemndaje"/>
      </w:pPr>
      <w:r>
        <w:t xml:space="preserve">         </w:t>
      </w:r>
      <w:r w:rsidR="00CB559D" w:rsidRPr="00A15FAD">
        <w:t>objednatel vyzvat jiné</w:t>
      </w:r>
      <w:r>
        <w:t xml:space="preserve"> </w:t>
      </w:r>
      <w:r w:rsidR="00CB559D" w:rsidRPr="000D2B4E">
        <w:t>zájemce</w:t>
      </w:r>
      <w:r w:rsidR="00384376" w:rsidRPr="000D2B4E">
        <w:t xml:space="preserve"> </w:t>
      </w:r>
      <w:r w:rsidR="009F5AD2" w:rsidRPr="000D2B4E">
        <w:t>na náklad zhotovitele</w:t>
      </w:r>
      <w:r w:rsidR="00CB559D" w:rsidRPr="000D2B4E">
        <w:t xml:space="preserve">. </w:t>
      </w:r>
      <w:r w:rsidR="00DE6AEB" w:rsidRPr="000D2B4E">
        <w:t>O této skutečnosti objednatel neprodleně</w:t>
      </w:r>
    </w:p>
    <w:p w:rsidR="00CB559D" w:rsidRPr="000D2B4E" w:rsidRDefault="00A942C5" w:rsidP="000D2B4E">
      <w:pPr>
        <w:pStyle w:val="Firemndaje"/>
      </w:pPr>
      <w:r>
        <w:t xml:space="preserve">         </w:t>
      </w:r>
      <w:r w:rsidR="00DE6AEB" w:rsidRPr="000D2B4E">
        <w:t>informuje zhotovitele.</w:t>
      </w:r>
    </w:p>
    <w:p w:rsidR="00CB559D" w:rsidRPr="00E77802" w:rsidRDefault="00CB559D" w:rsidP="000D2B4E">
      <w:pPr>
        <w:pStyle w:val="Firemndaje"/>
      </w:pPr>
    </w:p>
    <w:p w:rsidR="00422F61" w:rsidRDefault="00775C5D" w:rsidP="0065589C">
      <w:pPr>
        <w:pStyle w:val="Nadpisslovan2"/>
      </w:pPr>
      <w:proofErr w:type="gramStart"/>
      <w:r w:rsidRPr="00974B6A">
        <w:t>3.</w:t>
      </w:r>
      <w:r w:rsidR="007A4103" w:rsidRPr="00974B6A">
        <w:t>3</w:t>
      </w:r>
      <w:proofErr w:type="gramEnd"/>
      <w:r w:rsidRPr="00974B6A">
        <w:t>.</w:t>
      </w:r>
      <w:r w:rsidRPr="00974B6A">
        <w:tab/>
      </w:r>
      <w:r w:rsidR="00422F61">
        <w:t>Nahlášení poruchy:</w:t>
      </w:r>
    </w:p>
    <w:p w:rsidR="00C801FF" w:rsidRDefault="00422F61" w:rsidP="0065589C">
      <w:pPr>
        <w:pStyle w:val="Nadpisslovan2"/>
      </w:pPr>
      <w:r>
        <w:t xml:space="preserve">          </w:t>
      </w:r>
      <w:r w:rsidR="00C801FF" w:rsidRPr="00974B6A">
        <w:t xml:space="preserve">Kontakty na zhotovitele k podávání objednávek, hlášení závad: </w:t>
      </w:r>
      <w:r w:rsidR="0072731C">
        <w:t xml:space="preserve">tel. </w:t>
      </w:r>
      <w:r w:rsidR="0072731C" w:rsidRPr="00DD44CB">
        <w:rPr>
          <w:highlight w:val="black"/>
        </w:rPr>
        <w:t>777 160 432</w:t>
      </w:r>
      <w:r w:rsidR="0072731C">
        <w:t xml:space="preserve"> nebo </w:t>
      </w:r>
      <w:r w:rsidR="0072731C" w:rsidRPr="00DD44CB">
        <w:rPr>
          <w:highlight w:val="black"/>
        </w:rPr>
        <w:t>777 726 211</w:t>
      </w:r>
      <w:r w:rsidR="0072731C">
        <w:t xml:space="preserve">, </w:t>
      </w:r>
      <w:r>
        <w:t xml:space="preserve">Nahlášení závady objednatelem musí být provedeno i písemně na </w:t>
      </w:r>
      <w:r w:rsidR="0072731C">
        <w:t>email</w:t>
      </w:r>
      <w:r>
        <w:t>y</w:t>
      </w:r>
      <w:r w:rsidR="0072731C" w:rsidRPr="0072731C">
        <w:t xml:space="preserve">: </w:t>
      </w:r>
      <w:hyperlink r:id="rId8" w:history="1">
        <w:r w:rsidR="0072731C" w:rsidRPr="00DD44CB">
          <w:rPr>
            <w:rStyle w:val="Hypertextovodkaz"/>
            <w:color w:val="auto"/>
            <w:highlight w:val="black"/>
            <w:u w:val="none"/>
          </w:rPr>
          <w:t>radek.kesl@rkelektro.cz</w:t>
        </w:r>
      </w:hyperlink>
      <w:r w:rsidRPr="00DD44CB">
        <w:rPr>
          <w:highlight w:val="black"/>
        </w:rPr>
        <w:t xml:space="preserve"> a</w:t>
      </w:r>
      <w:r w:rsidR="0072731C" w:rsidRPr="00DD44CB">
        <w:rPr>
          <w:highlight w:val="black"/>
        </w:rPr>
        <w:t xml:space="preserve"> </w:t>
      </w:r>
      <w:hyperlink r:id="rId9" w:history="1">
        <w:r w:rsidR="0072731C" w:rsidRPr="00DD44CB">
          <w:rPr>
            <w:rStyle w:val="Hypertextovodkaz"/>
            <w:color w:val="auto"/>
            <w:highlight w:val="black"/>
            <w:u w:val="none"/>
          </w:rPr>
          <w:t>josef.kesl@seznam.cz</w:t>
        </w:r>
      </w:hyperlink>
    </w:p>
    <w:p w:rsidR="0072731C" w:rsidRPr="00974B6A" w:rsidRDefault="0072731C" w:rsidP="0065589C">
      <w:pPr>
        <w:pStyle w:val="Nadpisslovan2"/>
      </w:pPr>
    </w:p>
    <w:p w:rsidR="00647FEA" w:rsidRPr="00E77802" w:rsidRDefault="00C801FF" w:rsidP="0065589C">
      <w:pPr>
        <w:pStyle w:val="Nadpisslovan2"/>
      </w:pPr>
      <w:r w:rsidRPr="00E77802">
        <w:tab/>
      </w:r>
    </w:p>
    <w:p w:rsidR="00647FEA" w:rsidRPr="000D2B4E" w:rsidRDefault="00A30CD4" w:rsidP="0065589C">
      <w:pPr>
        <w:pStyle w:val="Nadpis4"/>
        <w:rPr>
          <w:rFonts w:ascii="Times New Roman" w:hAnsi="Times New Roman"/>
          <w:sz w:val="22"/>
          <w:szCs w:val="22"/>
        </w:rPr>
      </w:pPr>
      <w:r w:rsidRPr="000D2B4E">
        <w:rPr>
          <w:rFonts w:ascii="Times New Roman" w:hAnsi="Times New Roman"/>
          <w:sz w:val="22"/>
          <w:szCs w:val="22"/>
        </w:rPr>
        <w:t xml:space="preserve">Článek </w:t>
      </w:r>
      <w:r w:rsidR="007E4804" w:rsidRPr="000D2B4E">
        <w:rPr>
          <w:rFonts w:ascii="Times New Roman" w:hAnsi="Times New Roman"/>
          <w:sz w:val="22"/>
          <w:szCs w:val="22"/>
        </w:rPr>
        <w:t>3</w:t>
      </w:r>
      <w:r w:rsidRPr="000D2B4E">
        <w:rPr>
          <w:rFonts w:ascii="Times New Roman" w:hAnsi="Times New Roman"/>
          <w:sz w:val="22"/>
          <w:szCs w:val="22"/>
        </w:rPr>
        <w:t xml:space="preserve"> – Cenové ujednání</w:t>
      </w:r>
    </w:p>
    <w:p w:rsidR="0072731C" w:rsidRPr="000D2B4E" w:rsidRDefault="0072731C" w:rsidP="00AE3823">
      <w:pPr>
        <w:jc w:val="both"/>
      </w:pPr>
    </w:p>
    <w:p w:rsidR="00EC28DC" w:rsidRPr="000D2B4E" w:rsidRDefault="00647FEA" w:rsidP="0065589C">
      <w:pPr>
        <w:pStyle w:val="Nadpisslovan2"/>
      </w:pPr>
      <w:r w:rsidRPr="000D2B4E">
        <w:t>4.1</w:t>
      </w:r>
      <w:r w:rsidRPr="000D2B4E">
        <w:tab/>
        <w:t>C</w:t>
      </w:r>
      <w:r w:rsidR="00F46502" w:rsidRPr="000D2B4E">
        <w:t>ena</w:t>
      </w:r>
      <w:r w:rsidR="00EC28DC" w:rsidRPr="000D2B4E">
        <w:t xml:space="preserve"> za </w:t>
      </w:r>
      <w:r w:rsidR="00A30CD4" w:rsidRPr="000D2B4E">
        <w:t xml:space="preserve">předmět </w:t>
      </w:r>
      <w:r w:rsidR="00DE1912" w:rsidRPr="000D2B4E">
        <w:t>t</w:t>
      </w:r>
      <w:r w:rsidR="00D71BFF" w:rsidRPr="000D2B4E">
        <w:t xml:space="preserve">éto smlouvy – revize a funkční zkoušky CCTV </w:t>
      </w:r>
      <w:r w:rsidR="00EC28DC" w:rsidRPr="000D2B4E">
        <w:t>poskytovan</w:t>
      </w:r>
      <w:r w:rsidR="00F3102C" w:rsidRPr="000D2B4E">
        <w:t>é</w:t>
      </w:r>
      <w:r w:rsidR="00406D82" w:rsidRPr="000D2B4E">
        <w:t xml:space="preserve"> </w:t>
      </w:r>
      <w:r w:rsidR="00EC28DC" w:rsidRPr="000D2B4E">
        <w:t>zhotovitelem j</w:t>
      </w:r>
      <w:r w:rsidR="00A30CD4" w:rsidRPr="000D2B4E">
        <w:t>e</w:t>
      </w:r>
      <w:r w:rsidR="00EC28DC" w:rsidRPr="000D2B4E">
        <w:t xml:space="preserve"> sjednán</w:t>
      </w:r>
      <w:r w:rsidR="0058524E" w:rsidRPr="000D2B4E">
        <w:t>a</w:t>
      </w:r>
      <w:r w:rsidR="00EC28DC" w:rsidRPr="000D2B4E">
        <w:t xml:space="preserve"> jako cen</w:t>
      </w:r>
      <w:r w:rsidR="0058524E" w:rsidRPr="000D2B4E">
        <w:t>a</w:t>
      </w:r>
      <w:r w:rsidR="00EC28DC" w:rsidRPr="000D2B4E">
        <w:t xml:space="preserve"> smluvní. Cen</w:t>
      </w:r>
      <w:r w:rsidR="00A30CD4" w:rsidRPr="000D2B4E">
        <w:t>a</w:t>
      </w:r>
      <w:r w:rsidR="00EC28DC" w:rsidRPr="000D2B4E">
        <w:t xml:space="preserve"> j</w:t>
      </w:r>
      <w:r w:rsidR="00A30CD4" w:rsidRPr="000D2B4E">
        <w:t>e uvedena</w:t>
      </w:r>
      <w:r w:rsidR="00EC28DC" w:rsidRPr="000D2B4E">
        <w:t xml:space="preserve"> </w:t>
      </w:r>
      <w:r w:rsidR="000113E4" w:rsidRPr="000D2B4E">
        <w:t>včetně DPH</w:t>
      </w:r>
      <w:r w:rsidR="00EC28DC" w:rsidRPr="000D2B4E">
        <w:t xml:space="preserve">. </w:t>
      </w:r>
      <w:r w:rsidR="00AE3823" w:rsidRPr="000D2B4E">
        <w:t xml:space="preserve"> </w:t>
      </w:r>
      <w:r w:rsidR="00EC28DC" w:rsidRPr="000D2B4E">
        <w:t>DPH bude účtováno dle zákona o DPH platného v době provedení díla</w:t>
      </w:r>
      <w:r w:rsidR="00406D82" w:rsidRPr="000D2B4E">
        <w:t>.</w:t>
      </w:r>
      <w:r w:rsidR="00144A07" w:rsidRPr="000D2B4E">
        <w:rPr>
          <w:i/>
        </w:rPr>
        <w:t xml:space="preserve"> </w:t>
      </w:r>
    </w:p>
    <w:p w:rsidR="0072731C" w:rsidRPr="000D2B4E" w:rsidRDefault="0072731C" w:rsidP="0065589C">
      <w:pPr>
        <w:pStyle w:val="Nadpisslovan2"/>
      </w:pPr>
    </w:p>
    <w:p w:rsidR="00263514" w:rsidRPr="000D2B4E" w:rsidRDefault="00524C35" w:rsidP="0065589C">
      <w:pPr>
        <w:pStyle w:val="Nadpisslovan2"/>
      </w:pPr>
      <w:proofErr w:type="gramStart"/>
      <w:r w:rsidRPr="000D2B4E">
        <w:t>4</w:t>
      </w:r>
      <w:r w:rsidR="00EC28DC" w:rsidRPr="000D2B4E">
        <w:t>.</w:t>
      </w:r>
      <w:r w:rsidRPr="000D2B4E">
        <w:t>2</w:t>
      </w:r>
      <w:proofErr w:type="gramEnd"/>
      <w:r w:rsidR="00EC28DC" w:rsidRPr="000D2B4E">
        <w:t>.</w:t>
      </w:r>
      <w:r w:rsidR="00EC28DC" w:rsidRPr="000D2B4E">
        <w:tab/>
      </w:r>
      <w:r w:rsidR="00247309" w:rsidRPr="000D2B4E">
        <w:t>Celková c</w:t>
      </w:r>
      <w:r w:rsidR="007266E0" w:rsidRPr="000D2B4E">
        <w:t xml:space="preserve">ena </w:t>
      </w:r>
      <w:r w:rsidR="008E78A0" w:rsidRPr="000D2B4E">
        <w:t xml:space="preserve">ročních </w:t>
      </w:r>
      <w:r w:rsidR="00EC28DC" w:rsidRPr="000D2B4E">
        <w:t>periodic</w:t>
      </w:r>
      <w:r w:rsidR="007266E0" w:rsidRPr="000D2B4E">
        <w:t>kých revizí</w:t>
      </w:r>
      <w:r w:rsidR="00A30CD4" w:rsidRPr="000D2B4E">
        <w:t xml:space="preserve"> a </w:t>
      </w:r>
      <w:r w:rsidR="008E78A0" w:rsidRPr="000D2B4E">
        <w:t xml:space="preserve">předepsaných </w:t>
      </w:r>
      <w:r w:rsidR="00A30CD4" w:rsidRPr="000D2B4E">
        <w:t>zkoušek</w:t>
      </w:r>
      <w:r w:rsidR="00547474" w:rsidRPr="000D2B4E">
        <w:t xml:space="preserve"> CCTV</w:t>
      </w:r>
      <w:r w:rsidR="00AE00FA" w:rsidRPr="000D2B4E">
        <w:t xml:space="preserve"> </w:t>
      </w:r>
      <w:r w:rsidR="00247309" w:rsidRPr="000D2B4E">
        <w:t>či</w:t>
      </w:r>
      <w:r w:rsidR="00547474" w:rsidRPr="000D2B4E">
        <w:t>ní</w:t>
      </w:r>
      <w:r w:rsidR="00F670A4" w:rsidRPr="000D2B4E">
        <w:t xml:space="preserve"> </w:t>
      </w:r>
      <w:r w:rsidR="00F573B4" w:rsidRPr="000D2B4E">
        <w:t>3</w:t>
      </w:r>
      <w:r w:rsidR="00AE3823" w:rsidRPr="000D2B4E">
        <w:t>.</w:t>
      </w:r>
      <w:r w:rsidR="00A504AF" w:rsidRPr="000D2B4E">
        <w:t>0</w:t>
      </w:r>
      <w:r w:rsidR="00F573B4" w:rsidRPr="000D2B4E">
        <w:t>00</w:t>
      </w:r>
      <w:r w:rsidR="00976CD7" w:rsidRPr="000D2B4E">
        <w:t xml:space="preserve">,- </w:t>
      </w:r>
      <w:r w:rsidR="00247309" w:rsidRPr="000D2B4E">
        <w:t xml:space="preserve">Kč </w:t>
      </w:r>
      <w:r w:rsidR="0074262C" w:rsidRPr="000D2B4E">
        <w:t>bez DPH</w:t>
      </w:r>
      <w:r w:rsidR="00F573B4" w:rsidRPr="000D2B4E">
        <w:t xml:space="preserve"> (DPH bude připočteno</w:t>
      </w:r>
      <w:r w:rsidR="000C2C52" w:rsidRPr="000D2B4E">
        <w:t xml:space="preserve"> dle zákona o DPH</w:t>
      </w:r>
      <w:r w:rsidR="00F573B4" w:rsidRPr="000D2B4E">
        <w:t>)</w:t>
      </w:r>
      <w:r w:rsidR="0074262C" w:rsidRPr="000D2B4E">
        <w:t xml:space="preserve"> </w:t>
      </w:r>
      <w:r w:rsidR="00AE00FA" w:rsidRPr="000D2B4E">
        <w:t xml:space="preserve">a je </w:t>
      </w:r>
      <w:r w:rsidR="00C8411D" w:rsidRPr="000D2B4E">
        <w:t xml:space="preserve">součtem </w:t>
      </w:r>
      <w:r w:rsidR="00247309" w:rsidRPr="000D2B4E">
        <w:t xml:space="preserve">cen </w:t>
      </w:r>
      <w:r w:rsidR="00E66D6E" w:rsidRPr="000D2B4E">
        <w:t>uveden</w:t>
      </w:r>
      <w:r w:rsidR="00247309" w:rsidRPr="000D2B4E">
        <w:t xml:space="preserve">ých </w:t>
      </w:r>
      <w:r w:rsidR="00951753" w:rsidRPr="000D2B4E">
        <w:t xml:space="preserve">v Příloze č. 1. </w:t>
      </w:r>
      <w:r w:rsidR="00C37B95" w:rsidRPr="000D2B4E">
        <w:t>C</w:t>
      </w:r>
      <w:r w:rsidR="0025398E" w:rsidRPr="000D2B4E">
        <w:t>ena je kompletní</w:t>
      </w:r>
      <w:r w:rsidR="00C8411D" w:rsidRPr="000D2B4E">
        <w:t>,</w:t>
      </w:r>
      <w:r w:rsidR="0025398E" w:rsidRPr="000D2B4E">
        <w:t xml:space="preserve"> včetně všech souvisejících nákladů</w:t>
      </w:r>
      <w:r w:rsidR="00516C73" w:rsidRPr="000D2B4E">
        <w:t xml:space="preserve">, dopravy a </w:t>
      </w:r>
      <w:r w:rsidR="00D0053C" w:rsidRPr="000D2B4E">
        <w:t xml:space="preserve">ekologické </w:t>
      </w:r>
      <w:r w:rsidR="00516C73" w:rsidRPr="000D2B4E">
        <w:t>likvidace odpadů.</w:t>
      </w:r>
    </w:p>
    <w:p w:rsidR="00AB0028" w:rsidRPr="000D2B4E" w:rsidRDefault="00524C35" w:rsidP="00AE3823">
      <w:pPr>
        <w:tabs>
          <w:tab w:val="left" w:pos="567"/>
          <w:tab w:val="left" w:pos="709"/>
        </w:tabs>
        <w:spacing w:before="360"/>
        <w:ind w:left="567" w:hanging="567"/>
        <w:jc w:val="both"/>
        <w:rPr>
          <w:sz w:val="22"/>
          <w:szCs w:val="22"/>
        </w:rPr>
      </w:pPr>
      <w:proofErr w:type="gramStart"/>
      <w:r w:rsidRPr="000D2B4E">
        <w:rPr>
          <w:sz w:val="22"/>
          <w:szCs w:val="22"/>
        </w:rPr>
        <w:t>4</w:t>
      </w:r>
      <w:r w:rsidR="00EC28DC" w:rsidRPr="000D2B4E">
        <w:rPr>
          <w:sz w:val="22"/>
          <w:szCs w:val="22"/>
        </w:rPr>
        <w:t>.</w:t>
      </w:r>
      <w:r w:rsidRPr="000D2B4E">
        <w:rPr>
          <w:sz w:val="22"/>
          <w:szCs w:val="22"/>
        </w:rPr>
        <w:t>3</w:t>
      </w:r>
      <w:proofErr w:type="gramEnd"/>
      <w:r w:rsidR="00EC28DC" w:rsidRPr="000D2B4E">
        <w:rPr>
          <w:sz w:val="22"/>
          <w:szCs w:val="22"/>
        </w:rPr>
        <w:t>.</w:t>
      </w:r>
      <w:r w:rsidR="00EC28DC" w:rsidRPr="000D2B4E">
        <w:rPr>
          <w:sz w:val="22"/>
          <w:szCs w:val="22"/>
        </w:rPr>
        <w:tab/>
      </w:r>
      <w:r w:rsidR="000113E4" w:rsidRPr="000D2B4E">
        <w:rPr>
          <w:sz w:val="22"/>
          <w:szCs w:val="22"/>
        </w:rPr>
        <w:t>O</w:t>
      </w:r>
      <w:r w:rsidR="000419E5" w:rsidRPr="000D2B4E">
        <w:rPr>
          <w:sz w:val="22"/>
          <w:szCs w:val="22"/>
        </w:rPr>
        <w:t xml:space="preserve">statní </w:t>
      </w:r>
      <w:r w:rsidR="00497990" w:rsidRPr="000D2B4E">
        <w:rPr>
          <w:sz w:val="22"/>
          <w:szCs w:val="22"/>
        </w:rPr>
        <w:t>práce</w:t>
      </w:r>
      <w:r w:rsidR="00144A07" w:rsidRPr="000D2B4E">
        <w:rPr>
          <w:sz w:val="22"/>
          <w:szCs w:val="22"/>
        </w:rPr>
        <w:t xml:space="preserve"> (servisní, montážní a instalační práce; ostatní náklady)</w:t>
      </w:r>
      <w:r w:rsidR="00497990" w:rsidRPr="000D2B4E">
        <w:rPr>
          <w:sz w:val="22"/>
          <w:szCs w:val="22"/>
        </w:rPr>
        <w:t xml:space="preserve"> budou prováděny v cenách dle Přílohy č. 1 a dle skutečností.</w:t>
      </w:r>
    </w:p>
    <w:p w:rsidR="00AE3823" w:rsidRPr="000D2B4E" w:rsidRDefault="00AE3823" w:rsidP="0065589C">
      <w:pPr>
        <w:tabs>
          <w:tab w:val="left" w:pos="567"/>
          <w:tab w:val="left" w:pos="709"/>
        </w:tabs>
        <w:ind w:left="567" w:hanging="567"/>
        <w:jc w:val="both"/>
        <w:rPr>
          <w:sz w:val="22"/>
          <w:szCs w:val="22"/>
        </w:rPr>
      </w:pPr>
    </w:p>
    <w:p w:rsidR="009B77AE" w:rsidRPr="000D2B4E" w:rsidRDefault="00AB0028" w:rsidP="0065589C">
      <w:pPr>
        <w:ind w:left="567" w:hanging="567"/>
        <w:jc w:val="both"/>
      </w:pPr>
      <w:r w:rsidRPr="000D2B4E">
        <w:rPr>
          <w:sz w:val="22"/>
          <w:szCs w:val="22"/>
        </w:rPr>
        <w:t>4.4.</w:t>
      </w:r>
      <w:r w:rsidR="0065589C" w:rsidRPr="000D2B4E">
        <w:rPr>
          <w:sz w:val="22"/>
          <w:szCs w:val="22"/>
        </w:rPr>
        <w:t xml:space="preserve">  </w:t>
      </w:r>
      <w:r w:rsidRPr="000D2B4E">
        <w:rPr>
          <w:sz w:val="22"/>
          <w:szCs w:val="22"/>
        </w:rPr>
        <w:t>V případě, že předmětem dodávky jsou plnění poskytována v režimu přenesení daňové povinnosti dle §92a a násl. zákona č. 235/2004 Sb., o dani z přidané hodnoty, nebude daňový doklad obsahovat výši daně z přidané hodnoty a musí obsahovat sdělení, že výši daně je povinen doplnit a přiznat kupující, pro kterého je plnění uskutečněno.</w:t>
      </w:r>
    </w:p>
    <w:p w:rsidR="00AB0028" w:rsidRPr="000D2B4E" w:rsidRDefault="00AB0028" w:rsidP="00AE3823">
      <w:pPr>
        <w:jc w:val="both"/>
      </w:pPr>
    </w:p>
    <w:p w:rsidR="00EC28DC" w:rsidRPr="000D2B4E" w:rsidRDefault="00524C35" w:rsidP="0065589C">
      <w:pPr>
        <w:pStyle w:val="Nadpisslovan2"/>
      </w:pPr>
      <w:proofErr w:type="gramStart"/>
      <w:r w:rsidRPr="000D2B4E">
        <w:t>4</w:t>
      </w:r>
      <w:r w:rsidR="00EC28DC" w:rsidRPr="000D2B4E">
        <w:t>.</w:t>
      </w:r>
      <w:r w:rsidR="00AB0028" w:rsidRPr="000D2B4E">
        <w:t>5</w:t>
      </w:r>
      <w:proofErr w:type="gramEnd"/>
      <w:r w:rsidR="00EC28DC" w:rsidRPr="000D2B4E">
        <w:t>.</w:t>
      </w:r>
      <w:r w:rsidR="00EC28DC" w:rsidRPr="000D2B4E">
        <w:tab/>
        <w:t>Skutečně spotřebovaný</w:t>
      </w:r>
      <w:r w:rsidR="001E42A7" w:rsidRPr="000D2B4E">
        <w:t xml:space="preserve"> použitý materiál</w:t>
      </w:r>
      <w:r w:rsidR="00EC28DC" w:rsidRPr="000D2B4E">
        <w:t xml:space="preserve"> při reviz</w:t>
      </w:r>
      <w:r w:rsidR="001E42A7" w:rsidRPr="000D2B4E">
        <w:t xml:space="preserve">ích, prohlídkách a servisních </w:t>
      </w:r>
      <w:r w:rsidR="008F4D8E" w:rsidRPr="000D2B4E">
        <w:t>pracích</w:t>
      </w:r>
      <w:r w:rsidR="00EC28DC" w:rsidRPr="000D2B4E">
        <w:t xml:space="preserve"> bude účtován v běžných odbytových, předem sjednaných smluvních cenách, které budou objednateli oznámeny</w:t>
      </w:r>
      <w:r w:rsidR="00570880" w:rsidRPr="000D2B4E">
        <w:t xml:space="preserve"> předem k odsouhlasení</w:t>
      </w:r>
      <w:r w:rsidR="00EC28DC" w:rsidRPr="000D2B4E">
        <w:t>.</w:t>
      </w:r>
    </w:p>
    <w:p w:rsidR="009B77AE" w:rsidRPr="000D2B4E" w:rsidRDefault="009B77AE" w:rsidP="0065589C">
      <w:pPr>
        <w:pStyle w:val="Nadpisslovan2"/>
      </w:pPr>
    </w:p>
    <w:p w:rsidR="001E42A7" w:rsidRDefault="00AB0028" w:rsidP="0065589C">
      <w:pPr>
        <w:pStyle w:val="Nadpisslovan2"/>
      </w:pPr>
      <w:r w:rsidRPr="000D2B4E">
        <w:t>4.6</w:t>
      </w:r>
      <w:r w:rsidR="001E42A7" w:rsidRPr="000D2B4E">
        <w:t>.   Cenu lze zvýšit v případě změny výše DPH.  S ohledem na mo</w:t>
      </w:r>
      <w:r w:rsidR="008F4D8E" w:rsidRPr="000D2B4E">
        <w:t xml:space="preserve">žnou inflaci je po dohodě možné </w:t>
      </w:r>
      <w:r w:rsidR="001E42A7" w:rsidRPr="000D2B4E">
        <w:t xml:space="preserve">uzavřít inflační doložku o navýšení ceny maximálně o výši inflace stanovené ČSÚ k datu vyhlášení. První dva roky trvání smluvního vztahu se dohodnuté </w:t>
      </w:r>
      <w:r w:rsidR="001E42A7" w:rsidRPr="00E77802">
        <w:t xml:space="preserve">ceny měnit nebudou. </w:t>
      </w:r>
    </w:p>
    <w:p w:rsidR="008F4D8E" w:rsidRDefault="008F4D8E" w:rsidP="0065589C">
      <w:pPr>
        <w:pStyle w:val="Nadpisslovan2"/>
      </w:pPr>
    </w:p>
    <w:p w:rsidR="00981DD5" w:rsidRPr="00E77802" w:rsidRDefault="00981DD5" w:rsidP="0065589C">
      <w:pPr>
        <w:pStyle w:val="Nadpisslovan2"/>
      </w:pPr>
    </w:p>
    <w:p w:rsidR="001C2C68" w:rsidRPr="000D2B4E" w:rsidRDefault="00D64167" w:rsidP="00F54C5B">
      <w:pPr>
        <w:pStyle w:val="Nadpisslovan2"/>
        <w:jc w:val="center"/>
        <w:rPr>
          <w:b/>
        </w:rPr>
      </w:pPr>
      <w:r w:rsidRPr="000D2B4E">
        <w:rPr>
          <w:b/>
        </w:rPr>
        <w:t xml:space="preserve">Článek </w:t>
      </w:r>
      <w:r w:rsidR="009F5AD2" w:rsidRPr="000D2B4E">
        <w:rPr>
          <w:b/>
        </w:rPr>
        <w:t>4</w:t>
      </w:r>
      <w:r w:rsidRPr="000D2B4E">
        <w:rPr>
          <w:b/>
        </w:rPr>
        <w:t xml:space="preserve"> – Platební podmínky a sankce</w:t>
      </w:r>
    </w:p>
    <w:p w:rsidR="008F4D8E" w:rsidRPr="000D2B4E" w:rsidRDefault="008F4D8E" w:rsidP="0065589C">
      <w:pPr>
        <w:pStyle w:val="Nadpisslovan2"/>
      </w:pPr>
    </w:p>
    <w:p w:rsidR="00EC28DC" w:rsidRDefault="00D64167" w:rsidP="0065589C">
      <w:pPr>
        <w:pStyle w:val="Nadpisslovan2"/>
      </w:pPr>
      <w:proofErr w:type="gramStart"/>
      <w:r w:rsidRPr="00E77802">
        <w:t>5</w:t>
      </w:r>
      <w:r w:rsidR="00EC28DC" w:rsidRPr="00E77802">
        <w:t>.1</w:t>
      </w:r>
      <w:proofErr w:type="gramEnd"/>
      <w:r w:rsidR="00EC28DC" w:rsidRPr="00E77802">
        <w:t>.</w:t>
      </w:r>
      <w:r w:rsidR="00EC28DC" w:rsidRPr="00E77802">
        <w:tab/>
      </w:r>
      <w:r w:rsidR="00263514" w:rsidRPr="00E77802">
        <w:t>Daňový doklad bude zhotovitelem vystaven a odeslán na základě pracovních listů potvrzených objednatelem</w:t>
      </w:r>
      <w:r w:rsidR="0025398E" w:rsidRPr="00E77802">
        <w:t xml:space="preserve"> za provádění jednotlivých servisních úkonů</w:t>
      </w:r>
      <w:r w:rsidR="00263514" w:rsidRPr="00E77802">
        <w:t>. Kopie pracovních listů budou k daňov</w:t>
      </w:r>
      <w:r w:rsidR="0025398E" w:rsidRPr="00E77802">
        <w:t>ým</w:t>
      </w:r>
      <w:r w:rsidR="00263514" w:rsidRPr="00E77802">
        <w:t xml:space="preserve"> doklad</w:t>
      </w:r>
      <w:r w:rsidR="0025398E" w:rsidRPr="00E77802">
        <w:t>ům</w:t>
      </w:r>
      <w:r w:rsidR="00263514" w:rsidRPr="00E77802">
        <w:t xml:space="preserve"> přiloženy. Při účtování periodických revizí bude přiložena revizní zpráva. Objednatel se zavazuje uhradit fakturovanou částku zhotoviteli do </w:t>
      </w:r>
      <w:r w:rsidR="001C04C9" w:rsidRPr="00E77802">
        <w:t>15</w:t>
      </w:r>
      <w:r w:rsidR="00263514" w:rsidRPr="00E77802">
        <w:t xml:space="preserve"> dnů ode dne doručení daňového dokladu.</w:t>
      </w:r>
    </w:p>
    <w:p w:rsidR="008F4D8E" w:rsidRPr="00E77802" w:rsidRDefault="008F4D8E" w:rsidP="0065589C">
      <w:pPr>
        <w:pStyle w:val="Nadpisslovan2"/>
      </w:pPr>
    </w:p>
    <w:p w:rsidR="00EC28DC" w:rsidRDefault="00D64167" w:rsidP="0065589C">
      <w:pPr>
        <w:pStyle w:val="Nadpisslovan2"/>
      </w:pPr>
      <w:proofErr w:type="gramStart"/>
      <w:r w:rsidRPr="00E77802">
        <w:t>5</w:t>
      </w:r>
      <w:r w:rsidR="00EC28DC" w:rsidRPr="00E77802">
        <w:t>.2</w:t>
      </w:r>
      <w:proofErr w:type="gramEnd"/>
      <w:r w:rsidR="00EC28DC" w:rsidRPr="00E77802">
        <w:t>.</w:t>
      </w:r>
      <w:r w:rsidR="00EC28DC" w:rsidRPr="00E77802">
        <w:tab/>
        <w:t xml:space="preserve">Při provádění periodických revizí a souběžně mimozáručních oprav nebo samostatných prací, vystaví zhotovitel na každý druh práce samostatný daňový doklad na základě samostatně vystavených pracovních listů. </w:t>
      </w:r>
    </w:p>
    <w:p w:rsidR="00F54C5B" w:rsidRPr="00E77802" w:rsidRDefault="00F54C5B" w:rsidP="0065589C">
      <w:pPr>
        <w:pStyle w:val="Nadpisslovan2"/>
      </w:pPr>
    </w:p>
    <w:p w:rsidR="00EC28DC" w:rsidRDefault="00D64167" w:rsidP="0065589C">
      <w:pPr>
        <w:pStyle w:val="Nadpisslovan2"/>
      </w:pPr>
      <w:proofErr w:type="gramStart"/>
      <w:r w:rsidRPr="00E77802">
        <w:t>5</w:t>
      </w:r>
      <w:r w:rsidR="00EC28DC" w:rsidRPr="00E77802">
        <w:t>.</w:t>
      </w:r>
      <w:r w:rsidR="004117AB" w:rsidRPr="00E77802">
        <w:t>3</w:t>
      </w:r>
      <w:proofErr w:type="gramEnd"/>
      <w:r w:rsidR="00EC28DC" w:rsidRPr="00E77802">
        <w:t>.</w:t>
      </w:r>
      <w:r w:rsidR="00EC28DC" w:rsidRPr="00E77802">
        <w:tab/>
        <w:t>Pro případ prodlení objednatele s placením faktur zavazuje se objednatel uhradit zhotoviteli smluvní pokutu ve výši 0,05% z nezaplacených částek za každý započatý den prodlení.</w:t>
      </w:r>
    </w:p>
    <w:p w:rsidR="008F4D8E" w:rsidRPr="00E77802" w:rsidRDefault="008F4D8E" w:rsidP="0065589C">
      <w:pPr>
        <w:pStyle w:val="Nadpisslovan2"/>
      </w:pPr>
    </w:p>
    <w:p w:rsidR="000A791F" w:rsidRPr="000D2B4E" w:rsidRDefault="009A26FF" w:rsidP="00F54C5B">
      <w:pPr>
        <w:pStyle w:val="Nadpisslovan2"/>
        <w:jc w:val="center"/>
        <w:rPr>
          <w:b/>
        </w:rPr>
      </w:pPr>
      <w:r w:rsidRPr="000D2B4E">
        <w:rPr>
          <w:b/>
        </w:rPr>
        <w:t xml:space="preserve">Článek </w:t>
      </w:r>
      <w:r w:rsidR="009F5AD2" w:rsidRPr="000D2B4E">
        <w:rPr>
          <w:b/>
        </w:rPr>
        <w:t>5</w:t>
      </w:r>
      <w:r w:rsidRPr="000D2B4E">
        <w:rPr>
          <w:b/>
        </w:rPr>
        <w:t xml:space="preserve"> – Záruka a odpovědnost za vady</w:t>
      </w:r>
    </w:p>
    <w:p w:rsidR="003521F2" w:rsidRPr="00E77802" w:rsidRDefault="003521F2" w:rsidP="0065589C">
      <w:pPr>
        <w:pStyle w:val="Nadpisslovan2"/>
      </w:pPr>
    </w:p>
    <w:p w:rsidR="00EC28DC" w:rsidRDefault="009A26FF" w:rsidP="0065589C">
      <w:pPr>
        <w:pStyle w:val="Nadpisslovan2"/>
      </w:pPr>
      <w:proofErr w:type="gramStart"/>
      <w:r w:rsidRPr="00E77802">
        <w:t>6</w:t>
      </w:r>
      <w:r w:rsidR="00EC28DC" w:rsidRPr="00E77802">
        <w:t>.1</w:t>
      </w:r>
      <w:proofErr w:type="gramEnd"/>
      <w:r w:rsidR="00EC28DC" w:rsidRPr="00E77802">
        <w:t>.</w:t>
      </w:r>
      <w:r w:rsidR="00EC28DC" w:rsidRPr="00E77802">
        <w:tab/>
      </w:r>
      <w:r w:rsidR="00F46502" w:rsidRPr="00E77802">
        <w:t xml:space="preserve">Záruka na materiál, instalované díly, zařízení a práce činí </w:t>
      </w:r>
      <w:r w:rsidR="00526A96">
        <w:t>12</w:t>
      </w:r>
      <w:r w:rsidR="00EC28DC" w:rsidRPr="00E77802">
        <w:t xml:space="preserve"> měsíců ode dne </w:t>
      </w:r>
      <w:r w:rsidR="00F46502" w:rsidRPr="00E77802">
        <w:t xml:space="preserve">jejich převzetí objednatelem </w:t>
      </w:r>
      <w:r w:rsidR="00EC28DC" w:rsidRPr="00E77802">
        <w:t>potvrzení</w:t>
      </w:r>
      <w:r w:rsidR="00F46502" w:rsidRPr="00E77802">
        <w:t>m</w:t>
      </w:r>
      <w:r w:rsidR="00EC28DC" w:rsidRPr="00E77802">
        <w:t xml:space="preserve"> prací na pracovním listě</w:t>
      </w:r>
      <w:r w:rsidR="00F46502" w:rsidRPr="00E77802">
        <w:t>, pokud výrobce dílů, materiálu a zařízení nestanoví záruku delší.</w:t>
      </w:r>
    </w:p>
    <w:p w:rsidR="003521F2" w:rsidRPr="00E77802" w:rsidRDefault="003521F2" w:rsidP="0065589C">
      <w:pPr>
        <w:pStyle w:val="Nadpisslovan2"/>
      </w:pPr>
    </w:p>
    <w:p w:rsidR="005F451F" w:rsidRDefault="0091486D" w:rsidP="0065589C">
      <w:pPr>
        <w:pStyle w:val="Nadpisslovan2"/>
      </w:pPr>
      <w:proofErr w:type="gramStart"/>
      <w:r w:rsidRPr="00E77802">
        <w:t>6</w:t>
      </w:r>
      <w:r w:rsidR="00EC28DC" w:rsidRPr="00E77802">
        <w:t>.2</w:t>
      </w:r>
      <w:proofErr w:type="gramEnd"/>
      <w:r w:rsidR="00EC28DC" w:rsidRPr="00E77802">
        <w:t>.</w:t>
      </w:r>
      <w:r w:rsidR="00EC28DC" w:rsidRPr="00E77802">
        <w:tab/>
        <w:t>Zhotovitel neodpovídá za závady, které byly způsobeny běžným opotřebením, neodborným zásahem do zařízení, nevhodnou obsluhou či údržbou, mechanickým poškozením a vyšší mocí.</w:t>
      </w:r>
    </w:p>
    <w:p w:rsidR="003521F2" w:rsidRPr="00E77802" w:rsidRDefault="003521F2" w:rsidP="0065589C">
      <w:pPr>
        <w:pStyle w:val="Nadpisslovan2"/>
      </w:pPr>
    </w:p>
    <w:p w:rsidR="00EC28DC" w:rsidRDefault="0091486D" w:rsidP="0065589C">
      <w:pPr>
        <w:pStyle w:val="Nadpisslovan2"/>
      </w:pPr>
      <w:proofErr w:type="gramStart"/>
      <w:r w:rsidRPr="00E77802">
        <w:t>6</w:t>
      </w:r>
      <w:r w:rsidR="00EC28DC" w:rsidRPr="00E77802">
        <w:t>.3</w:t>
      </w:r>
      <w:proofErr w:type="gramEnd"/>
      <w:r w:rsidR="00EC28DC" w:rsidRPr="00E77802">
        <w:t>.</w:t>
      </w:r>
      <w:r w:rsidR="00EC28DC" w:rsidRPr="00E77802">
        <w:tab/>
        <w:t xml:space="preserve">Objednatel </w:t>
      </w:r>
      <w:r w:rsidR="005A2C26" w:rsidRPr="00E77802">
        <w:t xml:space="preserve">je povinen </w:t>
      </w:r>
      <w:r w:rsidR="00EC28DC" w:rsidRPr="00E77802">
        <w:t xml:space="preserve">reklamovat zjevné vady kvality a rozsahu dodávky materiálu, součástek, zařízení a práce bez zbytečného odkladu. </w:t>
      </w:r>
      <w:r w:rsidR="002A5625" w:rsidRPr="00E77802">
        <w:t xml:space="preserve">Reklamaci je nutné provést písemně s uvedením </w:t>
      </w:r>
      <w:r w:rsidR="00EC28DC" w:rsidRPr="00E77802">
        <w:t>zjištěné vady</w:t>
      </w:r>
      <w:r w:rsidRPr="00E77802">
        <w:t xml:space="preserve">, </w:t>
      </w:r>
      <w:r w:rsidR="00C03BE2" w:rsidRPr="00E77802">
        <w:t xml:space="preserve">jejího </w:t>
      </w:r>
      <w:r w:rsidR="002A5625" w:rsidRPr="00E77802">
        <w:t>popisu</w:t>
      </w:r>
      <w:r w:rsidRPr="00E77802">
        <w:t xml:space="preserve"> a</w:t>
      </w:r>
      <w:r w:rsidR="00EC28DC" w:rsidRPr="00E77802">
        <w:t xml:space="preserve"> </w:t>
      </w:r>
      <w:r w:rsidR="005A2C26" w:rsidRPr="00E77802">
        <w:t xml:space="preserve">jak se </w:t>
      </w:r>
      <w:r w:rsidR="00EC28DC" w:rsidRPr="00E77802">
        <w:t>projevuj</w:t>
      </w:r>
      <w:r w:rsidR="00C03BE2" w:rsidRPr="00E77802">
        <w:t>e</w:t>
      </w:r>
      <w:r w:rsidR="00EC28DC" w:rsidRPr="00E77802">
        <w:t>.</w:t>
      </w:r>
    </w:p>
    <w:p w:rsidR="003521F2" w:rsidRPr="00E77802" w:rsidRDefault="003521F2" w:rsidP="0065589C">
      <w:pPr>
        <w:pStyle w:val="Nadpisslovan2"/>
      </w:pPr>
    </w:p>
    <w:p w:rsidR="00EC28DC" w:rsidRDefault="001F1DB9" w:rsidP="0065589C">
      <w:pPr>
        <w:pStyle w:val="Nadpisslovan2"/>
      </w:pPr>
      <w:proofErr w:type="gramStart"/>
      <w:r w:rsidRPr="00E77802">
        <w:t>6</w:t>
      </w:r>
      <w:r w:rsidR="00EC28DC" w:rsidRPr="00E77802">
        <w:t>.4</w:t>
      </w:r>
      <w:proofErr w:type="gramEnd"/>
      <w:r w:rsidR="00EC28DC" w:rsidRPr="00E77802">
        <w:t>.</w:t>
      </w:r>
      <w:r w:rsidR="00EC28DC" w:rsidRPr="00E77802">
        <w:tab/>
      </w:r>
      <w:r w:rsidR="002A5625" w:rsidRPr="00E77802">
        <w:t>Pokud</w:t>
      </w:r>
      <w:r w:rsidR="00EC28DC" w:rsidRPr="00E77802">
        <w:t xml:space="preserve"> objednatel neumožní provedení revizí, kontrol či oprav</w:t>
      </w:r>
      <w:r w:rsidR="00953C88" w:rsidRPr="00E77802">
        <w:t xml:space="preserve"> v dohodnutém termínu</w:t>
      </w:r>
      <w:r w:rsidR="00EC28DC" w:rsidRPr="00E77802">
        <w:t>, nezodpovídá zhotovitel za technický stav zařízení.</w:t>
      </w:r>
    </w:p>
    <w:p w:rsidR="003521F2" w:rsidRDefault="003521F2" w:rsidP="0065589C">
      <w:pPr>
        <w:pStyle w:val="Nadpisslovan2"/>
      </w:pPr>
    </w:p>
    <w:p w:rsidR="003521F2" w:rsidRPr="00E77802" w:rsidRDefault="003521F2" w:rsidP="0065589C">
      <w:pPr>
        <w:pStyle w:val="Nadpisslovan2"/>
      </w:pPr>
    </w:p>
    <w:p w:rsidR="003521F2" w:rsidRPr="000D2B4E" w:rsidRDefault="0089470C" w:rsidP="00F54C5B">
      <w:pPr>
        <w:pStyle w:val="Nadpisslovan2"/>
        <w:jc w:val="center"/>
        <w:rPr>
          <w:b/>
        </w:rPr>
      </w:pPr>
      <w:r w:rsidRPr="000D2B4E">
        <w:rPr>
          <w:b/>
        </w:rPr>
        <w:t xml:space="preserve">Článek </w:t>
      </w:r>
      <w:r w:rsidR="009F5AD2" w:rsidRPr="000D2B4E">
        <w:rPr>
          <w:b/>
        </w:rPr>
        <w:t>6</w:t>
      </w:r>
      <w:r w:rsidRPr="000D2B4E">
        <w:rPr>
          <w:b/>
        </w:rPr>
        <w:t xml:space="preserve"> – Ostatní ujednání</w:t>
      </w:r>
    </w:p>
    <w:p w:rsidR="001B6F11" w:rsidRPr="000D2B4E" w:rsidRDefault="001B6F11" w:rsidP="00A30CD4">
      <w:pPr>
        <w:jc w:val="both"/>
        <w:rPr>
          <w:sz w:val="22"/>
          <w:szCs w:val="22"/>
        </w:rPr>
      </w:pPr>
    </w:p>
    <w:p w:rsidR="001B6F11" w:rsidRPr="000D2B4E" w:rsidRDefault="0089470C" w:rsidP="00A30CD4">
      <w:pPr>
        <w:pStyle w:val="Textlnku"/>
        <w:ind w:left="576" w:hanging="576"/>
        <w:rPr>
          <w:rFonts w:ascii="Times New Roman" w:hAnsi="Times New Roman"/>
          <w:sz w:val="22"/>
          <w:szCs w:val="22"/>
        </w:rPr>
      </w:pPr>
      <w:proofErr w:type="gramStart"/>
      <w:r w:rsidRPr="000D2B4E">
        <w:rPr>
          <w:rFonts w:ascii="Times New Roman" w:hAnsi="Times New Roman"/>
          <w:sz w:val="22"/>
          <w:szCs w:val="22"/>
        </w:rPr>
        <w:t>7</w:t>
      </w:r>
      <w:r w:rsidR="00EC28DC" w:rsidRPr="000D2B4E">
        <w:rPr>
          <w:rFonts w:ascii="Times New Roman" w:hAnsi="Times New Roman"/>
          <w:sz w:val="22"/>
          <w:szCs w:val="22"/>
        </w:rPr>
        <w:t>.1</w:t>
      </w:r>
      <w:proofErr w:type="gramEnd"/>
      <w:r w:rsidR="00EC28DC" w:rsidRPr="000D2B4E">
        <w:rPr>
          <w:rFonts w:ascii="Times New Roman" w:hAnsi="Times New Roman"/>
          <w:sz w:val="22"/>
          <w:szCs w:val="22"/>
        </w:rPr>
        <w:t>.</w:t>
      </w:r>
      <w:r w:rsidR="00EC28DC" w:rsidRPr="000D2B4E">
        <w:rPr>
          <w:rFonts w:ascii="Times New Roman" w:hAnsi="Times New Roman"/>
          <w:sz w:val="22"/>
          <w:szCs w:val="22"/>
        </w:rPr>
        <w:tab/>
      </w:r>
      <w:r w:rsidR="005D04E4" w:rsidRPr="000D2B4E">
        <w:rPr>
          <w:rFonts w:ascii="Times New Roman" w:hAnsi="Times New Roman"/>
          <w:sz w:val="22"/>
          <w:szCs w:val="22"/>
        </w:rPr>
        <w:t>Zhotovitel je povinen p</w:t>
      </w:r>
      <w:r w:rsidR="001B6F11" w:rsidRPr="000D2B4E">
        <w:rPr>
          <w:rFonts w:ascii="Times New Roman" w:hAnsi="Times New Roman"/>
          <w:sz w:val="22"/>
          <w:szCs w:val="22"/>
        </w:rPr>
        <w:t xml:space="preserve">rovádění ročních periodických revizí zahájit nejpozději do 10 pracovních dnů před </w:t>
      </w:r>
      <w:r w:rsidR="00197FDE" w:rsidRPr="000D2B4E">
        <w:rPr>
          <w:rFonts w:ascii="Times New Roman" w:hAnsi="Times New Roman"/>
          <w:sz w:val="22"/>
          <w:szCs w:val="22"/>
        </w:rPr>
        <w:t xml:space="preserve">skončením </w:t>
      </w:r>
      <w:r w:rsidR="001B6F11" w:rsidRPr="000D2B4E">
        <w:rPr>
          <w:rFonts w:ascii="Times New Roman" w:hAnsi="Times New Roman"/>
          <w:sz w:val="22"/>
          <w:szCs w:val="22"/>
        </w:rPr>
        <w:t>platnosti revize</w:t>
      </w:r>
      <w:r w:rsidR="00ED203E" w:rsidRPr="000D2B4E">
        <w:rPr>
          <w:rFonts w:ascii="Times New Roman" w:hAnsi="Times New Roman"/>
          <w:sz w:val="22"/>
          <w:szCs w:val="22"/>
        </w:rPr>
        <w:t>, přičemž periodi</w:t>
      </w:r>
      <w:r w:rsidR="00416894" w:rsidRPr="000D2B4E">
        <w:rPr>
          <w:rFonts w:ascii="Times New Roman" w:hAnsi="Times New Roman"/>
          <w:sz w:val="22"/>
          <w:szCs w:val="22"/>
        </w:rPr>
        <w:t>ci</w:t>
      </w:r>
      <w:r w:rsidR="00ED203E" w:rsidRPr="000D2B4E">
        <w:rPr>
          <w:rFonts w:ascii="Times New Roman" w:hAnsi="Times New Roman"/>
          <w:sz w:val="22"/>
          <w:szCs w:val="22"/>
        </w:rPr>
        <w:t>ta revizí nebude zkracována</w:t>
      </w:r>
      <w:r w:rsidR="001B6F11" w:rsidRPr="000D2B4E">
        <w:rPr>
          <w:rFonts w:ascii="Times New Roman" w:hAnsi="Times New Roman"/>
          <w:sz w:val="22"/>
          <w:szCs w:val="22"/>
        </w:rPr>
        <w:t>. Přesné termíny včasného provedení revizí bude zajišťovat zhotovitel a bude je sjednávat s pověřeným pracovníkem objednatele</w:t>
      </w:r>
      <w:r w:rsidR="009F5AD2" w:rsidRPr="000D2B4E">
        <w:rPr>
          <w:rFonts w:ascii="Times New Roman" w:hAnsi="Times New Roman"/>
          <w:sz w:val="22"/>
          <w:szCs w:val="22"/>
        </w:rPr>
        <w:t xml:space="preserve"> ve věcech technických</w:t>
      </w:r>
      <w:r w:rsidR="001B6F11" w:rsidRPr="000D2B4E">
        <w:rPr>
          <w:rFonts w:ascii="Times New Roman" w:hAnsi="Times New Roman"/>
          <w:sz w:val="22"/>
          <w:szCs w:val="22"/>
        </w:rPr>
        <w:t xml:space="preserve">. </w:t>
      </w:r>
    </w:p>
    <w:p w:rsidR="001B6F11" w:rsidRPr="000D2B4E" w:rsidRDefault="001B6F11" w:rsidP="00A30CD4">
      <w:pPr>
        <w:pStyle w:val="Textlnku"/>
        <w:ind w:left="576" w:hanging="576"/>
        <w:rPr>
          <w:rFonts w:ascii="Times New Roman" w:hAnsi="Times New Roman"/>
          <w:sz w:val="22"/>
          <w:szCs w:val="22"/>
        </w:rPr>
      </w:pPr>
    </w:p>
    <w:p w:rsidR="00C801FF" w:rsidRPr="000D2B4E" w:rsidRDefault="0089470C" w:rsidP="00A30CD4">
      <w:pPr>
        <w:pStyle w:val="Textlnku"/>
        <w:ind w:left="576" w:hanging="576"/>
        <w:rPr>
          <w:rFonts w:ascii="Times New Roman" w:hAnsi="Times New Roman"/>
          <w:sz w:val="22"/>
          <w:szCs w:val="22"/>
        </w:rPr>
      </w:pPr>
      <w:proofErr w:type="gramStart"/>
      <w:r w:rsidRPr="000D2B4E">
        <w:rPr>
          <w:rFonts w:ascii="Times New Roman" w:hAnsi="Times New Roman"/>
          <w:sz w:val="22"/>
          <w:szCs w:val="22"/>
        </w:rPr>
        <w:t>7</w:t>
      </w:r>
      <w:r w:rsidR="001B6F11" w:rsidRPr="000D2B4E">
        <w:rPr>
          <w:rFonts w:ascii="Times New Roman" w:hAnsi="Times New Roman"/>
          <w:sz w:val="22"/>
          <w:szCs w:val="22"/>
        </w:rPr>
        <w:t>.2</w:t>
      </w:r>
      <w:proofErr w:type="gramEnd"/>
      <w:r w:rsidR="001B6F11" w:rsidRPr="000D2B4E">
        <w:rPr>
          <w:rFonts w:ascii="Times New Roman" w:hAnsi="Times New Roman"/>
          <w:sz w:val="22"/>
          <w:szCs w:val="22"/>
        </w:rPr>
        <w:t>.</w:t>
      </w:r>
      <w:r w:rsidR="001B6F11" w:rsidRPr="000D2B4E">
        <w:rPr>
          <w:rFonts w:ascii="Times New Roman" w:hAnsi="Times New Roman"/>
          <w:sz w:val="22"/>
          <w:szCs w:val="22"/>
        </w:rPr>
        <w:tab/>
      </w:r>
      <w:r w:rsidR="00C801FF" w:rsidRPr="000D2B4E">
        <w:rPr>
          <w:rFonts w:ascii="Times New Roman" w:hAnsi="Times New Roman"/>
          <w:sz w:val="22"/>
          <w:szCs w:val="22"/>
        </w:rPr>
        <w:t>Objednatel je povinen umožnit vstup zhotoviteli do prostor, kd</w:t>
      </w:r>
      <w:r w:rsidR="0058524E" w:rsidRPr="000D2B4E">
        <w:rPr>
          <w:rFonts w:ascii="Times New Roman" w:hAnsi="Times New Roman"/>
          <w:sz w:val="22"/>
          <w:szCs w:val="22"/>
        </w:rPr>
        <w:t>e bude plněn předmět smlouvy a poskytovat zhotoviteli potřebnou součinnost.</w:t>
      </w:r>
      <w:r w:rsidR="00C801FF" w:rsidRPr="000D2B4E">
        <w:rPr>
          <w:rFonts w:ascii="Times New Roman" w:hAnsi="Times New Roman"/>
          <w:sz w:val="22"/>
          <w:szCs w:val="22"/>
        </w:rPr>
        <w:t xml:space="preserve">  </w:t>
      </w:r>
    </w:p>
    <w:p w:rsidR="00832B05" w:rsidRPr="000D2B4E" w:rsidRDefault="00832B05" w:rsidP="00A30CD4">
      <w:pPr>
        <w:pStyle w:val="Textlnku"/>
        <w:ind w:left="576" w:hanging="576"/>
        <w:rPr>
          <w:rFonts w:ascii="Times New Roman" w:hAnsi="Times New Roman"/>
          <w:sz w:val="22"/>
          <w:szCs w:val="22"/>
        </w:rPr>
      </w:pPr>
    </w:p>
    <w:p w:rsidR="00EC28DC" w:rsidRPr="000D2B4E" w:rsidRDefault="0089470C" w:rsidP="0065589C">
      <w:pPr>
        <w:pStyle w:val="Nadpisslovan2"/>
      </w:pPr>
      <w:r w:rsidRPr="000D2B4E">
        <w:t>7</w:t>
      </w:r>
      <w:r w:rsidR="0058524E" w:rsidRPr="000D2B4E">
        <w:t>.</w:t>
      </w:r>
      <w:r w:rsidRPr="000D2B4E">
        <w:t>3</w:t>
      </w:r>
      <w:r w:rsidR="0058524E" w:rsidRPr="000D2B4E">
        <w:t xml:space="preserve">. </w:t>
      </w:r>
      <w:r w:rsidR="0058524E" w:rsidRPr="000D2B4E">
        <w:tab/>
      </w:r>
      <w:r w:rsidR="00953C88" w:rsidRPr="000D2B4E">
        <w:t>O</w:t>
      </w:r>
      <w:r w:rsidR="00EC28DC" w:rsidRPr="000D2B4E">
        <w:t xml:space="preserve"> prováděných kontrolách a údržbě zařízení </w:t>
      </w:r>
      <w:r w:rsidR="00953C88" w:rsidRPr="000D2B4E">
        <w:t xml:space="preserve">učiní zhotovitel záznam </w:t>
      </w:r>
      <w:r w:rsidR="00EC28DC" w:rsidRPr="000D2B4E">
        <w:t>do provozní knihy systému předložené objednatelem.</w:t>
      </w:r>
    </w:p>
    <w:p w:rsidR="00832B05" w:rsidRPr="000D2B4E" w:rsidRDefault="00832B05" w:rsidP="0065589C">
      <w:pPr>
        <w:pStyle w:val="Nadpisslovan2"/>
      </w:pPr>
    </w:p>
    <w:p w:rsidR="00EC28DC" w:rsidRPr="000D2B4E" w:rsidRDefault="0089470C" w:rsidP="0065589C">
      <w:pPr>
        <w:pStyle w:val="Nadpisslovan2"/>
        <w:rPr>
          <w:strike/>
        </w:rPr>
      </w:pPr>
      <w:proofErr w:type="gramStart"/>
      <w:r w:rsidRPr="000D2B4E">
        <w:t>7</w:t>
      </w:r>
      <w:r w:rsidR="00EC28DC" w:rsidRPr="000D2B4E">
        <w:t>.</w:t>
      </w:r>
      <w:r w:rsidRPr="000D2B4E">
        <w:t>4</w:t>
      </w:r>
      <w:proofErr w:type="gramEnd"/>
      <w:r w:rsidR="00EC28DC" w:rsidRPr="000D2B4E">
        <w:t>.</w:t>
      </w:r>
      <w:r w:rsidR="00EC28DC" w:rsidRPr="000D2B4E">
        <w:tab/>
        <w:t xml:space="preserve">Zhotovitel se zavazuje </w:t>
      </w:r>
      <w:r w:rsidR="00E64087" w:rsidRPr="000D2B4E">
        <w:t>dodržovat mlčenlivost o informacích a skutečnostech, které se dozví</w:t>
      </w:r>
      <w:r w:rsidR="00EC28DC" w:rsidRPr="000D2B4E">
        <w:t xml:space="preserve"> při plnění předmětu této smlouvy</w:t>
      </w:r>
      <w:r w:rsidR="009F5AD2" w:rsidRPr="000D2B4E">
        <w:t>,</w:t>
      </w:r>
      <w:r w:rsidR="00EC28DC" w:rsidRPr="000D2B4E">
        <w:t xml:space="preserve"> </w:t>
      </w:r>
      <w:r w:rsidR="00431AE5" w:rsidRPr="000D2B4E">
        <w:t xml:space="preserve">a to </w:t>
      </w:r>
      <w:r w:rsidR="00EC28DC" w:rsidRPr="000D2B4E">
        <w:t xml:space="preserve">i po ukončení </w:t>
      </w:r>
      <w:r w:rsidR="00E64087" w:rsidRPr="000D2B4E">
        <w:t>smluvního vztahu, viz</w:t>
      </w:r>
      <w:r w:rsidR="000D2B4E" w:rsidRPr="000D2B4E">
        <w:t xml:space="preserve"> </w:t>
      </w:r>
      <w:r w:rsidR="00E64087" w:rsidRPr="000D2B4E">
        <w:t>zákon č. 148/1998 Sb.</w:t>
      </w:r>
      <w:r w:rsidR="00981DD5" w:rsidRPr="000D2B4E">
        <w:t>,</w:t>
      </w:r>
      <w:r w:rsidR="00E64087" w:rsidRPr="000D2B4E">
        <w:t xml:space="preserve"> o ochraně utajovaných skutečností a</w:t>
      </w:r>
      <w:r w:rsidR="00197FDE" w:rsidRPr="000D2B4E">
        <w:t xml:space="preserve"> </w:t>
      </w:r>
      <w:r w:rsidR="00E64087" w:rsidRPr="000D2B4E">
        <w:t>změně některých zákonů</w:t>
      </w:r>
      <w:r w:rsidR="00197FDE" w:rsidRPr="000D2B4E">
        <w:t xml:space="preserve"> ve znění pozdějších předpisů</w:t>
      </w:r>
      <w:r w:rsidR="00981DD5" w:rsidRPr="000D2B4E">
        <w:t>.</w:t>
      </w:r>
    </w:p>
    <w:p w:rsidR="00832B05" w:rsidRPr="000D2B4E" w:rsidRDefault="00832B05" w:rsidP="0065589C">
      <w:pPr>
        <w:pStyle w:val="Nadpisslovan2"/>
      </w:pPr>
    </w:p>
    <w:p w:rsidR="0009563B" w:rsidRPr="000D2B4E" w:rsidRDefault="0089470C" w:rsidP="0065589C">
      <w:pPr>
        <w:pStyle w:val="Nadpisslovan2"/>
      </w:pPr>
      <w:proofErr w:type="gramStart"/>
      <w:r w:rsidRPr="000D2B4E">
        <w:t>7</w:t>
      </w:r>
      <w:r w:rsidR="00EC28DC" w:rsidRPr="000D2B4E">
        <w:t>.</w:t>
      </w:r>
      <w:r w:rsidRPr="000D2B4E">
        <w:t>5</w:t>
      </w:r>
      <w:proofErr w:type="gramEnd"/>
      <w:r w:rsidR="00EC28DC" w:rsidRPr="000D2B4E">
        <w:t>.</w:t>
      </w:r>
      <w:r w:rsidR="00EC28DC" w:rsidRPr="000D2B4E">
        <w:tab/>
        <w:t xml:space="preserve">Zhotovitel </w:t>
      </w:r>
      <w:r w:rsidR="00E64087" w:rsidRPr="000D2B4E">
        <w:t>bude provádět předmět smlouvy s náležitou odbornou péčí</w:t>
      </w:r>
      <w:r w:rsidR="000B5D70" w:rsidRPr="000D2B4E">
        <w:t>, prohlašuje, že má k tomu potřebná oprávnění a znalosti</w:t>
      </w:r>
      <w:r w:rsidR="00E64087" w:rsidRPr="000D2B4E">
        <w:t xml:space="preserve"> a odpovídá </w:t>
      </w:r>
      <w:r w:rsidR="00EC28DC" w:rsidRPr="000D2B4E">
        <w:t>objednateli</w:t>
      </w:r>
      <w:r w:rsidR="00C50089" w:rsidRPr="000D2B4E">
        <w:t xml:space="preserve"> </w:t>
      </w:r>
      <w:r w:rsidR="00EC28DC" w:rsidRPr="000D2B4E">
        <w:t>za dodržování norem a předpisů</w:t>
      </w:r>
      <w:r w:rsidR="00F670A4" w:rsidRPr="000D2B4E">
        <w:t>.</w:t>
      </w:r>
      <w:r w:rsidR="0009563B" w:rsidRPr="000D2B4E">
        <w:t xml:space="preserve"> Zhotovitel neprodleně upozorní objednatele na nesprávnost, nevhodnost nebo neúplnost informací, pokynů nebo podkladů, které mu budou předány v souvislosti s plněním této smlouvy.</w:t>
      </w:r>
    </w:p>
    <w:p w:rsidR="00832B05" w:rsidRPr="000D2B4E" w:rsidRDefault="00832B05" w:rsidP="0065589C">
      <w:pPr>
        <w:pStyle w:val="Nadpisslovan2"/>
      </w:pPr>
    </w:p>
    <w:p w:rsidR="00EC28DC" w:rsidRPr="000D2B4E" w:rsidRDefault="0089470C" w:rsidP="0065589C">
      <w:pPr>
        <w:pStyle w:val="Nadpisslovan2"/>
      </w:pPr>
      <w:proofErr w:type="gramStart"/>
      <w:r w:rsidRPr="000D2B4E">
        <w:t>7</w:t>
      </w:r>
      <w:r w:rsidR="0058524E" w:rsidRPr="000D2B4E">
        <w:t>.</w:t>
      </w:r>
      <w:r w:rsidRPr="000D2B4E">
        <w:t>6</w:t>
      </w:r>
      <w:proofErr w:type="gramEnd"/>
      <w:r w:rsidR="00EC28DC" w:rsidRPr="000D2B4E">
        <w:t>.</w:t>
      </w:r>
      <w:r w:rsidR="00EC28DC" w:rsidRPr="000D2B4E">
        <w:tab/>
        <w:t xml:space="preserve">Zhotovitel bude dodržovat vnitřní pokyny a směrnice objednatele stanovující provozně technické a bezpečnostní podmínky pohybu </w:t>
      </w:r>
      <w:r w:rsidR="006627DC" w:rsidRPr="000D2B4E">
        <w:t xml:space="preserve">zaměstnanců </w:t>
      </w:r>
      <w:r w:rsidR="00EC28DC" w:rsidRPr="000D2B4E">
        <w:t>v prostorách a zařízeních provozovatele, se kterými bude seznámen.</w:t>
      </w:r>
    </w:p>
    <w:p w:rsidR="009F5AD2" w:rsidRPr="000D2B4E" w:rsidRDefault="009F5AD2" w:rsidP="0065589C">
      <w:pPr>
        <w:pStyle w:val="Nadpisslovan2"/>
      </w:pPr>
    </w:p>
    <w:p w:rsidR="00EC28DC" w:rsidRPr="000D2B4E" w:rsidRDefault="0089470C" w:rsidP="0065589C">
      <w:pPr>
        <w:pStyle w:val="Nadpisslovan2"/>
      </w:pPr>
      <w:proofErr w:type="gramStart"/>
      <w:r w:rsidRPr="000D2B4E">
        <w:t>7</w:t>
      </w:r>
      <w:r w:rsidR="00EC28DC" w:rsidRPr="000D2B4E">
        <w:t>.</w:t>
      </w:r>
      <w:r w:rsidRPr="000D2B4E">
        <w:t>7</w:t>
      </w:r>
      <w:proofErr w:type="gramEnd"/>
      <w:r w:rsidR="00EC28DC" w:rsidRPr="000D2B4E">
        <w:t>.</w:t>
      </w:r>
      <w:r w:rsidR="00EC28DC" w:rsidRPr="000D2B4E">
        <w:tab/>
        <w:t xml:space="preserve">Zhotovitel </w:t>
      </w:r>
      <w:r w:rsidR="006627DC" w:rsidRPr="000D2B4E">
        <w:t xml:space="preserve">bude </w:t>
      </w:r>
      <w:r w:rsidR="00EC28DC" w:rsidRPr="000D2B4E">
        <w:t>sdružovat provádění mimozáručních oprav a revizí nebo funkčních zkoušek systémů do jednoho výjezdu</w:t>
      </w:r>
      <w:r w:rsidR="006627DC" w:rsidRPr="000D2B4E">
        <w:t>, pakliže to bude vzhledem k okolnostem možné</w:t>
      </w:r>
      <w:r w:rsidR="00EC28DC" w:rsidRPr="000D2B4E">
        <w:t>.</w:t>
      </w:r>
    </w:p>
    <w:p w:rsidR="00EA44B4" w:rsidRPr="000D2B4E" w:rsidRDefault="00EA44B4" w:rsidP="0065589C">
      <w:pPr>
        <w:pStyle w:val="Nadpisslovan2"/>
      </w:pPr>
    </w:p>
    <w:p w:rsidR="00EC28DC" w:rsidRPr="000D2B4E" w:rsidRDefault="0089470C" w:rsidP="0065589C">
      <w:pPr>
        <w:pStyle w:val="Nadpisslovan2"/>
      </w:pPr>
      <w:proofErr w:type="gramStart"/>
      <w:r w:rsidRPr="000D2B4E">
        <w:t>7</w:t>
      </w:r>
      <w:r w:rsidR="00EC28DC" w:rsidRPr="000D2B4E">
        <w:t>.</w:t>
      </w:r>
      <w:r w:rsidRPr="000D2B4E">
        <w:t>8</w:t>
      </w:r>
      <w:proofErr w:type="gramEnd"/>
      <w:r w:rsidR="00EC28DC" w:rsidRPr="000D2B4E">
        <w:t>.</w:t>
      </w:r>
      <w:r w:rsidR="00EC28DC" w:rsidRPr="000D2B4E">
        <w:tab/>
        <w:t>Objednatel se zavazuje řádně provedené práce převzít, potvrdit pracovní listy a předložit provozní knihu systému k provedení záznamu technikovi zhotovitele.</w:t>
      </w:r>
    </w:p>
    <w:p w:rsidR="00EA44B4" w:rsidRPr="000D2B4E" w:rsidRDefault="00EA44B4" w:rsidP="0065589C">
      <w:pPr>
        <w:pStyle w:val="Nadpisslovan2"/>
      </w:pPr>
    </w:p>
    <w:p w:rsidR="00EA44B4" w:rsidRDefault="0089470C" w:rsidP="0065589C">
      <w:pPr>
        <w:pStyle w:val="Nadpisslovan2"/>
      </w:pPr>
      <w:proofErr w:type="gramStart"/>
      <w:r w:rsidRPr="000D2B4E">
        <w:t>7</w:t>
      </w:r>
      <w:r w:rsidR="00EC28DC" w:rsidRPr="000D2B4E">
        <w:t>.</w:t>
      </w:r>
      <w:r w:rsidR="00EA44B4" w:rsidRPr="000D2B4E">
        <w:t>9</w:t>
      </w:r>
      <w:proofErr w:type="gramEnd"/>
      <w:r w:rsidR="00EC28DC" w:rsidRPr="000D2B4E">
        <w:t>.</w:t>
      </w:r>
      <w:r w:rsidR="00EC28DC" w:rsidRPr="000D2B4E">
        <w:tab/>
        <w:t xml:space="preserve">Za objednatele jsou oprávněni ve věci plnění předmětu smlouvy jednat </w:t>
      </w:r>
      <w:r w:rsidR="00431AE5" w:rsidRPr="000D2B4E">
        <w:t xml:space="preserve">a vyžadovat servisní služby jménem objednatele </w:t>
      </w:r>
      <w:r w:rsidR="009F5AD2" w:rsidRPr="000D2B4E">
        <w:t>pověřený zástupce objednatele ve věcech technických</w:t>
      </w:r>
      <w:r w:rsidR="00EA44B4" w:rsidRPr="000D2B4E">
        <w:t>.</w:t>
      </w:r>
      <w:r w:rsidR="00EC28DC" w:rsidRPr="000D2B4E">
        <w:t xml:space="preserve"> </w:t>
      </w:r>
    </w:p>
    <w:p w:rsidR="008C3B51" w:rsidRPr="000D2B4E" w:rsidRDefault="008C3B51" w:rsidP="0065589C">
      <w:pPr>
        <w:pStyle w:val="Nadpisslovan2"/>
      </w:pPr>
    </w:p>
    <w:p w:rsidR="002E1DF6" w:rsidRPr="000D2B4E" w:rsidRDefault="002E1DF6" w:rsidP="00F54C5B">
      <w:pPr>
        <w:pStyle w:val="Nadpisslovan2"/>
        <w:jc w:val="center"/>
        <w:rPr>
          <w:b/>
        </w:rPr>
      </w:pPr>
    </w:p>
    <w:p w:rsidR="00431AE5" w:rsidRPr="000D2B4E" w:rsidRDefault="00431AE5" w:rsidP="00F54C5B">
      <w:pPr>
        <w:pStyle w:val="Nadpisslovan2"/>
        <w:jc w:val="center"/>
        <w:rPr>
          <w:b/>
        </w:rPr>
      </w:pPr>
      <w:r w:rsidRPr="000D2B4E">
        <w:rPr>
          <w:b/>
        </w:rPr>
        <w:lastRenderedPageBreak/>
        <w:t xml:space="preserve">Článek </w:t>
      </w:r>
      <w:r w:rsidR="009F5AD2" w:rsidRPr="000D2B4E">
        <w:rPr>
          <w:b/>
        </w:rPr>
        <w:t>7</w:t>
      </w:r>
      <w:r w:rsidRPr="000D2B4E">
        <w:rPr>
          <w:b/>
        </w:rPr>
        <w:t xml:space="preserve"> – Doba trvání smlouvy</w:t>
      </w:r>
    </w:p>
    <w:p w:rsidR="009521AF" w:rsidRPr="000D2B4E" w:rsidRDefault="009521AF" w:rsidP="000D2B4E">
      <w:pPr>
        <w:pStyle w:val="Firemndaje"/>
      </w:pPr>
    </w:p>
    <w:p w:rsidR="007E34F7" w:rsidRPr="000D2B4E" w:rsidRDefault="007E34F7" w:rsidP="000D2B4E">
      <w:pPr>
        <w:pStyle w:val="Firemndaje"/>
      </w:pPr>
      <w:r w:rsidRPr="000D2B4E">
        <w:t>8.1 Tato smlouva nabývá platnosti dnem jejího podpisu oprávněnými zástupci obou stran a účinnosti</w:t>
      </w:r>
    </w:p>
    <w:p w:rsidR="007E34F7" w:rsidRPr="000D2B4E" w:rsidRDefault="007E34F7" w:rsidP="000D2B4E">
      <w:pPr>
        <w:pStyle w:val="Firemndaje"/>
      </w:pPr>
      <w:r w:rsidRPr="000D2B4E">
        <w:t xml:space="preserve">      dnem vložení do registru smluv.</w:t>
      </w:r>
    </w:p>
    <w:p w:rsidR="007E34F7" w:rsidRPr="000D2B4E" w:rsidRDefault="007E34F7" w:rsidP="000D2B4E">
      <w:pPr>
        <w:pStyle w:val="Firemndaje"/>
      </w:pPr>
    </w:p>
    <w:p w:rsidR="007E34F7" w:rsidRPr="000D2B4E" w:rsidRDefault="007E34F7" w:rsidP="000D2B4E">
      <w:pPr>
        <w:pStyle w:val="Firemndaje"/>
      </w:pPr>
      <w:r w:rsidRPr="000D2B4E">
        <w:t>8.2 Smluvní strany prohlašují, že skutečnosti uvedené v této smlouvě nepovažují za obchodní</w:t>
      </w:r>
    </w:p>
    <w:p w:rsidR="007E34F7" w:rsidRPr="000D2B4E" w:rsidRDefault="007E34F7" w:rsidP="000D2B4E">
      <w:pPr>
        <w:pStyle w:val="Firemndaje"/>
      </w:pPr>
      <w:r w:rsidRPr="000D2B4E">
        <w:t xml:space="preserve">      </w:t>
      </w:r>
      <w:r w:rsidR="00416894" w:rsidRPr="000D2B4E">
        <w:t>t</w:t>
      </w:r>
      <w:r w:rsidRPr="000D2B4E">
        <w:t>ajemství a udělují svolení k jejich užití a zveřejnění bez stanovení jakýchkoli dalších podmínek.</w:t>
      </w:r>
    </w:p>
    <w:p w:rsidR="007E34F7" w:rsidRPr="000D2B4E" w:rsidRDefault="007E34F7" w:rsidP="000D2B4E">
      <w:pPr>
        <w:pStyle w:val="Firemndaje"/>
      </w:pPr>
    </w:p>
    <w:p w:rsidR="007E34F7" w:rsidRPr="000D2B4E" w:rsidRDefault="007E34F7" w:rsidP="000D2B4E">
      <w:pPr>
        <w:pStyle w:val="Firemndaje"/>
      </w:pPr>
      <w:r w:rsidRPr="000D2B4E">
        <w:t>8.3 Zhotovitel bere na vědomí povinnost objednatele zpřístupnit obsah této smlouvy nebo jeho část</w:t>
      </w:r>
    </w:p>
    <w:p w:rsidR="007E34F7" w:rsidRPr="000D2B4E" w:rsidRDefault="007E34F7" w:rsidP="000D2B4E">
      <w:pPr>
        <w:pStyle w:val="Firemndaje"/>
      </w:pPr>
      <w:r w:rsidRPr="000D2B4E">
        <w:t xml:space="preserve">      třetím osobám, </w:t>
      </w:r>
      <w:proofErr w:type="gramStart"/>
      <w:r w:rsidRPr="000D2B4E">
        <w:t>která</w:t>
      </w:r>
      <w:proofErr w:type="gramEnd"/>
      <w:r w:rsidRPr="000D2B4E">
        <w:t xml:space="preserve"> je založená právními předpisy, zejména v souladu se zák.  č. 340/2015 Sb., o</w:t>
      </w:r>
    </w:p>
    <w:p w:rsidR="007E34F7" w:rsidRPr="000D2B4E" w:rsidRDefault="007E34F7" w:rsidP="000D2B4E">
      <w:pPr>
        <w:pStyle w:val="Firemndaje"/>
      </w:pPr>
      <w:r w:rsidRPr="000D2B4E">
        <w:t xml:space="preserve">      registru smluv, zák. č. 106/1999 Sb., o svobodném přístupu k informacím ve znění pozdějších</w:t>
      </w:r>
    </w:p>
    <w:p w:rsidR="007E34F7" w:rsidRPr="000D2B4E" w:rsidRDefault="007E34F7" w:rsidP="000D2B4E">
      <w:pPr>
        <w:pStyle w:val="Firemndaje"/>
      </w:pPr>
      <w:r w:rsidRPr="000D2B4E">
        <w:t xml:space="preserve">      předpisů, zák. č. 134/2016 Sb., o veřejných zakázkách, v </w:t>
      </w:r>
      <w:proofErr w:type="spellStart"/>
      <w:r w:rsidRPr="000D2B4E">
        <w:t>pl</w:t>
      </w:r>
      <w:proofErr w:type="spellEnd"/>
      <w:r w:rsidRPr="000D2B4E">
        <w:t>. znění. V rámci vyloučení všech</w:t>
      </w:r>
    </w:p>
    <w:p w:rsidR="007E34F7" w:rsidRPr="000D2B4E" w:rsidRDefault="007E34F7" w:rsidP="000D2B4E">
      <w:pPr>
        <w:pStyle w:val="Firemndaje"/>
      </w:pPr>
      <w:r w:rsidRPr="000D2B4E">
        <w:t xml:space="preserve">      pochybností smluvní strany prohlašují, že takové uveřejnění této smlouvy nebo jejích částí </w:t>
      </w:r>
      <w:proofErr w:type="gramStart"/>
      <w:r w:rsidRPr="000D2B4E">
        <w:t>ze</w:t>
      </w:r>
      <w:proofErr w:type="gramEnd"/>
    </w:p>
    <w:p w:rsidR="007E34F7" w:rsidRPr="000D2B4E" w:rsidRDefault="007E34F7" w:rsidP="000D2B4E">
      <w:pPr>
        <w:pStyle w:val="Firemndaje"/>
      </w:pPr>
      <w:r w:rsidRPr="000D2B4E">
        <w:t xml:space="preserve">      strany objednatele nevyžaduje předchozí souhlas zhotovitele.</w:t>
      </w:r>
    </w:p>
    <w:p w:rsidR="007E34F7" w:rsidRPr="000D2B4E" w:rsidRDefault="007E34F7" w:rsidP="000D2B4E">
      <w:pPr>
        <w:pStyle w:val="Firemndaje"/>
      </w:pPr>
    </w:p>
    <w:p w:rsidR="007E34F7" w:rsidRPr="000D2B4E" w:rsidRDefault="007E34F7" w:rsidP="000D2B4E">
      <w:pPr>
        <w:pStyle w:val="Firemndaje"/>
      </w:pPr>
      <w:r w:rsidRPr="000D2B4E">
        <w:t xml:space="preserve">8.4 </w:t>
      </w:r>
      <w:r w:rsidR="00EC28DC" w:rsidRPr="000D2B4E">
        <w:t>Tato smlouva se uzavírá</w:t>
      </w:r>
      <w:r w:rsidR="00EC28DC" w:rsidRPr="000D2B4E">
        <w:rPr>
          <w:b/>
        </w:rPr>
        <w:t xml:space="preserve"> </w:t>
      </w:r>
      <w:r w:rsidR="00F54C5B" w:rsidRPr="000D2B4E">
        <w:t xml:space="preserve">na </w:t>
      </w:r>
      <w:r w:rsidR="00A504AF" w:rsidRPr="000D2B4E">
        <w:t>dobu neurčitou</w:t>
      </w:r>
      <w:r w:rsidR="00F73A6A" w:rsidRPr="000D2B4E">
        <w:t xml:space="preserve">. </w:t>
      </w:r>
      <w:r w:rsidR="00F85010" w:rsidRPr="000D2B4E">
        <w:t>Výp</w:t>
      </w:r>
      <w:r w:rsidR="00EC28DC" w:rsidRPr="000D2B4E">
        <w:t>ovědní lhůta činí 3 měsíce a počíná</w:t>
      </w:r>
    </w:p>
    <w:p w:rsidR="00EC28DC" w:rsidRPr="000D2B4E" w:rsidRDefault="007E34F7" w:rsidP="000D2B4E">
      <w:pPr>
        <w:pStyle w:val="Firemndaje"/>
      </w:pPr>
      <w:r w:rsidRPr="000D2B4E">
        <w:t xml:space="preserve">        </w:t>
      </w:r>
      <w:r w:rsidR="00EC28DC" w:rsidRPr="000D2B4E">
        <w:t>běžet od prvého dne měsíce následujícího po doručení výpovědi druhé smluvní straně.</w:t>
      </w:r>
      <w:r w:rsidR="004117AB" w:rsidRPr="000D2B4E">
        <w:t xml:space="preserve"> </w:t>
      </w:r>
    </w:p>
    <w:p w:rsidR="006173B7" w:rsidRPr="000D2B4E" w:rsidRDefault="006173B7" w:rsidP="000D2B4E">
      <w:pPr>
        <w:pStyle w:val="Firemndaje"/>
      </w:pPr>
    </w:p>
    <w:p w:rsidR="007E34F7" w:rsidRPr="000D2B4E" w:rsidRDefault="006173B7" w:rsidP="000D2B4E">
      <w:pPr>
        <w:pStyle w:val="Firemndaje"/>
      </w:pPr>
      <w:r w:rsidRPr="000D2B4E">
        <w:t>8.</w:t>
      </w:r>
      <w:r w:rsidR="007E34F7" w:rsidRPr="000D2B4E">
        <w:t xml:space="preserve">5 </w:t>
      </w:r>
      <w:r w:rsidRPr="000D2B4E">
        <w:t>Objednatel může smlouvu vypovědět ihned, pokud zhotovitel neprovede revize</w:t>
      </w:r>
      <w:r w:rsidR="00416894" w:rsidRPr="000D2B4E">
        <w:t xml:space="preserve"> CCTV</w:t>
      </w:r>
      <w:r w:rsidR="000D2B4E" w:rsidRPr="000D2B4E">
        <w:t xml:space="preserve"> </w:t>
      </w:r>
      <w:r w:rsidRPr="000D2B4E">
        <w:t>a</w:t>
      </w:r>
    </w:p>
    <w:p w:rsidR="006173B7" w:rsidRPr="000D2B4E" w:rsidRDefault="007E34F7" w:rsidP="000D2B4E">
      <w:pPr>
        <w:pStyle w:val="Firemndaje"/>
      </w:pPr>
      <w:r w:rsidRPr="000D2B4E">
        <w:t xml:space="preserve">      </w:t>
      </w:r>
      <w:r w:rsidR="006173B7" w:rsidRPr="000D2B4E">
        <w:t>funkční zkoušky ve sjednaném termínu dle bodu 3.1.</w:t>
      </w:r>
    </w:p>
    <w:p w:rsidR="00F73A6A" w:rsidRDefault="00F73A6A" w:rsidP="000D2B4E">
      <w:pPr>
        <w:pStyle w:val="Firemndaje"/>
      </w:pPr>
    </w:p>
    <w:p w:rsidR="00F73A6A" w:rsidRPr="00AF3F48" w:rsidRDefault="00F73A6A" w:rsidP="000D2B4E">
      <w:pPr>
        <w:pStyle w:val="Firemndaje"/>
      </w:pPr>
    </w:p>
    <w:p w:rsidR="00EC28DC" w:rsidRPr="000D2B4E" w:rsidRDefault="00D57108" w:rsidP="00F54C5B">
      <w:pPr>
        <w:pStyle w:val="Nadpisslovan2"/>
        <w:jc w:val="center"/>
        <w:rPr>
          <w:b/>
        </w:rPr>
      </w:pPr>
      <w:r w:rsidRPr="000D2B4E">
        <w:rPr>
          <w:b/>
        </w:rPr>
        <w:t xml:space="preserve">Článek </w:t>
      </w:r>
      <w:r w:rsidR="007E34F7" w:rsidRPr="000D2B4E">
        <w:rPr>
          <w:b/>
        </w:rPr>
        <w:t>8</w:t>
      </w:r>
      <w:r w:rsidRPr="000D2B4E">
        <w:rPr>
          <w:b/>
        </w:rPr>
        <w:t xml:space="preserve"> – Závěrečná ujednání</w:t>
      </w:r>
    </w:p>
    <w:p w:rsidR="00A772ED" w:rsidRPr="000D2B4E" w:rsidRDefault="00A772ED" w:rsidP="0065589C">
      <w:pPr>
        <w:pStyle w:val="Nadpisslovan2"/>
      </w:pPr>
    </w:p>
    <w:p w:rsidR="00EC28DC" w:rsidRDefault="00D57108" w:rsidP="0065589C">
      <w:pPr>
        <w:pStyle w:val="Nadpisslovan2"/>
      </w:pPr>
      <w:proofErr w:type="gramStart"/>
      <w:r w:rsidRPr="00E77802">
        <w:t>9</w:t>
      </w:r>
      <w:r w:rsidR="00EC28DC" w:rsidRPr="00E77802">
        <w:t>.1</w:t>
      </w:r>
      <w:proofErr w:type="gramEnd"/>
      <w:r w:rsidR="00EC28DC" w:rsidRPr="00E77802">
        <w:t>.</w:t>
      </w:r>
      <w:r w:rsidR="00EC28DC" w:rsidRPr="00E77802">
        <w:tab/>
      </w:r>
      <w:r w:rsidR="00361263" w:rsidRPr="00E77802">
        <w:t>Tato smlouva může být doplňována či měněna číselně značenými písemnými dodatky odsouhlasenými statutárními zástupci obou stran, které budou tvořit nedílnou součást smlouvy</w:t>
      </w:r>
      <w:r w:rsidR="00EC28DC" w:rsidRPr="00E77802">
        <w:t>.</w:t>
      </w:r>
    </w:p>
    <w:p w:rsidR="00A772ED" w:rsidRPr="00E77802" w:rsidRDefault="00A772ED" w:rsidP="0065589C">
      <w:pPr>
        <w:pStyle w:val="Nadpisslovan2"/>
      </w:pPr>
    </w:p>
    <w:p w:rsidR="00EB0BCC" w:rsidRDefault="00D57108" w:rsidP="0065589C">
      <w:pPr>
        <w:pStyle w:val="Nadpisslovan2"/>
      </w:pPr>
      <w:proofErr w:type="gramStart"/>
      <w:r w:rsidRPr="00E77802">
        <w:t>9</w:t>
      </w:r>
      <w:r w:rsidR="00EC28DC" w:rsidRPr="00E77802">
        <w:t>.2</w:t>
      </w:r>
      <w:proofErr w:type="gramEnd"/>
      <w:r w:rsidR="00EC28DC" w:rsidRPr="00E77802">
        <w:t>.</w:t>
      </w:r>
      <w:r w:rsidR="00EC28DC" w:rsidRPr="00E77802">
        <w:tab/>
      </w:r>
      <w:r w:rsidR="00361263" w:rsidRPr="00E77802">
        <w:t xml:space="preserve">Tato smlouva je vyhotovena ve </w:t>
      </w:r>
      <w:r w:rsidR="00A772ED">
        <w:t>2</w:t>
      </w:r>
      <w:r w:rsidR="00361263" w:rsidRPr="00E77802">
        <w:t xml:space="preserve"> stejnopi</w:t>
      </w:r>
      <w:r w:rsidR="00A772ED">
        <w:t>sech z nichž objednatel obdrží 1 stejnopis</w:t>
      </w:r>
      <w:r w:rsidR="00361263" w:rsidRPr="00E77802">
        <w:t xml:space="preserve"> a zhotovitel </w:t>
      </w:r>
      <w:r w:rsidR="00A772ED">
        <w:t>rovněž 1</w:t>
      </w:r>
      <w:r w:rsidR="00CE6590" w:rsidRPr="00E77802">
        <w:t xml:space="preserve"> </w:t>
      </w:r>
      <w:r w:rsidR="00361263" w:rsidRPr="00E77802">
        <w:t>stejnopis</w:t>
      </w:r>
      <w:r w:rsidR="00EB0BCC" w:rsidRPr="00E77802">
        <w:t>.</w:t>
      </w:r>
      <w:r w:rsidR="00F51CCB" w:rsidRPr="00E77802">
        <w:t xml:space="preserve"> </w:t>
      </w:r>
      <w:r w:rsidR="00BF0E4D" w:rsidRPr="00E77802">
        <w:t>Každý stejnopis má platnost originálu.</w:t>
      </w:r>
    </w:p>
    <w:p w:rsidR="00A772ED" w:rsidRPr="00E77802" w:rsidRDefault="00A772ED" w:rsidP="0065589C">
      <w:pPr>
        <w:pStyle w:val="Nadpisslovan2"/>
      </w:pPr>
    </w:p>
    <w:p w:rsidR="00561BB5" w:rsidRDefault="00D57108" w:rsidP="0065589C">
      <w:pPr>
        <w:pStyle w:val="Nadpisslovan2"/>
      </w:pPr>
      <w:proofErr w:type="gramStart"/>
      <w:r w:rsidRPr="00E77802">
        <w:t>9</w:t>
      </w:r>
      <w:r w:rsidR="00561BB5" w:rsidRPr="00E77802">
        <w:t>.</w:t>
      </w:r>
      <w:r w:rsidR="002D491C" w:rsidRPr="00E77802">
        <w:t>3</w:t>
      </w:r>
      <w:proofErr w:type="gramEnd"/>
      <w:r w:rsidR="00561BB5" w:rsidRPr="00E77802">
        <w:t>.</w:t>
      </w:r>
      <w:r w:rsidR="00561BB5" w:rsidRPr="00E77802">
        <w:tab/>
        <w:t>Objednatel souhlasí s tím, aby zhotovitel prováděl průběžnou kontrolu</w:t>
      </w:r>
      <w:r w:rsidR="00173716" w:rsidRPr="00E77802">
        <w:t xml:space="preserve"> slaboproudých zaříz</w:t>
      </w:r>
      <w:r w:rsidR="00F75B88" w:rsidRPr="00E77802">
        <w:t>e</w:t>
      </w:r>
      <w:r w:rsidR="00173716" w:rsidRPr="00E77802">
        <w:t>ní, které jsou předmětem této smlouvy, jako i předběžnou lokalizaci a specifikaci hlášených závad formou dálkové správy prostřednictvím určených telekomunikačních prostředků.</w:t>
      </w:r>
    </w:p>
    <w:p w:rsidR="005A1C4E" w:rsidRDefault="005A1C4E" w:rsidP="0065589C">
      <w:pPr>
        <w:pStyle w:val="Nadpisslovan2"/>
      </w:pPr>
    </w:p>
    <w:p w:rsidR="005A1C4E" w:rsidRDefault="005A1C4E" w:rsidP="0065589C">
      <w:pPr>
        <w:pStyle w:val="Nadpisslovan2"/>
      </w:pPr>
    </w:p>
    <w:p w:rsidR="00A772ED" w:rsidRPr="00E77802" w:rsidRDefault="00A772ED" w:rsidP="0065589C">
      <w:pPr>
        <w:pStyle w:val="Nadpisslovan2"/>
      </w:pPr>
    </w:p>
    <w:p w:rsidR="00F51CCB" w:rsidRPr="00E77802" w:rsidRDefault="00F51CCB" w:rsidP="0065589C">
      <w:pPr>
        <w:pStyle w:val="Nadpisslovan2"/>
      </w:pPr>
    </w:p>
    <w:p w:rsidR="00EC28DC" w:rsidRPr="00E77802" w:rsidRDefault="007248E7" w:rsidP="0065589C">
      <w:pPr>
        <w:pStyle w:val="Nadpisslovan2"/>
      </w:pPr>
      <w:r w:rsidRPr="00E77802">
        <w:t>V</w:t>
      </w:r>
      <w:r w:rsidR="00F54C5B">
        <w:t> Českých Budějovicích</w:t>
      </w:r>
      <w:r w:rsidR="00A26BDC">
        <w:t xml:space="preserve"> dne:</w:t>
      </w:r>
      <w:r w:rsidR="00DD44CB">
        <w:t xml:space="preserve"> 4. 5. 2021</w:t>
      </w:r>
      <w:r w:rsidR="00DD44CB">
        <w:tab/>
      </w:r>
      <w:r w:rsidR="00DD44CB">
        <w:tab/>
      </w:r>
      <w:r w:rsidR="00A26BDC">
        <w:t xml:space="preserve">V Českých Budějovicích </w:t>
      </w:r>
      <w:r w:rsidR="00F51CCB" w:rsidRPr="00E77802">
        <w:t>dne:</w:t>
      </w:r>
      <w:r w:rsidR="00DD44CB">
        <w:t xml:space="preserve"> 4. 5. 2021</w:t>
      </w:r>
      <w:bookmarkStart w:id="0" w:name="_GoBack"/>
      <w:bookmarkEnd w:id="0"/>
      <w:r w:rsidR="00BC19C3" w:rsidRPr="00E77802">
        <w:tab/>
      </w:r>
      <w:r w:rsidR="00BC19C3" w:rsidRPr="00E77802">
        <w:tab/>
      </w:r>
      <w:r w:rsidRPr="00E77802">
        <w:tab/>
      </w:r>
      <w:r w:rsidRPr="00E77802">
        <w:tab/>
      </w:r>
      <w:r w:rsidR="00EC28DC" w:rsidRPr="00E77802">
        <w:tab/>
      </w:r>
    </w:p>
    <w:p w:rsidR="00EB5229" w:rsidRPr="00E77802" w:rsidRDefault="00EB5229" w:rsidP="00A30CD4">
      <w:pPr>
        <w:pStyle w:val="Standardntext"/>
        <w:rPr>
          <w:rFonts w:ascii="Times New Roman" w:hAnsi="Times New Roman"/>
          <w:sz w:val="22"/>
          <w:szCs w:val="22"/>
        </w:rPr>
      </w:pPr>
    </w:p>
    <w:p w:rsidR="00F51CCB" w:rsidRPr="00E77802" w:rsidRDefault="00F51CCB" w:rsidP="00A30CD4">
      <w:pPr>
        <w:pStyle w:val="Standardntext"/>
        <w:rPr>
          <w:rFonts w:ascii="Times New Roman" w:hAnsi="Times New Roman"/>
          <w:sz w:val="22"/>
          <w:szCs w:val="22"/>
        </w:rPr>
      </w:pPr>
    </w:p>
    <w:p w:rsidR="00A26BDC" w:rsidRDefault="00A26BDC" w:rsidP="00A30CD4">
      <w:pPr>
        <w:pStyle w:val="Standardntext"/>
        <w:rPr>
          <w:rFonts w:ascii="Times New Roman" w:hAnsi="Times New Roman"/>
          <w:sz w:val="22"/>
          <w:szCs w:val="22"/>
        </w:rPr>
      </w:pPr>
    </w:p>
    <w:p w:rsidR="00A26BDC" w:rsidRDefault="00A26BDC" w:rsidP="00A30CD4">
      <w:pPr>
        <w:pStyle w:val="Standar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</w:t>
      </w:r>
      <w:r w:rsidR="00F54C5B">
        <w:rPr>
          <w:rFonts w:ascii="Times New Roman" w:hAnsi="Times New Roman"/>
          <w:sz w:val="22"/>
          <w:szCs w:val="22"/>
        </w:rPr>
        <w:t>………..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>……………………………</w:t>
      </w:r>
    </w:p>
    <w:p w:rsidR="00F51CCB" w:rsidRPr="00E77802" w:rsidRDefault="00F3102C" w:rsidP="00A30CD4">
      <w:pPr>
        <w:pStyle w:val="Standar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504AF">
        <w:rPr>
          <w:rFonts w:ascii="Times New Roman" w:hAnsi="Times New Roman"/>
          <w:sz w:val="22"/>
          <w:szCs w:val="22"/>
        </w:rPr>
        <w:t xml:space="preserve">Jarmila </w:t>
      </w:r>
      <w:proofErr w:type="spellStart"/>
      <w:r w:rsidR="00A504AF">
        <w:rPr>
          <w:rFonts w:ascii="Times New Roman" w:hAnsi="Times New Roman"/>
          <w:sz w:val="22"/>
          <w:szCs w:val="22"/>
        </w:rPr>
        <w:t>Benýšková</w:t>
      </w:r>
      <w:proofErr w:type="spellEnd"/>
      <w:r w:rsidR="00A504AF">
        <w:rPr>
          <w:rFonts w:ascii="Times New Roman" w:hAnsi="Times New Roman"/>
          <w:sz w:val="22"/>
          <w:szCs w:val="22"/>
        </w:rPr>
        <w:t xml:space="preserve">- ředitelka školy                                 </w:t>
      </w:r>
      <w:r w:rsidR="00A26BDC">
        <w:rPr>
          <w:rFonts w:ascii="Times New Roman" w:hAnsi="Times New Roman"/>
          <w:sz w:val="22"/>
          <w:szCs w:val="22"/>
        </w:rPr>
        <w:t>Radek Kesl – jednatel společnosti</w:t>
      </w:r>
    </w:p>
    <w:p w:rsidR="00F51CCB" w:rsidRPr="00E77802" w:rsidRDefault="00A26BDC" w:rsidP="00A30CD4">
      <w:pPr>
        <w:pStyle w:val="Standardntext"/>
        <w:rPr>
          <w:rFonts w:ascii="Times New Roman" w:hAnsi="Times New Roman"/>
          <w:sz w:val="22"/>
          <w:szCs w:val="22"/>
        </w:rPr>
      </w:pPr>
      <w:r w:rsidRPr="00E77802">
        <w:rPr>
          <w:rFonts w:ascii="Times New Roman" w:hAnsi="Times New Roman"/>
          <w:sz w:val="22"/>
          <w:szCs w:val="22"/>
        </w:rPr>
        <w:t xml:space="preserve"> </w:t>
      </w:r>
      <w:r w:rsidR="00F51CCB" w:rsidRPr="00E77802">
        <w:rPr>
          <w:rFonts w:ascii="Times New Roman" w:hAnsi="Times New Roman"/>
          <w:sz w:val="22"/>
          <w:szCs w:val="22"/>
        </w:rPr>
        <w:t>(za objednatele)</w:t>
      </w:r>
      <w:r w:rsidR="00F51CCB" w:rsidRPr="00E77802">
        <w:rPr>
          <w:rFonts w:ascii="Times New Roman" w:hAnsi="Times New Roman"/>
          <w:sz w:val="22"/>
          <w:szCs w:val="22"/>
        </w:rPr>
        <w:tab/>
        <w:t xml:space="preserve">                 </w:t>
      </w:r>
      <w:r w:rsidR="00F51CCB" w:rsidRPr="00E77802">
        <w:rPr>
          <w:rFonts w:ascii="Times New Roman" w:hAnsi="Times New Roman"/>
          <w:sz w:val="22"/>
          <w:szCs w:val="22"/>
        </w:rPr>
        <w:tab/>
        <w:t>(za zhotovitele)</w:t>
      </w:r>
    </w:p>
    <w:p w:rsidR="00F51CCB" w:rsidRPr="00E77802" w:rsidRDefault="00F51CCB" w:rsidP="00A30CD4">
      <w:pPr>
        <w:pStyle w:val="Standardntext"/>
        <w:rPr>
          <w:rFonts w:ascii="Times New Roman" w:hAnsi="Times New Roman"/>
          <w:sz w:val="22"/>
          <w:szCs w:val="22"/>
        </w:rPr>
      </w:pPr>
    </w:p>
    <w:p w:rsidR="00F51CCB" w:rsidRPr="00E77802" w:rsidRDefault="00F51CCB" w:rsidP="00EC28DC">
      <w:pPr>
        <w:pStyle w:val="Standardntext"/>
        <w:rPr>
          <w:rFonts w:ascii="Times New Roman" w:hAnsi="Times New Roman"/>
          <w:sz w:val="22"/>
          <w:szCs w:val="22"/>
        </w:rPr>
      </w:pPr>
    </w:p>
    <w:sectPr w:rsidR="00F51CCB" w:rsidRPr="00E77802" w:rsidSect="00891D39"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7C" w:rsidRDefault="0012687C">
      <w:r>
        <w:separator/>
      </w:r>
    </w:p>
  </w:endnote>
  <w:endnote w:type="continuationSeparator" w:id="0">
    <w:p w:rsidR="0012687C" w:rsidRDefault="0012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5374"/>
      <w:docPartObj>
        <w:docPartGallery w:val="Page Numbers (Bottom of Page)"/>
        <w:docPartUnique/>
      </w:docPartObj>
    </w:sdtPr>
    <w:sdtEndPr/>
    <w:sdtContent>
      <w:p w:rsidR="00C879EF" w:rsidRDefault="00C879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45">
          <w:rPr>
            <w:noProof/>
          </w:rPr>
          <w:t>1</w:t>
        </w:r>
        <w:r>
          <w:fldChar w:fldCharType="end"/>
        </w:r>
      </w:p>
    </w:sdtContent>
  </w:sdt>
  <w:p w:rsidR="00C879EF" w:rsidRDefault="00C879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7C" w:rsidRDefault="0012687C">
      <w:r>
        <w:separator/>
      </w:r>
    </w:p>
  </w:footnote>
  <w:footnote w:type="continuationSeparator" w:id="0">
    <w:p w:rsidR="0012687C" w:rsidRDefault="0012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557"/>
    <w:multiLevelType w:val="multilevel"/>
    <w:tmpl w:val="3F76F31A"/>
    <w:lvl w:ilvl="0">
      <w:start w:val="1"/>
      <w:numFmt w:val="decimal"/>
      <w:pStyle w:val="Odrk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114390"/>
    <w:multiLevelType w:val="multilevel"/>
    <w:tmpl w:val="51708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ACD68BF"/>
    <w:multiLevelType w:val="multilevel"/>
    <w:tmpl w:val="8AA0B7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6A5426"/>
    <w:multiLevelType w:val="hybridMultilevel"/>
    <w:tmpl w:val="8070B9EC"/>
    <w:lvl w:ilvl="0" w:tplc="560ED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4B3"/>
    <w:multiLevelType w:val="multilevel"/>
    <w:tmpl w:val="A8D43E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0"/>
      </w:rPr>
    </w:lvl>
  </w:abstractNum>
  <w:abstractNum w:abstractNumId="5" w15:restartNumberingAfterBreak="0">
    <w:nsid w:val="2BB03D19"/>
    <w:multiLevelType w:val="singleLevel"/>
    <w:tmpl w:val="27EE1D4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BBC7DB9"/>
    <w:multiLevelType w:val="hybridMultilevel"/>
    <w:tmpl w:val="396C5E6A"/>
    <w:lvl w:ilvl="0" w:tplc="7A020ACA">
      <w:start w:val="5"/>
      <w:numFmt w:val="bullet"/>
      <w:lvlText w:val="-"/>
      <w:lvlJc w:val="left"/>
      <w:pPr>
        <w:ind w:left="64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4391"/>
        </w:tabs>
        <w:ind w:left="4391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8" w15:restartNumberingAfterBreak="0">
    <w:nsid w:val="5085533E"/>
    <w:multiLevelType w:val="hybridMultilevel"/>
    <w:tmpl w:val="44E4301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0998"/>
    <w:multiLevelType w:val="multilevel"/>
    <w:tmpl w:val="94A04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66022134"/>
    <w:multiLevelType w:val="hybridMultilevel"/>
    <w:tmpl w:val="2BCEC368"/>
    <w:lvl w:ilvl="0" w:tplc="D586FF5C">
      <w:start w:val="6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7770712"/>
    <w:multiLevelType w:val="singleLevel"/>
    <w:tmpl w:val="EABCD0D4"/>
    <w:lvl w:ilvl="0">
      <w:start w:val="1"/>
      <w:numFmt w:val="bullet"/>
      <w:pStyle w:val="Tabulka-tex1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</w:abstractNum>
  <w:abstractNum w:abstractNumId="12" w15:restartNumberingAfterBreak="0">
    <w:nsid w:val="6CA6719D"/>
    <w:multiLevelType w:val="hybridMultilevel"/>
    <w:tmpl w:val="79A4FF0A"/>
    <w:lvl w:ilvl="0" w:tplc="CA9A231A">
      <w:start w:val="6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2"/>
    <w:rsid w:val="00007221"/>
    <w:rsid w:val="000113E4"/>
    <w:rsid w:val="00012979"/>
    <w:rsid w:val="00015CD4"/>
    <w:rsid w:val="00020778"/>
    <w:rsid w:val="00026E3D"/>
    <w:rsid w:val="00035951"/>
    <w:rsid w:val="00037873"/>
    <w:rsid w:val="000419E5"/>
    <w:rsid w:val="000424B0"/>
    <w:rsid w:val="00043A2C"/>
    <w:rsid w:val="00050CF5"/>
    <w:rsid w:val="00057B32"/>
    <w:rsid w:val="0009563B"/>
    <w:rsid w:val="000A63F8"/>
    <w:rsid w:val="000A791F"/>
    <w:rsid w:val="000B0A40"/>
    <w:rsid w:val="000B1CB9"/>
    <w:rsid w:val="000B3E39"/>
    <w:rsid w:val="000B5D70"/>
    <w:rsid w:val="000B65FF"/>
    <w:rsid w:val="000C02C7"/>
    <w:rsid w:val="000C131C"/>
    <w:rsid w:val="000C2C52"/>
    <w:rsid w:val="000C6C4A"/>
    <w:rsid w:val="000C6D35"/>
    <w:rsid w:val="000D1A77"/>
    <w:rsid w:val="000D2B4E"/>
    <w:rsid w:val="000D4DA3"/>
    <w:rsid w:val="000E0331"/>
    <w:rsid w:val="000E6DF9"/>
    <w:rsid w:val="000F1276"/>
    <w:rsid w:val="001179AF"/>
    <w:rsid w:val="0012687C"/>
    <w:rsid w:val="00144A07"/>
    <w:rsid w:val="00150068"/>
    <w:rsid w:val="00173716"/>
    <w:rsid w:val="00194DD7"/>
    <w:rsid w:val="00197FDE"/>
    <w:rsid w:val="001A1839"/>
    <w:rsid w:val="001B13BE"/>
    <w:rsid w:val="001B411D"/>
    <w:rsid w:val="001B6F11"/>
    <w:rsid w:val="001C04C9"/>
    <w:rsid w:val="001C1EF9"/>
    <w:rsid w:val="001C2857"/>
    <w:rsid w:val="001C2C68"/>
    <w:rsid w:val="001C30C6"/>
    <w:rsid w:val="001E33A9"/>
    <w:rsid w:val="001E42A7"/>
    <w:rsid w:val="001E4391"/>
    <w:rsid w:val="001F1DB9"/>
    <w:rsid w:val="00201FF9"/>
    <w:rsid w:val="00214DB2"/>
    <w:rsid w:val="00231727"/>
    <w:rsid w:val="00234634"/>
    <w:rsid w:val="002364BD"/>
    <w:rsid w:val="002410A8"/>
    <w:rsid w:val="00242304"/>
    <w:rsid w:val="00244014"/>
    <w:rsid w:val="00247309"/>
    <w:rsid w:val="0025398E"/>
    <w:rsid w:val="0026048E"/>
    <w:rsid w:val="00260830"/>
    <w:rsid w:val="00263514"/>
    <w:rsid w:val="0027370D"/>
    <w:rsid w:val="002A0192"/>
    <w:rsid w:val="002A4C23"/>
    <w:rsid w:val="002A5625"/>
    <w:rsid w:val="002B16D5"/>
    <w:rsid w:val="002C07E6"/>
    <w:rsid w:val="002C2C61"/>
    <w:rsid w:val="002C581A"/>
    <w:rsid w:val="002D491C"/>
    <w:rsid w:val="002E1DF6"/>
    <w:rsid w:val="002F0343"/>
    <w:rsid w:val="00301260"/>
    <w:rsid w:val="00302980"/>
    <w:rsid w:val="00321E4A"/>
    <w:rsid w:val="003521F2"/>
    <w:rsid w:val="003543F6"/>
    <w:rsid w:val="00356408"/>
    <w:rsid w:val="00361263"/>
    <w:rsid w:val="00372B08"/>
    <w:rsid w:val="00373A16"/>
    <w:rsid w:val="00374A26"/>
    <w:rsid w:val="0037604F"/>
    <w:rsid w:val="00384376"/>
    <w:rsid w:val="00390608"/>
    <w:rsid w:val="003C0EA9"/>
    <w:rsid w:val="003C2115"/>
    <w:rsid w:val="003C5B83"/>
    <w:rsid w:val="003C5E04"/>
    <w:rsid w:val="003C650D"/>
    <w:rsid w:val="003D7B64"/>
    <w:rsid w:val="003E4FC6"/>
    <w:rsid w:val="003F02B6"/>
    <w:rsid w:val="003F1563"/>
    <w:rsid w:val="003F6BBA"/>
    <w:rsid w:val="00406D82"/>
    <w:rsid w:val="00407643"/>
    <w:rsid w:val="004117AB"/>
    <w:rsid w:val="00411839"/>
    <w:rsid w:val="00416894"/>
    <w:rsid w:val="00421D8F"/>
    <w:rsid w:val="00422B5F"/>
    <w:rsid w:val="00422F61"/>
    <w:rsid w:val="004230A3"/>
    <w:rsid w:val="00424D53"/>
    <w:rsid w:val="0043183C"/>
    <w:rsid w:val="00431AE5"/>
    <w:rsid w:val="004443DF"/>
    <w:rsid w:val="004478F6"/>
    <w:rsid w:val="00452491"/>
    <w:rsid w:val="00461171"/>
    <w:rsid w:val="00470C72"/>
    <w:rsid w:val="004753B2"/>
    <w:rsid w:val="004811DB"/>
    <w:rsid w:val="00481E04"/>
    <w:rsid w:val="004859CF"/>
    <w:rsid w:val="00486CC3"/>
    <w:rsid w:val="00496B19"/>
    <w:rsid w:val="00497990"/>
    <w:rsid w:val="004B3F9F"/>
    <w:rsid w:val="004C2C30"/>
    <w:rsid w:val="004C5AAB"/>
    <w:rsid w:val="004F3743"/>
    <w:rsid w:val="005071FE"/>
    <w:rsid w:val="0051545B"/>
    <w:rsid w:val="00516C73"/>
    <w:rsid w:val="00524C35"/>
    <w:rsid w:val="00526A96"/>
    <w:rsid w:val="005348FB"/>
    <w:rsid w:val="00536F9F"/>
    <w:rsid w:val="00541159"/>
    <w:rsid w:val="0054135E"/>
    <w:rsid w:val="00547474"/>
    <w:rsid w:val="005500EC"/>
    <w:rsid w:val="0055605F"/>
    <w:rsid w:val="0056195C"/>
    <w:rsid w:val="00561BB5"/>
    <w:rsid w:val="0056422A"/>
    <w:rsid w:val="00570880"/>
    <w:rsid w:val="0058524E"/>
    <w:rsid w:val="00586554"/>
    <w:rsid w:val="005874BD"/>
    <w:rsid w:val="00587C5A"/>
    <w:rsid w:val="005942B2"/>
    <w:rsid w:val="005A1C4E"/>
    <w:rsid w:val="005A2C26"/>
    <w:rsid w:val="005A48EF"/>
    <w:rsid w:val="005B0E07"/>
    <w:rsid w:val="005B7F35"/>
    <w:rsid w:val="005C189B"/>
    <w:rsid w:val="005C2F5A"/>
    <w:rsid w:val="005D04E4"/>
    <w:rsid w:val="005F451F"/>
    <w:rsid w:val="005F4B0A"/>
    <w:rsid w:val="00600B45"/>
    <w:rsid w:val="00603904"/>
    <w:rsid w:val="0060510E"/>
    <w:rsid w:val="0060540F"/>
    <w:rsid w:val="00605C76"/>
    <w:rsid w:val="00615C95"/>
    <w:rsid w:val="006173B7"/>
    <w:rsid w:val="006226FB"/>
    <w:rsid w:val="00624057"/>
    <w:rsid w:val="0063772C"/>
    <w:rsid w:val="006468E1"/>
    <w:rsid w:val="00647FEA"/>
    <w:rsid w:val="0065589C"/>
    <w:rsid w:val="0066012A"/>
    <w:rsid w:val="006627DC"/>
    <w:rsid w:val="00674AA8"/>
    <w:rsid w:val="00685064"/>
    <w:rsid w:val="0069210B"/>
    <w:rsid w:val="00692832"/>
    <w:rsid w:val="006942AA"/>
    <w:rsid w:val="006A3C26"/>
    <w:rsid w:val="006A760F"/>
    <w:rsid w:val="006B351D"/>
    <w:rsid w:val="006B3CB4"/>
    <w:rsid w:val="006C2F65"/>
    <w:rsid w:val="006D0483"/>
    <w:rsid w:val="006E0157"/>
    <w:rsid w:val="006E4E12"/>
    <w:rsid w:val="006E771B"/>
    <w:rsid w:val="006F3C16"/>
    <w:rsid w:val="00702C05"/>
    <w:rsid w:val="00704FB4"/>
    <w:rsid w:val="0070511C"/>
    <w:rsid w:val="007208F8"/>
    <w:rsid w:val="00721769"/>
    <w:rsid w:val="007248E7"/>
    <w:rsid w:val="00726589"/>
    <w:rsid w:val="007266E0"/>
    <w:rsid w:val="0072731C"/>
    <w:rsid w:val="00732107"/>
    <w:rsid w:val="0074262C"/>
    <w:rsid w:val="00747F5A"/>
    <w:rsid w:val="00751BBB"/>
    <w:rsid w:val="007656D4"/>
    <w:rsid w:val="007705FD"/>
    <w:rsid w:val="00775C5D"/>
    <w:rsid w:val="00781131"/>
    <w:rsid w:val="00790FF2"/>
    <w:rsid w:val="00797289"/>
    <w:rsid w:val="0079746C"/>
    <w:rsid w:val="0079791F"/>
    <w:rsid w:val="00797ECC"/>
    <w:rsid w:val="007A3800"/>
    <w:rsid w:val="007A4103"/>
    <w:rsid w:val="007A5971"/>
    <w:rsid w:val="007D7279"/>
    <w:rsid w:val="007E34F7"/>
    <w:rsid w:val="007E4804"/>
    <w:rsid w:val="007E4D0E"/>
    <w:rsid w:val="007F3AA3"/>
    <w:rsid w:val="00802097"/>
    <w:rsid w:val="008123C5"/>
    <w:rsid w:val="00814759"/>
    <w:rsid w:val="00832B05"/>
    <w:rsid w:val="008467B6"/>
    <w:rsid w:val="00846ED0"/>
    <w:rsid w:val="00862A85"/>
    <w:rsid w:val="008651BF"/>
    <w:rsid w:val="00874E8A"/>
    <w:rsid w:val="008806EB"/>
    <w:rsid w:val="00891D39"/>
    <w:rsid w:val="0089470C"/>
    <w:rsid w:val="008C3B51"/>
    <w:rsid w:val="008D0B92"/>
    <w:rsid w:val="008D11AA"/>
    <w:rsid w:val="008D3867"/>
    <w:rsid w:val="008E78A0"/>
    <w:rsid w:val="008F1E38"/>
    <w:rsid w:val="008F382B"/>
    <w:rsid w:val="008F4D8E"/>
    <w:rsid w:val="0090305F"/>
    <w:rsid w:val="00905BD9"/>
    <w:rsid w:val="00910212"/>
    <w:rsid w:val="00910641"/>
    <w:rsid w:val="0091486D"/>
    <w:rsid w:val="00920BF0"/>
    <w:rsid w:val="0094064E"/>
    <w:rsid w:val="00940B02"/>
    <w:rsid w:val="00951753"/>
    <w:rsid w:val="009521AF"/>
    <w:rsid w:val="009528C9"/>
    <w:rsid w:val="00953C88"/>
    <w:rsid w:val="009608E8"/>
    <w:rsid w:val="00974B6A"/>
    <w:rsid w:val="00976CD7"/>
    <w:rsid w:val="00981DD5"/>
    <w:rsid w:val="009A26FF"/>
    <w:rsid w:val="009B77AE"/>
    <w:rsid w:val="009B7E8C"/>
    <w:rsid w:val="009C2B38"/>
    <w:rsid w:val="009C7958"/>
    <w:rsid w:val="009F5AD2"/>
    <w:rsid w:val="00A005D4"/>
    <w:rsid w:val="00A0550F"/>
    <w:rsid w:val="00A15FAD"/>
    <w:rsid w:val="00A25C1B"/>
    <w:rsid w:val="00A26BDC"/>
    <w:rsid w:val="00A30086"/>
    <w:rsid w:val="00A30CD4"/>
    <w:rsid w:val="00A35EDD"/>
    <w:rsid w:val="00A42102"/>
    <w:rsid w:val="00A47983"/>
    <w:rsid w:val="00A504AF"/>
    <w:rsid w:val="00A50F6F"/>
    <w:rsid w:val="00A72DCD"/>
    <w:rsid w:val="00A74265"/>
    <w:rsid w:val="00A772ED"/>
    <w:rsid w:val="00A84EE0"/>
    <w:rsid w:val="00A942C5"/>
    <w:rsid w:val="00A9610A"/>
    <w:rsid w:val="00AA50C3"/>
    <w:rsid w:val="00AB0028"/>
    <w:rsid w:val="00AB32DC"/>
    <w:rsid w:val="00AB60EA"/>
    <w:rsid w:val="00AC5545"/>
    <w:rsid w:val="00AC7514"/>
    <w:rsid w:val="00AD10AC"/>
    <w:rsid w:val="00AE00FA"/>
    <w:rsid w:val="00AE202C"/>
    <w:rsid w:val="00AE355E"/>
    <w:rsid w:val="00AE3823"/>
    <w:rsid w:val="00AE6E2E"/>
    <w:rsid w:val="00AF2320"/>
    <w:rsid w:val="00AF3F48"/>
    <w:rsid w:val="00B07CBB"/>
    <w:rsid w:val="00B1706E"/>
    <w:rsid w:val="00B170F2"/>
    <w:rsid w:val="00B208B3"/>
    <w:rsid w:val="00B222F6"/>
    <w:rsid w:val="00B227CF"/>
    <w:rsid w:val="00B2684A"/>
    <w:rsid w:val="00B31A54"/>
    <w:rsid w:val="00B36DE2"/>
    <w:rsid w:val="00B62474"/>
    <w:rsid w:val="00B66906"/>
    <w:rsid w:val="00B70865"/>
    <w:rsid w:val="00B74522"/>
    <w:rsid w:val="00B77FC8"/>
    <w:rsid w:val="00B85B7E"/>
    <w:rsid w:val="00B92D2F"/>
    <w:rsid w:val="00BA2114"/>
    <w:rsid w:val="00BA3C72"/>
    <w:rsid w:val="00BC19C3"/>
    <w:rsid w:val="00BC2CEC"/>
    <w:rsid w:val="00BC2F89"/>
    <w:rsid w:val="00BC3371"/>
    <w:rsid w:val="00BC5DF8"/>
    <w:rsid w:val="00BC5FEB"/>
    <w:rsid w:val="00BC6430"/>
    <w:rsid w:val="00BE628E"/>
    <w:rsid w:val="00BE6447"/>
    <w:rsid w:val="00BF0E4D"/>
    <w:rsid w:val="00C037FA"/>
    <w:rsid w:val="00C03BE2"/>
    <w:rsid w:val="00C04E41"/>
    <w:rsid w:val="00C14BD1"/>
    <w:rsid w:val="00C37B95"/>
    <w:rsid w:val="00C404B2"/>
    <w:rsid w:val="00C45634"/>
    <w:rsid w:val="00C50089"/>
    <w:rsid w:val="00C54F4C"/>
    <w:rsid w:val="00C62613"/>
    <w:rsid w:val="00C72FF3"/>
    <w:rsid w:val="00C741D4"/>
    <w:rsid w:val="00C801FF"/>
    <w:rsid w:val="00C83EFD"/>
    <w:rsid w:val="00C8411D"/>
    <w:rsid w:val="00C85D79"/>
    <w:rsid w:val="00C879EF"/>
    <w:rsid w:val="00CA1D80"/>
    <w:rsid w:val="00CA40E2"/>
    <w:rsid w:val="00CA7E80"/>
    <w:rsid w:val="00CB559D"/>
    <w:rsid w:val="00CE089A"/>
    <w:rsid w:val="00CE6590"/>
    <w:rsid w:val="00CF2B7E"/>
    <w:rsid w:val="00D0053C"/>
    <w:rsid w:val="00D028C1"/>
    <w:rsid w:val="00D22EE0"/>
    <w:rsid w:val="00D25FDC"/>
    <w:rsid w:val="00D33522"/>
    <w:rsid w:val="00D4324D"/>
    <w:rsid w:val="00D448DF"/>
    <w:rsid w:val="00D57108"/>
    <w:rsid w:val="00D64167"/>
    <w:rsid w:val="00D71BFF"/>
    <w:rsid w:val="00D721EB"/>
    <w:rsid w:val="00D77721"/>
    <w:rsid w:val="00D942B2"/>
    <w:rsid w:val="00DC2B3E"/>
    <w:rsid w:val="00DD44CB"/>
    <w:rsid w:val="00DE1912"/>
    <w:rsid w:val="00DE6679"/>
    <w:rsid w:val="00DE6AEB"/>
    <w:rsid w:val="00DF35C6"/>
    <w:rsid w:val="00DF36E5"/>
    <w:rsid w:val="00DF715A"/>
    <w:rsid w:val="00E124B9"/>
    <w:rsid w:val="00E202E9"/>
    <w:rsid w:val="00E2424C"/>
    <w:rsid w:val="00E331C3"/>
    <w:rsid w:val="00E54408"/>
    <w:rsid w:val="00E64087"/>
    <w:rsid w:val="00E669E6"/>
    <w:rsid w:val="00E66D6E"/>
    <w:rsid w:val="00E72D25"/>
    <w:rsid w:val="00E7452D"/>
    <w:rsid w:val="00E77802"/>
    <w:rsid w:val="00E77BFC"/>
    <w:rsid w:val="00E84847"/>
    <w:rsid w:val="00E919C1"/>
    <w:rsid w:val="00E94009"/>
    <w:rsid w:val="00E940F2"/>
    <w:rsid w:val="00E97740"/>
    <w:rsid w:val="00EA3115"/>
    <w:rsid w:val="00EA44B4"/>
    <w:rsid w:val="00EB0BCC"/>
    <w:rsid w:val="00EB5229"/>
    <w:rsid w:val="00EC04A5"/>
    <w:rsid w:val="00EC28DC"/>
    <w:rsid w:val="00EC60D2"/>
    <w:rsid w:val="00ED203E"/>
    <w:rsid w:val="00EE7AC5"/>
    <w:rsid w:val="00EE7B2E"/>
    <w:rsid w:val="00EF52BB"/>
    <w:rsid w:val="00F01A87"/>
    <w:rsid w:val="00F01D79"/>
    <w:rsid w:val="00F03B04"/>
    <w:rsid w:val="00F06D43"/>
    <w:rsid w:val="00F1049A"/>
    <w:rsid w:val="00F11D03"/>
    <w:rsid w:val="00F244D5"/>
    <w:rsid w:val="00F3102C"/>
    <w:rsid w:val="00F32761"/>
    <w:rsid w:val="00F42EB7"/>
    <w:rsid w:val="00F43B2E"/>
    <w:rsid w:val="00F46502"/>
    <w:rsid w:val="00F510CE"/>
    <w:rsid w:val="00F51CCB"/>
    <w:rsid w:val="00F52EF6"/>
    <w:rsid w:val="00F54C5B"/>
    <w:rsid w:val="00F573B4"/>
    <w:rsid w:val="00F64DDB"/>
    <w:rsid w:val="00F66676"/>
    <w:rsid w:val="00F670A4"/>
    <w:rsid w:val="00F73A6A"/>
    <w:rsid w:val="00F75B88"/>
    <w:rsid w:val="00F85010"/>
    <w:rsid w:val="00F91205"/>
    <w:rsid w:val="00F92369"/>
    <w:rsid w:val="00F93BED"/>
    <w:rsid w:val="00FA19C7"/>
    <w:rsid w:val="00FA7328"/>
    <w:rsid w:val="00FB4B20"/>
    <w:rsid w:val="00FC12F6"/>
    <w:rsid w:val="00FC6105"/>
    <w:rsid w:val="00FD07B9"/>
    <w:rsid w:val="00FD51AF"/>
    <w:rsid w:val="00FD53AB"/>
    <w:rsid w:val="00FD66B2"/>
    <w:rsid w:val="00FD68CB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C6D32"/>
  <w15:docId w15:val="{009E9730-BBBE-4030-B56F-91FCFB8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2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28D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8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C28D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PalmSprings" w:hAnsi="PalmSprings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36D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6DE2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EC28DC"/>
    <w:rPr>
      <w:b/>
    </w:rPr>
  </w:style>
  <w:style w:type="character" w:customStyle="1" w:styleId="Nadpis2Char">
    <w:name w:val="Nadpis 2 Char"/>
    <w:link w:val="Nadpis2"/>
    <w:uiPriority w:val="9"/>
    <w:semiHidden/>
    <w:rsid w:val="00EC28DC"/>
    <w:rPr>
      <w:rFonts w:ascii="Cambria" w:hAnsi="Cambria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EC28DC"/>
    <w:rPr>
      <w:rFonts w:ascii="PalmSprings" w:hAnsi="PalmSprings"/>
      <w:b/>
      <w:sz w:val="32"/>
    </w:rPr>
  </w:style>
  <w:style w:type="paragraph" w:customStyle="1" w:styleId="Nadpisslovan2">
    <w:name w:val="Nadpis číslovaný 2"/>
    <w:basedOn w:val="Nadpis2"/>
    <w:autoRedefine/>
    <w:rsid w:val="0065589C"/>
    <w:pPr>
      <w:keepNext w:val="0"/>
      <w:numPr>
        <w:ilvl w:val="1"/>
      </w:numPr>
      <w:overflowPunct/>
      <w:autoSpaceDE/>
      <w:autoSpaceDN/>
      <w:adjustRightInd/>
      <w:spacing w:before="0" w:after="0"/>
      <w:ind w:left="567" w:hanging="567"/>
      <w:jc w:val="both"/>
      <w:textAlignment w:val="auto"/>
      <w:outlineLvl w:val="9"/>
    </w:pPr>
    <w:rPr>
      <w:rFonts w:ascii="Times New Roman" w:hAnsi="Times New Roman"/>
      <w:b w:val="0"/>
      <w:bCs w:val="0"/>
      <w:i w:val="0"/>
      <w:iCs w:val="0"/>
      <w:sz w:val="22"/>
      <w:szCs w:val="22"/>
    </w:rPr>
  </w:style>
  <w:style w:type="paragraph" w:customStyle="1" w:styleId="Standardntext">
    <w:name w:val="Standardní text"/>
    <w:basedOn w:val="Normln"/>
    <w:autoRedefine/>
    <w:rsid w:val="00EC28DC"/>
    <w:pPr>
      <w:tabs>
        <w:tab w:val="center" w:pos="1985"/>
        <w:tab w:val="left" w:pos="5387"/>
        <w:tab w:val="center" w:pos="7088"/>
      </w:tabs>
      <w:jc w:val="both"/>
    </w:pPr>
    <w:rPr>
      <w:rFonts w:ascii="Arial" w:hAnsi="Arial"/>
      <w:sz w:val="20"/>
      <w:szCs w:val="20"/>
    </w:rPr>
  </w:style>
  <w:style w:type="paragraph" w:customStyle="1" w:styleId="Odrka2">
    <w:name w:val="Odrážka 2"/>
    <w:basedOn w:val="Normln"/>
    <w:autoRedefine/>
    <w:rsid w:val="00EC28DC"/>
    <w:pPr>
      <w:numPr>
        <w:numId w:val="8"/>
      </w:numPr>
    </w:pPr>
    <w:rPr>
      <w:rFonts w:ascii="Arial" w:hAnsi="Arial"/>
      <w:noProof/>
      <w:sz w:val="20"/>
      <w:szCs w:val="20"/>
    </w:rPr>
  </w:style>
  <w:style w:type="paragraph" w:customStyle="1" w:styleId="Tabulka-nadpis">
    <w:name w:val="Tabulka - nadpis"/>
    <w:basedOn w:val="Normln"/>
    <w:autoRedefine/>
    <w:rsid w:val="00EC28DC"/>
    <w:pPr>
      <w:tabs>
        <w:tab w:val="left" w:pos="4395"/>
      </w:tabs>
      <w:jc w:val="center"/>
    </w:pPr>
    <w:rPr>
      <w:rFonts w:ascii="Arial" w:hAnsi="Arial"/>
      <w:b/>
      <w:sz w:val="20"/>
      <w:szCs w:val="20"/>
    </w:rPr>
  </w:style>
  <w:style w:type="paragraph" w:customStyle="1" w:styleId="Tabulka-text">
    <w:name w:val="Tabulka - text"/>
    <w:basedOn w:val="Normln"/>
    <w:autoRedefine/>
    <w:rsid w:val="00EC28DC"/>
    <w:pPr>
      <w:tabs>
        <w:tab w:val="left" w:pos="4395"/>
      </w:tabs>
      <w:jc w:val="center"/>
    </w:pPr>
    <w:rPr>
      <w:rFonts w:ascii="Arial" w:hAnsi="Arial"/>
      <w:color w:val="FF0000"/>
      <w:sz w:val="20"/>
      <w:szCs w:val="20"/>
    </w:rPr>
  </w:style>
  <w:style w:type="paragraph" w:customStyle="1" w:styleId="Odrka1">
    <w:name w:val="Odrážka 1"/>
    <w:basedOn w:val="Normln"/>
    <w:autoRedefine/>
    <w:rsid w:val="00E2424C"/>
    <w:pPr>
      <w:ind w:left="576"/>
      <w:jc w:val="both"/>
    </w:pPr>
    <w:rPr>
      <w:rFonts w:ascii="Arial" w:hAnsi="Arial"/>
      <w:b/>
      <w:sz w:val="20"/>
      <w:szCs w:val="20"/>
    </w:rPr>
  </w:style>
  <w:style w:type="paragraph" w:customStyle="1" w:styleId="slosmlouvy">
    <w:name w:val="Číslo smlouvy"/>
    <w:basedOn w:val="Standardntext"/>
    <w:autoRedefine/>
    <w:rsid w:val="00EC28DC"/>
    <w:pPr>
      <w:tabs>
        <w:tab w:val="clear" w:pos="5387"/>
        <w:tab w:val="clear" w:pos="7088"/>
        <w:tab w:val="left" w:pos="1985"/>
      </w:tabs>
      <w:spacing w:before="240"/>
      <w:jc w:val="left"/>
    </w:pPr>
    <w:rPr>
      <w:rFonts w:cs="Arial"/>
      <w:b/>
      <w:sz w:val="24"/>
      <w:szCs w:val="24"/>
    </w:rPr>
  </w:style>
  <w:style w:type="paragraph" w:customStyle="1" w:styleId="Nzevspolenosti">
    <w:name w:val="Název společnosti"/>
    <w:basedOn w:val="Standardntext"/>
    <w:autoRedefine/>
    <w:rsid w:val="00BA3C72"/>
    <w:pPr>
      <w:tabs>
        <w:tab w:val="clear" w:pos="1985"/>
        <w:tab w:val="clear" w:pos="5387"/>
        <w:tab w:val="clear" w:pos="7088"/>
        <w:tab w:val="left" w:pos="709"/>
        <w:tab w:val="left" w:pos="2835"/>
      </w:tabs>
      <w:jc w:val="left"/>
    </w:pPr>
  </w:style>
  <w:style w:type="paragraph" w:customStyle="1" w:styleId="Firemndaje">
    <w:name w:val="Firemní údaje"/>
    <w:basedOn w:val="Standardntext"/>
    <w:autoRedefine/>
    <w:rsid w:val="000D2B4E"/>
    <w:pPr>
      <w:tabs>
        <w:tab w:val="clear" w:pos="1985"/>
        <w:tab w:val="clear" w:pos="5387"/>
        <w:tab w:val="clear" w:pos="7088"/>
        <w:tab w:val="left" w:pos="-1701"/>
      </w:tabs>
      <w:spacing w:before="40" w:after="40"/>
      <w:ind w:left="993" w:hanging="993"/>
    </w:pPr>
    <w:rPr>
      <w:rFonts w:ascii="Times New Roman" w:hAnsi="Times New Roman"/>
      <w:sz w:val="22"/>
      <w:szCs w:val="22"/>
    </w:rPr>
  </w:style>
  <w:style w:type="paragraph" w:styleId="Prosttext">
    <w:name w:val="Plain Text"/>
    <w:basedOn w:val="Normln"/>
    <w:link w:val="ProsttextChar"/>
    <w:rsid w:val="00EC28DC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EC28DC"/>
    <w:rPr>
      <w:rFonts w:ascii="Courier New" w:hAnsi="Courier New"/>
    </w:rPr>
  </w:style>
  <w:style w:type="paragraph" w:customStyle="1" w:styleId="Textlnku">
    <w:name w:val="Text článku"/>
    <w:basedOn w:val="Normln"/>
    <w:autoRedefine/>
    <w:rsid w:val="00EC28DC"/>
    <w:pPr>
      <w:ind w:left="578"/>
      <w:jc w:val="both"/>
    </w:pPr>
    <w:rPr>
      <w:rFonts w:ascii="Arial" w:hAnsi="Arial"/>
      <w:sz w:val="20"/>
      <w:szCs w:val="20"/>
    </w:rPr>
  </w:style>
  <w:style w:type="paragraph" w:customStyle="1" w:styleId="Nadpistabulky">
    <w:name w:val="Nadpis tabulky"/>
    <w:basedOn w:val="Odrka2"/>
    <w:autoRedefine/>
    <w:rsid w:val="00EC28DC"/>
    <w:pPr>
      <w:numPr>
        <w:numId w:val="0"/>
      </w:numPr>
      <w:jc w:val="center"/>
    </w:pPr>
    <w:rPr>
      <w:b/>
      <w:noProof w:val="0"/>
    </w:rPr>
  </w:style>
  <w:style w:type="paragraph" w:customStyle="1" w:styleId="Tabulka-tex1">
    <w:name w:val="Tabulka - tex1"/>
    <w:basedOn w:val="Tabulka-text"/>
    <w:autoRedefine/>
    <w:rsid w:val="00EC28DC"/>
    <w:pPr>
      <w:numPr>
        <w:numId w:val="2"/>
      </w:numPr>
      <w:tabs>
        <w:tab w:val="clear" w:pos="1134"/>
      </w:tabs>
      <w:ind w:left="0" w:firstLine="0"/>
    </w:pPr>
    <w:rPr>
      <w:rFonts w:cs="Arial"/>
      <w:color w:val="auto"/>
    </w:rPr>
  </w:style>
  <w:style w:type="paragraph" w:customStyle="1" w:styleId="Text-Dne">
    <w:name w:val="Text - Dne"/>
    <w:basedOn w:val="Standardntext"/>
    <w:autoRedefine/>
    <w:rsid w:val="00EC28DC"/>
    <w:pPr>
      <w:spacing w:before="720"/>
    </w:pPr>
  </w:style>
  <w:style w:type="paragraph" w:customStyle="1" w:styleId="Podpis1">
    <w:name w:val="Podpis 1"/>
    <w:basedOn w:val="Standardntext"/>
    <w:autoRedefine/>
    <w:rsid w:val="00EC28DC"/>
    <w:pPr>
      <w:tabs>
        <w:tab w:val="clear" w:pos="5387"/>
      </w:tabs>
    </w:pPr>
  </w:style>
  <w:style w:type="character" w:customStyle="1" w:styleId="ZhlavChar">
    <w:name w:val="Záhlaví Char"/>
    <w:link w:val="Zhlav"/>
    <w:uiPriority w:val="99"/>
    <w:rsid w:val="00372B08"/>
    <w:rPr>
      <w:sz w:val="24"/>
      <w:szCs w:val="24"/>
    </w:rPr>
  </w:style>
  <w:style w:type="paragraph" w:customStyle="1" w:styleId="standardntext0">
    <w:name w:val="standardntext"/>
    <w:basedOn w:val="Normln"/>
    <w:uiPriority w:val="99"/>
    <w:semiHidden/>
    <w:rsid w:val="0060510E"/>
    <w:pPr>
      <w:jc w:val="both"/>
    </w:pPr>
    <w:rPr>
      <w:rFonts w:ascii="Arial" w:eastAsia="Calibri" w:hAnsi="Arial" w:cs="Arial"/>
      <w:sz w:val="20"/>
      <w:szCs w:val="20"/>
    </w:rPr>
  </w:style>
  <w:style w:type="paragraph" w:customStyle="1" w:styleId="odrka20">
    <w:name w:val="odrka2"/>
    <w:basedOn w:val="Normln"/>
    <w:uiPriority w:val="99"/>
    <w:semiHidden/>
    <w:rsid w:val="0060510E"/>
    <w:rPr>
      <w:rFonts w:ascii="Arial" w:eastAsia="Calibri" w:hAnsi="Arial" w:cs="Arial"/>
      <w:sz w:val="20"/>
      <w:szCs w:val="20"/>
    </w:rPr>
  </w:style>
  <w:style w:type="paragraph" w:customStyle="1" w:styleId="nadpistabulky0">
    <w:name w:val="nadpistabulky"/>
    <w:basedOn w:val="Normln"/>
    <w:uiPriority w:val="99"/>
    <w:semiHidden/>
    <w:rsid w:val="0060510E"/>
    <w:pPr>
      <w:jc w:val="center"/>
    </w:pPr>
    <w:rPr>
      <w:rFonts w:ascii="Arial" w:eastAsia="Calibri" w:hAnsi="Arial" w:cs="Arial"/>
      <w:b/>
      <w:bCs/>
      <w:sz w:val="20"/>
      <w:szCs w:val="20"/>
    </w:rPr>
  </w:style>
  <w:style w:type="character" w:styleId="Hypertextovodkaz">
    <w:name w:val="Hyperlink"/>
    <w:uiPriority w:val="99"/>
    <w:unhideWhenUsed/>
    <w:rsid w:val="007248E7"/>
    <w:rPr>
      <w:color w:val="0000FF"/>
      <w:u w:val="single"/>
    </w:rPr>
  </w:style>
  <w:style w:type="table" w:styleId="Mkatabulky">
    <w:name w:val="Table Grid"/>
    <w:basedOn w:val="Normlntabulka"/>
    <w:rsid w:val="000C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00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05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731C"/>
    <w:pPr>
      <w:ind w:left="720"/>
      <w:contextualSpacing/>
    </w:pPr>
  </w:style>
  <w:style w:type="paragraph" w:customStyle="1" w:styleId="Odstavecseseznamem1">
    <w:name w:val="Odstavec se seznamem1"/>
    <w:basedOn w:val="Normln"/>
    <w:rsid w:val="007E34F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qFormat/>
    <w:rsid w:val="007E34F7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izojazycne">
    <w:name w:val="cizojazycne"/>
    <w:basedOn w:val="Standardnpsmoodstavce"/>
    <w:rsid w:val="00981DD5"/>
  </w:style>
  <w:style w:type="character" w:customStyle="1" w:styleId="ZpatChar">
    <w:name w:val="Zápatí Char"/>
    <w:basedOn w:val="Standardnpsmoodstavce"/>
    <w:link w:val="Zpat"/>
    <w:uiPriority w:val="99"/>
    <w:rsid w:val="00C87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kesl@rkelekt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f.kes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A6F7-FFD6-4B45-93FE-C77D2DA9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1470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Perfected s.r.o.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servis</dc:subject>
  <dc:creator>Perfected</dc:creator>
  <cp:lastModifiedBy>Arnošt Máče</cp:lastModifiedBy>
  <cp:revision>4</cp:revision>
  <cp:lastPrinted>2021-04-21T11:14:00Z</cp:lastPrinted>
  <dcterms:created xsi:type="dcterms:W3CDTF">2021-05-05T05:22:00Z</dcterms:created>
  <dcterms:modified xsi:type="dcterms:W3CDTF">2021-05-05T05:49:00Z</dcterms:modified>
</cp:coreProperties>
</file>