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F119" w14:textId="77777777" w:rsidR="004577BC" w:rsidRPr="002030D5" w:rsidRDefault="004577BC" w:rsidP="003E0084">
      <w:pPr>
        <w:pStyle w:val="Zkladntext2"/>
        <w:contextualSpacing/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</w:pPr>
    </w:p>
    <w:p w14:paraId="7BFA07B7" w14:textId="6F687083" w:rsidR="002030D5" w:rsidRPr="00C21245" w:rsidRDefault="003E0084" w:rsidP="00965372">
      <w:pPr>
        <w:pStyle w:val="Zkladntext2"/>
        <w:spacing w:before="120" w:after="240"/>
        <w:contextualSpacing/>
        <w:rPr>
          <w:rFonts w:ascii="Tahoma" w:hAnsi="Tahoma" w:cs="Tahoma"/>
          <w:b/>
          <w:bCs/>
          <w:caps/>
          <w:color w:val="auto"/>
          <w:sz w:val="16"/>
          <w:szCs w:val="16"/>
        </w:rPr>
      </w:pPr>
      <w:r w:rsidRPr="00C21245">
        <w:rPr>
          <w:rFonts w:ascii="Tahoma" w:hAnsi="Tahoma" w:cs="Tahoma"/>
          <w:b/>
          <w:bCs/>
          <w:caps/>
          <w:color w:val="auto"/>
          <w:sz w:val="16"/>
          <w:szCs w:val="16"/>
        </w:rPr>
        <w:t xml:space="preserve">Dodatek </w:t>
      </w:r>
      <w:r w:rsidR="007D5C77" w:rsidRPr="00C21245">
        <w:rPr>
          <w:rFonts w:ascii="Tahoma" w:hAnsi="Tahoma" w:cs="Tahoma"/>
          <w:b/>
          <w:bCs/>
          <w:color w:val="auto"/>
          <w:sz w:val="16"/>
          <w:szCs w:val="16"/>
        </w:rPr>
        <w:t>č</w:t>
      </w:r>
      <w:r w:rsidRPr="00C21245">
        <w:rPr>
          <w:rFonts w:ascii="Tahoma" w:hAnsi="Tahoma" w:cs="Tahoma"/>
          <w:b/>
          <w:bCs/>
          <w:caps/>
          <w:color w:val="auto"/>
          <w:sz w:val="16"/>
          <w:szCs w:val="16"/>
        </w:rPr>
        <w:t>.</w:t>
      </w:r>
      <w:r w:rsidR="007D5C77" w:rsidRPr="00C21245">
        <w:rPr>
          <w:rFonts w:ascii="Tahoma" w:hAnsi="Tahoma" w:cs="Tahoma"/>
          <w:b/>
          <w:bCs/>
          <w:caps/>
          <w:color w:val="auto"/>
          <w:sz w:val="16"/>
          <w:szCs w:val="16"/>
        </w:rPr>
        <w:t xml:space="preserve"> </w:t>
      </w:r>
      <w:r w:rsidR="0056147F" w:rsidRPr="00C21245">
        <w:rPr>
          <w:rFonts w:ascii="Tahoma" w:hAnsi="Tahoma" w:cs="Tahoma"/>
          <w:b/>
          <w:bCs/>
          <w:caps/>
          <w:color w:val="auto"/>
          <w:sz w:val="16"/>
          <w:szCs w:val="16"/>
        </w:rPr>
        <w:t>2</w:t>
      </w:r>
    </w:p>
    <w:p w14:paraId="509246B5" w14:textId="70EE3A34" w:rsidR="00EB7DE5" w:rsidRPr="00C21245" w:rsidRDefault="00F41CBE" w:rsidP="00965372">
      <w:pPr>
        <w:pStyle w:val="Zkladntext2"/>
        <w:spacing w:before="120" w:after="120"/>
        <w:contextualSpacing/>
        <w:rPr>
          <w:rFonts w:ascii="Tahoma" w:hAnsi="Tahoma" w:cs="Tahoma"/>
          <w:b/>
          <w:bCs/>
          <w:caps/>
          <w:color w:val="auto"/>
          <w:sz w:val="16"/>
          <w:szCs w:val="16"/>
        </w:rPr>
      </w:pPr>
      <w:r w:rsidRPr="00C21245">
        <w:rPr>
          <w:rFonts w:ascii="Tahoma" w:hAnsi="Tahoma" w:cs="Tahoma"/>
          <w:b/>
          <w:bCs/>
          <w:color w:val="auto"/>
          <w:sz w:val="16"/>
          <w:szCs w:val="16"/>
        </w:rPr>
        <w:t xml:space="preserve">Smlouvy o </w:t>
      </w:r>
      <w:r w:rsidR="00780610" w:rsidRPr="00C21245">
        <w:rPr>
          <w:rFonts w:ascii="Tahoma" w:hAnsi="Tahoma" w:cs="Tahoma"/>
          <w:b/>
          <w:bCs/>
          <w:color w:val="auto"/>
          <w:sz w:val="16"/>
          <w:szCs w:val="16"/>
        </w:rPr>
        <w:t xml:space="preserve">zabezpečení </w:t>
      </w:r>
      <w:r w:rsidR="005D2A46" w:rsidRPr="00C21245">
        <w:rPr>
          <w:rFonts w:ascii="Tahoma" w:hAnsi="Tahoma" w:cs="Tahoma"/>
          <w:b/>
          <w:bCs/>
          <w:color w:val="auto"/>
          <w:sz w:val="16"/>
          <w:szCs w:val="16"/>
        </w:rPr>
        <w:t xml:space="preserve">komplexního servisu </w:t>
      </w:r>
      <w:r w:rsidR="000C30AF" w:rsidRPr="00C21245">
        <w:rPr>
          <w:rFonts w:ascii="Tahoma" w:hAnsi="Tahoma" w:cs="Tahoma"/>
          <w:b/>
          <w:bCs/>
          <w:color w:val="auto"/>
          <w:sz w:val="16"/>
          <w:szCs w:val="16"/>
        </w:rPr>
        <w:t>prádla a</w:t>
      </w:r>
      <w:r w:rsidR="005D2A46" w:rsidRPr="00C21245">
        <w:rPr>
          <w:rFonts w:ascii="Tahoma" w:hAnsi="Tahoma" w:cs="Tahoma"/>
          <w:b/>
          <w:bCs/>
          <w:color w:val="auto"/>
          <w:sz w:val="16"/>
          <w:szCs w:val="16"/>
        </w:rPr>
        <w:t xml:space="preserve"> oděvů</w:t>
      </w:r>
    </w:p>
    <w:p w14:paraId="0F359886" w14:textId="7E7324CC" w:rsidR="005B3424" w:rsidRPr="00C21245" w:rsidRDefault="0056147F" w:rsidP="00965372"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tLeast"/>
        <w:rPr>
          <w:rFonts w:ascii="Tahoma" w:hAnsi="Tahoma" w:cs="Tahoma"/>
          <w:b w:val="0"/>
          <w:sz w:val="16"/>
          <w:szCs w:val="16"/>
        </w:rPr>
      </w:pPr>
      <w:r w:rsidRPr="00C21245">
        <w:rPr>
          <w:rFonts w:ascii="Tahoma" w:hAnsi="Tahoma" w:cs="Tahoma"/>
          <w:b w:val="0"/>
          <w:sz w:val="16"/>
          <w:szCs w:val="16"/>
        </w:rPr>
        <w:t xml:space="preserve">uzavřené dne 17. 9. 2015 podle </w:t>
      </w:r>
      <w:r w:rsidR="00C21245">
        <w:rPr>
          <w:rFonts w:ascii="Tahoma" w:hAnsi="Tahoma" w:cs="Tahoma"/>
          <w:b w:val="0"/>
          <w:sz w:val="16"/>
          <w:szCs w:val="16"/>
        </w:rPr>
        <w:t>§</w:t>
      </w:r>
      <w:r w:rsidRPr="00C21245">
        <w:rPr>
          <w:rFonts w:ascii="Tahoma" w:hAnsi="Tahoma" w:cs="Tahoma"/>
          <w:b w:val="0"/>
          <w:sz w:val="16"/>
          <w:szCs w:val="16"/>
        </w:rPr>
        <w:t xml:space="preserve"> </w:t>
      </w:r>
      <w:r w:rsidR="005B3424" w:rsidRPr="00C21245">
        <w:rPr>
          <w:rFonts w:ascii="Tahoma" w:hAnsi="Tahoma" w:cs="Tahoma"/>
          <w:b w:val="0"/>
          <w:sz w:val="16"/>
          <w:szCs w:val="16"/>
        </w:rPr>
        <w:t xml:space="preserve">1746 odst. 2 </w:t>
      </w:r>
      <w:r w:rsidRPr="00C21245">
        <w:rPr>
          <w:rFonts w:ascii="Tahoma" w:hAnsi="Tahoma" w:cs="Tahoma"/>
          <w:b w:val="0"/>
          <w:sz w:val="16"/>
          <w:szCs w:val="16"/>
        </w:rPr>
        <w:t xml:space="preserve">zákona č. 89/2012 Sb., </w:t>
      </w:r>
    </w:p>
    <w:p w14:paraId="32A978AF" w14:textId="22579754" w:rsidR="0056147F" w:rsidRPr="00C21245" w:rsidRDefault="0056147F" w:rsidP="00965372"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Tahoma" w:hAnsi="Tahoma" w:cs="Tahoma"/>
          <w:b w:val="0"/>
          <w:sz w:val="16"/>
          <w:szCs w:val="16"/>
        </w:rPr>
      </w:pPr>
      <w:r w:rsidRPr="00C21245">
        <w:rPr>
          <w:rFonts w:ascii="Tahoma" w:hAnsi="Tahoma" w:cs="Tahoma"/>
          <w:b w:val="0"/>
          <w:sz w:val="16"/>
          <w:szCs w:val="16"/>
        </w:rPr>
        <w:t>občanského zákoníku</w:t>
      </w:r>
      <w:r w:rsidR="00C21245">
        <w:rPr>
          <w:rFonts w:ascii="Tahoma" w:hAnsi="Tahoma" w:cs="Tahoma"/>
          <w:b w:val="0"/>
          <w:sz w:val="16"/>
          <w:szCs w:val="16"/>
        </w:rPr>
        <w:t>,</w:t>
      </w:r>
      <w:r w:rsidRPr="00C21245">
        <w:rPr>
          <w:rFonts w:ascii="Tahoma" w:hAnsi="Tahoma" w:cs="Tahoma"/>
          <w:b w:val="0"/>
          <w:sz w:val="16"/>
          <w:szCs w:val="16"/>
        </w:rPr>
        <w:t xml:space="preserve"> v platném znění</w:t>
      </w:r>
    </w:p>
    <w:p w14:paraId="7699F867" w14:textId="77777777" w:rsidR="003E0084" w:rsidRPr="00C21245" w:rsidRDefault="003E0084" w:rsidP="003E0084">
      <w:pPr>
        <w:pStyle w:val="Zkladntext2"/>
        <w:contextualSpacing/>
        <w:rPr>
          <w:rFonts w:ascii="Tahoma" w:hAnsi="Tahoma" w:cs="Tahoma"/>
          <w:b/>
          <w:bCs/>
          <w:caps/>
          <w:color w:val="auto"/>
          <w:sz w:val="16"/>
          <w:szCs w:val="16"/>
        </w:rPr>
      </w:pPr>
    </w:p>
    <w:p w14:paraId="43D0BCDB" w14:textId="77777777" w:rsidR="0056147F" w:rsidRPr="00C21245" w:rsidRDefault="0056147F" w:rsidP="003E0084">
      <w:pPr>
        <w:pStyle w:val="Zkladntext2"/>
        <w:contextualSpacing/>
        <w:rPr>
          <w:rFonts w:ascii="Tahoma" w:hAnsi="Tahoma" w:cs="Tahoma"/>
          <w:b/>
          <w:bCs/>
          <w:caps/>
          <w:color w:val="auto"/>
          <w:sz w:val="16"/>
          <w:szCs w:val="16"/>
        </w:rPr>
      </w:pPr>
    </w:p>
    <w:p w14:paraId="2ACFF199" w14:textId="14B15791" w:rsidR="003E0084" w:rsidRPr="00C21245" w:rsidRDefault="003E0084" w:rsidP="00965372">
      <w:pPr>
        <w:pStyle w:val="Odstavecseseznamem"/>
        <w:numPr>
          <w:ilvl w:val="0"/>
          <w:numId w:val="8"/>
        </w:numPr>
        <w:jc w:val="center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b/>
          <w:bCs/>
          <w:sz w:val="16"/>
          <w:szCs w:val="16"/>
        </w:rPr>
        <w:t>Smluvní strany</w:t>
      </w:r>
    </w:p>
    <w:p w14:paraId="06743627" w14:textId="7520CA3A" w:rsidR="003E0084" w:rsidRPr="00C21245" w:rsidRDefault="000C30AF" w:rsidP="003E0084">
      <w:pPr>
        <w:pStyle w:val="Normln0"/>
        <w:contextualSpacing/>
        <w:jc w:val="both"/>
        <w:rPr>
          <w:rFonts w:ascii="Tahoma" w:hAnsi="Tahoma" w:cs="Tahoma"/>
          <w:b/>
          <w:sz w:val="16"/>
          <w:szCs w:val="16"/>
        </w:rPr>
      </w:pPr>
      <w:r w:rsidRPr="00C21245">
        <w:rPr>
          <w:rFonts w:ascii="Tahoma" w:hAnsi="Tahoma" w:cs="Tahoma"/>
          <w:b/>
          <w:sz w:val="16"/>
          <w:szCs w:val="16"/>
        </w:rPr>
        <w:t>Všeobecná f</w:t>
      </w:r>
      <w:r w:rsidR="005D2A46" w:rsidRPr="00C21245">
        <w:rPr>
          <w:rFonts w:ascii="Tahoma" w:hAnsi="Tahoma" w:cs="Tahoma"/>
          <w:b/>
          <w:sz w:val="16"/>
          <w:szCs w:val="16"/>
        </w:rPr>
        <w:t xml:space="preserve">akultní nemocnice </w:t>
      </w:r>
      <w:r w:rsidRPr="00C21245">
        <w:rPr>
          <w:rFonts w:ascii="Tahoma" w:hAnsi="Tahoma" w:cs="Tahoma"/>
          <w:b/>
          <w:sz w:val="16"/>
          <w:szCs w:val="16"/>
        </w:rPr>
        <w:t>v Praze</w:t>
      </w:r>
    </w:p>
    <w:p w14:paraId="334E3928" w14:textId="345258E3" w:rsidR="003E0084" w:rsidRPr="00C21245" w:rsidRDefault="003E0084" w:rsidP="003E0084">
      <w:pPr>
        <w:pStyle w:val="Normln0"/>
        <w:contextualSpacing/>
        <w:jc w:val="both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>se sídlem: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="000C30AF" w:rsidRPr="00C21245">
        <w:rPr>
          <w:rFonts w:ascii="Tahoma" w:hAnsi="Tahoma" w:cs="Tahoma"/>
          <w:sz w:val="16"/>
          <w:szCs w:val="16"/>
        </w:rPr>
        <w:t>U Nemocnice 499/2, 128 08 Praha 2</w:t>
      </w:r>
    </w:p>
    <w:p w14:paraId="5AF375D7" w14:textId="76874D74" w:rsidR="003E0084" w:rsidRPr="00C21245" w:rsidRDefault="003E0084" w:rsidP="003E0084">
      <w:pPr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IČ: 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="000C30AF" w:rsidRPr="00C21245">
        <w:rPr>
          <w:rFonts w:ascii="Tahoma" w:hAnsi="Tahoma" w:cs="Tahoma"/>
          <w:sz w:val="16"/>
          <w:szCs w:val="16"/>
        </w:rPr>
        <w:t>00064165</w:t>
      </w:r>
    </w:p>
    <w:p w14:paraId="48FCAFCB" w14:textId="5FAFC61C" w:rsidR="003E0084" w:rsidRPr="00C21245" w:rsidRDefault="003E0084" w:rsidP="003E0084">
      <w:pPr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DIČ: 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  <w:t>CZ</w:t>
      </w:r>
      <w:r w:rsidR="004A1E8D" w:rsidRPr="00C21245">
        <w:rPr>
          <w:rFonts w:ascii="Tahoma" w:hAnsi="Tahoma" w:cs="Tahoma"/>
          <w:sz w:val="16"/>
          <w:szCs w:val="16"/>
        </w:rPr>
        <w:t>000</w:t>
      </w:r>
      <w:r w:rsidR="000C30AF" w:rsidRPr="00C21245">
        <w:rPr>
          <w:rFonts w:ascii="Tahoma" w:hAnsi="Tahoma" w:cs="Tahoma"/>
          <w:sz w:val="16"/>
          <w:szCs w:val="16"/>
        </w:rPr>
        <w:t>64165</w:t>
      </w:r>
    </w:p>
    <w:p w14:paraId="20F0CDCC" w14:textId="69503F39" w:rsidR="003E0084" w:rsidRPr="00C21245" w:rsidRDefault="003E0084" w:rsidP="003E0084">
      <w:pPr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>zastoupen</w:t>
      </w:r>
      <w:r w:rsidR="00D37E14" w:rsidRPr="00C21245">
        <w:rPr>
          <w:rFonts w:ascii="Tahoma" w:hAnsi="Tahoma" w:cs="Tahoma"/>
          <w:sz w:val="16"/>
          <w:szCs w:val="16"/>
        </w:rPr>
        <w:t>á</w:t>
      </w:r>
      <w:r w:rsidRPr="00C21245">
        <w:rPr>
          <w:rFonts w:ascii="Tahoma" w:hAnsi="Tahoma" w:cs="Tahoma"/>
          <w:sz w:val="16"/>
          <w:szCs w:val="16"/>
        </w:rPr>
        <w:t>: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="00C21245">
        <w:rPr>
          <w:rFonts w:ascii="Tahoma" w:hAnsi="Tahoma" w:cs="Tahoma"/>
          <w:sz w:val="16"/>
          <w:szCs w:val="16"/>
        </w:rPr>
        <w:t>p</w:t>
      </w:r>
      <w:r w:rsidR="00E64125" w:rsidRPr="00C21245">
        <w:rPr>
          <w:rFonts w:ascii="Tahoma" w:hAnsi="Tahoma" w:cs="Tahoma"/>
          <w:sz w:val="16"/>
          <w:szCs w:val="16"/>
        </w:rPr>
        <w:t xml:space="preserve">rof. MUDr. </w:t>
      </w:r>
      <w:r w:rsidR="000C30AF" w:rsidRPr="00C21245">
        <w:rPr>
          <w:rFonts w:ascii="Tahoma" w:hAnsi="Tahoma" w:cs="Tahoma"/>
          <w:sz w:val="16"/>
          <w:szCs w:val="16"/>
        </w:rPr>
        <w:t xml:space="preserve">David </w:t>
      </w:r>
      <w:proofErr w:type="spellStart"/>
      <w:r w:rsidR="000C30AF" w:rsidRPr="00C21245">
        <w:rPr>
          <w:rFonts w:ascii="Tahoma" w:hAnsi="Tahoma" w:cs="Tahoma"/>
          <w:sz w:val="16"/>
          <w:szCs w:val="16"/>
        </w:rPr>
        <w:t>Feltl</w:t>
      </w:r>
      <w:proofErr w:type="spellEnd"/>
      <w:r w:rsidR="00E64125" w:rsidRPr="00C21245">
        <w:rPr>
          <w:rFonts w:ascii="Tahoma" w:hAnsi="Tahoma" w:cs="Tahoma"/>
          <w:sz w:val="16"/>
          <w:szCs w:val="16"/>
        </w:rPr>
        <w:t xml:space="preserve">, </w:t>
      </w:r>
      <w:r w:rsidR="000C30AF" w:rsidRPr="00C21245">
        <w:rPr>
          <w:rFonts w:ascii="Tahoma" w:hAnsi="Tahoma" w:cs="Tahoma"/>
          <w:sz w:val="16"/>
          <w:szCs w:val="16"/>
        </w:rPr>
        <w:t>Ph.D.</w:t>
      </w:r>
      <w:r w:rsidR="00E64125" w:rsidRPr="00C21245">
        <w:rPr>
          <w:rFonts w:ascii="Tahoma" w:hAnsi="Tahoma" w:cs="Tahoma"/>
          <w:sz w:val="16"/>
          <w:szCs w:val="16"/>
        </w:rPr>
        <w:t>, MBA,</w:t>
      </w:r>
      <w:r w:rsidR="000C30AF" w:rsidRPr="00C21245">
        <w:rPr>
          <w:rFonts w:ascii="Tahoma" w:hAnsi="Tahoma" w:cs="Tahoma"/>
          <w:sz w:val="16"/>
          <w:szCs w:val="16"/>
        </w:rPr>
        <w:t xml:space="preserve"> </w:t>
      </w:r>
      <w:r w:rsidR="00E64125" w:rsidRPr="00C21245">
        <w:rPr>
          <w:rFonts w:ascii="Tahoma" w:hAnsi="Tahoma" w:cs="Tahoma"/>
          <w:sz w:val="16"/>
          <w:szCs w:val="16"/>
        </w:rPr>
        <w:t>ředitel</w:t>
      </w:r>
    </w:p>
    <w:p w14:paraId="0123C865" w14:textId="39CCF1F8" w:rsidR="003E0084" w:rsidRPr="00C21245" w:rsidRDefault="003E0084" w:rsidP="003E0084">
      <w:pPr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>bankovní spojení: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="00C21245">
        <w:rPr>
          <w:rFonts w:ascii="Tahoma" w:hAnsi="Tahoma" w:cs="Tahoma"/>
          <w:sz w:val="16"/>
          <w:szCs w:val="16"/>
        </w:rPr>
        <w:tab/>
      </w:r>
      <w:r w:rsidR="00B10153" w:rsidRPr="00C21245">
        <w:rPr>
          <w:rFonts w:ascii="Tahoma" w:hAnsi="Tahoma" w:cs="Tahoma"/>
          <w:sz w:val="16"/>
          <w:szCs w:val="16"/>
        </w:rPr>
        <w:t>ČNB</w:t>
      </w:r>
      <w:r w:rsidR="00DA7969" w:rsidRPr="00C21245">
        <w:rPr>
          <w:rFonts w:ascii="Tahoma" w:hAnsi="Tahoma" w:cs="Tahoma"/>
          <w:sz w:val="16"/>
          <w:szCs w:val="16"/>
        </w:rPr>
        <w:t>, č.</w:t>
      </w:r>
      <w:r w:rsidR="0056147F" w:rsidRPr="00C21245">
        <w:rPr>
          <w:rFonts w:ascii="Tahoma" w:hAnsi="Tahoma" w:cs="Tahoma"/>
          <w:sz w:val="16"/>
          <w:szCs w:val="16"/>
        </w:rPr>
        <w:t xml:space="preserve"> </w:t>
      </w:r>
      <w:r w:rsidR="00DA7969" w:rsidRPr="00C21245">
        <w:rPr>
          <w:rFonts w:ascii="Tahoma" w:hAnsi="Tahoma" w:cs="Tahoma"/>
          <w:sz w:val="16"/>
          <w:szCs w:val="16"/>
        </w:rPr>
        <w:t xml:space="preserve">ú: </w:t>
      </w:r>
      <w:r w:rsidR="00B10153" w:rsidRPr="00C21245">
        <w:rPr>
          <w:rFonts w:ascii="Tahoma" w:hAnsi="Tahoma" w:cs="Tahoma"/>
          <w:sz w:val="16"/>
          <w:szCs w:val="16"/>
        </w:rPr>
        <w:t>24035021/0710</w:t>
      </w:r>
    </w:p>
    <w:p w14:paraId="1F605607" w14:textId="628B16D7" w:rsidR="003E0084" w:rsidRPr="00C21245" w:rsidRDefault="003E0084" w:rsidP="003E0084">
      <w:pPr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(dále jen </w:t>
      </w:r>
      <w:r w:rsidR="00373A6D" w:rsidRPr="00C21245">
        <w:rPr>
          <w:rFonts w:ascii="Tahoma" w:hAnsi="Tahoma" w:cs="Tahoma"/>
          <w:sz w:val="16"/>
          <w:szCs w:val="16"/>
        </w:rPr>
        <w:t>„</w:t>
      </w:r>
      <w:r w:rsidR="00A34E5D" w:rsidRPr="00C21245">
        <w:rPr>
          <w:rFonts w:ascii="Tahoma" w:hAnsi="Tahoma" w:cs="Tahoma"/>
          <w:b/>
          <w:sz w:val="16"/>
          <w:szCs w:val="16"/>
        </w:rPr>
        <w:t>O</w:t>
      </w:r>
      <w:r w:rsidRPr="00C21245">
        <w:rPr>
          <w:rFonts w:ascii="Tahoma" w:hAnsi="Tahoma" w:cs="Tahoma"/>
          <w:b/>
          <w:sz w:val="16"/>
          <w:szCs w:val="16"/>
        </w:rPr>
        <w:t>bjednatel</w:t>
      </w:r>
      <w:r w:rsidR="00373A6D" w:rsidRPr="00C21245">
        <w:rPr>
          <w:rFonts w:ascii="Tahoma" w:hAnsi="Tahoma" w:cs="Tahoma"/>
          <w:b/>
          <w:sz w:val="16"/>
          <w:szCs w:val="16"/>
        </w:rPr>
        <w:t>“</w:t>
      </w:r>
      <w:r w:rsidRPr="00C21245">
        <w:rPr>
          <w:rFonts w:ascii="Tahoma" w:hAnsi="Tahoma" w:cs="Tahoma"/>
          <w:sz w:val="16"/>
          <w:szCs w:val="16"/>
        </w:rPr>
        <w:t>)</w:t>
      </w:r>
    </w:p>
    <w:p w14:paraId="4DD108CF" w14:textId="27137DD8" w:rsidR="003E0084" w:rsidRPr="00C21245" w:rsidRDefault="003E0084" w:rsidP="003E0084">
      <w:pPr>
        <w:pStyle w:val="Bodsmlouvy-211"/>
        <w:numPr>
          <w:ilvl w:val="2"/>
          <w:numId w:val="0"/>
        </w:numPr>
        <w:tabs>
          <w:tab w:val="num" w:pos="360"/>
        </w:tabs>
        <w:spacing w:after="0"/>
        <w:contextualSpacing/>
        <w:rPr>
          <w:rFonts w:ascii="Tahoma" w:hAnsi="Tahoma" w:cs="Tahoma"/>
          <w:sz w:val="16"/>
          <w:szCs w:val="16"/>
        </w:rPr>
      </w:pPr>
    </w:p>
    <w:p w14:paraId="674BC4DD" w14:textId="77777777" w:rsidR="003E0084" w:rsidRPr="00C21245" w:rsidRDefault="003E0084" w:rsidP="003E0084">
      <w:pPr>
        <w:pStyle w:val="normln1"/>
        <w:tabs>
          <w:tab w:val="left" w:pos="360"/>
        </w:tabs>
        <w:contextualSpacing/>
        <w:rPr>
          <w:rFonts w:ascii="Tahoma" w:hAnsi="Tahoma" w:cs="Tahoma"/>
          <w:sz w:val="16"/>
          <w:szCs w:val="16"/>
        </w:rPr>
      </w:pPr>
    </w:p>
    <w:p w14:paraId="60CC400E" w14:textId="77777777" w:rsidR="003E0084" w:rsidRPr="00C21245" w:rsidRDefault="003E0084" w:rsidP="008930DF">
      <w:pPr>
        <w:pStyle w:val="Normln0"/>
        <w:contextualSpacing/>
        <w:jc w:val="both"/>
        <w:rPr>
          <w:rFonts w:ascii="Tahoma" w:hAnsi="Tahoma" w:cs="Tahoma"/>
          <w:b/>
          <w:sz w:val="16"/>
          <w:szCs w:val="16"/>
        </w:rPr>
      </w:pPr>
      <w:r w:rsidRPr="00C21245">
        <w:rPr>
          <w:rFonts w:ascii="Tahoma" w:hAnsi="Tahoma" w:cs="Tahoma"/>
          <w:b/>
          <w:sz w:val="16"/>
          <w:szCs w:val="16"/>
        </w:rPr>
        <w:t xml:space="preserve">CHRIŠTOF, spol. s r.o. </w:t>
      </w:r>
      <w:r w:rsidRPr="00C21245">
        <w:rPr>
          <w:rFonts w:ascii="Tahoma" w:hAnsi="Tahoma" w:cs="Tahoma"/>
          <w:b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</w:p>
    <w:p w14:paraId="16C236E6" w14:textId="77777777" w:rsidR="003E0084" w:rsidRPr="00C21245" w:rsidRDefault="003E0084" w:rsidP="003E0084">
      <w:pPr>
        <w:tabs>
          <w:tab w:val="left" w:pos="2977"/>
        </w:tabs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se sídlem: 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  <w:t>Komárovské nábřeží 465/10, 617 00 Brno</w:t>
      </w:r>
    </w:p>
    <w:p w14:paraId="33C0D8EB" w14:textId="77777777" w:rsidR="003E0084" w:rsidRPr="00C21245" w:rsidRDefault="003E0084" w:rsidP="003E0084">
      <w:pPr>
        <w:tabs>
          <w:tab w:val="left" w:pos="2977"/>
        </w:tabs>
        <w:contextualSpacing/>
        <w:rPr>
          <w:rFonts w:ascii="Tahoma" w:hAnsi="Tahoma" w:cs="Tahoma"/>
          <w:sz w:val="16"/>
          <w:szCs w:val="16"/>
        </w:rPr>
      </w:pPr>
      <w:proofErr w:type="gramStart"/>
      <w:r w:rsidRPr="00C21245">
        <w:rPr>
          <w:rFonts w:ascii="Tahoma" w:hAnsi="Tahoma" w:cs="Tahoma"/>
          <w:sz w:val="16"/>
          <w:szCs w:val="16"/>
        </w:rPr>
        <w:t xml:space="preserve">IČ:  </w:t>
      </w:r>
      <w:r w:rsidRPr="00C21245">
        <w:rPr>
          <w:rFonts w:ascii="Tahoma" w:hAnsi="Tahoma" w:cs="Tahoma"/>
          <w:sz w:val="16"/>
          <w:szCs w:val="16"/>
        </w:rPr>
        <w:tab/>
      </w:r>
      <w:proofErr w:type="gramEnd"/>
      <w:r w:rsidRPr="00C21245">
        <w:rPr>
          <w:rFonts w:ascii="Tahoma" w:hAnsi="Tahoma" w:cs="Tahoma"/>
          <w:sz w:val="16"/>
          <w:szCs w:val="16"/>
        </w:rPr>
        <w:tab/>
        <w:t xml:space="preserve">42660351 </w:t>
      </w:r>
    </w:p>
    <w:p w14:paraId="084E6E2A" w14:textId="77777777" w:rsidR="003E0084" w:rsidRPr="00C21245" w:rsidRDefault="003E0084" w:rsidP="003E0084">
      <w:pPr>
        <w:tabs>
          <w:tab w:val="left" w:pos="2977"/>
        </w:tabs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DIČ: 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  <w:t>CZ42660351</w:t>
      </w:r>
    </w:p>
    <w:p w14:paraId="43E4FCFA" w14:textId="03DEB585" w:rsidR="003E0084" w:rsidRPr="00C21245" w:rsidRDefault="003E0084" w:rsidP="003E0084">
      <w:pPr>
        <w:tabs>
          <w:tab w:val="left" w:pos="2977"/>
        </w:tabs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zastoupená: 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  <w:t>Jan Chrištof, jednatel</w:t>
      </w:r>
    </w:p>
    <w:p w14:paraId="42C9D3BE" w14:textId="77777777" w:rsidR="003E0084" w:rsidRPr="00C21245" w:rsidRDefault="003E0084" w:rsidP="003E0084">
      <w:pPr>
        <w:tabs>
          <w:tab w:val="left" w:pos="2977"/>
        </w:tabs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kontaktní/zodpovědná osoba: 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  <w:t>Jan Chrištof, jednatel</w:t>
      </w:r>
    </w:p>
    <w:p w14:paraId="7A975993" w14:textId="7E4AFE05" w:rsidR="003E0084" w:rsidRPr="00C21245" w:rsidRDefault="003E0084" w:rsidP="003E0084">
      <w:pPr>
        <w:tabs>
          <w:tab w:val="left" w:pos="2977"/>
        </w:tabs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bankovní spojení: 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  <w:t>1560558349/0800</w:t>
      </w:r>
    </w:p>
    <w:p w14:paraId="1B544AC6" w14:textId="48D8252B" w:rsidR="003E0084" w:rsidRPr="00C21245" w:rsidRDefault="003E0084" w:rsidP="003E0084">
      <w:pPr>
        <w:tabs>
          <w:tab w:val="left" w:pos="2977"/>
        </w:tabs>
        <w:ind w:left="3540" w:hanging="3540"/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>zapsaná v OR: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  <w:t>vedeným Krajským soudem v</w:t>
      </w:r>
      <w:r w:rsidR="0056147F" w:rsidRPr="00C21245">
        <w:rPr>
          <w:rFonts w:ascii="Tahoma" w:hAnsi="Tahoma" w:cs="Tahoma"/>
          <w:sz w:val="16"/>
          <w:szCs w:val="16"/>
        </w:rPr>
        <w:t> </w:t>
      </w:r>
      <w:r w:rsidRPr="00C21245">
        <w:rPr>
          <w:rFonts w:ascii="Tahoma" w:hAnsi="Tahoma" w:cs="Tahoma"/>
          <w:sz w:val="16"/>
          <w:szCs w:val="16"/>
        </w:rPr>
        <w:t>Brně</w:t>
      </w:r>
      <w:r w:rsidR="0056147F" w:rsidRPr="00C21245">
        <w:rPr>
          <w:rFonts w:ascii="Tahoma" w:hAnsi="Tahoma" w:cs="Tahoma"/>
          <w:sz w:val="16"/>
          <w:szCs w:val="16"/>
        </w:rPr>
        <w:t>, složk</w:t>
      </w:r>
      <w:r w:rsidR="00D36464" w:rsidRPr="00C21245">
        <w:rPr>
          <w:rFonts w:ascii="Tahoma" w:hAnsi="Tahoma" w:cs="Tahoma"/>
          <w:sz w:val="16"/>
          <w:szCs w:val="16"/>
        </w:rPr>
        <w:t xml:space="preserve">a </w:t>
      </w:r>
      <w:r w:rsidRPr="00C21245">
        <w:rPr>
          <w:rFonts w:ascii="Tahoma" w:hAnsi="Tahoma" w:cs="Tahoma"/>
          <w:sz w:val="16"/>
          <w:szCs w:val="16"/>
        </w:rPr>
        <w:t>4315, oddíl C</w:t>
      </w:r>
    </w:p>
    <w:p w14:paraId="28C8B771" w14:textId="69808714" w:rsidR="005B366E" w:rsidRPr="00C21245" w:rsidRDefault="005B366E" w:rsidP="003E0084">
      <w:pPr>
        <w:tabs>
          <w:tab w:val="left" w:pos="2977"/>
        </w:tabs>
        <w:ind w:left="3540" w:hanging="3540"/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telefon: 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  <w:t>+420 </w:t>
      </w:r>
      <w:proofErr w:type="spellStart"/>
      <w:r w:rsidR="00455C1C">
        <w:rPr>
          <w:rFonts w:ascii="Tahoma" w:hAnsi="Tahoma" w:cs="Tahoma"/>
          <w:sz w:val="16"/>
          <w:szCs w:val="16"/>
        </w:rPr>
        <w:t>xxxxxxx</w:t>
      </w:r>
      <w:proofErr w:type="spellEnd"/>
    </w:p>
    <w:p w14:paraId="502BE030" w14:textId="292EFCD1" w:rsidR="005B366E" w:rsidRPr="00C21245" w:rsidRDefault="005B366E" w:rsidP="003E0084">
      <w:pPr>
        <w:tabs>
          <w:tab w:val="left" w:pos="2977"/>
        </w:tabs>
        <w:ind w:left="3540" w:hanging="3540"/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e-mail: </w:t>
      </w:r>
      <w:r w:rsidRPr="00C21245">
        <w:rPr>
          <w:rFonts w:ascii="Tahoma" w:hAnsi="Tahoma" w:cs="Tahoma"/>
          <w:sz w:val="16"/>
          <w:szCs w:val="16"/>
        </w:rPr>
        <w:tab/>
      </w:r>
      <w:r w:rsidRPr="00C21245">
        <w:rPr>
          <w:rFonts w:ascii="Tahoma" w:hAnsi="Tahoma" w:cs="Tahoma"/>
          <w:sz w:val="16"/>
          <w:szCs w:val="16"/>
        </w:rPr>
        <w:tab/>
      </w:r>
      <w:hyperlink r:id="rId12" w:history="1">
        <w:r w:rsidR="0056147F" w:rsidRPr="00C21245">
          <w:rPr>
            <w:rStyle w:val="Hypertextovodkaz"/>
            <w:rFonts w:ascii="Tahoma" w:hAnsi="Tahoma" w:cs="Tahoma"/>
            <w:sz w:val="16"/>
            <w:szCs w:val="16"/>
          </w:rPr>
          <w:t>info@christof.cz</w:t>
        </w:r>
      </w:hyperlink>
      <w:r w:rsidR="0056147F" w:rsidRPr="00C21245">
        <w:rPr>
          <w:rFonts w:ascii="Tahoma" w:hAnsi="Tahoma" w:cs="Tahoma"/>
          <w:sz w:val="16"/>
          <w:szCs w:val="16"/>
        </w:rPr>
        <w:t xml:space="preserve"> </w:t>
      </w:r>
    </w:p>
    <w:p w14:paraId="0BC556D7" w14:textId="33093855" w:rsidR="003E0084" w:rsidRPr="00C21245" w:rsidRDefault="003E0084" w:rsidP="003E0084">
      <w:pPr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(dále jen </w:t>
      </w:r>
      <w:r w:rsidR="00373A6D" w:rsidRPr="00C21245">
        <w:rPr>
          <w:rFonts w:ascii="Tahoma" w:hAnsi="Tahoma" w:cs="Tahoma"/>
          <w:sz w:val="16"/>
          <w:szCs w:val="16"/>
        </w:rPr>
        <w:t>„</w:t>
      </w:r>
      <w:r w:rsidR="00657967" w:rsidRPr="00C21245">
        <w:rPr>
          <w:rFonts w:ascii="Tahoma" w:hAnsi="Tahoma" w:cs="Tahoma"/>
          <w:b/>
          <w:sz w:val="16"/>
          <w:szCs w:val="16"/>
        </w:rPr>
        <w:t>Dodavatel</w:t>
      </w:r>
      <w:r w:rsidR="00373A6D" w:rsidRPr="00C21245">
        <w:rPr>
          <w:rFonts w:ascii="Tahoma" w:hAnsi="Tahoma" w:cs="Tahoma"/>
          <w:b/>
          <w:sz w:val="16"/>
          <w:szCs w:val="16"/>
        </w:rPr>
        <w:t>“</w:t>
      </w:r>
      <w:r w:rsidRPr="00C21245">
        <w:rPr>
          <w:rFonts w:ascii="Tahoma" w:hAnsi="Tahoma" w:cs="Tahoma"/>
          <w:sz w:val="16"/>
          <w:szCs w:val="16"/>
        </w:rPr>
        <w:t>)</w:t>
      </w:r>
    </w:p>
    <w:p w14:paraId="237D78D2" w14:textId="1F90E496" w:rsidR="00373A6D" w:rsidRPr="00C21245" w:rsidRDefault="00373A6D" w:rsidP="003E0084">
      <w:pPr>
        <w:contextualSpacing/>
        <w:rPr>
          <w:rFonts w:ascii="Tahoma" w:hAnsi="Tahoma" w:cs="Tahoma"/>
          <w:sz w:val="16"/>
          <w:szCs w:val="16"/>
        </w:rPr>
      </w:pPr>
    </w:p>
    <w:p w14:paraId="149E0F3C" w14:textId="7FB25FE2" w:rsidR="00373A6D" w:rsidRPr="00C21245" w:rsidRDefault="00373A6D" w:rsidP="003E0084">
      <w:pPr>
        <w:contextualSpacing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(Objednatel a </w:t>
      </w:r>
      <w:r w:rsidR="00657967" w:rsidRPr="00C21245">
        <w:rPr>
          <w:rFonts w:ascii="Tahoma" w:hAnsi="Tahoma" w:cs="Tahoma"/>
          <w:sz w:val="16"/>
          <w:szCs w:val="16"/>
        </w:rPr>
        <w:t xml:space="preserve">Dodavatel </w:t>
      </w:r>
      <w:r w:rsidRPr="00C21245">
        <w:rPr>
          <w:rFonts w:ascii="Tahoma" w:hAnsi="Tahoma" w:cs="Tahoma"/>
          <w:sz w:val="16"/>
          <w:szCs w:val="16"/>
        </w:rPr>
        <w:t>společně dále také jako „</w:t>
      </w:r>
      <w:r w:rsidRPr="00C21245">
        <w:rPr>
          <w:rFonts w:ascii="Tahoma" w:hAnsi="Tahoma" w:cs="Tahoma"/>
          <w:b/>
          <w:bCs/>
          <w:sz w:val="16"/>
          <w:szCs w:val="16"/>
        </w:rPr>
        <w:t>Smluvní strany</w:t>
      </w:r>
      <w:r w:rsidRPr="00C21245">
        <w:rPr>
          <w:rFonts w:ascii="Tahoma" w:hAnsi="Tahoma" w:cs="Tahoma"/>
          <w:sz w:val="16"/>
          <w:szCs w:val="16"/>
        </w:rPr>
        <w:t>“)</w:t>
      </w:r>
    </w:p>
    <w:p w14:paraId="2CA11F78" w14:textId="77777777" w:rsidR="003E0084" w:rsidRPr="00C21245" w:rsidRDefault="003E0084">
      <w:pPr>
        <w:rPr>
          <w:rFonts w:ascii="Tahoma" w:hAnsi="Tahoma" w:cs="Tahoma"/>
          <w:sz w:val="16"/>
          <w:szCs w:val="16"/>
        </w:rPr>
      </w:pPr>
    </w:p>
    <w:p w14:paraId="208CBDE2" w14:textId="7B553DA8" w:rsidR="0056147F" w:rsidRPr="00C21245" w:rsidRDefault="003E0084" w:rsidP="00965372">
      <w:pPr>
        <w:pStyle w:val="Odstavecseseznamem"/>
        <w:numPr>
          <w:ilvl w:val="0"/>
          <w:numId w:val="8"/>
        </w:numPr>
        <w:jc w:val="center"/>
        <w:rPr>
          <w:rFonts w:ascii="Tahoma" w:hAnsi="Tahoma" w:cs="Tahoma"/>
          <w:b/>
          <w:bCs/>
          <w:sz w:val="16"/>
          <w:szCs w:val="16"/>
        </w:rPr>
      </w:pPr>
      <w:r w:rsidRPr="00C21245">
        <w:rPr>
          <w:rFonts w:ascii="Tahoma" w:hAnsi="Tahoma" w:cs="Tahoma"/>
          <w:b/>
          <w:bCs/>
          <w:sz w:val="16"/>
          <w:szCs w:val="16"/>
        </w:rPr>
        <w:t>Předmět dodatku</w:t>
      </w:r>
    </w:p>
    <w:p w14:paraId="241A5CA0" w14:textId="77777777" w:rsidR="003E0084" w:rsidRPr="00C21245" w:rsidRDefault="003E0084" w:rsidP="00965372">
      <w:pPr>
        <w:pStyle w:val="Odstavecseseznamem"/>
        <w:ind w:left="1080"/>
        <w:rPr>
          <w:rFonts w:ascii="Tahoma" w:hAnsi="Tahoma" w:cs="Tahoma"/>
          <w:b/>
          <w:bCs/>
          <w:sz w:val="16"/>
          <w:szCs w:val="16"/>
        </w:rPr>
      </w:pPr>
    </w:p>
    <w:p w14:paraId="75367D6D" w14:textId="69FCA917" w:rsidR="0056147F" w:rsidRPr="00C21245" w:rsidRDefault="003E0084" w:rsidP="00965372">
      <w:pPr>
        <w:pStyle w:val="Odstavecseseznamem"/>
        <w:numPr>
          <w:ilvl w:val="0"/>
          <w:numId w:val="2"/>
        </w:numPr>
        <w:tabs>
          <w:tab w:val="left" w:pos="540"/>
          <w:tab w:val="left" w:pos="486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Smluvní strany uzavřely dne </w:t>
      </w:r>
      <w:r w:rsidR="00CB1812" w:rsidRPr="00C21245">
        <w:rPr>
          <w:rFonts w:ascii="Tahoma" w:hAnsi="Tahoma" w:cs="Tahoma"/>
          <w:sz w:val="16"/>
          <w:szCs w:val="16"/>
        </w:rPr>
        <w:t>1</w:t>
      </w:r>
      <w:r w:rsidR="000C30AF" w:rsidRPr="00C21245">
        <w:rPr>
          <w:rFonts w:ascii="Tahoma" w:hAnsi="Tahoma" w:cs="Tahoma"/>
          <w:sz w:val="16"/>
          <w:szCs w:val="16"/>
        </w:rPr>
        <w:t>7. 9. 2015</w:t>
      </w:r>
      <w:r w:rsidRPr="00C21245">
        <w:rPr>
          <w:rFonts w:ascii="Tahoma" w:hAnsi="Tahoma" w:cs="Tahoma"/>
          <w:sz w:val="16"/>
          <w:szCs w:val="16"/>
        </w:rPr>
        <w:t xml:space="preserve"> </w:t>
      </w:r>
      <w:r w:rsidR="00D517CB" w:rsidRPr="00C21245">
        <w:rPr>
          <w:rFonts w:ascii="Tahoma" w:hAnsi="Tahoma" w:cs="Tahoma"/>
          <w:sz w:val="16"/>
          <w:szCs w:val="16"/>
        </w:rPr>
        <w:t>S</w:t>
      </w:r>
      <w:r w:rsidR="002F459D" w:rsidRPr="00C21245">
        <w:rPr>
          <w:rFonts w:ascii="Tahoma" w:hAnsi="Tahoma" w:cs="Tahoma"/>
          <w:sz w:val="16"/>
          <w:szCs w:val="16"/>
        </w:rPr>
        <w:t xml:space="preserve">mlouvu </w:t>
      </w:r>
      <w:r w:rsidR="00945C21" w:rsidRPr="00C21245">
        <w:rPr>
          <w:rFonts w:ascii="Tahoma" w:hAnsi="Tahoma" w:cs="Tahoma"/>
          <w:sz w:val="16"/>
          <w:szCs w:val="16"/>
        </w:rPr>
        <w:t>o zabezpečení komplexního servisu prádla a</w:t>
      </w:r>
      <w:r w:rsidR="009F6726" w:rsidRPr="00C21245">
        <w:rPr>
          <w:rFonts w:ascii="Tahoma" w:hAnsi="Tahoma" w:cs="Tahoma"/>
          <w:sz w:val="16"/>
          <w:szCs w:val="16"/>
        </w:rPr>
        <w:t> </w:t>
      </w:r>
      <w:r w:rsidR="00945C21" w:rsidRPr="00C21245">
        <w:rPr>
          <w:rFonts w:ascii="Tahoma" w:hAnsi="Tahoma" w:cs="Tahoma"/>
          <w:sz w:val="16"/>
          <w:szCs w:val="16"/>
        </w:rPr>
        <w:t xml:space="preserve">oděvů </w:t>
      </w:r>
      <w:r w:rsidRPr="00C21245">
        <w:rPr>
          <w:rFonts w:ascii="Tahoma" w:hAnsi="Tahoma" w:cs="Tahoma"/>
          <w:sz w:val="16"/>
          <w:szCs w:val="16"/>
        </w:rPr>
        <w:t>(dále jen „</w:t>
      </w:r>
      <w:r w:rsidRPr="00C21245">
        <w:rPr>
          <w:rFonts w:ascii="Tahoma" w:hAnsi="Tahoma" w:cs="Tahoma"/>
          <w:bCs/>
          <w:sz w:val="16"/>
          <w:szCs w:val="16"/>
        </w:rPr>
        <w:t>Smlouva</w:t>
      </w:r>
      <w:r w:rsidRPr="00C21245">
        <w:rPr>
          <w:rFonts w:ascii="Tahoma" w:hAnsi="Tahoma" w:cs="Tahoma"/>
          <w:sz w:val="16"/>
          <w:szCs w:val="16"/>
        </w:rPr>
        <w:t xml:space="preserve">“), jejímž </w:t>
      </w:r>
      <w:r w:rsidR="00BB111C" w:rsidRPr="00C21245">
        <w:rPr>
          <w:rFonts w:ascii="Tahoma" w:hAnsi="Tahoma" w:cs="Tahoma"/>
          <w:sz w:val="16"/>
          <w:szCs w:val="16"/>
        </w:rPr>
        <w:t xml:space="preserve">předmětem je zajištění služeb komplexního servisu </w:t>
      </w:r>
      <w:r w:rsidR="000C30AF" w:rsidRPr="00C21245">
        <w:rPr>
          <w:rFonts w:ascii="Tahoma" w:hAnsi="Tahoma" w:cs="Tahoma"/>
          <w:sz w:val="16"/>
          <w:szCs w:val="16"/>
        </w:rPr>
        <w:t xml:space="preserve">zdravotnického </w:t>
      </w:r>
      <w:r w:rsidR="00BB111C" w:rsidRPr="00C21245">
        <w:rPr>
          <w:rFonts w:ascii="Tahoma" w:hAnsi="Tahoma" w:cs="Tahoma"/>
          <w:sz w:val="16"/>
          <w:szCs w:val="16"/>
        </w:rPr>
        <w:t>prádla</w:t>
      </w:r>
      <w:r w:rsidR="00B10153" w:rsidRPr="00C21245">
        <w:rPr>
          <w:rFonts w:ascii="Tahoma" w:hAnsi="Tahoma" w:cs="Tahoma"/>
          <w:sz w:val="16"/>
          <w:szCs w:val="16"/>
        </w:rPr>
        <w:t xml:space="preserve"> a oděvů</w:t>
      </w:r>
      <w:r w:rsidR="00BB111C" w:rsidRPr="00C21245">
        <w:rPr>
          <w:rFonts w:ascii="Tahoma" w:hAnsi="Tahoma" w:cs="Tahoma"/>
          <w:sz w:val="16"/>
          <w:szCs w:val="16"/>
        </w:rPr>
        <w:t xml:space="preserve"> </w:t>
      </w:r>
      <w:r w:rsidR="001B00D6" w:rsidRPr="00C21245">
        <w:rPr>
          <w:rFonts w:ascii="Tahoma" w:hAnsi="Tahoma" w:cs="Tahoma"/>
          <w:sz w:val="16"/>
          <w:szCs w:val="16"/>
        </w:rPr>
        <w:t>(dále jen „</w:t>
      </w:r>
      <w:r w:rsidR="001B00D6" w:rsidRPr="00C21245">
        <w:rPr>
          <w:rFonts w:ascii="Tahoma" w:hAnsi="Tahoma" w:cs="Tahoma"/>
          <w:bCs/>
          <w:sz w:val="16"/>
          <w:szCs w:val="16"/>
        </w:rPr>
        <w:t>Komplexní s</w:t>
      </w:r>
      <w:r w:rsidR="009501C8" w:rsidRPr="00C21245">
        <w:rPr>
          <w:rFonts w:ascii="Tahoma" w:hAnsi="Tahoma" w:cs="Tahoma"/>
          <w:bCs/>
          <w:sz w:val="16"/>
          <w:szCs w:val="16"/>
        </w:rPr>
        <w:t>ervis</w:t>
      </w:r>
      <w:r w:rsidR="001B00D6" w:rsidRPr="00C21245">
        <w:rPr>
          <w:rFonts w:ascii="Tahoma" w:hAnsi="Tahoma" w:cs="Tahoma"/>
          <w:sz w:val="16"/>
          <w:szCs w:val="16"/>
        </w:rPr>
        <w:t>“</w:t>
      </w:r>
      <w:r w:rsidR="009501C8" w:rsidRPr="00C21245">
        <w:rPr>
          <w:rFonts w:ascii="Tahoma" w:hAnsi="Tahoma" w:cs="Tahoma"/>
          <w:sz w:val="16"/>
          <w:szCs w:val="16"/>
        </w:rPr>
        <w:t xml:space="preserve"> nebo „</w:t>
      </w:r>
      <w:r w:rsidR="009501C8" w:rsidRPr="00C21245">
        <w:rPr>
          <w:rFonts w:ascii="Tahoma" w:hAnsi="Tahoma" w:cs="Tahoma"/>
          <w:bCs/>
          <w:sz w:val="16"/>
          <w:szCs w:val="16"/>
        </w:rPr>
        <w:t>KS</w:t>
      </w:r>
      <w:r w:rsidR="009501C8" w:rsidRPr="00C21245">
        <w:rPr>
          <w:rFonts w:ascii="Tahoma" w:hAnsi="Tahoma" w:cs="Tahoma"/>
          <w:sz w:val="16"/>
          <w:szCs w:val="16"/>
        </w:rPr>
        <w:t>“</w:t>
      </w:r>
      <w:r w:rsidR="001B00D6" w:rsidRPr="00C21245">
        <w:rPr>
          <w:rFonts w:ascii="Tahoma" w:hAnsi="Tahoma" w:cs="Tahoma"/>
          <w:sz w:val="16"/>
          <w:szCs w:val="16"/>
        </w:rPr>
        <w:t xml:space="preserve">) </w:t>
      </w:r>
      <w:r w:rsidR="000C30AF" w:rsidRPr="00C21245">
        <w:rPr>
          <w:rFonts w:ascii="Tahoma" w:hAnsi="Tahoma" w:cs="Tahoma"/>
          <w:sz w:val="16"/>
          <w:szCs w:val="16"/>
        </w:rPr>
        <w:t>a dále služby praní prádla v majetku objednatele.</w:t>
      </w:r>
    </w:p>
    <w:p w14:paraId="68A7182B" w14:textId="77777777" w:rsidR="00767876" w:rsidRPr="00C21245" w:rsidRDefault="00767876">
      <w:pPr>
        <w:pStyle w:val="Odstavecseseznamem"/>
        <w:tabs>
          <w:tab w:val="left" w:pos="540"/>
          <w:tab w:val="left" w:pos="4860"/>
        </w:tabs>
        <w:ind w:left="900"/>
        <w:jc w:val="both"/>
        <w:rPr>
          <w:rFonts w:ascii="Tahoma" w:hAnsi="Tahoma" w:cs="Tahoma"/>
          <w:sz w:val="16"/>
          <w:szCs w:val="16"/>
        </w:rPr>
      </w:pPr>
    </w:p>
    <w:p w14:paraId="32755D92" w14:textId="0A24BEB8" w:rsidR="00D90DEE" w:rsidRPr="00C21245" w:rsidRDefault="00BF057D" w:rsidP="00965372">
      <w:pPr>
        <w:pStyle w:val="Odstavecseseznamem"/>
        <w:numPr>
          <w:ilvl w:val="0"/>
          <w:numId w:val="2"/>
        </w:numPr>
        <w:tabs>
          <w:tab w:val="left" w:pos="540"/>
          <w:tab w:val="left" w:pos="4860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>Smluvní strany</w:t>
      </w:r>
      <w:r w:rsidR="000B3926" w:rsidRPr="00C21245">
        <w:rPr>
          <w:rFonts w:ascii="Tahoma" w:hAnsi="Tahoma" w:cs="Tahoma"/>
          <w:sz w:val="16"/>
          <w:szCs w:val="16"/>
        </w:rPr>
        <w:t xml:space="preserve"> se </w:t>
      </w:r>
      <w:r w:rsidR="008852F7" w:rsidRPr="00C21245">
        <w:rPr>
          <w:rFonts w:ascii="Tahoma" w:hAnsi="Tahoma" w:cs="Tahoma"/>
          <w:sz w:val="16"/>
          <w:szCs w:val="16"/>
        </w:rPr>
        <w:t>v souladu s ustanovením § 222 odst. 4 zákona č. 134/2016 Sb., o</w:t>
      </w:r>
      <w:r w:rsidR="00DA3A53" w:rsidRPr="00C21245">
        <w:rPr>
          <w:rFonts w:ascii="Tahoma" w:hAnsi="Tahoma" w:cs="Tahoma"/>
          <w:sz w:val="16"/>
          <w:szCs w:val="16"/>
        </w:rPr>
        <w:t> </w:t>
      </w:r>
      <w:r w:rsidR="008852F7" w:rsidRPr="00C21245">
        <w:rPr>
          <w:rFonts w:ascii="Tahoma" w:hAnsi="Tahoma" w:cs="Tahoma"/>
          <w:sz w:val="16"/>
          <w:szCs w:val="16"/>
        </w:rPr>
        <w:t>zadávání veřejných zakázek</w:t>
      </w:r>
      <w:r w:rsidR="001A18AD">
        <w:rPr>
          <w:rFonts w:ascii="Tahoma" w:hAnsi="Tahoma" w:cs="Tahoma"/>
          <w:sz w:val="16"/>
          <w:szCs w:val="16"/>
        </w:rPr>
        <w:t>,</w:t>
      </w:r>
      <w:r w:rsidR="008852F7" w:rsidRPr="00C21245">
        <w:rPr>
          <w:rFonts w:ascii="Tahoma" w:hAnsi="Tahoma" w:cs="Tahoma"/>
          <w:sz w:val="16"/>
          <w:szCs w:val="16"/>
        </w:rPr>
        <w:t xml:space="preserve"> ve znění pozdějších předpisů, </w:t>
      </w:r>
      <w:r w:rsidR="003F072D" w:rsidRPr="00C21245">
        <w:rPr>
          <w:rFonts w:ascii="Tahoma" w:hAnsi="Tahoma" w:cs="Tahoma"/>
          <w:sz w:val="16"/>
          <w:szCs w:val="16"/>
        </w:rPr>
        <w:t xml:space="preserve">dohodly </w:t>
      </w:r>
      <w:r w:rsidR="008852F7" w:rsidRPr="00C21245">
        <w:rPr>
          <w:rFonts w:ascii="Tahoma" w:hAnsi="Tahoma" w:cs="Tahoma"/>
          <w:sz w:val="16"/>
          <w:szCs w:val="16"/>
        </w:rPr>
        <w:t xml:space="preserve">z důvodu </w:t>
      </w:r>
      <w:r w:rsidR="006E1247" w:rsidRPr="00C21245">
        <w:rPr>
          <w:rFonts w:ascii="Tahoma" w:hAnsi="Tahoma" w:cs="Tahoma"/>
          <w:sz w:val="16"/>
          <w:szCs w:val="16"/>
        </w:rPr>
        <w:t>nutnosti zajištění</w:t>
      </w:r>
      <w:r w:rsidR="008852F7" w:rsidRPr="00C21245">
        <w:rPr>
          <w:rFonts w:ascii="Tahoma" w:hAnsi="Tahoma" w:cs="Tahoma"/>
          <w:sz w:val="16"/>
          <w:szCs w:val="16"/>
        </w:rPr>
        <w:t xml:space="preserve"> služeb komplexního servisu hotelového prádla pro ubytovací zařízení V</w:t>
      </w:r>
      <w:r w:rsidR="006E1247" w:rsidRPr="00C21245">
        <w:rPr>
          <w:rFonts w:ascii="Tahoma" w:hAnsi="Tahoma" w:cs="Tahoma"/>
          <w:sz w:val="16"/>
          <w:szCs w:val="16"/>
        </w:rPr>
        <w:t>šeobecné fakultní nemocnice v Praze</w:t>
      </w:r>
      <w:r w:rsidR="008852F7" w:rsidRPr="00C21245">
        <w:rPr>
          <w:rFonts w:ascii="Tahoma" w:hAnsi="Tahoma" w:cs="Tahoma"/>
          <w:sz w:val="16"/>
          <w:szCs w:val="16"/>
        </w:rPr>
        <w:t xml:space="preserve">, </w:t>
      </w:r>
      <w:r w:rsidR="001A18AD">
        <w:rPr>
          <w:rFonts w:ascii="Tahoma" w:hAnsi="Tahoma" w:cs="Tahoma"/>
          <w:sz w:val="16"/>
          <w:szCs w:val="16"/>
        </w:rPr>
        <w:t xml:space="preserve">na adrese </w:t>
      </w:r>
      <w:r w:rsidR="008852F7" w:rsidRPr="00C21245">
        <w:rPr>
          <w:rFonts w:ascii="Tahoma" w:hAnsi="Tahoma" w:cs="Tahoma"/>
          <w:sz w:val="16"/>
          <w:szCs w:val="16"/>
        </w:rPr>
        <w:t xml:space="preserve">Kateřinská </w:t>
      </w:r>
      <w:r w:rsidR="00F51A50">
        <w:rPr>
          <w:rFonts w:ascii="Tahoma" w:hAnsi="Tahoma" w:cs="Tahoma"/>
          <w:sz w:val="16"/>
          <w:szCs w:val="16"/>
        </w:rPr>
        <w:t>488/</w:t>
      </w:r>
      <w:r w:rsidR="008852F7" w:rsidRPr="00C21245">
        <w:rPr>
          <w:rFonts w:ascii="Tahoma" w:hAnsi="Tahoma" w:cs="Tahoma"/>
          <w:sz w:val="16"/>
          <w:szCs w:val="16"/>
        </w:rPr>
        <w:t>16, Praha</w:t>
      </w:r>
      <w:r w:rsidR="002C2304">
        <w:rPr>
          <w:rFonts w:ascii="Tahoma" w:hAnsi="Tahoma" w:cs="Tahoma"/>
          <w:sz w:val="16"/>
          <w:szCs w:val="16"/>
        </w:rPr>
        <w:t xml:space="preserve"> 2</w:t>
      </w:r>
      <w:r w:rsidR="008852F7" w:rsidRPr="00C21245">
        <w:rPr>
          <w:rFonts w:ascii="Tahoma" w:hAnsi="Tahoma" w:cs="Tahoma"/>
          <w:sz w:val="16"/>
          <w:szCs w:val="16"/>
        </w:rPr>
        <w:t xml:space="preserve">, </w:t>
      </w:r>
      <w:r w:rsidRPr="00C21245">
        <w:rPr>
          <w:rFonts w:ascii="Tahoma" w:hAnsi="Tahoma" w:cs="Tahoma"/>
          <w:sz w:val="16"/>
          <w:szCs w:val="16"/>
        </w:rPr>
        <w:t xml:space="preserve">na </w:t>
      </w:r>
      <w:r w:rsidR="00AE1515" w:rsidRPr="00C21245">
        <w:rPr>
          <w:rFonts w:ascii="Tahoma" w:hAnsi="Tahoma" w:cs="Tahoma"/>
          <w:sz w:val="16"/>
          <w:szCs w:val="16"/>
        </w:rPr>
        <w:t xml:space="preserve">změně a </w:t>
      </w:r>
      <w:r w:rsidRPr="00C21245">
        <w:rPr>
          <w:rFonts w:ascii="Tahoma" w:hAnsi="Tahoma" w:cs="Tahoma"/>
          <w:sz w:val="16"/>
          <w:szCs w:val="16"/>
        </w:rPr>
        <w:t>doplnění</w:t>
      </w:r>
      <w:r w:rsidR="00BD2346" w:rsidRPr="00C21245">
        <w:rPr>
          <w:rFonts w:ascii="Tahoma" w:hAnsi="Tahoma" w:cs="Tahoma"/>
          <w:sz w:val="16"/>
          <w:szCs w:val="16"/>
        </w:rPr>
        <w:t xml:space="preserve"> Smlouvy </w:t>
      </w:r>
      <w:r w:rsidR="0034311F" w:rsidRPr="00C21245">
        <w:rPr>
          <w:rFonts w:ascii="Tahoma" w:hAnsi="Tahoma" w:cs="Tahoma"/>
          <w:sz w:val="16"/>
          <w:szCs w:val="16"/>
        </w:rPr>
        <w:t xml:space="preserve">uzavřením tohoto </w:t>
      </w:r>
      <w:r w:rsidR="004856BC" w:rsidRPr="00C21245">
        <w:rPr>
          <w:rFonts w:ascii="Tahoma" w:hAnsi="Tahoma" w:cs="Tahoma"/>
          <w:sz w:val="16"/>
          <w:szCs w:val="16"/>
        </w:rPr>
        <w:t>D</w:t>
      </w:r>
      <w:r w:rsidR="0034311F" w:rsidRPr="00C21245">
        <w:rPr>
          <w:rFonts w:ascii="Tahoma" w:hAnsi="Tahoma" w:cs="Tahoma"/>
          <w:sz w:val="16"/>
          <w:szCs w:val="16"/>
        </w:rPr>
        <w:t>odatku</w:t>
      </w:r>
      <w:r w:rsidR="004856BC" w:rsidRPr="00C21245">
        <w:rPr>
          <w:rFonts w:ascii="Tahoma" w:hAnsi="Tahoma" w:cs="Tahoma"/>
          <w:sz w:val="16"/>
          <w:szCs w:val="16"/>
        </w:rPr>
        <w:t xml:space="preserve"> č. </w:t>
      </w:r>
      <w:r w:rsidR="009F6726" w:rsidRPr="00C21245">
        <w:rPr>
          <w:rFonts w:ascii="Tahoma" w:hAnsi="Tahoma" w:cs="Tahoma"/>
          <w:sz w:val="16"/>
          <w:szCs w:val="16"/>
        </w:rPr>
        <w:t>2</w:t>
      </w:r>
      <w:r w:rsidR="004856BC" w:rsidRPr="00C21245">
        <w:rPr>
          <w:rFonts w:ascii="Tahoma" w:hAnsi="Tahoma" w:cs="Tahoma"/>
          <w:sz w:val="16"/>
          <w:szCs w:val="16"/>
        </w:rPr>
        <w:t xml:space="preserve">, </w:t>
      </w:r>
      <w:r w:rsidR="00C70CC8" w:rsidRPr="00C21245">
        <w:rPr>
          <w:rFonts w:ascii="Tahoma" w:hAnsi="Tahoma" w:cs="Tahoma"/>
          <w:sz w:val="16"/>
          <w:szCs w:val="16"/>
        </w:rPr>
        <w:t xml:space="preserve">a to za účelem </w:t>
      </w:r>
      <w:r w:rsidR="00EB7F88" w:rsidRPr="00C21245">
        <w:rPr>
          <w:rFonts w:ascii="Tahoma" w:hAnsi="Tahoma" w:cs="Tahoma"/>
          <w:sz w:val="16"/>
          <w:szCs w:val="16"/>
        </w:rPr>
        <w:t xml:space="preserve">doplnění </w:t>
      </w:r>
      <w:r w:rsidR="003F072D" w:rsidRPr="00C21245">
        <w:rPr>
          <w:rFonts w:ascii="Tahoma" w:hAnsi="Tahoma" w:cs="Tahoma"/>
          <w:sz w:val="16"/>
          <w:szCs w:val="16"/>
        </w:rPr>
        <w:t xml:space="preserve">položek </w:t>
      </w:r>
      <w:r w:rsidR="00B10153" w:rsidRPr="00C21245">
        <w:rPr>
          <w:rFonts w:ascii="Tahoma" w:hAnsi="Tahoma" w:cs="Tahoma"/>
          <w:sz w:val="16"/>
          <w:szCs w:val="16"/>
        </w:rPr>
        <w:t>v</w:t>
      </w:r>
      <w:r w:rsidR="00D27A26" w:rsidRPr="00C21245">
        <w:rPr>
          <w:rFonts w:ascii="Tahoma" w:hAnsi="Tahoma" w:cs="Tahoma"/>
          <w:sz w:val="16"/>
          <w:szCs w:val="16"/>
        </w:rPr>
        <w:t xml:space="preserve"> portfoliu sortimentu a ceníku systémového prádla včetně jednotkových cen nově doplňovaných položek hotelového prádla. </w:t>
      </w:r>
      <w:r w:rsidR="00C01772" w:rsidRPr="00C21245">
        <w:rPr>
          <w:rFonts w:ascii="Tahoma" w:hAnsi="Tahoma" w:cs="Tahoma"/>
          <w:sz w:val="16"/>
          <w:szCs w:val="16"/>
        </w:rPr>
        <w:t xml:space="preserve">Za tímto účelem Smluvní strany </w:t>
      </w:r>
      <w:r w:rsidR="00BE79E9" w:rsidRPr="00C21245">
        <w:rPr>
          <w:rFonts w:ascii="Tahoma" w:hAnsi="Tahoma" w:cs="Tahoma"/>
          <w:sz w:val="16"/>
          <w:szCs w:val="16"/>
        </w:rPr>
        <w:t xml:space="preserve">nahrazují ve </w:t>
      </w:r>
      <w:r w:rsidR="004A0099" w:rsidRPr="00C21245">
        <w:rPr>
          <w:rFonts w:ascii="Tahoma" w:hAnsi="Tahoma" w:cs="Tahoma"/>
          <w:sz w:val="16"/>
          <w:szCs w:val="16"/>
        </w:rPr>
        <w:t>Smlouvě odkazované znění Přílohy č. 5</w:t>
      </w:r>
      <w:r w:rsidR="00BE79E9" w:rsidRPr="00C21245">
        <w:rPr>
          <w:rFonts w:ascii="Tahoma" w:hAnsi="Tahoma" w:cs="Tahoma"/>
          <w:sz w:val="16"/>
          <w:szCs w:val="16"/>
        </w:rPr>
        <w:t xml:space="preserve"> </w:t>
      </w:r>
      <w:r w:rsidR="00F61455" w:rsidRPr="00C21245">
        <w:rPr>
          <w:rFonts w:ascii="Tahoma" w:hAnsi="Tahoma" w:cs="Tahoma"/>
          <w:sz w:val="16"/>
          <w:szCs w:val="16"/>
        </w:rPr>
        <w:t xml:space="preserve">Smlouvy </w:t>
      </w:r>
      <w:r w:rsidR="00F24099" w:rsidRPr="00C21245">
        <w:rPr>
          <w:rFonts w:ascii="Tahoma" w:hAnsi="Tahoma" w:cs="Tahoma"/>
          <w:sz w:val="16"/>
          <w:szCs w:val="16"/>
        </w:rPr>
        <w:t xml:space="preserve">– </w:t>
      </w:r>
      <w:r w:rsidR="004A0099" w:rsidRPr="00C21245">
        <w:rPr>
          <w:rFonts w:ascii="Tahoma" w:hAnsi="Tahoma" w:cs="Tahoma"/>
          <w:sz w:val="16"/>
          <w:szCs w:val="16"/>
        </w:rPr>
        <w:t>Portfolio sortimentu a ceník</w:t>
      </w:r>
      <w:r w:rsidR="00F24099" w:rsidRPr="00C21245">
        <w:rPr>
          <w:rFonts w:ascii="Tahoma" w:hAnsi="Tahoma" w:cs="Tahoma"/>
          <w:sz w:val="16"/>
          <w:szCs w:val="16"/>
        </w:rPr>
        <w:t xml:space="preserve"> systémového prádla </w:t>
      </w:r>
      <w:r w:rsidR="006E1247" w:rsidRPr="00C21245">
        <w:rPr>
          <w:rFonts w:ascii="Tahoma" w:hAnsi="Tahoma" w:cs="Tahoma"/>
          <w:sz w:val="16"/>
          <w:szCs w:val="16"/>
        </w:rPr>
        <w:t xml:space="preserve">ve znění pozdějších dodatků, </w:t>
      </w:r>
      <w:r w:rsidR="00D90DEE" w:rsidRPr="00C21245">
        <w:rPr>
          <w:rFonts w:ascii="Tahoma" w:hAnsi="Tahoma" w:cs="Tahoma"/>
          <w:sz w:val="16"/>
          <w:szCs w:val="16"/>
        </w:rPr>
        <w:t>novým doplněným zněním, které tvoří nedílnou součást tohoto Dodatku</w:t>
      </w:r>
      <w:r w:rsidR="004A0099" w:rsidRPr="00C21245">
        <w:rPr>
          <w:rFonts w:ascii="Tahoma" w:hAnsi="Tahoma" w:cs="Tahoma"/>
          <w:sz w:val="16"/>
          <w:szCs w:val="16"/>
        </w:rPr>
        <w:t xml:space="preserve"> č. </w:t>
      </w:r>
      <w:r w:rsidR="00D27A26" w:rsidRPr="00C21245">
        <w:rPr>
          <w:rFonts w:ascii="Tahoma" w:hAnsi="Tahoma" w:cs="Tahoma"/>
          <w:sz w:val="16"/>
          <w:szCs w:val="16"/>
        </w:rPr>
        <w:t>2</w:t>
      </w:r>
      <w:r w:rsidR="00D90DEE" w:rsidRPr="00C21245">
        <w:rPr>
          <w:rFonts w:ascii="Tahoma" w:hAnsi="Tahoma" w:cs="Tahoma"/>
          <w:sz w:val="16"/>
          <w:szCs w:val="16"/>
        </w:rPr>
        <w:t xml:space="preserve"> jako jeho Příloha č. </w:t>
      </w:r>
      <w:r w:rsidR="006E1247" w:rsidRPr="00C21245">
        <w:rPr>
          <w:rFonts w:ascii="Tahoma" w:hAnsi="Tahoma" w:cs="Tahoma"/>
          <w:sz w:val="16"/>
          <w:szCs w:val="16"/>
        </w:rPr>
        <w:t>1</w:t>
      </w:r>
      <w:r w:rsidR="00D90DEE" w:rsidRPr="00C21245">
        <w:rPr>
          <w:rFonts w:ascii="Tahoma" w:hAnsi="Tahoma" w:cs="Tahoma"/>
          <w:sz w:val="16"/>
          <w:szCs w:val="16"/>
        </w:rPr>
        <w:t xml:space="preserve"> a stává se tak nedílnou součást</w:t>
      </w:r>
      <w:r w:rsidR="004A0099" w:rsidRPr="00C21245">
        <w:rPr>
          <w:rFonts w:ascii="Tahoma" w:hAnsi="Tahoma" w:cs="Tahoma"/>
          <w:sz w:val="16"/>
          <w:szCs w:val="16"/>
        </w:rPr>
        <w:t>í Smlouvy jako její Příloha č. 5</w:t>
      </w:r>
      <w:r w:rsidR="00D90DEE" w:rsidRPr="00C21245">
        <w:rPr>
          <w:rFonts w:ascii="Tahoma" w:hAnsi="Tahoma" w:cs="Tahoma"/>
          <w:sz w:val="16"/>
          <w:szCs w:val="16"/>
        </w:rPr>
        <w:t xml:space="preserve">. Smluvní strany konstatují, že veškeré odkazy ve Smlouvě, které odkazují na Přílohu č. </w:t>
      </w:r>
      <w:r w:rsidR="004A0099" w:rsidRPr="00C21245">
        <w:rPr>
          <w:rFonts w:ascii="Tahoma" w:hAnsi="Tahoma" w:cs="Tahoma"/>
          <w:sz w:val="16"/>
          <w:szCs w:val="16"/>
        </w:rPr>
        <w:t>5 – Portfolio sortimentu a ceník systémového prádla</w:t>
      </w:r>
      <w:r w:rsidR="00D90DEE" w:rsidRPr="00C21245">
        <w:rPr>
          <w:rFonts w:ascii="Tahoma" w:hAnsi="Tahoma" w:cs="Tahoma"/>
          <w:sz w:val="16"/>
          <w:szCs w:val="16"/>
        </w:rPr>
        <w:t xml:space="preserve">, tak nově odkazují na tímto Dodatkem č. </w:t>
      </w:r>
      <w:r w:rsidR="00D27A26" w:rsidRPr="00C21245">
        <w:rPr>
          <w:rFonts w:ascii="Tahoma" w:hAnsi="Tahoma" w:cs="Tahoma"/>
          <w:sz w:val="16"/>
          <w:szCs w:val="16"/>
        </w:rPr>
        <w:t>2</w:t>
      </w:r>
      <w:r w:rsidR="00D90DEE" w:rsidRPr="00C21245">
        <w:rPr>
          <w:rFonts w:ascii="Tahoma" w:hAnsi="Tahoma" w:cs="Tahoma"/>
          <w:sz w:val="16"/>
          <w:szCs w:val="16"/>
        </w:rPr>
        <w:t xml:space="preserve"> nově schválený dokument.</w:t>
      </w:r>
    </w:p>
    <w:p w14:paraId="6E5608D8" w14:textId="77777777" w:rsidR="0078708A" w:rsidRPr="00C21245" w:rsidRDefault="0078708A" w:rsidP="0078708A">
      <w:pPr>
        <w:pStyle w:val="Odstavecseseznamem"/>
        <w:tabs>
          <w:tab w:val="left" w:pos="540"/>
          <w:tab w:val="left" w:pos="4860"/>
        </w:tabs>
        <w:ind w:left="900"/>
        <w:jc w:val="both"/>
        <w:rPr>
          <w:rFonts w:ascii="Tahoma" w:hAnsi="Tahoma" w:cs="Tahoma"/>
          <w:sz w:val="16"/>
          <w:szCs w:val="16"/>
        </w:rPr>
      </w:pPr>
    </w:p>
    <w:p w14:paraId="67D0D2F1" w14:textId="58801573" w:rsidR="005F3390" w:rsidRPr="00C21245" w:rsidRDefault="002F6964" w:rsidP="0078708A">
      <w:pPr>
        <w:pStyle w:val="Odstavecseseznamem"/>
        <w:numPr>
          <w:ilvl w:val="0"/>
          <w:numId w:val="8"/>
        </w:numPr>
        <w:jc w:val="center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b/>
          <w:bCs/>
          <w:sz w:val="16"/>
          <w:szCs w:val="16"/>
        </w:rPr>
        <w:t>Závěrečná ustanovení</w:t>
      </w:r>
    </w:p>
    <w:p w14:paraId="44C3B964" w14:textId="77777777" w:rsidR="002F6964" w:rsidRPr="00C21245" w:rsidRDefault="002F6964" w:rsidP="002F6964">
      <w:pPr>
        <w:pStyle w:val="Odstavecseseznamem"/>
        <w:tabs>
          <w:tab w:val="left" w:pos="540"/>
          <w:tab w:val="left" w:pos="4860"/>
        </w:tabs>
        <w:ind w:left="1080"/>
        <w:rPr>
          <w:rFonts w:ascii="Tahoma" w:hAnsi="Tahoma" w:cs="Tahoma"/>
          <w:sz w:val="16"/>
          <w:szCs w:val="16"/>
        </w:rPr>
      </w:pPr>
    </w:p>
    <w:p w14:paraId="5F6AB8AA" w14:textId="1C16747F" w:rsidR="005F3390" w:rsidRPr="00C21245" w:rsidRDefault="005F3390" w:rsidP="00965372">
      <w:pPr>
        <w:pStyle w:val="Odstavecseseznamem"/>
        <w:numPr>
          <w:ilvl w:val="0"/>
          <w:numId w:val="9"/>
        </w:numPr>
        <w:spacing w:after="240" w:line="240" w:lineRule="auto"/>
        <w:ind w:left="426" w:hanging="426"/>
        <w:contextualSpacing w:val="0"/>
        <w:jc w:val="both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Ostatní ustanovení Smlouvy se nemění a zůstávají tímto </w:t>
      </w:r>
      <w:r w:rsidR="003C6081" w:rsidRPr="00C21245">
        <w:rPr>
          <w:rFonts w:ascii="Tahoma" w:hAnsi="Tahoma" w:cs="Tahoma"/>
          <w:sz w:val="16"/>
          <w:szCs w:val="16"/>
        </w:rPr>
        <w:t>D</w:t>
      </w:r>
      <w:r w:rsidRPr="00C21245">
        <w:rPr>
          <w:rFonts w:ascii="Tahoma" w:hAnsi="Tahoma" w:cs="Tahoma"/>
          <w:sz w:val="16"/>
          <w:szCs w:val="16"/>
        </w:rPr>
        <w:t xml:space="preserve">odatkem </w:t>
      </w:r>
      <w:r w:rsidR="003C6081" w:rsidRPr="00C21245">
        <w:rPr>
          <w:rFonts w:ascii="Tahoma" w:hAnsi="Tahoma" w:cs="Tahoma"/>
          <w:sz w:val="16"/>
          <w:szCs w:val="16"/>
        </w:rPr>
        <w:t xml:space="preserve">č. </w:t>
      </w:r>
      <w:r w:rsidR="00451F8F" w:rsidRPr="00C21245">
        <w:rPr>
          <w:rFonts w:ascii="Tahoma" w:hAnsi="Tahoma" w:cs="Tahoma"/>
          <w:sz w:val="16"/>
          <w:szCs w:val="16"/>
        </w:rPr>
        <w:t>2</w:t>
      </w:r>
      <w:r w:rsidR="003C6081" w:rsidRPr="00C21245">
        <w:rPr>
          <w:rFonts w:ascii="Tahoma" w:hAnsi="Tahoma" w:cs="Tahoma"/>
          <w:sz w:val="16"/>
          <w:szCs w:val="16"/>
        </w:rPr>
        <w:t xml:space="preserve"> </w:t>
      </w:r>
      <w:r w:rsidRPr="00C21245">
        <w:rPr>
          <w:rFonts w:ascii="Tahoma" w:hAnsi="Tahoma" w:cs="Tahoma"/>
          <w:sz w:val="16"/>
          <w:szCs w:val="16"/>
        </w:rPr>
        <w:t>nedotčena.</w:t>
      </w:r>
    </w:p>
    <w:p w14:paraId="1C3B44A0" w14:textId="1F05BF53" w:rsidR="005F3390" w:rsidRPr="00C21245" w:rsidRDefault="005F3390" w:rsidP="00965372">
      <w:pPr>
        <w:pStyle w:val="Odstavecseseznamem"/>
        <w:numPr>
          <w:ilvl w:val="0"/>
          <w:numId w:val="9"/>
        </w:numPr>
        <w:spacing w:after="240" w:line="240" w:lineRule="auto"/>
        <w:ind w:left="426" w:hanging="426"/>
        <w:contextualSpacing w:val="0"/>
        <w:jc w:val="both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Tento </w:t>
      </w:r>
      <w:r w:rsidR="00D324B4" w:rsidRPr="00C21245">
        <w:rPr>
          <w:rFonts w:ascii="Tahoma" w:hAnsi="Tahoma" w:cs="Tahoma"/>
          <w:sz w:val="16"/>
          <w:szCs w:val="16"/>
        </w:rPr>
        <w:t>D</w:t>
      </w:r>
      <w:r w:rsidRPr="00C21245">
        <w:rPr>
          <w:rFonts w:ascii="Tahoma" w:hAnsi="Tahoma" w:cs="Tahoma"/>
          <w:sz w:val="16"/>
          <w:szCs w:val="16"/>
        </w:rPr>
        <w:t>odatek</w:t>
      </w:r>
      <w:r w:rsidR="00D324B4" w:rsidRPr="00C21245">
        <w:rPr>
          <w:rFonts w:ascii="Tahoma" w:hAnsi="Tahoma" w:cs="Tahoma"/>
          <w:sz w:val="16"/>
          <w:szCs w:val="16"/>
        </w:rPr>
        <w:t xml:space="preserve"> č. </w:t>
      </w:r>
      <w:r w:rsidR="00451F8F" w:rsidRPr="00C21245">
        <w:rPr>
          <w:rFonts w:ascii="Tahoma" w:hAnsi="Tahoma" w:cs="Tahoma"/>
          <w:sz w:val="16"/>
          <w:szCs w:val="16"/>
        </w:rPr>
        <w:t>2</w:t>
      </w:r>
      <w:r w:rsidRPr="00C21245">
        <w:rPr>
          <w:rFonts w:ascii="Tahoma" w:hAnsi="Tahoma" w:cs="Tahoma"/>
          <w:sz w:val="16"/>
          <w:szCs w:val="16"/>
        </w:rPr>
        <w:t xml:space="preserve"> </w:t>
      </w:r>
      <w:r w:rsidR="00FF5667" w:rsidRPr="00C21245">
        <w:rPr>
          <w:rFonts w:ascii="Tahoma" w:hAnsi="Tahoma" w:cs="Tahoma"/>
          <w:sz w:val="16"/>
          <w:szCs w:val="16"/>
        </w:rPr>
        <w:t xml:space="preserve">Smlouvy </w:t>
      </w:r>
      <w:r w:rsidRPr="00C21245">
        <w:rPr>
          <w:rFonts w:ascii="Tahoma" w:hAnsi="Tahoma" w:cs="Tahoma"/>
          <w:sz w:val="16"/>
          <w:szCs w:val="16"/>
        </w:rPr>
        <w:t xml:space="preserve">nabývá platnosti dnem jeho podpisu </w:t>
      </w:r>
      <w:r w:rsidR="00D324B4" w:rsidRPr="00C21245">
        <w:rPr>
          <w:rFonts w:ascii="Tahoma" w:hAnsi="Tahoma" w:cs="Tahoma"/>
          <w:sz w:val="16"/>
          <w:szCs w:val="16"/>
        </w:rPr>
        <w:t>S</w:t>
      </w:r>
      <w:r w:rsidRPr="00C21245">
        <w:rPr>
          <w:rFonts w:ascii="Tahoma" w:hAnsi="Tahoma" w:cs="Tahoma"/>
          <w:sz w:val="16"/>
          <w:szCs w:val="16"/>
        </w:rPr>
        <w:t xml:space="preserve">mluvními stranami a účinnosti </w:t>
      </w:r>
      <w:r w:rsidR="006F49DA" w:rsidRPr="00C21245">
        <w:rPr>
          <w:rFonts w:ascii="Tahoma" w:hAnsi="Tahoma" w:cs="Tahoma"/>
          <w:sz w:val="16"/>
          <w:szCs w:val="16"/>
        </w:rPr>
        <w:t xml:space="preserve">dnem </w:t>
      </w:r>
      <w:r w:rsidR="002C2304">
        <w:rPr>
          <w:rFonts w:ascii="Tahoma" w:hAnsi="Tahoma" w:cs="Tahoma"/>
          <w:sz w:val="16"/>
          <w:szCs w:val="16"/>
        </w:rPr>
        <w:t>uveřejnění v</w:t>
      </w:r>
      <w:r w:rsidR="006F49DA" w:rsidRPr="00C21245">
        <w:rPr>
          <w:rFonts w:ascii="Tahoma" w:hAnsi="Tahoma" w:cs="Tahoma"/>
          <w:sz w:val="16"/>
          <w:szCs w:val="16"/>
        </w:rPr>
        <w:t xml:space="preserve"> registru smluv</w:t>
      </w:r>
      <w:r w:rsidR="00987130" w:rsidRPr="00C21245">
        <w:rPr>
          <w:rFonts w:ascii="Tahoma" w:hAnsi="Tahoma" w:cs="Tahoma"/>
          <w:sz w:val="16"/>
          <w:szCs w:val="16"/>
        </w:rPr>
        <w:t xml:space="preserve"> podle zákona č. 340/2015 Sb., o zvláštních podmínkách účinnosti některých smluv, uveřejňování těchto smluv a o registru smluv (zákon o registru smluv), ve znění pozdějších předpisů.</w:t>
      </w:r>
      <w:r w:rsidR="006F49DA" w:rsidRPr="00C21245">
        <w:rPr>
          <w:rFonts w:ascii="Tahoma" w:hAnsi="Tahoma" w:cs="Tahoma"/>
          <w:sz w:val="16"/>
          <w:szCs w:val="16"/>
        </w:rPr>
        <w:t xml:space="preserve"> </w:t>
      </w:r>
    </w:p>
    <w:p w14:paraId="28C47310" w14:textId="59CC0F08" w:rsidR="005F3390" w:rsidRPr="00C21245" w:rsidRDefault="005F3390" w:rsidP="00965372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t xml:space="preserve">Tento </w:t>
      </w:r>
      <w:r w:rsidR="00BE0DFD" w:rsidRPr="00C21245">
        <w:rPr>
          <w:rFonts w:ascii="Tahoma" w:hAnsi="Tahoma" w:cs="Tahoma"/>
          <w:sz w:val="16"/>
          <w:szCs w:val="16"/>
        </w:rPr>
        <w:t>D</w:t>
      </w:r>
      <w:r w:rsidRPr="00C21245">
        <w:rPr>
          <w:rFonts w:ascii="Tahoma" w:hAnsi="Tahoma" w:cs="Tahoma"/>
          <w:sz w:val="16"/>
          <w:szCs w:val="16"/>
        </w:rPr>
        <w:t>odatek</w:t>
      </w:r>
      <w:r w:rsidR="00BE0DFD" w:rsidRPr="00C21245">
        <w:rPr>
          <w:rFonts w:ascii="Tahoma" w:hAnsi="Tahoma" w:cs="Tahoma"/>
          <w:sz w:val="16"/>
          <w:szCs w:val="16"/>
        </w:rPr>
        <w:t xml:space="preserve"> č. </w:t>
      </w:r>
      <w:r w:rsidR="00451F8F" w:rsidRPr="00C21245">
        <w:rPr>
          <w:rFonts w:ascii="Tahoma" w:hAnsi="Tahoma" w:cs="Tahoma"/>
          <w:sz w:val="16"/>
          <w:szCs w:val="16"/>
        </w:rPr>
        <w:t>2</w:t>
      </w:r>
      <w:r w:rsidR="00BE0DFD" w:rsidRPr="00C21245">
        <w:rPr>
          <w:rFonts w:ascii="Tahoma" w:hAnsi="Tahoma" w:cs="Tahoma"/>
          <w:sz w:val="16"/>
          <w:szCs w:val="16"/>
        </w:rPr>
        <w:t xml:space="preserve"> S</w:t>
      </w:r>
      <w:r w:rsidRPr="00C21245">
        <w:rPr>
          <w:rFonts w:ascii="Tahoma" w:hAnsi="Tahoma" w:cs="Tahoma"/>
          <w:sz w:val="16"/>
          <w:szCs w:val="16"/>
        </w:rPr>
        <w:t>mlouvy je sepsán ve dvou vyhotoveních s platností originálu, z nichž každá smluvní strana obdrží po jednom vyhotovení.</w:t>
      </w:r>
    </w:p>
    <w:p w14:paraId="137EE47D" w14:textId="77777777" w:rsidR="005F3390" w:rsidRPr="00C21245" w:rsidRDefault="005F3390" w:rsidP="005F3390">
      <w:pPr>
        <w:pStyle w:val="Zkladntextodsazen"/>
        <w:spacing w:after="0"/>
        <w:ind w:left="900"/>
        <w:contextualSpacing/>
        <w:jc w:val="both"/>
        <w:rPr>
          <w:rFonts w:ascii="Tahoma" w:hAnsi="Tahoma" w:cs="Tahoma"/>
          <w:sz w:val="16"/>
          <w:szCs w:val="16"/>
        </w:rPr>
      </w:pPr>
    </w:p>
    <w:p w14:paraId="6490F866" w14:textId="73215DC8" w:rsidR="005F3390" w:rsidRPr="00C21245" w:rsidRDefault="009F6726" w:rsidP="00720698">
      <w:pPr>
        <w:jc w:val="both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bCs/>
          <w:sz w:val="16"/>
          <w:szCs w:val="16"/>
        </w:rPr>
        <w:t>P</w:t>
      </w:r>
      <w:r w:rsidR="005F3390" w:rsidRPr="00C21245">
        <w:rPr>
          <w:rFonts w:ascii="Tahoma" w:hAnsi="Tahoma" w:cs="Tahoma"/>
          <w:bCs/>
          <w:sz w:val="16"/>
          <w:szCs w:val="16"/>
        </w:rPr>
        <w:t xml:space="preserve">říloha č. </w:t>
      </w:r>
      <w:r w:rsidR="006E1247" w:rsidRPr="00C21245">
        <w:rPr>
          <w:rFonts w:ascii="Tahoma" w:hAnsi="Tahoma" w:cs="Tahoma"/>
          <w:bCs/>
          <w:sz w:val="16"/>
          <w:szCs w:val="16"/>
        </w:rPr>
        <w:t>1</w:t>
      </w:r>
      <w:r w:rsidR="00BE0DFD" w:rsidRPr="00C21245">
        <w:rPr>
          <w:rFonts w:ascii="Tahoma" w:hAnsi="Tahoma" w:cs="Tahoma"/>
          <w:bCs/>
          <w:sz w:val="16"/>
          <w:szCs w:val="16"/>
        </w:rPr>
        <w:t xml:space="preserve"> – </w:t>
      </w:r>
      <w:r w:rsidR="004A0099" w:rsidRPr="00C21245">
        <w:rPr>
          <w:rFonts w:ascii="Tahoma" w:hAnsi="Tahoma" w:cs="Tahoma"/>
          <w:sz w:val="16"/>
          <w:szCs w:val="16"/>
        </w:rPr>
        <w:t>Portfolio sortimentu a ceník systémového prádla</w:t>
      </w:r>
    </w:p>
    <w:p w14:paraId="610B529D" w14:textId="77777777" w:rsidR="001C17E1" w:rsidRPr="00C21245" w:rsidRDefault="001C17E1" w:rsidP="00720698">
      <w:pPr>
        <w:jc w:val="both"/>
        <w:rPr>
          <w:rFonts w:ascii="Tahoma" w:hAnsi="Tahoma" w:cs="Tahoma"/>
          <w:bCs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0DFD" w:rsidRPr="00C21245" w14:paraId="31FE714C" w14:textId="77777777" w:rsidTr="00501759">
        <w:tc>
          <w:tcPr>
            <w:tcW w:w="4531" w:type="dxa"/>
          </w:tcPr>
          <w:p w14:paraId="064391D0" w14:textId="77777777" w:rsidR="001F6F9C" w:rsidRPr="00C21245" w:rsidRDefault="001F6F9C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68715839" w14:textId="77777777" w:rsidR="001C17E1" w:rsidRPr="00C21245" w:rsidRDefault="001C17E1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34D97AB6" w14:textId="27C33AEB" w:rsidR="00BE0DFD" w:rsidRPr="00C21245" w:rsidRDefault="00BE0DFD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V </w:t>
            </w:r>
            <w:r w:rsidR="00C2419D" w:rsidRPr="00C21245">
              <w:rPr>
                <w:rFonts w:ascii="Tahoma" w:hAnsi="Tahoma" w:cs="Tahoma"/>
                <w:sz w:val="16"/>
                <w:szCs w:val="16"/>
              </w:rPr>
              <w:t>Praze</w:t>
            </w:r>
            <w:r w:rsidRPr="00C21245">
              <w:rPr>
                <w:rFonts w:ascii="Tahoma" w:hAnsi="Tahoma" w:cs="Tahoma"/>
                <w:sz w:val="16"/>
                <w:szCs w:val="16"/>
              </w:rPr>
              <w:t xml:space="preserve"> dne</w:t>
            </w:r>
          </w:p>
          <w:p w14:paraId="0287A64A" w14:textId="77777777" w:rsidR="00163FD0" w:rsidRPr="00C21245" w:rsidRDefault="00163FD0" w:rsidP="00501759">
            <w:pPr>
              <w:pStyle w:val="Zkladntext"/>
              <w:tabs>
                <w:tab w:val="left" w:pos="1080"/>
              </w:tabs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83B285" w14:textId="6E26058E" w:rsidR="00163FD0" w:rsidRPr="00C21245" w:rsidRDefault="00282C3A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 xml:space="preserve">Za </w:t>
            </w:r>
            <w:r w:rsidR="00163FD0" w:rsidRPr="00C21245">
              <w:rPr>
                <w:rFonts w:ascii="Tahoma" w:hAnsi="Tahoma" w:cs="Tahoma"/>
                <w:sz w:val="16"/>
                <w:szCs w:val="16"/>
              </w:rPr>
              <w:t>Objednatel</w:t>
            </w:r>
            <w:r w:rsidRPr="00C21245">
              <w:rPr>
                <w:rFonts w:ascii="Tahoma" w:hAnsi="Tahoma" w:cs="Tahoma"/>
                <w:sz w:val="16"/>
                <w:szCs w:val="16"/>
              </w:rPr>
              <w:t>e:</w:t>
            </w:r>
          </w:p>
          <w:p w14:paraId="677E6280" w14:textId="77777777" w:rsidR="00277905" w:rsidRPr="00C21245" w:rsidRDefault="00277905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695B8BD" w14:textId="77777777" w:rsidR="00277905" w:rsidRPr="00C21245" w:rsidRDefault="00277905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8DD2E9B" w14:textId="77777777" w:rsidR="00277905" w:rsidRPr="00C21245" w:rsidRDefault="00277905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851EB92" w14:textId="77777777" w:rsidR="00277905" w:rsidRPr="00C21245" w:rsidRDefault="00277905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27E4EF5" w14:textId="77777777" w:rsidR="00282C3A" w:rsidRPr="00C21245" w:rsidRDefault="00282C3A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08417F7" w14:textId="61FE4A56" w:rsidR="00807A86" w:rsidRPr="00C21245" w:rsidRDefault="00A07F33" w:rsidP="004A0099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C2419D" w:rsidRPr="00C21245">
              <w:rPr>
                <w:rFonts w:ascii="Tahoma" w:hAnsi="Tahoma" w:cs="Tahoma"/>
                <w:sz w:val="16"/>
                <w:szCs w:val="16"/>
              </w:rPr>
              <w:t xml:space="preserve">rof. MUDr. </w:t>
            </w:r>
            <w:r w:rsidR="004A0099" w:rsidRPr="00C21245">
              <w:rPr>
                <w:rFonts w:ascii="Tahoma" w:hAnsi="Tahoma" w:cs="Tahoma"/>
                <w:sz w:val="16"/>
                <w:szCs w:val="16"/>
              </w:rPr>
              <w:t xml:space="preserve">David </w:t>
            </w:r>
            <w:proofErr w:type="spellStart"/>
            <w:r w:rsidR="004A0099" w:rsidRPr="00C21245">
              <w:rPr>
                <w:rFonts w:ascii="Tahoma" w:hAnsi="Tahoma" w:cs="Tahoma"/>
                <w:sz w:val="16"/>
                <w:szCs w:val="16"/>
              </w:rPr>
              <w:t>Feltl</w:t>
            </w:r>
            <w:proofErr w:type="spellEnd"/>
            <w:r w:rsidR="004A0099" w:rsidRPr="00C21245">
              <w:rPr>
                <w:rFonts w:ascii="Tahoma" w:hAnsi="Tahoma" w:cs="Tahoma"/>
                <w:sz w:val="16"/>
                <w:szCs w:val="16"/>
              </w:rPr>
              <w:t>, Ph.D.,</w:t>
            </w:r>
            <w:r w:rsidR="00C2419D" w:rsidRPr="00C21245">
              <w:rPr>
                <w:rFonts w:ascii="Tahoma" w:hAnsi="Tahoma" w:cs="Tahoma"/>
                <w:sz w:val="16"/>
                <w:szCs w:val="16"/>
              </w:rPr>
              <w:t xml:space="preserve"> MBA </w:t>
            </w:r>
          </w:p>
          <w:p w14:paraId="1B519D1C" w14:textId="25050055" w:rsidR="009F6726" w:rsidRPr="00C21245" w:rsidRDefault="009F6726" w:rsidP="004A0099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ředitel</w:t>
            </w:r>
          </w:p>
          <w:p w14:paraId="06982B16" w14:textId="77777777" w:rsidR="009F6726" w:rsidRPr="00C21245" w:rsidRDefault="009F6726" w:rsidP="009F6726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Všeobecná fakultní nemocnice v Praze</w:t>
            </w:r>
          </w:p>
          <w:p w14:paraId="0CD84976" w14:textId="775C0EAD" w:rsidR="009F6726" w:rsidRPr="00C21245" w:rsidRDefault="009F6726" w:rsidP="004A0099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93D8DD6" w14:textId="77777777" w:rsidR="001F6F9C" w:rsidRPr="00C21245" w:rsidRDefault="001F6F9C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F527831" w14:textId="77777777" w:rsidR="001C17E1" w:rsidRPr="00C21245" w:rsidRDefault="001C17E1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A9A0A45" w14:textId="5E081946" w:rsidR="00BE0DFD" w:rsidRPr="00C21245" w:rsidRDefault="00BE0DFD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V Brně dne</w:t>
            </w:r>
          </w:p>
          <w:p w14:paraId="360A2036" w14:textId="77777777" w:rsidR="00BE0DFD" w:rsidRPr="00C21245" w:rsidRDefault="00BE0DFD" w:rsidP="00501759">
            <w:pPr>
              <w:pStyle w:val="Zkladntext"/>
              <w:tabs>
                <w:tab w:val="left" w:pos="1080"/>
              </w:tabs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F82584" w14:textId="0002CEEA" w:rsidR="00163FD0" w:rsidRPr="00C21245" w:rsidRDefault="00282C3A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 xml:space="preserve">Za </w:t>
            </w:r>
            <w:r w:rsidR="00C2419D" w:rsidRPr="00C21245">
              <w:rPr>
                <w:rFonts w:ascii="Tahoma" w:hAnsi="Tahoma" w:cs="Tahoma"/>
                <w:sz w:val="16"/>
                <w:szCs w:val="16"/>
              </w:rPr>
              <w:t>Dodavate</w:t>
            </w:r>
            <w:r w:rsidR="00163FD0" w:rsidRPr="00C21245">
              <w:rPr>
                <w:rFonts w:ascii="Tahoma" w:hAnsi="Tahoma" w:cs="Tahoma"/>
                <w:sz w:val="16"/>
                <w:szCs w:val="16"/>
              </w:rPr>
              <w:t>l</w:t>
            </w:r>
            <w:r w:rsidRPr="00C21245">
              <w:rPr>
                <w:rFonts w:ascii="Tahoma" w:hAnsi="Tahoma" w:cs="Tahoma"/>
                <w:sz w:val="16"/>
                <w:szCs w:val="16"/>
              </w:rPr>
              <w:t xml:space="preserve">e: </w:t>
            </w:r>
          </w:p>
          <w:p w14:paraId="06C89B03" w14:textId="58EF77D0" w:rsidR="00282C3A" w:rsidRPr="00C21245" w:rsidRDefault="00282C3A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49C6EBCC" w14:textId="77777777" w:rsidR="00277905" w:rsidRPr="00C21245" w:rsidRDefault="00277905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6F50CDF1" w14:textId="77777777" w:rsidR="00277905" w:rsidRPr="00C21245" w:rsidRDefault="00277905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09F998C8" w14:textId="77777777" w:rsidR="00277905" w:rsidRPr="00C21245" w:rsidRDefault="00277905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75D4574C" w14:textId="77777777" w:rsidR="00282C3A" w:rsidRPr="00C21245" w:rsidRDefault="00282C3A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661E1F79" w14:textId="77777777" w:rsidR="009F6726" w:rsidRPr="00C21245" w:rsidRDefault="00BE0DFD" w:rsidP="009F6726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Jan Chrištof</w:t>
            </w:r>
          </w:p>
          <w:p w14:paraId="41DC4939" w14:textId="383AFBB4" w:rsidR="009F6726" w:rsidRPr="00C21245" w:rsidRDefault="009F6726" w:rsidP="009F6726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jednatel</w:t>
            </w:r>
          </w:p>
          <w:p w14:paraId="2FEA12B4" w14:textId="6EEA5533" w:rsidR="009F6726" w:rsidRPr="00C21245" w:rsidRDefault="009F6726" w:rsidP="009F6726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CHRIŠTOF, spol. s r.o.</w:t>
            </w:r>
          </w:p>
          <w:p w14:paraId="6086E4A5" w14:textId="2ED36BBB" w:rsidR="009F6726" w:rsidRPr="00C21245" w:rsidRDefault="009F6726" w:rsidP="00277905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03002" w:rsidRPr="00C21245" w14:paraId="08888DDF" w14:textId="77777777" w:rsidTr="00501759">
        <w:tc>
          <w:tcPr>
            <w:tcW w:w="4531" w:type="dxa"/>
          </w:tcPr>
          <w:p w14:paraId="1B7C5FF2" w14:textId="77777777" w:rsidR="00D03002" w:rsidRPr="00C21245" w:rsidRDefault="00D03002" w:rsidP="00282C3A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D797BA1" w14:textId="77777777" w:rsidR="00D03002" w:rsidRPr="00C21245" w:rsidRDefault="00D03002" w:rsidP="00282C3A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43E73DB" w14:textId="08803EA1" w:rsidR="00277905" w:rsidRPr="00C21245" w:rsidRDefault="00277905" w:rsidP="00661BF1">
      <w:pPr>
        <w:pStyle w:val="Zkladntext"/>
        <w:tabs>
          <w:tab w:val="left" w:pos="1080"/>
        </w:tabs>
        <w:contextualSpacing/>
        <w:rPr>
          <w:rFonts w:ascii="Tahoma" w:hAnsi="Tahoma" w:cs="Tahoma"/>
          <w:sz w:val="16"/>
          <w:szCs w:val="16"/>
        </w:rPr>
      </w:pPr>
    </w:p>
    <w:p w14:paraId="3AEF60A2" w14:textId="77777777" w:rsidR="00277905" w:rsidRPr="00C21245" w:rsidRDefault="00277905">
      <w:pPr>
        <w:spacing w:after="160" w:line="259" w:lineRule="auto"/>
        <w:rPr>
          <w:rFonts w:ascii="Tahoma" w:hAnsi="Tahoma" w:cs="Tahoma"/>
          <w:sz w:val="16"/>
          <w:szCs w:val="16"/>
        </w:rPr>
      </w:pPr>
      <w:r w:rsidRPr="00C21245">
        <w:rPr>
          <w:rFonts w:ascii="Tahoma" w:hAnsi="Tahoma" w:cs="Tahoma"/>
          <w:sz w:val="16"/>
          <w:szCs w:val="16"/>
        </w:rPr>
        <w:br w:type="page"/>
      </w:r>
    </w:p>
    <w:p w14:paraId="53345820" w14:textId="6217B977" w:rsidR="00ED1690" w:rsidRPr="00C21245" w:rsidRDefault="00277905" w:rsidP="004A0099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C21245">
        <w:rPr>
          <w:rFonts w:ascii="Tahoma" w:hAnsi="Tahoma" w:cs="Tahoma"/>
          <w:b/>
          <w:bCs/>
          <w:sz w:val="16"/>
          <w:szCs w:val="16"/>
        </w:rPr>
        <w:t xml:space="preserve">Příloha č. </w:t>
      </w:r>
      <w:r w:rsidR="006E1247" w:rsidRPr="00C21245">
        <w:rPr>
          <w:rFonts w:ascii="Tahoma" w:hAnsi="Tahoma" w:cs="Tahoma"/>
          <w:b/>
          <w:bCs/>
          <w:sz w:val="16"/>
          <w:szCs w:val="16"/>
        </w:rPr>
        <w:t>1</w:t>
      </w:r>
      <w:r w:rsidRPr="00C21245">
        <w:rPr>
          <w:rFonts w:ascii="Tahoma" w:hAnsi="Tahoma" w:cs="Tahoma"/>
          <w:b/>
          <w:bCs/>
          <w:sz w:val="16"/>
          <w:szCs w:val="16"/>
        </w:rPr>
        <w:t xml:space="preserve"> – </w:t>
      </w:r>
      <w:r w:rsidR="004A0099" w:rsidRPr="00C21245">
        <w:rPr>
          <w:rFonts w:ascii="Tahoma" w:hAnsi="Tahoma" w:cs="Tahoma"/>
          <w:b/>
          <w:sz w:val="16"/>
          <w:szCs w:val="16"/>
        </w:rPr>
        <w:t>Portfolio sortimentu a ceník systémového prádla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2181"/>
        <w:gridCol w:w="2023"/>
      </w:tblGrid>
      <w:tr w:rsidR="004A0099" w:rsidRPr="00C21245" w14:paraId="132BBA7B" w14:textId="77777777" w:rsidTr="00965372">
        <w:trPr>
          <w:trHeight w:val="822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F45A3E" w14:textId="77777777" w:rsidR="004A0099" w:rsidRPr="00C21245" w:rsidRDefault="004A0099" w:rsidP="009653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Komplexní servis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36C4D5" w14:textId="77777777" w:rsidR="004A0099" w:rsidRPr="00C21245" w:rsidRDefault="004A0099" w:rsidP="009653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Nabídková cena za dodání 1 ks bez DPH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29DDB8" w14:textId="05793A0C" w:rsidR="004A0099" w:rsidRPr="00C21245" w:rsidRDefault="004A0099" w:rsidP="009653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Cena za 1 ks </w:t>
            </w:r>
            <w:r w:rsidR="001C17E1"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bez DPH </w:t>
            </w: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pro případ ztráty </w:t>
            </w:r>
            <w:r w:rsidR="001C17E1"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451F8F" w:rsidRPr="00C21245" w14:paraId="5AB555B7" w14:textId="77777777" w:rsidTr="00965372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7305" w14:textId="6AC954D4" w:rsidR="00451F8F" w:rsidRPr="00C21245" w:rsidRDefault="00451F8F" w:rsidP="0045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i/>
                <w:color w:val="000000"/>
                <w:sz w:val="16"/>
                <w:szCs w:val="16"/>
                <w:lang w:eastAsia="cs-CZ"/>
              </w:rPr>
              <w:t>ZDRAVOTNICKÉ PRÁDLO</w:t>
            </w:r>
          </w:p>
        </w:tc>
      </w:tr>
      <w:tr w:rsidR="004A0099" w:rsidRPr="00C21245" w14:paraId="7AB2E32E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9DC3F9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Lůžkoviny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73DF48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498CFF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51F8F" w:rsidRPr="00C21245" w14:paraId="2C70F654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6607" w14:textId="16B48C12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prostěradlo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005F" w14:textId="276E3A60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10,98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1096" w14:textId="4AC23251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195</w:t>
            </w:r>
          </w:p>
        </w:tc>
      </w:tr>
      <w:tr w:rsidR="00451F8F" w:rsidRPr="00C21245" w14:paraId="35AC9E88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B1F6" w14:textId="1711252B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prostěradlo napínací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DBC0" w14:textId="07CBB100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17,15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FCC4" w14:textId="2C520054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215</w:t>
            </w:r>
          </w:p>
        </w:tc>
      </w:tr>
      <w:tr w:rsidR="00451F8F" w:rsidRPr="00C21245" w14:paraId="55982E03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8B24" w14:textId="60E35A40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podložka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C5B5" w14:textId="0D0A2AE3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8,84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A498" w14:textId="5A1BED93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155</w:t>
            </w:r>
          </w:p>
        </w:tc>
      </w:tr>
      <w:tr w:rsidR="00451F8F" w:rsidRPr="00C21245" w14:paraId="61419442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1E47" w14:textId="7C76198F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povlak na přikrývku (kapna)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66EE" w14:textId="59BF7823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15,26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89D6" w14:textId="2170B3DA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285</w:t>
            </w:r>
          </w:p>
        </w:tc>
      </w:tr>
      <w:tr w:rsidR="00451F8F" w:rsidRPr="00C21245" w14:paraId="00A369DE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86B0" w14:textId="7BB08390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povlak na přikrývku malý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D832" w14:textId="3DB4358E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A9DE" w14:textId="4577675F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195</w:t>
            </w:r>
          </w:p>
        </w:tc>
      </w:tr>
      <w:tr w:rsidR="00451F8F" w:rsidRPr="00C21245" w14:paraId="7CB376A9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1050" w14:textId="10C578BD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povlak na polštář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9C6A" w14:textId="02B59A3E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6,61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5B32" w14:textId="0BEAFD1D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</w:t>
            </w:r>
          </w:p>
        </w:tc>
      </w:tr>
      <w:tr w:rsidR="00451F8F" w:rsidRPr="00C21245" w14:paraId="6D730B86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2802" w14:textId="169D76BD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povlak na polštář malý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9CE3" w14:textId="31E0DB5F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6,54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60DF" w14:textId="1A4C9385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</w:t>
            </w:r>
          </w:p>
        </w:tc>
      </w:tr>
      <w:tr w:rsidR="00451F8F" w:rsidRPr="00C21245" w14:paraId="070F9FE7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DFC94" w14:textId="06C41E27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utěrka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9EFE" w14:textId="2CC56090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5,84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5F66" w14:textId="2B16361A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</w:t>
            </w:r>
          </w:p>
        </w:tc>
      </w:tr>
      <w:tr w:rsidR="00451F8F" w:rsidRPr="00C21245" w14:paraId="44B97402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1E35" w14:textId="0E26495B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ručník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C76C" w14:textId="6DD8ED97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6,65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50EE" w14:textId="361FA946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</w:tr>
      <w:tr w:rsidR="00451F8F" w:rsidRPr="00C21245" w14:paraId="25D6C487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3763" w14:textId="77ADC029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ručník froté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8F74" w14:textId="5FB1EE03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7,11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41B5" w14:textId="4804D284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</w:tr>
      <w:tr w:rsidR="00451F8F" w:rsidRPr="00C21245" w14:paraId="19401DFD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E279D" w14:textId="7C0CDB3B" w:rsidR="00451F8F" w:rsidRPr="00C21245" w:rsidRDefault="00451F8F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plena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9131" w14:textId="14435900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6,22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F8DD" w14:textId="76BA247F" w:rsidR="00451F8F" w:rsidRPr="00C21245" w:rsidRDefault="00451F8F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</w:tr>
      <w:tr w:rsidR="004A0099" w:rsidRPr="00C21245" w14:paraId="6259FC16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CB355F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Pacientské prádlo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CB5BC5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8C81BE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A0099" w:rsidRPr="00C21245" w14:paraId="7331F926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BC53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pyžamový kabátek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D77F3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9,98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56CF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185</w:t>
            </w:r>
          </w:p>
        </w:tc>
      </w:tr>
      <w:tr w:rsidR="004A0099" w:rsidRPr="00C21245" w14:paraId="564B1224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0F41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pyžamové kalhoty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6128B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8,69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47D9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160</w:t>
            </w:r>
          </w:p>
        </w:tc>
      </w:tr>
      <w:tr w:rsidR="004A0099" w:rsidRPr="00C21245" w14:paraId="5BAD5E41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E5C4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košile anděl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5F41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9,01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0C4B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170</w:t>
            </w:r>
          </w:p>
        </w:tc>
      </w:tr>
      <w:tr w:rsidR="004A0099" w:rsidRPr="00C21245" w14:paraId="0D533D15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C89E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noční košile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298A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10,81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92A8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205</w:t>
            </w:r>
          </w:p>
        </w:tc>
      </w:tr>
      <w:tr w:rsidR="004A0099" w:rsidRPr="00C21245" w14:paraId="2A4B79AB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075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župan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5A54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17,15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097A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330</w:t>
            </w:r>
          </w:p>
        </w:tc>
      </w:tr>
      <w:tr w:rsidR="004A0099" w:rsidRPr="00C21245" w14:paraId="3534D250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8761A0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Oblečení zelené a bílé (op. sál a JIP)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B8FC0F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AAA97C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A0099" w:rsidRPr="00C21245" w14:paraId="7C63F545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1FDA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halena světle zelená mentolová (op. sál)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D167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9,35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22C7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175</w:t>
            </w:r>
          </w:p>
        </w:tc>
      </w:tr>
      <w:tr w:rsidR="004A0099" w:rsidRPr="00C21245" w14:paraId="0C9E1E53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5520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kalhoty světle zelená mentolová (op. sál)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663F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10,05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4C84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185</w:t>
            </w:r>
          </w:p>
        </w:tc>
      </w:tr>
      <w:tr w:rsidR="004A0099" w:rsidRPr="00C21245" w14:paraId="5F601773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1CBD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rouška světle zelená mentolová (op. sál)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362F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7,24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7367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135</w:t>
            </w:r>
          </w:p>
        </w:tc>
      </w:tr>
      <w:tr w:rsidR="004A0099" w:rsidRPr="00C21245" w14:paraId="79DCE600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793D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halena světle modrá (JIP)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C032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305A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185</w:t>
            </w:r>
          </w:p>
        </w:tc>
      </w:tr>
      <w:tr w:rsidR="004A0099" w:rsidRPr="00C21245" w14:paraId="3087949E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9133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kalhoty světle modrá (JIP)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2D77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9,94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0334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190</w:t>
            </w:r>
          </w:p>
        </w:tc>
      </w:tr>
      <w:tr w:rsidR="004A0099" w:rsidRPr="00C21245" w14:paraId="3495A8C1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4A1D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empír světle modrá (JIP)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16C7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15,98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7469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315</w:t>
            </w:r>
          </w:p>
        </w:tc>
      </w:tr>
      <w:tr w:rsidR="004A0099" w:rsidRPr="00C21245" w14:paraId="29EDF88E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77BEF7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Oblečení pro zdravotnický personál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E5F52D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FBAB78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A0099" w:rsidRPr="00C21245" w14:paraId="32DFCB9D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30E3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košile nebo polokošile lékařská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2B04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9,94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F4EB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185</w:t>
            </w:r>
          </w:p>
        </w:tc>
      </w:tr>
      <w:tr w:rsidR="004A0099" w:rsidRPr="00C21245" w14:paraId="41142598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23C5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plášť dámský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1F52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14,29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7610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270</w:t>
            </w:r>
          </w:p>
        </w:tc>
      </w:tr>
      <w:tr w:rsidR="004A0099" w:rsidRPr="00C21245" w14:paraId="48A7E227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13A2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plášť pánský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F868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14,29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7D5A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270</w:t>
            </w:r>
          </w:p>
        </w:tc>
      </w:tr>
      <w:tr w:rsidR="004A0099" w:rsidRPr="00C21245" w14:paraId="7688C939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C0C4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sukně bílá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0DCC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9,42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28D7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175</w:t>
            </w:r>
          </w:p>
        </w:tc>
      </w:tr>
      <w:tr w:rsidR="004A0099" w:rsidRPr="00C21245" w14:paraId="0E5F1F46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7921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kalhoty bílé dámské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D6B5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10,51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B101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195</w:t>
            </w:r>
          </w:p>
        </w:tc>
      </w:tr>
      <w:tr w:rsidR="004A0099" w:rsidRPr="00C21245" w14:paraId="758E8CF4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84D6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kalhoty bílé pánské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FFBB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10,72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5152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200</w:t>
            </w:r>
          </w:p>
        </w:tc>
      </w:tr>
      <w:tr w:rsidR="004A0099" w:rsidRPr="00C21245" w14:paraId="1C0939D3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687E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bermudy pánské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B3B7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9,67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5CC2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180</w:t>
            </w:r>
          </w:p>
        </w:tc>
      </w:tr>
      <w:tr w:rsidR="004A0099" w:rsidRPr="00C21245" w14:paraId="076798A6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01BC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bermudy dámské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B57F8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BAA9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180</w:t>
            </w:r>
          </w:p>
        </w:tc>
      </w:tr>
      <w:tr w:rsidR="004A0099" w:rsidRPr="00C21245" w14:paraId="39E74FA6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D513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halena žlutá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F94B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9,35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7F59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170</w:t>
            </w:r>
          </w:p>
        </w:tc>
      </w:tr>
      <w:tr w:rsidR="004A0099" w:rsidRPr="00C21245" w14:paraId="5CA41F04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76BB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halena bílá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E58F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9,14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8215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170</w:t>
            </w:r>
          </w:p>
        </w:tc>
      </w:tr>
      <w:tr w:rsidR="004A0099" w:rsidRPr="00C21245" w14:paraId="5CBD887C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CFEC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halena bílá s barevným proužkem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40AF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9,52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835E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175</w:t>
            </w:r>
          </w:p>
        </w:tc>
      </w:tr>
      <w:tr w:rsidR="004A0099" w:rsidRPr="00C21245" w14:paraId="33130180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6FE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šaty bílé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9855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13,23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CAAD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250</w:t>
            </w:r>
          </w:p>
        </w:tc>
      </w:tr>
      <w:tr w:rsidR="004A0099" w:rsidRPr="00C21245" w14:paraId="6BC51824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5D3E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šaty bílé s barevnými zdobnými prvky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1A3F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12,81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AD24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240</w:t>
            </w:r>
          </w:p>
        </w:tc>
      </w:tr>
      <w:tr w:rsidR="004A0099" w:rsidRPr="00C21245" w14:paraId="65E5698D" w14:textId="77777777" w:rsidTr="00965372">
        <w:trPr>
          <w:trHeight w:val="283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3C03A9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651122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4F1BAC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A0099" w:rsidRPr="00C21245" w14:paraId="7DEDCF0B" w14:textId="77777777" w:rsidTr="00965372">
        <w:trPr>
          <w:trHeight w:val="283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3EC9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blůza kuchařská (rondon)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6276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19,61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6209C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350</w:t>
            </w:r>
          </w:p>
        </w:tc>
      </w:tr>
      <w:tr w:rsidR="004A0099" w:rsidRPr="00C21245" w14:paraId="74741B14" w14:textId="77777777" w:rsidTr="00965372">
        <w:trPr>
          <w:trHeight w:val="283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D90D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zástěra bílá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8B87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10,93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C901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180</w:t>
            </w:r>
          </w:p>
        </w:tc>
      </w:tr>
      <w:tr w:rsidR="004A0099" w:rsidRPr="00C21245" w14:paraId="6DA6F5AD" w14:textId="77777777" w:rsidTr="00965372">
        <w:trPr>
          <w:trHeight w:val="283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C7CD" w14:textId="77777777" w:rsidR="004A0099" w:rsidRPr="00C21245" w:rsidRDefault="004A0099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kalhoty v tmavé barvě (lze proužky, pepito)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CEEE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13,41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3091" w14:textId="77777777" w:rsidR="004A0099" w:rsidRPr="00C21245" w:rsidRDefault="004A0099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250</w:t>
            </w:r>
          </w:p>
        </w:tc>
      </w:tr>
      <w:tr w:rsidR="00E530C6" w:rsidRPr="00C21245" w14:paraId="1A5EB405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CB2C5" w14:textId="012C6414" w:rsidR="00E530C6" w:rsidRPr="00C21245" w:rsidRDefault="00E530C6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pytel na prádlo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30FED" w14:textId="1F07F91B" w:rsidR="00E530C6" w:rsidRPr="00C21245" w:rsidRDefault="00E530C6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16,87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C134" w14:textId="0FEC503D" w:rsidR="00E530C6" w:rsidRPr="00C21245" w:rsidRDefault="00E530C6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320</w:t>
            </w:r>
          </w:p>
        </w:tc>
      </w:tr>
      <w:tr w:rsidR="00E530C6" w:rsidRPr="00C21245" w14:paraId="69CA29D1" w14:textId="77777777" w:rsidTr="00965372">
        <w:trPr>
          <w:trHeight w:hRule="exact" w:val="39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873D" w14:textId="619699CA" w:rsidR="00E530C6" w:rsidRPr="00C21245" w:rsidRDefault="00E530C6" w:rsidP="009653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i/>
                <w:color w:val="000000"/>
                <w:sz w:val="16"/>
                <w:szCs w:val="16"/>
                <w:lang w:eastAsia="cs-CZ"/>
              </w:rPr>
              <w:t>HOTELOVÉ PRÁDLO</w:t>
            </w:r>
          </w:p>
        </w:tc>
      </w:tr>
      <w:tr w:rsidR="00E530C6" w:rsidRPr="00C21245" w14:paraId="4A98FBE3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6F13C" w14:textId="5D13D92C" w:rsidR="00E530C6" w:rsidRPr="00C21245" w:rsidRDefault="00E530C6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Ložní prádlo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E12F36" w14:textId="4B6502AA" w:rsidR="00E530C6" w:rsidRPr="00C21245" w:rsidRDefault="00E530C6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DD0F18" w14:textId="7D242293" w:rsidR="00E530C6" w:rsidRPr="00C21245" w:rsidRDefault="00E530C6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530C6" w:rsidRPr="00C21245" w14:paraId="2457D81D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EF568" w14:textId="7D7F41B8" w:rsidR="00E530C6" w:rsidRPr="00C21245" w:rsidRDefault="00E530C6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prostěradlo single 150x240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96096" w14:textId="3477312B" w:rsidR="00E530C6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11,22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B311C" w14:textId="79DE180E" w:rsidR="00E530C6" w:rsidRPr="00C21245" w:rsidRDefault="00C67B8E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195</w:t>
            </w:r>
          </w:p>
        </w:tc>
      </w:tr>
      <w:tr w:rsidR="00E530C6" w:rsidRPr="00C21245" w14:paraId="0BFDD28F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DD3DD" w14:textId="563EC06D" w:rsidR="00E530C6" w:rsidRPr="00C21245" w:rsidRDefault="00E530C6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prostěradlo široké</w:t>
            </w:r>
            <w:r w:rsidR="004259A2"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180x260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595D4" w14:textId="5BA609FF" w:rsidR="00E530C6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13,85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F056" w14:textId="584DD290" w:rsidR="00E530C6" w:rsidRPr="00C21245" w:rsidRDefault="00C67B8E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255</w:t>
            </w:r>
          </w:p>
        </w:tc>
      </w:tr>
      <w:tr w:rsidR="00E530C6" w:rsidRPr="00C21245" w14:paraId="44412A8E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05A85" w14:textId="1B52F455" w:rsidR="00E530C6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prostěradlo dvojité 260x285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6985" w14:textId="0BDA7181" w:rsidR="00E530C6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17,90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FEEA" w14:textId="3C93B35B" w:rsidR="00E530C6" w:rsidRPr="00C21245" w:rsidRDefault="00C67B8E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349</w:t>
            </w:r>
          </w:p>
        </w:tc>
      </w:tr>
      <w:tr w:rsidR="00E530C6" w:rsidRPr="00C21245" w14:paraId="441EF7D4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D95BD" w14:textId="0B45A994" w:rsidR="00E530C6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povlak na polštář 3 mm proužek 70x90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4DE0" w14:textId="56410AA0" w:rsidR="00E530C6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7,22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5886" w14:textId="66C349BD" w:rsidR="00E530C6" w:rsidRPr="00C21245" w:rsidRDefault="00AA5948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135</w:t>
            </w:r>
          </w:p>
        </w:tc>
      </w:tr>
      <w:tr w:rsidR="00E530C6" w:rsidRPr="00C21245" w14:paraId="4A75F42A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D0526" w14:textId="099AE535" w:rsidR="00E530C6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povlak na přikrývku 3 mm proužek 140x200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8AA7" w14:textId="18416EC6" w:rsidR="00E530C6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16,55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E849" w14:textId="6CF0C9C6" w:rsidR="00E530C6" w:rsidRPr="00C21245" w:rsidRDefault="00AA5948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325</w:t>
            </w:r>
          </w:p>
        </w:tc>
      </w:tr>
      <w:tr w:rsidR="004259A2" w:rsidRPr="00C21245" w14:paraId="28AF6EC1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23E0D" w14:textId="1A50868D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Froté prádlo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C358DC" w14:textId="16A37152" w:rsidR="004259A2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34A51F" w14:textId="173F0FD0" w:rsidR="004259A2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530C6" w:rsidRPr="00C21245" w14:paraId="058C8863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9DFA2" w14:textId="24D9D434" w:rsidR="00E530C6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ručník froté 50x100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5366D" w14:textId="214362D2" w:rsidR="00E530C6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7,22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AEB7" w14:textId="3BD32BA0" w:rsidR="00E530C6" w:rsidRPr="00C21245" w:rsidRDefault="00AA5948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85</w:t>
            </w:r>
          </w:p>
        </w:tc>
      </w:tr>
      <w:tr w:rsidR="00E530C6" w:rsidRPr="00C21245" w14:paraId="68B52C91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B69FB" w14:textId="4CBA4DF1" w:rsidR="00E530C6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osuška froté 70x140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7A74" w14:textId="3132D14E" w:rsidR="00E530C6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9,85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F9DCA" w14:textId="11796EF4" w:rsidR="00E530C6" w:rsidRPr="00C21245" w:rsidRDefault="00AA5948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155</w:t>
            </w:r>
          </w:p>
        </w:tc>
      </w:tr>
      <w:tr w:rsidR="00E530C6" w:rsidRPr="00C21245" w14:paraId="68E0CC93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296B8" w14:textId="4DDC87CA" w:rsidR="00E530C6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předložka froté 50x75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CEDE7" w14:textId="05946DF6" w:rsidR="00E530C6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7,50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A7AF" w14:textId="2F3D6015" w:rsidR="00E530C6" w:rsidRPr="00C21245" w:rsidRDefault="00AA5948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</w:t>
            </w:r>
          </w:p>
        </w:tc>
      </w:tr>
      <w:tr w:rsidR="004259A2" w:rsidRPr="00C21245" w14:paraId="2BBFE89C" w14:textId="77777777" w:rsidTr="00965372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06E27C" w14:textId="3A29055B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Stolní prádlo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2B557D" w14:textId="6ED608B4" w:rsidR="004259A2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7B56DC" w14:textId="2418D0D0" w:rsidR="004259A2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259A2" w:rsidRPr="00C21245" w14:paraId="2FCE2387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2C73E" w14:textId="6763517A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ubrus bílý 130x130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27BF4" w14:textId="2A4B3AEE" w:rsidR="004259A2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16,50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FEBA" w14:textId="609BDFFE" w:rsidR="004259A2" w:rsidRPr="00C21245" w:rsidRDefault="00AA5948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225</w:t>
            </w:r>
          </w:p>
        </w:tc>
      </w:tr>
      <w:tr w:rsidR="004259A2" w:rsidRPr="00C21245" w14:paraId="4B7CD715" w14:textId="77777777" w:rsidTr="00451F8F">
        <w:trPr>
          <w:trHeight w:val="283"/>
        </w:trPr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17399" w14:textId="2673B048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ubrus bílý 130x170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7A44" w14:textId="232077A8" w:rsidR="004259A2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18,90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B59B2" w14:textId="4FE4EB40" w:rsidR="004259A2" w:rsidRPr="00C21245" w:rsidRDefault="00AA5948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295</w:t>
            </w:r>
          </w:p>
        </w:tc>
      </w:tr>
      <w:tr w:rsidR="004259A2" w:rsidRPr="00C21245" w14:paraId="6A998766" w14:textId="77777777" w:rsidTr="00965372">
        <w:trPr>
          <w:trHeight w:val="283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BE73B" w14:textId="5E17119F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52A629" w14:textId="360BF9C6" w:rsidR="004259A2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BD6A08" w14:textId="0479E1D2" w:rsidR="004259A2" w:rsidRPr="00C21245" w:rsidRDefault="004259A2" w:rsidP="004A0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</w:tr>
      <w:tr w:rsidR="004259A2" w:rsidRPr="00C21245" w14:paraId="2484B372" w14:textId="77777777" w:rsidTr="00965372">
        <w:trPr>
          <w:trHeight w:val="283"/>
        </w:trPr>
        <w:tc>
          <w:tcPr>
            <w:tcW w:w="271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3E76BA8" w14:textId="77777777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4BBC69C8" w14:textId="77777777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632FB2C" w14:textId="77777777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8" w:type="pct"/>
            <w:tcBorders>
              <w:top w:val="nil"/>
              <w:right w:val="nil"/>
            </w:tcBorders>
            <w:shd w:val="clear" w:color="auto" w:fill="auto"/>
            <w:noWrap/>
          </w:tcPr>
          <w:p w14:paraId="3CDA79F0" w14:textId="77777777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</w:tr>
      <w:tr w:rsidR="004259A2" w:rsidRPr="00C21245" w14:paraId="170791E3" w14:textId="77777777" w:rsidTr="00965372">
        <w:trPr>
          <w:trHeight w:val="300"/>
        </w:trPr>
        <w:tc>
          <w:tcPr>
            <w:tcW w:w="5000" w:type="pct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7AF28" w14:textId="2411BC4E" w:rsidR="004259A2" w:rsidRPr="00C21245" w:rsidRDefault="004259A2" w:rsidP="004A0099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cs-CZ"/>
              </w:rPr>
            </w:pPr>
            <w:r w:rsidRPr="00C21245">
              <w:rPr>
                <w:rFonts w:ascii="Tahoma" w:eastAsia="Times New Roman" w:hAnsi="Tahoma" w:cs="Tahoma"/>
                <w:bCs/>
                <w:sz w:val="16"/>
                <w:szCs w:val="16"/>
                <w:lang w:eastAsia="cs-CZ"/>
              </w:rPr>
              <w:t xml:space="preserve">*Cena za 1 ks prádla může činit maximálně </w:t>
            </w:r>
            <w:proofErr w:type="gramStart"/>
            <w:r w:rsidRPr="00C21245">
              <w:rPr>
                <w:rFonts w:ascii="Tahoma" w:eastAsia="Times New Roman" w:hAnsi="Tahoma" w:cs="Tahoma"/>
                <w:bCs/>
                <w:sz w:val="16"/>
                <w:szCs w:val="16"/>
                <w:lang w:eastAsia="cs-CZ"/>
              </w:rPr>
              <w:t>20 násobek</w:t>
            </w:r>
            <w:proofErr w:type="gramEnd"/>
            <w:r w:rsidRPr="00C21245">
              <w:rPr>
                <w:rFonts w:ascii="Tahoma" w:eastAsia="Times New Roman" w:hAnsi="Tahoma" w:cs="Tahoma"/>
                <w:bCs/>
                <w:sz w:val="16"/>
                <w:szCs w:val="16"/>
                <w:lang w:eastAsia="cs-CZ"/>
              </w:rPr>
              <w:t xml:space="preserve"> ceny za 1 vyprání stejného typu prádla</w:t>
            </w:r>
          </w:p>
        </w:tc>
      </w:tr>
    </w:tbl>
    <w:p w14:paraId="3B3A0231" w14:textId="77777777" w:rsidR="00277905" w:rsidRPr="00C21245" w:rsidRDefault="00277905" w:rsidP="00661BF1">
      <w:pPr>
        <w:pStyle w:val="Zkladntext"/>
        <w:tabs>
          <w:tab w:val="left" w:pos="1080"/>
        </w:tabs>
        <w:contextualSpacing/>
        <w:rPr>
          <w:rFonts w:ascii="Tahoma" w:hAnsi="Tahoma" w:cs="Tahoma"/>
          <w:sz w:val="16"/>
          <w:szCs w:val="16"/>
        </w:rPr>
      </w:pPr>
    </w:p>
    <w:p w14:paraId="4E74A1F8" w14:textId="5ACE58E0" w:rsidR="00451F8F" w:rsidRPr="00C21245" w:rsidRDefault="00451F8F" w:rsidP="00661BF1">
      <w:pPr>
        <w:pStyle w:val="Zkladntext"/>
        <w:tabs>
          <w:tab w:val="left" w:pos="1080"/>
        </w:tabs>
        <w:contextualSpacing/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1F8F" w:rsidRPr="00C21245" w14:paraId="65945105" w14:textId="77777777" w:rsidTr="0059569F">
        <w:tc>
          <w:tcPr>
            <w:tcW w:w="4531" w:type="dxa"/>
          </w:tcPr>
          <w:p w14:paraId="3D345760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39346876" w14:textId="77777777" w:rsidR="00332B83" w:rsidRPr="00C21245" w:rsidRDefault="00332B83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2A983D9A" w14:textId="77777777" w:rsidR="00332B83" w:rsidRPr="00C21245" w:rsidRDefault="00332B83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1C08CE20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V Praze dne</w:t>
            </w:r>
          </w:p>
          <w:p w14:paraId="18D869B5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5C148E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Za Objednatele:</w:t>
            </w:r>
          </w:p>
          <w:p w14:paraId="048D5039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C4B5CDF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32369966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3A7B558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3E4E244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EC8F063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 xml:space="preserve">Prof. MUDr. David </w:t>
            </w:r>
            <w:proofErr w:type="spellStart"/>
            <w:r w:rsidRPr="00C21245">
              <w:rPr>
                <w:rFonts w:ascii="Tahoma" w:hAnsi="Tahoma" w:cs="Tahoma"/>
                <w:sz w:val="16"/>
                <w:szCs w:val="16"/>
              </w:rPr>
              <w:t>Feltl</w:t>
            </w:r>
            <w:proofErr w:type="spellEnd"/>
            <w:r w:rsidRPr="00C21245">
              <w:rPr>
                <w:rFonts w:ascii="Tahoma" w:hAnsi="Tahoma" w:cs="Tahoma"/>
                <w:sz w:val="16"/>
                <w:szCs w:val="16"/>
              </w:rPr>
              <w:t xml:space="preserve">, Ph.D., MBA </w:t>
            </w:r>
          </w:p>
          <w:p w14:paraId="7DBB142D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ředitel</w:t>
            </w:r>
          </w:p>
          <w:p w14:paraId="0D01F91D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Všeobecná fakultní nemocnice v Praze</w:t>
            </w:r>
          </w:p>
          <w:p w14:paraId="1FBE7D44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9D8683A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D800268" w14:textId="77777777" w:rsidR="00332B83" w:rsidRPr="00C21245" w:rsidRDefault="00332B83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2E911DF" w14:textId="77777777" w:rsidR="00332B83" w:rsidRPr="00C21245" w:rsidRDefault="00332B83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E2360B3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V Brně dne</w:t>
            </w:r>
          </w:p>
          <w:p w14:paraId="1E416E86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39C6B2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 xml:space="preserve">Za Dodavatele: </w:t>
            </w:r>
          </w:p>
          <w:p w14:paraId="76888775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6EC189D0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11D0E993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169D6D5E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30797522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  <w:p w14:paraId="3E8F65DB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Jan Chrištof</w:t>
            </w:r>
          </w:p>
          <w:p w14:paraId="1E43477F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jednatel</w:t>
            </w:r>
          </w:p>
          <w:p w14:paraId="161A8AD0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21245">
              <w:rPr>
                <w:rFonts w:ascii="Tahoma" w:hAnsi="Tahoma" w:cs="Tahoma"/>
                <w:sz w:val="16"/>
                <w:szCs w:val="16"/>
              </w:rPr>
              <w:t>CHRIŠTOF, spol. s r.o.</w:t>
            </w:r>
          </w:p>
          <w:p w14:paraId="134BFF78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1F8F" w:rsidRPr="00C21245" w14:paraId="00DA831E" w14:textId="77777777" w:rsidTr="0059569F">
        <w:tc>
          <w:tcPr>
            <w:tcW w:w="4531" w:type="dxa"/>
          </w:tcPr>
          <w:p w14:paraId="05F51006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5747C8A" w14:textId="77777777" w:rsidR="00451F8F" w:rsidRPr="00C21245" w:rsidRDefault="00451F8F" w:rsidP="0059569F">
            <w:pPr>
              <w:pStyle w:val="Zkladntext"/>
              <w:tabs>
                <w:tab w:val="left" w:pos="1080"/>
              </w:tabs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B768760" w14:textId="77777777" w:rsidR="00451F8F" w:rsidRPr="00C21245" w:rsidRDefault="00451F8F" w:rsidP="00661BF1">
      <w:pPr>
        <w:pStyle w:val="Zkladntext"/>
        <w:tabs>
          <w:tab w:val="left" w:pos="1080"/>
        </w:tabs>
        <w:contextualSpacing/>
        <w:rPr>
          <w:rFonts w:ascii="Tahoma" w:hAnsi="Tahoma" w:cs="Tahoma"/>
          <w:sz w:val="16"/>
          <w:szCs w:val="16"/>
        </w:rPr>
      </w:pPr>
    </w:p>
    <w:sectPr w:rsidR="00451F8F" w:rsidRPr="00C21245" w:rsidSect="00392E2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329CA" w14:textId="77777777" w:rsidR="00FB651D" w:rsidRDefault="00FB651D" w:rsidP="004577BC">
      <w:pPr>
        <w:spacing w:after="0" w:line="240" w:lineRule="auto"/>
      </w:pPr>
      <w:r>
        <w:separator/>
      </w:r>
    </w:p>
  </w:endnote>
  <w:endnote w:type="continuationSeparator" w:id="0">
    <w:p w14:paraId="60AD68B1" w14:textId="77777777" w:rsidR="00FB651D" w:rsidRDefault="00FB651D" w:rsidP="0045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  <w:sz w:val="18"/>
        <w:szCs w:val="18"/>
      </w:rPr>
      <w:id w:val="-1068961463"/>
      <w:docPartObj>
        <w:docPartGallery w:val="Page Numbers (Bottom of Page)"/>
        <w:docPartUnique/>
      </w:docPartObj>
    </w:sdtPr>
    <w:sdtEndPr/>
    <w:sdtContent>
      <w:p w14:paraId="6CF3D6D4" w14:textId="320C95E4" w:rsidR="004577BC" w:rsidRPr="00965372" w:rsidRDefault="00451F8F" w:rsidP="00965372">
        <w:pPr>
          <w:pStyle w:val="Zpat"/>
          <w:tabs>
            <w:tab w:val="left" w:pos="375"/>
          </w:tabs>
          <w:rPr>
            <w:rFonts w:ascii="Calibri" w:hAnsi="Calibri" w:cs="Calibri"/>
            <w:sz w:val="18"/>
            <w:szCs w:val="18"/>
          </w:rPr>
        </w:pPr>
        <w:r w:rsidRPr="00965372">
          <w:rPr>
            <w:rFonts w:ascii="Calibri" w:hAnsi="Calibri" w:cs="Calibri"/>
            <w:sz w:val="18"/>
            <w:szCs w:val="18"/>
          </w:rPr>
          <w:tab/>
          <w:t xml:space="preserve">Vypracovala: </w:t>
        </w:r>
        <w:r w:rsidR="007850B9">
          <w:rPr>
            <w:rFonts w:ascii="Calibri" w:hAnsi="Calibri" w:cs="Calibri"/>
            <w:sz w:val="18"/>
            <w:szCs w:val="18"/>
          </w:rPr>
          <w:t>XXXXX</w:t>
        </w:r>
        <w:r w:rsidRPr="00965372">
          <w:rPr>
            <w:rFonts w:ascii="Calibri" w:hAnsi="Calibri" w:cs="Calibri"/>
            <w:sz w:val="18"/>
            <w:szCs w:val="18"/>
          </w:rPr>
          <w:tab/>
        </w:r>
        <w:r w:rsidRPr="00965372">
          <w:rPr>
            <w:rFonts w:ascii="Calibri" w:hAnsi="Calibri" w:cs="Calibri"/>
            <w:sz w:val="18"/>
            <w:szCs w:val="18"/>
          </w:rPr>
          <w:tab/>
        </w:r>
        <w:r w:rsidR="004577BC" w:rsidRPr="00965372">
          <w:rPr>
            <w:rFonts w:ascii="Calibri" w:hAnsi="Calibri" w:cs="Calibri"/>
            <w:sz w:val="18"/>
            <w:szCs w:val="18"/>
          </w:rPr>
          <w:fldChar w:fldCharType="begin"/>
        </w:r>
        <w:r w:rsidR="004577BC" w:rsidRPr="00965372">
          <w:rPr>
            <w:rFonts w:ascii="Calibri" w:hAnsi="Calibri" w:cs="Calibri"/>
            <w:sz w:val="18"/>
            <w:szCs w:val="18"/>
          </w:rPr>
          <w:instrText>PAGE   \* MERGEFORMAT</w:instrText>
        </w:r>
        <w:r w:rsidR="004577BC" w:rsidRPr="00965372">
          <w:rPr>
            <w:rFonts w:ascii="Calibri" w:hAnsi="Calibri" w:cs="Calibri"/>
            <w:sz w:val="18"/>
            <w:szCs w:val="18"/>
          </w:rPr>
          <w:fldChar w:fldCharType="separate"/>
        </w:r>
        <w:r w:rsidR="00F6319A">
          <w:rPr>
            <w:rFonts w:ascii="Calibri" w:hAnsi="Calibri" w:cs="Calibri"/>
            <w:noProof/>
            <w:sz w:val="18"/>
            <w:szCs w:val="18"/>
          </w:rPr>
          <w:t>4</w:t>
        </w:r>
        <w:r w:rsidR="004577BC" w:rsidRPr="00965372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A23F7" w14:textId="77777777" w:rsidR="00FB651D" w:rsidRDefault="00FB651D" w:rsidP="004577BC">
      <w:pPr>
        <w:spacing w:after="0" w:line="240" w:lineRule="auto"/>
      </w:pPr>
      <w:r>
        <w:separator/>
      </w:r>
    </w:p>
  </w:footnote>
  <w:footnote w:type="continuationSeparator" w:id="0">
    <w:p w14:paraId="0E4EA65D" w14:textId="77777777" w:rsidR="00FB651D" w:rsidRDefault="00FB651D" w:rsidP="0045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99A2" w14:textId="168E02E6" w:rsidR="0056147F" w:rsidRPr="00C21245" w:rsidRDefault="00915345">
    <w:pPr>
      <w:pStyle w:val="Zhlav"/>
      <w:rPr>
        <w:rFonts w:ascii="Tahoma" w:hAnsi="Tahoma" w:cs="Tahoma"/>
        <w:sz w:val="16"/>
        <w:szCs w:val="16"/>
      </w:rPr>
    </w:pPr>
    <w:r w:rsidRPr="00C21245">
      <w:rPr>
        <w:rFonts w:ascii="Tahoma" w:hAnsi="Tahoma" w:cs="Tahoma"/>
        <w:sz w:val="16"/>
        <w:szCs w:val="16"/>
      </w:rPr>
      <w:tab/>
    </w:r>
    <w:r w:rsidRPr="00C21245">
      <w:rPr>
        <w:rFonts w:ascii="Tahoma" w:hAnsi="Tahoma" w:cs="Tahoma"/>
        <w:sz w:val="16"/>
        <w:szCs w:val="16"/>
      </w:rPr>
      <w:tab/>
    </w:r>
  </w:p>
  <w:p w14:paraId="3DD7DA9C" w14:textId="76C2AA75" w:rsidR="0056147F" w:rsidRPr="00C21245" w:rsidRDefault="0056147F">
    <w:pPr>
      <w:pStyle w:val="Zhlav"/>
      <w:rPr>
        <w:rFonts w:ascii="Tahoma" w:hAnsi="Tahoma" w:cs="Tahoma"/>
        <w:sz w:val="16"/>
        <w:szCs w:val="16"/>
      </w:rPr>
    </w:pPr>
    <w:r w:rsidRPr="00C21245">
      <w:rPr>
        <w:rFonts w:ascii="Tahoma" w:hAnsi="Tahoma" w:cs="Tahoma"/>
        <w:sz w:val="16"/>
        <w:szCs w:val="16"/>
      </w:rPr>
      <w:t>Dodatek č. 2 Smlouvy o zabezpečení komplexního servisu prádla a oděvů</w:t>
    </w:r>
    <w:r w:rsidR="0019218C">
      <w:rPr>
        <w:rFonts w:ascii="Tahoma" w:hAnsi="Tahoma" w:cs="Tahoma"/>
        <w:sz w:val="16"/>
        <w:szCs w:val="16"/>
      </w:rPr>
      <w:tab/>
      <w:t xml:space="preserve"> </w:t>
    </w:r>
    <w:r w:rsidR="0019218C" w:rsidRPr="00C21245">
      <w:rPr>
        <w:rFonts w:ascii="Tahoma" w:hAnsi="Tahoma" w:cs="Tahoma"/>
        <w:sz w:val="16"/>
        <w:szCs w:val="16"/>
      </w:rPr>
      <w:t>PO 1631/S/15-82/21</w:t>
    </w:r>
    <w:r w:rsidRPr="00C21245"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241"/>
    <w:multiLevelType w:val="hybridMultilevel"/>
    <w:tmpl w:val="9B78C61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17FB1"/>
    <w:multiLevelType w:val="hybridMultilevel"/>
    <w:tmpl w:val="25DA9EAA"/>
    <w:lvl w:ilvl="0" w:tplc="800852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31E"/>
    <w:multiLevelType w:val="hybridMultilevel"/>
    <w:tmpl w:val="A2F04410"/>
    <w:lvl w:ilvl="0" w:tplc="6136C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F151236"/>
    <w:multiLevelType w:val="hybridMultilevel"/>
    <w:tmpl w:val="E8A0CE28"/>
    <w:lvl w:ilvl="0" w:tplc="05701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008DC"/>
    <w:multiLevelType w:val="hybridMultilevel"/>
    <w:tmpl w:val="F3DCE076"/>
    <w:lvl w:ilvl="0" w:tplc="B674F3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E1B7E"/>
    <w:multiLevelType w:val="hybridMultilevel"/>
    <w:tmpl w:val="CE2032C2"/>
    <w:lvl w:ilvl="0" w:tplc="766EFB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3B0F"/>
    <w:multiLevelType w:val="hybridMultilevel"/>
    <w:tmpl w:val="EA2E91C2"/>
    <w:lvl w:ilvl="0" w:tplc="B3289AE6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8" w15:restartNumberingAfterBreak="0">
    <w:nsid w:val="7C897945"/>
    <w:multiLevelType w:val="hybridMultilevel"/>
    <w:tmpl w:val="9B78C61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84"/>
    <w:rsid w:val="0000741F"/>
    <w:rsid w:val="00041DF4"/>
    <w:rsid w:val="00052DBC"/>
    <w:rsid w:val="000537E6"/>
    <w:rsid w:val="000B31D6"/>
    <w:rsid w:val="000B3926"/>
    <w:rsid w:val="000C30AF"/>
    <w:rsid w:val="000E43F7"/>
    <w:rsid w:val="001023F2"/>
    <w:rsid w:val="00120EA0"/>
    <w:rsid w:val="00152479"/>
    <w:rsid w:val="0016165C"/>
    <w:rsid w:val="00163FD0"/>
    <w:rsid w:val="0019218C"/>
    <w:rsid w:val="001A18AD"/>
    <w:rsid w:val="001B00D6"/>
    <w:rsid w:val="001C17E1"/>
    <w:rsid w:val="001E42D3"/>
    <w:rsid w:val="001F6F9C"/>
    <w:rsid w:val="001F760A"/>
    <w:rsid w:val="002030D5"/>
    <w:rsid w:val="0027305F"/>
    <w:rsid w:val="00277905"/>
    <w:rsid w:val="00282C3A"/>
    <w:rsid w:val="00291FBD"/>
    <w:rsid w:val="002B7EEB"/>
    <w:rsid w:val="002C2304"/>
    <w:rsid w:val="002C47E9"/>
    <w:rsid w:val="002D4ABA"/>
    <w:rsid w:val="002F459D"/>
    <w:rsid w:val="002F6964"/>
    <w:rsid w:val="002F7D72"/>
    <w:rsid w:val="003269BC"/>
    <w:rsid w:val="00332B83"/>
    <w:rsid w:val="0034311F"/>
    <w:rsid w:val="00344F78"/>
    <w:rsid w:val="00373A6D"/>
    <w:rsid w:val="00392E27"/>
    <w:rsid w:val="003C6081"/>
    <w:rsid w:val="003E0084"/>
    <w:rsid w:val="003F072D"/>
    <w:rsid w:val="003F309D"/>
    <w:rsid w:val="003F45EB"/>
    <w:rsid w:val="00404C4F"/>
    <w:rsid w:val="00424DA9"/>
    <w:rsid w:val="004259A2"/>
    <w:rsid w:val="00431D39"/>
    <w:rsid w:val="00451F8F"/>
    <w:rsid w:val="00455C1C"/>
    <w:rsid w:val="004577BC"/>
    <w:rsid w:val="00474037"/>
    <w:rsid w:val="004856BC"/>
    <w:rsid w:val="00491229"/>
    <w:rsid w:val="004A0099"/>
    <w:rsid w:val="004A1E8D"/>
    <w:rsid w:val="004E01EB"/>
    <w:rsid w:val="00501759"/>
    <w:rsid w:val="00503BFD"/>
    <w:rsid w:val="00520682"/>
    <w:rsid w:val="00525B58"/>
    <w:rsid w:val="00536327"/>
    <w:rsid w:val="0053675A"/>
    <w:rsid w:val="00545DA9"/>
    <w:rsid w:val="00550FD4"/>
    <w:rsid w:val="0056147F"/>
    <w:rsid w:val="0059579E"/>
    <w:rsid w:val="005972B4"/>
    <w:rsid w:val="005A17A9"/>
    <w:rsid w:val="005A73D2"/>
    <w:rsid w:val="005B3424"/>
    <w:rsid w:val="005B366E"/>
    <w:rsid w:val="005D2A46"/>
    <w:rsid w:val="005F3390"/>
    <w:rsid w:val="00610D3F"/>
    <w:rsid w:val="00652B20"/>
    <w:rsid w:val="00657967"/>
    <w:rsid w:val="00661BF1"/>
    <w:rsid w:val="00664079"/>
    <w:rsid w:val="00683402"/>
    <w:rsid w:val="0069141B"/>
    <w:rsid w:val="006B54BE"/>
    <w:rsid w:val="006E1247"/>
    <w:rsid w:val="006F49DA"/>
    <w:rsid w:val="00700AFD"/>
    <w:rsid w:val="007123F1"/>
    <w:rsid w:val="00716892"/>
    <w:rsid w:val="00720698"/>
    <w:rsid w:val="00767876"/>
    <w:rsid w:val="00780610"/>
    <w:rsid w:val="007850B9"/>
    <w:rsid w:val="0078708A"/>
    <w:rsid w:val="007D2F7C"/>
    <w:rsid w:val="007D5C77"/>
    <w:rsid w:val="007E4EA4"/>
    <w:rsid w:val="00807A86"/>
    <w:rsid w:val="00810FD8"/>
    <w:rsid w:val="008151EA"/>
    <w:rsid w:val="00867042"/>
    <w:rsid w:val="00884357"/>
    <w:rsid w:val="008852F7"/>
    <w:rsid w:val="008930DF"/>
    <w:rsid w:val="00896B3D"/>
    <w:rsid w:val="008B00B9"/>
    <w:rsid w:val="008E092D"/>
    <w:rsid w:val="0090286F"/>
    <w:rsid w:val="0090643A"/>
    <w:rsid w:val="00910407"/>
    <w:rsid w:val="00915345"/>
    <w:rsid w:val="00920F21"/>
    <w:rsid w:val="009263C1"/>
    <w:rsid w:val="00945C21"/>
    <w:rsid w:val="009501C8"/>
    <w:rsid w:val="00965372"/>
    <w:rsid w:val="00987130"/>
    <w:rsid w:val="00991C7B"/>
    <w:rsid w:val="009E0051"/>
    <w:rsid w:val="009F6726"/>
    <w:rsid w:val="00A05C21"/>
    <w:rsid w:val="00A07F33"/>
    <w:rsid w:val="00A141BC"/>
    <w:rsid w:val="00A16BB4"/>
    <w:rsid w:val="00A21483"/>
    <w:rsid w:val="00A23C98"/>
    <w:rsid w:val="00A34E5D"/>
    <w:rsid w:val="00A36DFB"/>
    <w:rsid w:val="00A55300"/>
    <w:rsid w:val="00A56A61"/>
    <w:rsid w:val="00A61194"/>
    <w:rsid w:val="00A94EEE"/>
    <w:rsid w:val="00AA5948"/>
    <w:rsid w:val="00AE1515"/>
    <w:rsid w:val="00B10153"/>
    <w:rsid w:val="00B1737B"/>
    <w:rsid w:val="00B306D4"/>
    <w:rsid w:val="00BB111C"/>
    <w:rsid w:val="00BB2139"/>
    <w:rsid w:val="00BD2346"/>
    <w:rsid w:val="00BD2793"/>
    <w:rsid w:val="00BE0DFD"/>
    <w:rsid w:val="00BE79E9"/>
    <w:rsid w:val="00BE7A57"/>
    <w:rsid w:val="00BF057D"/>
    <w:rsid w:val="00C0097B"/>
    <w:rsid w:val="00C01772"/>
    <w:rsid w:val="00C21245"/>
    <w:rsid w:val="00C2419D"/>
    <w:rsid w:val="00C54011"/>
    <w:rsid w:val="00C62DF5"/>
    <w:rsid w:val="00C6353F"/>
    <w:rsid w:val="00C67B8E"/>
    <w:rsid w:val="00C70CC8"/>
    <w:rsid w:val="00C75FC7"/>
    <w:rsid w:val="00C868EA"/>
    <w:rsid w:val="00C92751"/>
    <w:rsid w:val="00C934BD"/>
    <w:rsid w:val="00C95FC3"/>
    <w:rsid w:val="00CB1812"/>
    <w:rsid w:val="00CE6243"/>
    <w:rsid w:val="00CF2B11"/>
    <w:rsid w:val="00D03002"/>
    <w:rsid w:val="00D27A26"/>
    <w:rsid w:val="00D324B4"/>
    <w:rsid w:val="00D36464"/>
    <w:rsid w:val="00D37E14"/>
    <w:rsid w:val="00D517CB"/>
    <w:rsid w:val="00D61FAE"/>
    <w:rsid w:val="00D90DEE"/>
    <w:rsid w:val="00D944D0"/>
    <w:rsid w:val="00DA3A53"/>
    <w:rsid w:val="00DA7969"/>
    <w:rsid w:val="00E0006C"/>
    <w:rsid w:val="00E0313B"/>
    <w:rsid w:val="00E15625"/>
    <w:rsid w:val="00E31767"/>
    <w:rsid w:val="00E41047"/>
    <w:rsid w:val="00E530C6"/>
    <w:rsid w:val="00E61771"/>
    <w:rsid w:val="00E64125"/>
    <w:rsid w:val="00EA0EBA"/>
    <w:rsid w:val="00EA5E3D"/>
    <w:rsid w:val="00EB0343"/>
    <w:rsid w:val="00EB7DE5"/>
    <w:rsid w:val="00EB7F88"/>
    <w:rsid w:val="00EC706E"/>
    <w:rsid w:val="00ED1690"/>
    <w:rsid w:val="00F055FB"/>
    <w:rsid w:val="00F24099"/>
    <w:rsid w:val="00F41CBE"/>
    <w:rsid w:val="00F47BAD"/>
    <w:rsid w:val="00F51A50"/>
    <w:rsid w:val="00F5666E"/>
    <w:rsid w:val="00F61455"/>
    <w:rsid w:val="00F6319A"/>
    <w:rsid w:val="00F8366A"/>
    <w:rsid w:val="00FA0532"/>
    <w:rsid w:val="00FA132A"/>
    <w:rsid w:val="00FB651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5716F"/>
  <w15:docId w15:val="{FBA977CA-0157-47F3-A99C-7D6176A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084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qFormat/>
    <w:rsid w:val="003E0084"/>
    <w:pPr>
      <w:keepNext/>
      <w:tabs>
        <w:tab w:val="left" w:pos="540"/>
        <w:tab w:val="left" w:pos="48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3E00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4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E0084"/>
    <w:rPr>
      <w:rFonts w:ascii="Times New Roman" w:eastAsia="Times New Roman" w:hAnsi="Times New Roman" w:cs="Times New Roman"/>
      <w:color w:val="0000FF"/>
      <w:sz w:val="48"/>
      <w:szCs w:val="24"/>
      <w:lang w:eastAsia="cs-CZ"/>
    </w:rPr>
  </w:style>
  <w:style w:type="paragraph" w:customStyle="1" w:styleId="Bodsmlouvy-21">
    <w:name w:val="Bod smlouvy - 2.1"/>
    <w:rsid w:val="003E0084"/>
    <w:pPr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3E0084"/>
    <w:pPr>
      <w:numPr>
        <w:numId w:val="1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3E0084"/>
    <w:pPr>
      <w:numPr>
        <w:ilvl w:val="2"/>
      </w:numPr>
      <w:tabs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3E00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"/>
    <w:basedOn w:val="Normln"/>
    <w:rsid w:val="003E008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E008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E008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5F33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3390"/>
  </w:style>
  <w:style w:type="character" w:customStyle="1" w:styleId="OdstavecseseznamemChar">
    <w:name w:val="Odstavec se seznamem Char"/>
    <w:link w:val="Odstavecseseznamem"/>
    <w:uiPriority w:val="34"/>
    <w:locked/>
    <w:rsid w:val="005F3390"/>
  </w:style>
  <w:style w:type="paragraph" w:styleId="Zkladntext">
    <w:name w:val="Body Text"/>
    <w:basedOn w:val="Normln"/>
    <w:link w:val="ZkladntextChar"/>
    <w:uiPriority w:val="99"/>
    <w:unhideWhenUsed/>
    <w:rsid w:val="005F339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F3390"/>
  </w:style>
  <w:style w:type="paragraph" w:styleId="Zpat">
    <w:name w:val="footer"/>
    <w:basedOn w:val="Normln"/>
    <w:link w:val="ZpatChar"/>
    <w:uiPriority w:val="99"/>
    <w:rsid w:val="00392E2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92E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7BC"/>
  </w:style>
  <w:style w:type="paragraph" w:styleId="Textbubliny">
    <w:name w:val="Balloon Text"/>
    <w:basedOn w:val="Normln"/>
    <w:link w:val="TextbublinyChar"/>
    <w:uiPriority w:val="99"/>
    <w:semiHidden/>
    <w:unhideWhenUsed/>
    <w:rsid w:val="000B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1D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E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6147F"/>
    <w:rPr>
      <w:color w:val="0563C1" w:themeColor="hyperlink"/>
      <w:u w:val="single"/>
    </w:rPr>
  </w:style>
  <w:style w:type="paragraph" w:customStyle="1" w:styleId="Nadpis">
    <w:name w:val="Nadpis"/>
    <w:next w:val="Zkladntext"/>
    <w:rsid w:val="0056147F"/>
    <w:pPr>
      <w:widowControl w:val="0"/>
      <w:overflowPunct w:val="0"/>
      <w:autoSpaceDE w:val="0"/>
      <w:autoSpaceDN w:val="0"/>
      <w:adjustRightInd w:val="0"/>
      <w:spacing w:after="289" w:line="240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christof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305-1631/1631-2015%20D2%20RS.docx</ZkracenyRetezec>
    <Smazat xmlns="acca34e4-9ecd-41c8-99eb-d6aa654aaa55">&lt;a href="/sites/evidencesmluv/_layouts/15/IniWrkflIP.aspx?List=%7b6A8A6AA5-C48F-41F1-807A-52AA0ECDCD18%7d&amp;amp;ID=732&amp;amp;ItemGuid=%7bE97D61D1-A468-41E8-B46B-891535EDF779%7d&amp;amp;TemplateID=%7bd3f8102e-f4a5-4901-b93c-fb146a9d820d%7d"&gt;&lt;img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360BA-D5A2-4B5E-B003-1B4129BD7653}"/>
</file>

<file path=customXml/itemProps2.xml><?xml version="1.0" encoding="utf-8"?>
<ds:datastoreItem xmlns:ds="http://schemas.openxmlformats.org/officeDocument/2006/customXml" ds:itemID="{0220ED10-30B6-4367-8285-0EDC3D7EB7B3}"/>
</file>

<file path=customXml/itemProps3.xml><?xml version="1.0" encoding="utf-8"?>
<ds:datastoreItem xmlns:ds="http://schemas.openxmlformats.org/officeDocument/2006/customXml" ds:itemID="{3CB6092D-8B76-4D47-A252-13B1A94BFFBF}"/>
</file>

<file path=customXml/itemProps4.xml><?xml version="1.0" encoding="utf-8"?>
<ds:datastoreItem xmlns:ds="http://schemas.openxmlformats.org/officeDocument/2006/customXml" ds:itemID="{212360BA-D5A2-4B5E-B003-1B4129BD76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507668-71FA-4D0E-B7B4-72A41DD60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Vaculík Martin Mgr.</dc:creator>
  <cp:keywords/>
  <dc:description/>
  <cp:lastModifiedBy>Kozojed Jakub, Mgr.</cp:lastModifiedBy>
  <cp:revision>4</cp:revision>
  <cp:lastPrinted>2021-04-20T13:55:00Z</cp:lastPrinted>
  <dcterms:created xsi:type="dcterms:W3CDTF">2021-04-20T13:55:00Z</dcterms:created>
  <dcterms:modified xsi:type="dcterms:W3CDTF">2021-04-20T14:00:00Z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b34bb6cd-224c-4f3d-8755-11f568931858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2021-03-19T12:06:55Z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383d3679-e346-49d2-b6fa-69d3597c9e0e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