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FB66" w14:textId="619821D2" w:rsidR="00D52769" w:rsidRDefault="00D52769" w:rsidP="00D5276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S M Ě N </w:t>
      </w:r>
      <w:proofErr w:type="spellStart"/>
      <w:r>
        <w:rPr>
          <w:b/>
          <w:sz w:val="32"/>
        </w:rPr>
        <w:t>N</w:t>
      </w:r>
      <w:proofErr w:type="spellEnd"/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Á  S</w:t>
      </w:r>
      <w:proofErr w:type="gramEnd"/>
      <w:r>
        <w:rPr>
          <w:b/>
          <w:sz w:val="32"/>
        </w:rPr>
        <w:t xml:space="preserve"> M L O U V A   č. </w:t>
      </w:r>
      <w:r w:rsidR="0006698A">
        <w:rPr>
          <w:b/>
          <w:sz w:val="32"/>
        </w:rPr>
        <w:t>230</w:t>
      </w:r>
      <w:r>
        <w:rPr>
          <w:b/>
          <w:sz w:val="32"/>
        </w:rPr>
        <w:t>/2021</w:t>
      </w:r>
    </w:p>
    <w:p w14:paraId="1760392C" w14:textId="77777777" w:rsidR="00D52769" w:rsidRDefault="00D52769" w:rsidP="00D52769">
      <w:pPr>
        <w:pStyle w:val="ZkladntextIMP"/>
      </w:pPr>
      <w:r>
        <w:t xml:space="preserve">           </w:t>
      </w:r>
    </w:p>
    <w:p w14:paraId="617DFA8A" w14:textId="77777777" w:rsidR="00D52769" w:rsidRPr="00352BDB" w:rsidRDefault="00D52769" w:rsidP="00D52769">
      <w:pPr>
        <w:pStyle w:val="ZkladntextIMP"/>
        <w:rPr>
          <w:b/>
          <w:szCs w:val="24"/>
        </w:rPr>
      </w:pPr>
      <w:r w:rsidRPr="00352BDB">
        <w:rPr>
          <w:b/>
          <w:szCs w:val="24"/>
        </w:rPr>
        <w:t>Město Jindřichův Hradec</w:t>
      </w:r>
    </w:p>
    <w:p w14:paraId="39016AC2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IČ 00246875</w:t>
      </w:r>
    </w:p>
    <w:p w14:paraId="06695A2A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 xml:space="preserve">DIČ CZ00246875 </w:t>
      </w:r>
    </w:p>
    <w:p w14:paraId="12B4ADE4" w14:textId="60535226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 xml:space="preserve">číslo účtu: </w:t>
      </w:r>
      <w:proofErr w:type="spellStart"/>
      <w:r w:rsidR="0076627F">
        <w:rPr>
          <w:szCs w:val="24"/>
        </w:rPr>
        <w:t>xxx</w:t>
      </w:r>
      <w:proofErr w:type="spellEnd"/>
    </w:p>
    <w:p w14:paraId="387FB2E2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se sídlem Klášterská 135/II, Jindřichův Hradec</w:t>
      </w:r>
    </w:p>
    <w:p w14:paraId="15FE64A4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zastoupené starostou Ing. Janem Mlčákem, MBA</w:t>
      </w:r>
    </w:p>
    <w:p w14:paraId="5B67A791" w14:textId="77777777" w:rsidR="00D52769" w:rsidRPr="00352BDB" w:rsidRDefault="00D52769" w:rsidP="00D52769">
      <w:pPr>
        <w:pStyle w:val="ZkladntextIMP"/>
        <w:rPr>
          <w:i/>
          <w:iCs/>
          <w:szCs w:val="24"/>
        </w:rPr>
      </w:pPr>
      <w:r w:rsidRPr="00352BDB">
        <w:rPr>
          <w:i/>
          <w:iCs/>
          <w:szCs w:val="24"/>
        </w:rPr>
        <w:t xml:space="preserve">na straně jedné jako zcizitel a přejímatel </w:t>
      </w:r>
    </w:p>
    <w:p w14:paraId="32944429" w14:textId="77777777" w:rsidR="00D52769" w:rsidRPr="00352BDB" w:rsidRDefault="00D52769" w:rsidP="00D52769">
      <w:pPr>
        <w:pStyle w:val="ZkladntextIMP"/>
        <w:rPr>
          <w:sz w:val="22"/>
          <w:szCs w:val="22"/>
        </w:rPr>
      </w:pPr>
    </w:p>
    <w:p w14:paraId="7D07B49A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a</w:t>
      </w:r>
    </w:p>
    <w:p w14:paraId="2BA884BD" w14:textId="77777777" w:rsidR="00D52769" w:rsidRPr="00352BDB" w:rsidRDefault="00D52769" w:rsidP="00D52769">
      <w:pPr>
        <w:pStyle w:val="ZkladntextIMP"/>
        <w:rPr>
          <w:szCs w:val="24"/>
        </w:rPr>
      </w:pPr>
    </w:p>
    <w:p w14:paraId="7AF905D2" w14:textId="75DD86CE" w:rsidR="00D52769" w:rsidRPr="008713E2" w:rsidRDefault="00D52769" w:rsidP="00D52769">
      <w:pPr>
        <w:pStyle w:val="ZkladntextIMP"/>
        <w:rPr>
          <w:b/>
          <w:bCs/>
          <w:szCs w:val="24"/>
        </w:rPr>
      </w:pPr>
      <w:r w:rsidRPr="008713E2">
        <w:rPr>
          <w:b/>
          <w:bCs/>
          <w:szCs w:val="24"/>
        </w:rPr>
        <w:t>Elmer Josef</w:t>
      </w:r>
      <w:r w:rsidRPr="006334A6">
        <w:rPr>
          <w:b/>
          <w:bCs/>
          <w:szCs w:val="24"/>
        </w:rPr>
        <w:t>, RČ</w:t>
      </w:r>
      <w:r w:rsidR="006334A6" w:rsidRPr="006334A6">
        <w:rPr>
          <w:b/>
          <w:bCs/>
          <w:szCs w:val="24"/>
        </w:rPr>
        <w:t xml:space="preserve"> </w:t>
      </w:r>
      <w:r w:rsidR="006334A6" w:rsidRPr="0006698A">
        <w:rPr>
          <w:b/>
          <w:bCs/>
          <w:szCs w:val="24"/>
        </w:rPr>
        <w:t>58</w:t>
      </w:r>
      <w:r w:rsidR="00F81299">
        <w:rPr>
          <w:b/>
          <w:bCs/>
          <w:szCs w:val="24"/>
        </w:rPr>
        <w:t>xxxxxxxx</w:t>
      </w:r>
    </w:p>
    <w:p w14:paraId="3E614E36" w14:textId="29F99E9F" w:rsidR="00D52769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 xml:space="preserve">trvale bytem </w:t>
      </w:r>
      <w:proofErr w:type="spellStart"/>
      <w:r w:rsidR="00F81299">
        <w:rPr>
          <w:szCs w:val="24"/>
        </w:rPr>
        <w:t>xxx</w:t>
      </w:r>
      <w:proofErr w:type="spellEnd"/>
      <w:r w:rsidR="00425F8E">
        <w:rPr>
          <w:szCs w:val="24"/>
        </w:rPr>
        <w:t>, 37701 Jindřichův Hradec</w:t>
      </w:r>
    </w:p>
    <w:p w14:paraId="36025073" w14:textId="77777777" w:rsidR="00D52769" w:rsidRPr="00352BDB" w:rsidRDefault="00D52769" w:rsidP="00D52769">
      <w:pPr>
        <w:pStyle w:val="ZkladntextIMP"/>
        <w:rPr>
          <w:i/>
          <w:iCs/>
          <w:szCs w:val="24"/>
        </w:rPr>
      </w:pPr>
      <w:r w:rsidRPr="00352BDB">
        <w:rPr>
          <w:i/>
          <w:iCs/>
          <w:szCs w:val="24"/>
        </w:rPr>
        <w:t>na straně druhé jako zcizitel a přejímatel</w:t>
      </w:r>
    </w:p>
    <w:p w14:paraId="11D515A9" w14:textId="77777777" w:rsidR="00D52769" w:rsidRDefault="00D52769" w:rsidP="00D52769">
      <w:pPr>
        <w:pStyle w:val="ZkladntextIMP"/>
      </w:pPr>
    </w:p>
    <w:p w14:paraId="36ACAB9E" w14:textId="77777777" w:rsidR="00D52769" w:rsidRPr="000018C9" w:rsidRDefault="00D52769" w:rsidP="00D52769">
      <w:pPr>
        <w:pStyle w:val="ZkladntextIMP"/>
        <w:rPr>
          <w:sz w:val="22"/>
          <w:szCs w:val="22"/>
        </w:rPr>
      </w:pPr>
      <w:r w:rsidRPr="000018C9">
        <w:rPr>
          <w:sz w:val="22"/>
          <w:szCs w:val="22"/>
        </w:rPr>
        <w:t xml:space="preserve">uzavírají v souladu s § 2184 a násl. zákona č. 89/2012 Sb., občanský zákoník, tuto: </w:t>
      </w:r>
    </w:p>
    <w:p w14:paraId="5F75AC7F" w14:textId="77777777" w:rsidR="00D52769" w:rsidRDefault="00D52769" w:rsidP="00D52769">
      <w:pPr>
        <w:pStyle w:val="ZkladntextIMP"/>
      </w:pPr>
    </w:p>
    <w:p w14:paraId="40676518" w14:textId="77777777" w:rsidR="00D52769" w:rsidRPr="0043144D" w:rsidRDefault="00D52769" w:rsidP="00D52769">
      <w:pPr>
        <w:pStyle w:val="ZkladntextIMP"/>
        <w:rPr>
          <w:i/>
        </w:rPr>
      </w:pPr>
      <w:r w:rsidRPr="0043144D">
        <w:rPr>
          <w:i/>
        </w:rPr>
        <w:t xml:space="preserve">                                </w:t>
      </w:r>
    </w:p>
    <w:p w14:paraId="599E2534" w14:textId="77777777" w:rsidR="00D52769" w:rsidRPr="003940E2" w:rsidRDefault="00D52769" w:rsidP="00D52769">
      <w:pPr>
        <w:pStyle w:val="ZkladntextIMP"/>
        <w:jc w:val="center"/>
        <w:rPr>
          <w:b/>
          <w:sz w:val="30"/>
          <w:szCs w:val="30"/>
        </w:rPr>
      </w:pPr>
      <w:r w:rsidRPr="003940E2">
        <w:rPr>
          <w:b/>
          <w:sz w:val="30"/>
          <w:szCs w:val="30"/>
        </w:rPr>
        <w:t xml:space="preserve">S m ě n </w:t>
      </w:r>
      <w:proofErr w:type="spellStart"/>
      <w:r w:rsidRPr="003940E2">
        <w:rPr>
          <w:b/>
          <w:sz w:val="30"/>
          <w:szCs w:val="30"/>
        </w:rPr>
        <w:t>n</w:t>
      </w:r>
      <w:proofErr w:type="spellEnd"/>
      <w:r w:rsidRPr="003940E2">
        <w:rPr>
          <w:b/>
          <w:sz w:val="30"/>
          <w:szCs w:val="30"/>
        </w:rPr>
        <w:t xml:space="preserve"> o u    s m l o u v u</w:t>
      </w:r>
    </w:p>
    <w:p w14:paraId="230633C7" w14:textId="77777777" w:rsidR="00D52769" w:rsidRDefault="00D52769" w:rsidP="00D5276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          </w:t>
      </w:r>
    </w:p>
    <w:p w14:paraId="3FFD24BF" w14:textId="77777777" w:rsidR="00D52769" w:rsidRDefault="00D52769" w:rsidP="00D52769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6D7789DA" w14:textId="77777777" w:rsidR="00D52769" w:rsidRPr="003940E2" w:rsidRDefault="00D52769" w:rsidP="00D52769">
      <w:pPr>
        <w:pStyle w:val="ZkladntextIMP"/>
        <w:rPr>
          <w:b/>
        </w:rPr>
      </w:pPr>
    </w:p>
    <w:p w14:paraId="1DF06190" w14:textId="77777777" w:rsidR="00D52769" w:rsidRPr="003940E2" w:rsidRDefault="00D52769" w:rsidP="00D52769">
      <w:pPr>
        <w:pStyle w:val="ZkladntextIMP"/>
        <w:jc w:val="both"/>
        <w:rPr>
          <w:sz w:val="22"/>
          <w:szCs w:val="22"/>
        </w:rPr>
      </w:pPr>
      <w:r w:rsidRPr="003940E2">
        <w:rPr>
          <w:sz w:val="22"/>
          <w:szCs w:val="22"/>
        </w:rPr>
        <w:t>Město Jindřichův Hradec prohlašuje, že:</w:t>
      </w:r>
    </w:p>
    <w:p w14:paraId="5AE28B25" w14:textId="77777777" w:rsidR="00D52769" w:rsidRDefault="00D52769" w:rsidP="00D52769">
      <w:pPr>
        <w:pStyle w:val="ZkladntextIMP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je výlučným vlastníkem pozemků </w:t>
      </w:r>
    </w:p>
    <w:p w14:paraId="62C51EBD" w14:textId="77777777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>
        <w:rPr>
          <w:sz w:val="22"/>
          <w:szCs w:val="22"/>
        </w:rPr>
        <w:t>3460</w:t>
      </w:r>
      <w:r w:rsidRPr="003940E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>. komunikace</w:t>
      </w:r>
      <w:r w:rsidRPr="003940E2">
        <w:rPr>
          <w:sz w:val="22"/>
          <w:szCs w:val="22"/>
        </w:rPr>
        <w:t xml:space="preserve">, o výměře </w:t>
      </w:r>
      <w:r>
        <w:rPr>
          <w:sz w:val="22"/>
          <w:szCs w:val="22"/>
        </w:rPr>
        <w:t>242</w:t>
      </w:r>
      <w:r w:rsidRPr="003940E2">
        <w:rPr>
          <w:sz w:val="22"/>
          <w:szCs w:val="22"/>
        </w:rPr>
        <w:t xml:space="preserve"> m²</w:t>
      </w:r>
      <w:r>
        <w:rPr>
          <w:sz w:val="22"/>
          <w:szCs w:val="22"/>
        </w:rPr>
        <w:t xml:space="preserve">, obec i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Jindřichův Hradec, </w:t>
      </w:r>
      <w:r w:rsidRPr="000E0636">
        <w:rPr>
          <w:sz w:val="22"/>
          <w:szCs w:val="22"/>
        </w:rPr>
        <w:t>zapsan</w:t>
      </w:r>
      <w:r>
        <w:rPr>
          <w:sz w:val="22"/>
          <w:szCs w:val="22"/>
        </w:rPr>
        <w:t>ém</w:t>
      </w:r>
      <w:r w:rsidRPr="000E0636">
        <w:rPr>
          <w:sz w:val="22"/>
          <w:szCs w:val="22"/>
        </w:rPr>
        <w:t xml:space="preserve"> na LV č.</w:t>
      </w:r>
      <w:r>
        <w:rPr>
          <w:sz w:val="22"/>
          <w:szCs w:val="22"/>
        </w:rPr>
        <w:t xml:space="preserve"> </w:t>
      </w:r>
      <w:r w:rsidRPr="000E0636">
        <w:rPr>
          <w:sz w:val="22"/>
          <w:szCs w:val="22"/>
        </w:rPr>
        <w:t>10001 u Katastrálního úřadu pro Jihočeský kraj, Katastrální pracoviště Jindřichův Hradec</w:t>
      </w:r>
      <w:r>
        <w:rPr>
          <w:sz w:val="22"/>
          <w:szCs w:val="22"/>
        </w:rPr>
        <w:t>,</w:t>
      </w:r>
    </w:p>
    <w:p w14:paraId="29DBA469" w14:textId="496B9CF9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>
        <w:rPr>
          <w:sz w:val="22"/>
          <w:szCs w:val="22"/>
        </w:rPr>
        <w:t>271/8</w:t>
      </w:r>
      <w:r w:rsidRPr="003940E2">
        <w:rPr>
          <w:sz w:val="22"/>
          <w:szCs w:val="22"/>
        </w:rPr>
        <w:t>,</w:t>
      </w:r>
      <w:r>
        <w:rPr>
          <w:sz w:val="22"/>
          <w:szCs w:val="22"/>
        </w:rPr>
        <w:t xml:space="preserve"> orná půda, </w:t>
      </w:r>
      <w:r w:rsidRPr="003940E2">
        <w:rPr>
          <w:sz w:val="22"/>
          <w:szCs w:val="22"/>
        </w:rPr>
        <w:t xml:space="preserve">o výměře </w:t>
      </w:r>
      <w:r>
        <w:rPr>
          <w:sz w:val="22"/>
          <w:szCs w:val="22"/>
        </w:rPr>
        <w:t>3 423</w:t>
      </w:r>
      <w:r w:rsidRPr="003940E2">
        <w:rPr>
          <w:sz w:val="22"/>
          <w:szCs w:val="22"/>
        </w:rPr>
        <w:t xml:space="preserve"> m²</w:t>
      </w:r>
      <w:r>
        <w:rPr>
          <w:sz w:val="22"/>
          <w:szCs w:val="22"/>
        </w:rPr>
        <w:t xml:space="preserve">, obec Jindřichův Hradce,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Horní Žďár </w:t>
      </w:r>
      <w:r>
        <w:rPr>
          <w:sz w:val="22"/>
          <w:szCs w:val="22"/>
        </w:rPr>
        <w:br/>
        <w:t xml:space="preserve">u Jindřichova Hradce, </w:t>
      </w:r>
      <w:r w:rsidRPr="000E0636">
        <w:rPr>
          <w:sz w:val="22"/>
          <w:szCs w:val="22"/>
        </w:rPr>
        <w:t>zapsan</w:t>
      </w:r>
      <w:r>
        <w:rPr>
          <w:sz w:val="22"/>
          <w:szCs w:val="22"/>
        </w:rPr>
        <w:t>ém</w:t>
      </w:r>
      <w:r w:rsidRPr="000E0636">
        <w:rPr>
          <w:sz w:val="22"/>
          <w:szCs w:val="22"/>
        </w:rPr>
        <w:t xml:space="preserve"> na LV č.</w:t>
      </w:r>
      <w:r>
        <w:rPr>
          <w:sz w:val="22"/>
          <w:szCs w:val="22"/>
        </w:rPr>
        <w:t xml:space="preserve"> </w:t>
      </w:r>
      <w:r w:rsidRPr="000E0636">
        <w:rPr>
          <w:sz w:val="22"/>
          <w:szCs w:val="22"/>
        </w:rPr>
        <w:t>10001 u Katastrálního úřadu pro Jihočeský kraj, Katastrální pracoviště Jindřichův Hradec.</w:t>
      </w:r>
    </w:p>
    <w:p w14:paraId="6A3F147A" w14:textId="77777777" w:rsidR="00D52769" w:rsidRDefault="00D52769" w:rsidP="00D52769">
      <w:pPr>
        <w:pStyle w:val="ZkladntextIMP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352BDB">
        <w:rPr>
          <w:sz w:val="22"/>
          <w:szCs w:val="22"/>
        </w:rPr>
        <w:t>předmětem směny jsou:</w:t>
      </w:r>
    </w:p>
    <w:p w14:paraId="11017F57" w14:textId="77777777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>
        <w:rPr>
          <w:sz w:val="22"/>
          <w:szCs w:val="22"/>
        </w:rPr>
        <w:t>3460</w:t>
      </w:r>
      <w:r w:rsidRPr="003940E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>. komunikace</w:t>
      </w:r>
      <w:r w:rsidRPr="003940E2">
        <w:rPr>
          <w:sz w:val="22"/>
          <w:szCs w:val="22"/>
        </w:rPr>
        <w:t xml:space="preserve">, o výměře </w:t>
      </w:r>
      <w:r>
        <w:rPr>
          <w:sz w:val="22"/>
          <w:szCs w:val="22"/>
        </w:rPr>
        <w:t>242</w:t>
      </w:r>
      <w:r w:rsidRPr="003940E2">
        <w:rPr>
          <w:sz w:val="22"/>
          <w:szCs w:val="22"/>
        </w:rPr>
        <w:t xml:space="preserve"> m²</w:t>
      </w:r>
      <w:r>
        <w:rPr>
          <w:sz w:val="22"/>
          <w:szCs w:val="22"/>
        </w:rPr>
        <w:t xml:space="preserve">, obec i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Jindřichův Hradec</w:t>
      </w:r>
    </w:p>
    <w:p w14:paraId="017ED91E" w14:textId="0EAC65F7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nově vzniklý pozemek </w:t>
      </w:r>
      <w:proofErr w:type="spellStart"/>
      <w:r w:rsidRPr="0094572A">
        <w:rPr>
          <w:sz w:val="22"/>
          <w:szCs w:val="22"/>
        </w:rPr>
        <w:t>p.č</w:t>
      </w:r>
      <w:proofErr w:type="spellEnd"/>
      <w:r w:rsidRPr="0094572A">
        <w:rPr>
          <w:sz w:val="22"/>
          <w:szCs w:val="22"/>
        </w:rPr>
        <w:t>. 271/9, orná</w:t>
      </w:r>
      <w:r>
        <w:rPr>
          <w:sz w:val="22"/>
          <w:szCs w:val="22"/>
        </w:rPr>
        <w:t xml:space="preserve"> půda, o výměře 993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který byl geometrickým plánem č. 390-1011/2020 oddělen z 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271/8, orná půda, o výměře 3 423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Horní Žďár u Jindřichova Hradce</w:t>
      </w:r>
    </w:p>
    <w:p w14:paraId="06D064C3" w14:textId="77777777" w:rsidR="00D52769" w:rsidRPr="00352BDB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</w:p>
    <w:p w14:paraId="7A5C0353" w14:textId="77777777" w:rsidR="00D52769" w:rsidRPr="003940E2" w:rsidRDefault="00D52769" w:rsidP="00D52769">
      <w:pPr>
        <w:pStyle w:val="ZkladntextIMP"/>
        <w:jc w:val="both"/>
        <w:rPr>
          <w:b/>
        </w:rPr>
      </w:pPr>
      <w:r w:rsidRPr="003940E2">
        <w:t xml:space="preserve">                                                               </w:t>
      </w:r>
      <w:proofErr w:type="spellStart"/>
      <w:proofErr w:type="gramStart"/>
      <w:r w:rsidRPr="003940E2">
        <w:rPr>
          <w:b/>
        </w:rPr>
        <w:t>čl.II</w:t>
      </w:r>
      <w:proofErr w:type="spellEnd"/>
      <w:r w:rsidRPr="003940E2">
        <w:rPr>
          <w:b/>
        </w:rPr>
        <w:t>.</w:t>
      </w:r>
      <w:proofErr w:type="gramEnd"/>
    </w:p>
    <w:p w14:paraId="36F88688" w14:textId="77777777" w:rsidR="00D52769" w:rsidRPr="003940E2" w:rsidRDefault="00D52769" w:rsidP="00D52769">
      <w:pPr>
        <w:pStyle w:val="ZkladntextIMP"/>
        <w:jc w:val="both"/>
        <w:rPr>
          <w:b/>
        </w:rPr>
      </w:pPr>
    </w:p>
    <w:p w14:paraId="774DECB0" w14:textId="77777777" w:rsidR="00D52769" w:rsidRPr="003940E2" w:rsidRDefault="00D52769" w:rsidP="00D52769">
      <w:pPr>
        <w:pStyle w:val="ZkladntextIMP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Pan </w:t>
      </w:r>
      <w:r>
        <w:rPr>
          <w:sz w:val="22"/>
          <w:szCs w:val="22"/>
        </w:rPr>
        <w:t>Elmer Josef</w:t>
      </w:r>
      <w:r w:rsidRPr="003940E2">
        <w:rPr>
          <w:sz w:val="22"/>
          <w:szCs w:val="22"/>
        </w:rPr>
        <w:t xml:space="preserve"> prohlašuje, že:</w:t>
      </w:r>
    </w:p>
    <w:p w14:paraId="11A14350" w14:textId="77777777" w:rsidR="00D52769" w:rsidRDefault="00D52769" w:rsidP="00D52769">
      <w:pPr>
        <w:pStyle w:val="ZkladntextIMP"/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>je výlučným vlastníkem pozemku</w:t>
      </w:r>
    </w:p>
    <w:p w14:paraId="037E219D" w14:textId="04497885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3836, orná půda, o výměře 654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 a </w:t>
      </w:r>
      <w:proofErr w:type="spellStart"/>
      <w:r w:rsidRPr="000F1AF3">
        <w:rPr>
          <w:sz w:val="22"/>
          <w:szCs w:val="22"/>
        </w:rPr>
        <w:t>p.č</w:t>
      </w:r>
      <w:proofErr w:type="spellEnd"/>
      <w:r w:rsidRPr="000F1AF3">
        <w:rPr>
          <w:sz w:val="22"/>
          <w:szCs w:val="22"/>
        </w:rPr>
        <w:t xml:space="preserve">. 3837, orná půda, o výměře 105 m², </w:t>
      </w:r>
      <w:r>
        <w:rPr>
          <w:sz w:val="22"/>
          <w:szCs w:val="22"/>
        </w:rPr>
        <w:t xml:space="preserve">vše </w:t>
      </w:r>
      <w:r w:rsidRPr="000F1AF3">
        <w:rPr>
          <w:sz w:val="22"/>
          <w:szCs w:val="22"/>
        </w:rPr>
        <w:t xml:space="preserve">obec </w:t>
      </w:r>
      <w:r>
        <w:rPr>
          <w:sz w:val="22"/>
          <w:szCs w:val="22"/>
        </w:rPr>
        <w:t xml:space="preserve">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Děbolín</w:t>
      </w:r>
      <w:proofErr w:type="spellEnd"/>
      <w:r>
        <w:rPr>
          <w:sz w:val="22"/>
          <w:szCs w:val="22"/>
        </w:rPr>
        <w:t>, zapsaných na LV č. 237 u Katastrálního úřadu pro Jihočeský kraj, katastrální pracoviště Jindřichův Hradec</w:t>
      </w:r>
    </w:p>
    <w:p w14:paraId="18DC3950" w14:textId="77777777" w:rsidR="00D52769" w:rsidRPr="000F1AF3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3564, orná půda, o výměře 1 812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3206, orná půda, o výměře 20 189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3563,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komunikace, o výměře 215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3203,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komunikace, o výměře 147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vše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Buk u Jindřichova Hradce, zapsaných na LV č. 5092 u Katastrálního úřadu pro Jihočeský kraj, katastrální pracoviště Jindřichův Hradec.</w:t>
      </w:r>
    </w:p>
    <w:p w14:paraId="538F6B28" w14:textId="77777777" w:rsidR="00D52769" w:rsidRPr="003940E2" w:rsidRDefault="00D52769" w:rsidP="00D52769">
      <w:pPr>
        <w:pStyle w:val="ZkladntextIMP"/>
        <w:numPr>
          <w:ilvl w:val="0"/>
          <w:numId w:val="3"/>
        </w:numPr>
        <w:tabs>
          <w:tab w:val="clear" w:pos="720"/>
          <w:tab w:val="left" w:pos="284"/>
        </w:tabs>
        <w:ind w:hanging="720"/>
        <w:jc w:val="both"/>
        <w:rPr>
          <w:sz w:val="22"/>
          <w:szCs w:val="22"/>
        </w:rPr>
      </w:pPr>
      <w:r w:rsidRPr="003940E2">
        <w:rPr>
          <w:sz w:val="22"/>
          <w:szCs w:val="22"/>
        </w:rPr>
        <w:t>předmětem směny jsou:</w:t>
      </w:r>
    </w:p>
    <w:p w14:paraId="400EC71B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     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3836, orná půda, o výměře 654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Hradce,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Děbolín</w:t>
      </w:r>
      <w:proofErr w:type="spellEnd"/>
    </w:p>
    <w:p w14:paraId="11F92E07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3837, orná půda, o výměře 105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Děbolín</w:t>
      </w:r>
      <w:proofErr w:type="spellEnd"/>
    </w:p>
    <w:p w14:paraId="1F678681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nově vzniklý pozemek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3564/2,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komunikace, o výměře 11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který </w:t>
      </w:r>
    </w:p>
    <w:p w14:paraId="619FD309" w14:textId="68FDA160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byl geometrickým plánem č. 409-95/2020 oddělen z 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3564, orná půda, o </w:t>
      </w:r>
    </w:p>
    <w:p w14:paraId="4B6FE7BF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výměře 1 812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Buk u Jindřichova Hradce</w:t>
      </w:r>
    </w:p>
    <w:p w14:paraId="1F1A5E4F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nově vzniklý pozemek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3206/2,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komunikace, o výměře 103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který </w:t>
      </w:r>
    </w:p>
    <w:p w14:paraId="51A0C0F5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byl geometrickým plánem č. 409-95/2020 oddělen z 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3206, orná půda, o </w:t>
      </w:r>
    </w:p>
    <w:p w14:paraId="1F17630E" w14:textId="6524D476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výměře 20 189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Buk u Jindřichova Hradce</w:t>
      </w:r>
    </w:p>
    <w:p w14:paraId="5F3FC0B6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3563,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komunikace, o výměře 215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Hradce,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</w:p>
    <w:p w14:paraId="2BD101E6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Buk u Jindřichova Hradce</w:t>
      </w:r>
    </w:p>
    <w:p w14:paraId="0C42B118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3203,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plocha,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komunikace, o výměře 147 </w:t>
      </w:r>
      <w:r w:rsidRPr="003940E2">
        <w:rPr>
          <w:sz w:val="22"/>
          <w:szCs w:val="22"/>
        </w:rPr>
        <w:t>m²</w:t>
      </w:r>
      <w:r>
        <w:rPr>
          <w:sz w:val="22"/>
          <w:szCs w:val="22"/>
        </w:rPr>
        <w:t xml:space="preserve">, obec Jindřichův Hradce,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</w:p>
    <w:p w14:paraId="7590A5B4" w14:textId="77777777" w:rsidR="00D52769" w:rsidRDefault="00D52769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Buk u Jindřichova Hradce</w:t>
      </w:r>
    </w:p>
    <w:p w14:paraId="4931EF3D" w14:textId="77777777" w:rsidR="00D52769" w:rsidRPr="000E0636" w:rsidRDefault="00D52769" w:rsidP="00D52769">
      <w:pPr>
        <w:pStyle w:val="ZkladntextIMP"/>
        <w:jc w:val="center"/>
        <w:rPr>
          <w:b/>
        </w:rPr>
      </w:pPr>
      <w:r w:rsidRPr="003940E2">
        <w:rPr>
          <w:sz w:val="22"/>
          <w:szCs w:val="22"/>
        </w:rPr>
        <w:br/>
      </w:r>
      <w:proofErr w:type="spellStart"/>
      <w:r w:rsidRPr="000E0636">
        <w:rPr>
          <w:b/>
        </w:rPr>
        <w:t>čl.III</w:t>
      </w:r>
      <w:proofErr w:type="spellEnd"/>
      <w:r w:rsidRPr="000E0636">
        <w:rPr>
          <w:b/>
        </w:rPr>
        <w:t>.</w:t>
      </w:r>
    </w:p>
    <w:p w14:paraId="1BB3D2F3" w14:textId="77777777" w:rsidR="00D52769" w:rsidRPr="00F0477C" w:rsidRDefault="00D52769" w:rsidP="00D52769">
      <w:pPr>
        <w:pStyle w:val="ZkladntextIMP"/>
        <w:jc w:val="center"/>
        <w:rPr>
          <w:b/>
          <w:highlight w:val="yellow"/>
        </w:rPr>
      </w:pPr>
    </w:p>
    <w:p w14:paraId="5CB07B4F" w14:textId="6CA6BE50" w:rsidR="00D52769" w:rsidRPr="00B62080" w:rsidRDefault="00D52769" w:rsidP="00D52769">
      <w:pPr>
        <w:pStyle w:val="ZkladntextIMP"/>
        <w:numPr>
          <w:ilvl w:val="0"/>
          <w:numId w:val="4"/>
        </w:numPr>
        <w:tabs>
          <w:tab w:val="clear" w:pos="720"/>
          <w:tab w:val="clear" w:pos="1440"/>
          <w:tab w:val="left" w:pos="284"/>
        </w:tabs>
        <w:ind w:left="284" w:hanging="284"/>
        <w:jc w:val="both"/>
        <w:rPr>
          <w:sz w:val="22"/>
          <w:szCs w:val="22"/>
        </w:rPr>
      </w:pPr>
      <w:r w:rsidRPr="00B62080">
        <w:rPr>
          <w:sz w:val="22"/>
          <w:szCs w:val="22"/>
        </w:rPr>
        <w:t xml:space="preserve">Touto smlouvou její smluvní strany směňují nemovitosti uvedené shora v článku I. </w:t>
      </w:r>
      <w:r>
        <w:rPr>
          <w:sz w:val="22"/>
          <w:szCs w:val="22"/>
        </w:rPr>
        <w:br/>
      </w:r>
      <w:r w:rsidRPr="00B62080">
        <w:rPr>
          <w:sz w:val="22"/>
          <w:szCs w:val="22"/>
        </w:rPr>
        <w:t>odstavec</w:t>
      </w:r>
      <w:r>
        <w:rPr>
          <w:sz w:val="22"/>
          <w:szCs w:val="22"/>
        </w:rPr>
        <w:t xml:space="preserve"> </w:t>
      </w:r>
      <w:r w:rsidRPr="00B62080">
        <w:rPr>
          <w:sz w:val="22"/>
          <w:szCs w:val="22"/>
        </w:rPr>
        <w:t>2. a článku II. odstavec 2. této smlouvy následovně:</w:t>
      </w:r>
    </w:p>
    <w:p w14:paraId="79776707" w14:textId="77777777" w:rsidR="00D52769" w:rsidRPr="000E0636" w:rsidRDefault="00D52769" w:rsidP="00D52769">
      <w:pPr>
        <w:pStyle w:val="ZkladntextIMP"/>
        <w:numPr>
          <w:ilvl w:val="0"/>
          <w:numId w:val="23"/>
        </w:numPr>
        <w:tabs>
          <w:tab w:val="clear" w:pos="720"/>
          <w:tab w:val="clear" w:pos="1440"/>
          <w:tab w:val="clear" w:pos="2160"/>
          <w:tab w:val="left" w:pos="284"/>
          <w:tab w:val="left" w:pos="567"/>
        </w:tabs>
        <w:jc w:val="both"/>
        <w:rPr>
          <w:sz w:val="22"/>
          <w:szCs w:val="22"/>
        </w:rPr>
      </w:pPr>
      <w:bookmarkStart w:id="0" w:name="_Hlk32575817"/>
      <w:r>
        <w:rPr>
          <w:sz w:val="22"/>
          <w:szCs w:val="22"/>
        </w:rPr>
        <w:t xml:space="preserve"> </w:t>
      </w:r>
      <w:r w:rsidRPr="00765E7F">
        <w:rPr>
          <w:sz w:val="22"/>
          <w:szCs w:val="22"/>
        </w:rPr>
        <w:t>pozemky</w:t>
      </w:r>
      <w:r w:rsidRPr="008713E2">
        <w:rPr>
          <w:b/>
          <w:bCs/>
          <w:sz w:val="22"/>
          <w:szCs w:val="22"/>
        </w:rPr>
        <w:t xml:space="preserve"> </w:t>
      </w:r>
      <w:proofErr w:type="spellStart"/>
      <w:r w:rsidRPr="008713E2">
        <w:rPr>
          <w:b/>
          <w:bCs/>
          <w:sz w:val="22"/>
          <w:szCs w:val="22"/>
        </w:rPr>
        <w:t>p.č</w:t>
      </w:r>
      <w:proofErr w:type="spellEnd"/>
      <w:r w:rsidRPr="008713E2">
        <w:rPr>
          <w:b/>
          <w:bCs/>
          <w:sz w:val="22"/>
          <w:szCs w:val="22"/>
        </w:rPr>
        <w:t xml:space="preserve">. 3460, </w:t>
      </w:r>
      <w:proofErr w:type="spellStart"/>
      <w:r w:rsidRPr="008713E2">
        <w:rPr>
          <w:b/>
          <w:bCs/>
          <w:sz w:val="22"/>
          <w:szCs w:val="22"/>
        </w:rPr>
        <w:t>ost</w:t>
      </w:r>
      <w:proofErr w:type="spellEnd"/>
      <w:r w:rsidRPr="008713E2">
        <w:rPr>
          <w:b/>
          <w:bCs/>
          <w:sz w:val="22"/>
          <w:szCs w:val="22"/>
        </w:rPr>
        <w:t xml:space="preserve">. plocha, </w:t>
      </w:r>
      <w:proofErr w:type="spellStart"/>
      <w:r w:rsidRPr="008713E2">
        <w:rPr>
          <w:b/>
          <w:bCs/>
          <w:sz w:val="22"/>
          <w:szCs w:val="22"/>
        </w:rPr>
        <w:t>ost</w:t>
      </w:r>
      <w:proofErr w:type="spellEnd"/>
      <w:r w:rsidRPr="008713E2">
        <w:rPr>
          <w:b/>
          <w:bCs/>
          <w:sz w:val="22"/>
          <w:szCs w:val="22"/>
        </w:rPr>
        <w:t>. komunikace, o výměře 242 m²</w:t>
      </w:r>
      <w:r>
        <w:rPr>
          <w:sz w:val="22"/>
          <w:szCs w:val="22"/>
        </w:rPr>
        <w:t xml:space="preserve">, obec i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Jindřichův Hradec </w:t>
      </w:r>
      <w:r w:rsidRPr="000E0636">
        <w:rPr>
          <w:sz w:val="22"/>
          <w:szCs w:val="22"/>
        </w:rPr>
        <w:t xml:space="preserve">a </w:t>
      </w:r>
      <w:r w:rsidRPr="008713E2">
        <w:rPr>
          <w:b/>
          <w:bCs/>
          <w:sz w:val="22"/>
          <w:szCs w:val="22"/>
        </w:rPr>
        <w:t xml:space="preserve">nově vzniklý </w:t>
      </w:r>
      <w:proofErr w:type="spellStart"/>
      <w:r w:rsidRPr="008713E2">
        <w:rPr>
          <w:b/>
          <w:bCs/>
          <w:sz w:val="22"/>
          <w:szCs w:val="22"/>
        </w:rPr>
        <w:t>p.č</w:t>
      </w:r>
      <w:proofErr w:type="spellEnd"/>
      <w:r w:rsidRPr="008713E2">
        <w:rPr>
          <w:b/>
          <w:bCs/>
          <w:sz w:val="22"/>
          <w:szCs w:val="22"/>
        </w:rPr>
        <w:t>. 271/9, orná půda, o výměře 993 m²,</w:t>
      </w:r>
      <w:r w:rsidRPr="000E0636">
        <w:rPr>
          <w:sz w:val="22"/>
          <w:szCs w:val="22"/>
        </w:rPr>
        <w:t xml:space="preserve"> který byl geometrickým plánem č. 390-1011/2020 oddělen</w:t>
      </w:r>
      <w:r>
        <w:rPr>
          <w:sz w:val="22"/>
          <w:szCs w:val="22"/>
        </w:rPr>
        <w:t xml:space="preserve"> </w:t>
      </w:r>
      <w:r w:rsidRPr="000E0636">
        <w:rPr>
          <w:sz w:val="22"/>
          <w:szCs w:val="22"/>
        </w:rPr>
        <w:t xml:space="preserve">z pozemku </w:t>
      </w:r>
      <w:proofErr w:type="spellStart"/>
      <w:r w:rsidRPr="000E0636">
        <w:rPr>
          <w:sz w:val="22"/>
          <w:szCs w:val="22"/>
        </w:rPr>
        <w:t>p.č</w:t>
      </w:r>
      <w:proofErr w:type="spellEnd"/>
      <w:r w:rsidRPr="000E0636">
        <w:rPr>
          <w:sz w:val="22"/>
          <w:szCs w:val="22"/>
        </w:rPr>
        <w:t>. 271/8</w:t>
      </w:r>
      <w:r>
        <w:rPr>
          <w:sz w:val="22"/>
          <w:szCs w:val="22"/>
        </w:rPr>
        <w:t xml:space="preserve">,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Horní Žďár u Jindřichova Hradce,</w:t>
      </w:r>
      <w:r w:rsidRPr="000E0636">
        <w:rPr>
          <w:sz w:val="22"/>
          <w:szCs w:val="22"/>
        </w:rPr>
        <w:t xml:space="preserve"> specifikované shora v čl. I. odstavec 2. této smlouvy, zcizitel město Jindřichův Hradec převádí na přejímatele pana Josefa Elmera, který tyto nemovitosti do svého výlučného vlastnictví bez výhrad přijímá.</w:t>
      </w:r>
      <w:bookmarkEnd w:id="0"/>
      <w:r w:rsidRPr="000E0636">
        <w:rPr>
          <w:sz w:val="22"/>
          <w:szCs w:val="22"/>
        </w:rPr>
        <w:t xml:space="preserve">                                </w:t>
      </w:r>
    </w:p>
    <w:p w14:paraId="74B875DF" w14:textId="47812386" w:rsidR="00D52769" w:rsidRPr="00D52769" w:rsidRDefault="00D52769" w:rsidP="00D52769">
      <w:pPr>
        <w:pStyle w:val="ZkladntextIMP"/>
        <w:numPr>
          <w:ilvl w:val="0"/>
          <w:numId w:val="23"/>
        </w:numPr>
        <w:tabs>
          <w:tab w:val="clear" w:pos="720"/>
          <w:tab w:val="clear" w:pos="1440"/>
          <w:tab w:val="clear" w:pos="2160"/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Pr="000E0636">
        <w:rPr>
          <w:sz w:val="22"/>
          <w:szCs w:val="22"/>
        </w:rPr>
        <w:t xml:space="preserve">ozemky </w:t>
      </w:r>
      <w:proofErr w:type="spellStart"/>
      <w:r w:rsidRPr="008713E2">
        <w:rPr>
          <w:b/>
          <w:bCs/>
          <w:sz w:val="22"/>
          <w:szCs w:val="22"/>
        </w:rPr>
        <w:t>p.č</w:t>
      </w:r>
      <w:proofErr w:type="spellEnd"/>
      <w:r w:rsidRPr="008713E2">
        <w:rPr>
          <w:b/>
          <w:bCs/>
          <w:sz w:val="22"/>
          <w:szCs w:val="22"/>
        </w:rPr>
        <w:t>. 3836, orná půda, o výměře 654 m²</w:t>
      </w:r>
      <w:r w:rsidRPr="000E0636">
        <w:rPr>
          <w:sz w:val="22"/>
          <w:szCs w:val="22"/>
        </w:rPr>
        <w:t xml:space="preserve">, obec Jindřichův Hradce, </w:t>
      </w:r>
      <w:proofErr w:type="spellStart"/>
      <w:r w:rsidRPr="000E0636">
        <w:rPr>
          <w:sz w:val="22"/>
          <w:szCs w:val="22"/>
        </w:rPr>
        <w:t>k.ú</w:t>
      </w:r>
      <w:proofErr w:type="spellEnd"/>
      <w:r w:rsidRPr="000E0636">
        <w:rPr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proofErr w:type="spellStart"/>
      <w:r w:rsidRPr="000E0636">
        <w:rPr>
          <w:sz w:val="22"/>
          <w:szCs w:val="22"/>
        </w:rPr>
        <w:t>Děbolín</w:t>
      </w:r>
      <w:proofErr w:type="spellEnd"/>
      <w:r w:rsidRPr="000E0636">
        <w:rPr>
          <w:sz w:val="22"/>
          <w:szCs w:val="22"/>
        </w:rPr>
        <w:t xml:space="preserve">, </w:t>
      </w:r>
      <w:proofErr w:type="spellStart"/>
      <w:r w:rsidRPr="008713E2">
        <w:rPr>
          <w:b/>
          <w:bCs/>
          <w:sz w:val="22"/>
          <w:szCs w:val="22"/>
        </w:rPr>
        <w:t>p.č</w:t>
      </w:r>
      <w:proofErr w:type="spellEnd"/>
      <w:r w:rsidRPr="008713E2">
        <w:rPr>
          <w:b/>
          <w:bCs/>
          <w:sz w:val="22"/>
          <w:szCs w:val="22"/>
        </w:rPr>
        <w:t>. 3837, orná půda, o výměře 105 m²,</w:t>
      </w:r>
      <w:r w:rsidRPr="000E0636">
        <w:rPr>
          <w:sz w:val="22"/>
          <w:szCs w:val="22"/>
        </w:rPr>
        <w:t xml:space="preserve"> obec Jindřichův Hradec, </w:t>
      </w:r>
      <w:proofErr w:type="spellStart"/>
      <w:r w:rsidRPr="000E0636">
        <w:rPr>
          <w:sz w:val="22"/>
          <w:szCs w:val="22"/>
        </w:rPr>
        <w:t>k.ú</w:t>
      </w:r>
      <w:proofErr w:type="spellEnd"/>
      <w:r w:rsidRPr="000E063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proofErr w:type="spellStart"/>
      <w:r w:rsidRPr="000E0636">
        <w:rPr>
          <w:sz w:val="22"/>
          <w:szCs w:val="22"/>
        </w:rPr>
        <w:t>Děbolín</w:t>
      </w:r>
      <w:proofErr w:type="spellEnd"/>
      <w:r w:rsidRPr="000E063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713E2">
        <w:rPr>
          <w:b/>
          <w:bCs/>
          <w:sz w:val="22"/>
          <w:szCs w:val="22"/>
        </w:rPr>
        <w:t xml:space="preserve">nově vzniklý </w:t>
      </w:r>
      <w:proofErr w:type="spellStart"/>
      <w:r w:rsidRPr="008713E2">
        <w:rPr>
          <w:b/>
          <w:bCs/>
          <w:sz w:val="22"/>
          <w:szCs w:val="22"/>
        </w:rPr>
        <w:t>p.č</w:t>
      </w:r>
      <w:proofErr w:type="spellEnd"/>
      <w:r w:rsidRPr="008713E2">
        <w:rPr>
          <w:b/>
          <w:bCs/>
          <w:sz w:val="22"/>
          <w:szCs w:val="22"/>
        </w:rPr>
        <w:t xml:space="preserve">. 3564/2, </w:t>
      </w:r>
      <w:proofErr w:type="spellStart"/>
      <w:r w:rsidRPr="008713E2">
        <w:rPr>
          <w:b/>
          <w:bCs/>
          <w:sz w:val="22"/>
          <w:szCs w:val="22"/>
        </w:rPr>
        <w:t>ost</w:t>
      </w:r>
      <w:proofErr w:type="spellEnd"/>
      <w:r w:rsidRPr="008713E2">
        <w:rPr>
          <w:b/>
          <w:bCs/>
          <w:sz w:val="22"/>
          <w:szCs w:val="22"/>
        </w:rPr>
        <w:t xml:space="preserve">. plocha, </w:t>
      </w:r>
      <w:proofErr w:type="spellStart"/>
      <w:r w:rsidRPr="008713E2">
        <w:rPr>
          <w:b/>
          <w:bCs/>
          <w:sz w:val="22"/>
          <w:szCs w:val="22"/>
        </w:rPr>
        <w:t>ost</w:t>
      </w:r>
      <w:proofErr w:type="spellEnd"/>
      <w:r w:rsidRPr="008713E2">
        <w:rPr>
          <w:b/>
          <w:bCs/>
          <w:sz w:val="22"/>
          <w:szCs w:val="22"/>
        </w:rPr>
        <w:t>. komunikace, o výměře 11 m²,</w:t>
      </w:r>
      <w:r w:rsidRPr="000E0636">
        <w:rPr>
          <w:sz w:val="22"/>
          <w:szCs w:val="22"/>
        </w:rPr>
        <w:t xml:space="preserve"> který byl geometrickým</w:t>
      </w:r>
      <w:r>
        <w:rPr>
          <w:sz w:val="22"/>
          <w:szCs w:val="22"/>
        </w:rPr>
        <w:t xml:space="preserve"> plánem č. 409-95/2020 oddělen z 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3564, orná půda, </w:t>
      </w:r>
      <w:r w:rsidRPr="00D52769">
        <w:rPr>
          <w:sz w:val="22"/>
          <w:szCs w:val="22"/>
        </w:rPr>
        <w:t xml:space="preserve">o výměře 1 812 m², obec Jindřichův Hradec, </w:t>
      </w:r>
      <w:proofErr w:type="spellStart"/>
      <w:r w:rsidRPr="00D52769">
        <w:rPr>
          <w:sz w:val="22"/>
          <w:szCs w:val="22"/>
        </w:rPr>
        <w:t>k.ú</w:t>
      </w:r>
      <w:proofErr w:type="spellEnd"/>
      <w:r w:rsidRPr="00D52769">
        <w:rPr>
          <w:sz w:val="22"/>
          <w:szCs w:val="22"/>
        </w:rPr>
        <w:t xml:space="preserve">. Buk u Jindřichova Hradce, </w:t>
      </w:r>
      <w:r w:rsidRPr="00D52769">
        <w:rPr>
          <w:b/>
          <w:bCs/>
          <w:sz w:val="22"/>
          <w:szCs w:val="22"/>
        </w:rPr>
        <w:t xml:space="preserve">nově vzniklý </w:t>
      </w:r>
      <w:proofErr w:type="spellStart"/>
      <w:r w:rsidRPr="00D52769">
        <w:rPr>
          <w:b/>
          <w:bCs/>
          <w:sz w:val="22"/>
          <w:szCs w:val="22"/>
        </w:rPr>
        <w:t>p.č</w:t>
      </w:r>
      <w:proofErr w:type="spellEnd"/>
      <w:r w:rsidRPr="00D52769">
        <w:rPr>
          <w:b/>
          <w:bCs/>
          <w:sz w:val="22"/>
          <w:szCs w:val="22"/>
        </w:rPr>
        <w:t xml:space="preserve">. 3206/2, </w:t>
      </w:r>
      <w:proofErr w:type="spellStart"/>
      <w:r w:rsidRPr="00D52769">
        <w:rPr>
          <w:b/>
          <w:bCs/>
          <w:sz w:val="22"/>
          <w:szCs w:val="22"/>
        </w:rPr>
        <w:t>ost</w:t>
      </w:r>
      <w:proofErr w:type="spellEnd"/>
      <w:r w:rsidRPr="00D52769">
        <w:rPr>
          <w:b/>
          <w:bCs/>
          <w:sz w:val="22"/>
          <w:szCs w:val="22"/>
        </w:rPr>
        <w:t xml:space="preserve">. plocha, </w:t>
      </w:r>
      <w:proofErr w:type="spellStart"/>
      <w:r w:rsidRPr="00D52769">
        <w:rPr>
          <w:b/>
          <w:bCs/>
          <w:sz w:val="22"/>
          <w:szCs w:val="22"/>
        </w:rPr>
        <w:t>ost</w:t>
      </w:r>
      <w:proofErr w:type="spellEnd"/>
      <w:r w:rsidRPr="00D52769">
        <w:rPr>
          <w:b/>
          <w:bCs/>
          <w:sz w:val="22"/>
          <w:szCs w:val="22"/>
        </w:rPr>
        <w:t>. komunikace, o výměře 103 m²,</w:t>
      </w:r>
      <w:r w:rsidRPr="00D52769">
        <w:rPr>
          <w:sz w:val="22"/>
          <w:szCs w:val="22"/>
        </w:rPr>
        <w:t xml:space="preserve"> který byl geometrickým plánem č. 409-95/2020 oddělen z pozemku </w:t>
      </w:r>
      <w:proofErr w:type="spellStart"/>
      <w:r w:rsidRPr="00D52769">
        <w:rPr>
          <w:sz w:val="22"/>
          <w:szCs w:val="22"/>
        </w:rPr>
        <w:t>p.č</w:t>
      </w:r>
      <w:proofErr w:type="spellEnd"/>
      <w:r w:rsidRPr="00D52769">
        <w:rPr>
          <w:sz w:val="22"/>
          <w:szCs w:val="22"/>
        </w:rPr>
        <w:t xml:space="preserve">. 3206, orná půda, </w:t>
      </w:r>
      <w:r>
        <w:rPr>
          <w:sz w:val="22"/>
          <w:szCs w:val="22"/>
        </w:rPr>
        <w:br/>
      </w:r>
      <w:r w:rsidRPr="00D52769">
        <w:rPr>
          <w:sz w:val="22"/>
          <w:szCs w:val="22"/>
        </w:rPr>
        <w:t xml:space="preserve">o výměře 20 189 m², obec Jindřichův Hradec, </w:t>
      </w:r>
      <w:proofErr w:type="spellStart"/>
      <w:r w:rsidRPr="00D52769">
        <w:rPr>
          <w:sz w:val="22"/>
          <w:szCs w:val="22"/>
        </w:rPr>
        <w:t>k.ú</w:t>
      </w:r>
      <w:proofErr w:type="spellEnd"/>
      <w:r w:rsidRPr="00D52769">
        <w:rPr>
          <w:sz w:val="22"/>
          <w:szCs w:val="22"/>
        </w:rPr>
        <w:t xml:space="preserve">. Buk u Jindřichova Hradce, </w:t>
      </w:r>
      <w:proofErr w:type="spellStart"/>
      <w:r w:rsidRPr="00D52769">
        <w:rPr>
          <w:b/>
          <w:bCs/>
          <w:sz w:val="22"/>
          <w:szCs w:val="22"/>
        </w:rPr>
        <w:t>p.č</w:t>
      </w:r>
      <w:proofErr w:type="spellEnd"/>
      <w:r w:rsidRPr="00D52769">
        <w:rPr>
          <w:b/>
          <w:bCs/>
          <w:sz w:val="22"/>
          <w:szCs w:val="22"/>
        </w:rPr>
        <w:t xml:space="preserve">. 3563, </w:t>
      </w:r>
      <w:proofErr w:type="spellStart"/>
      <w:r w:rsidRPr="00D52769">
        <w:rPr>
          <w:b/>
          <w:bCs/>
          <w:sz w:val="22"/>
          <w:szCs w:val="22"/>
        </w:rPr>
        <w:t>ost</w:t>
      </w:r>
      <w:proofErr w:type="spellEnd"/>
      <w:r w:rsidRPr="00D52769">
        <w:rPr>
          <w:b/>
          <w:bCs/>
          <w:sz w:val="22"/>
          <w:szCs w:val="22"/>
        </w:rPr>
        <w:t xml:space="preserve">. plocha, </w:t>
      </w:r>
      <w:proofErr w:type="spellStart"/>
      <w:r w:rsidRPr="00D52769">
        <w:rPr>
          <w:b/>
          <w:bCs/>
          <w:sz w:val="22"/>
          <w:szCs w:val="22"/>
        </w:rPr>
        <w:t>ost</w:t>
      </w:r>
      <w:proofErr w:type="spellEnd"/>
      <w:r w:rsidRPr="00D52769">
        <w:rPr>
          <w:b/>
          <w:bCs/>
          <w:sz w:val="22"/>
          <w:szCs w:val="22"/>
        </w:rPr>
        <w:t>. komunikace, o výměře 215 m²,</w:t>
      </w:r>
      <w:r w:rsidRPr="00D52769">
        <w:rPr>
          <w:sz w:val="22"/>
          <w:szCs w:val="22"/>
        </w:rPr>
        <w:t xml:space="preserve"> obec Jindřichův Hradce, </w:t>
      </w:r>
      <w:proofErr w:type="spellStart"/>
      <w:r w:rsidRPr="00D52769">
        <w:rPr>
          <w:sz w:val="22"/>
          <w:szCs w:val="22"/>
        </w:rPr>
        <w:t>k.ú</w:t>
      </w:r>
      <w:proofErr w:type="spellEnd"/>
      <w:r w:rsidRPr="00D52769">
        <w:rPr>
          <w:sz w:val="22"/>
          <w:szCs w:val="22"/>
        </w:rPr>
        <w:t xml:space="preserve">. Buk u Jindřichova Hradce, </w:t>
      </w:r>
      <w:proofErr w:type="spellStart"/>
      <w:r w:rsidRPr="00D52769">
        <w:rPr>
          <w:b/>
          <w:bCs/>
          <w:sz w:val="22"/>
          <w:szCs w:val="22"/>
        </w:rPr>
        <w:t>p.č</w:t>
      </w:r>
      <w:proofErr w:type="spellEnd"/>
      <w:r w:rsidRPr="00D52769">
        <w:rPr>
          <w:b/>
          <w:bCs/>
          <w:sz w:val="22"/>
          <w:szCs w:val="22"/>
        </w:rPr>
        <w:t xml:space="preserve">. 3203, </w:t>
      </w:r>
      <w:proofErr w:type="spellStart"/>
      <w:r w:rsidRPr="00D52769">
        <w:rPr>
          <w:b/>
          <w:bCs/>
          <w:sz w:val="22"/>
          <w:szCs w:val="22"/>
        </w:rPr>
        <w:t>ost</w:t>
      </w:r>
      <w:proofErr w:type="spellEnd"/>
      <w:r w:rsidRPr="00D52769">
        <w:rPr>
          <w:b/>
          <w:bCs/>
          <w:sz w:val="22"/>
          <w:szCs w:val="22"/>
        </w:rPr>
        <w:t xml:space="preserve">. plocha, </w:t>
      </w:r>
      <w:proofErr w:type="spellStart"/>
      <w:r w:rsidRPr="00D52769">
        <w:rPr>
          <w:b/>
          <w:bCs/>
          <w:sz w:val="22"/>
          <w:szCs w:val="22"/>
        </w:rPr>
        <w:t>ost</w:t>
      </w:r>
      <w:proofErr w:type="spellEnd"/>
      <w:r w:rsidRPr="00D52769">
        <w:rPr>
          <w:b/>
          <w:bCs/>
          <w:sz w:val="22"/>
          <w:szCs w:val="22"/>
        </w:rPr>
        <w:t xml:space="preserve">. komunikace, o výměře </w:t>
      </w:r>
      <w:r>
        <w:rPr>
          <w:b/>
          <w:bCs/>
          <w:sz w:val="22"/>
          <w:szCs w:val="22"/>
        </w:rPr>
        <w:br/>
      </w:r>
      <w:r w:rsidRPr="00D52769">
        <w:rPr>
          <w:b/>
          <w:bCs/>
          <w:sz w:val="22"/>
          <w:szCs w:val="22"/>
        </w:rPr>
        <w:t>147 m²,</w:t>
      </w:r>
      <w:r w:rsidRPr="00D52769">
        <w:rPr>
          <w:sz w:val="22"/>
          <w:szCs w:val="22"/>
        </w:rPr>
        <w:t xml:space="preserve"> obec Jindřichův Hradce, </w:t>
      </w:r>
      <w:proofErr w:type="spellStart"/>
      <w:r w:rsidRPr="00D52769">
        <w:rPr>
          <w:sz w:val="22"/>
          <w:szCs w:val="22"/>
        </w:rPr>
        <w:t>k.ú</w:t>
      </w:r>
      <w:proofErr w:type="spellEnd"/>
      <w:r w:rsidRPr="00D52769">
        <w:rPr>
          <w:sz w:val="22"/>
          <w:szCs w:val="22"/>
        </w:rPr>
        <w:t>. Buk u Jindřichova Hradce, specifikované shora v čl. II. odstavec 2. této smlouvy, zcizitel pan Josef Elmer převádí na město Jindřichův Hradec, které tuto nemovitost do svého výlučného vlastnictví bez výhrad přijímá.</w:t>
      </w:r>
    </w:p>
    <w:p w14:paraId="638ECF71" w14:textId="77777777" w:rsidR="00D52769" w:rsidRPr="00382077" w:rsidRDefault="00D52769" w:rsidP="00D52769">
      <w:pPr>
        <w:pStyle w:val="ZkladntextIMP"/>
        <w:tabs>
          <w:tab w:val="left" w:pos="284"/>
          <w:tab w:val="left" w:pos="567"/>
        </w:tabs>
        <w:ind w:left="720"/>
        <w:jc w:val="both"/>
        <w:rPr>
          <w:sz w:val="22"/>
          <w:szCs w:val="22"/>
        </w:rPr>
      </w:pPr>
    </w:p>
    <w:p w14:paraId="457C4AED" w14:textId="77777777" w:rsidR="00D52769" w:rsidRPr="0094572A" w:rsidRDefault="00D52769" w:rsidP="00D52769">
      <w:pPr>
        <w:pStyle w:val="ZkladntextIMP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94572A">
        <w:rPr>
          <w:sz w:val="22"/>
          <w:szCs w:val="22"/>
        </w:rPr>
        <w:t>Pro potřeby účetní evidence smluvní strany této smlouvy shodně prohlašují, že:</w:t>
      </w:r>
    </w:p>
    <w:p w14:paraId="4C5336DF" w14:textId="72B4E4D4" w:rsidR="00D52769" w:rsidRDefault="00D52769" w:rsidP="00D52769">
      <w:pPr>
        <w:pStyle w:val="ZkladntextIMP"/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hodnota pozemků </w:t>
      </w:r>
      <w:proofErr w:type="spellStart"/>
      <w:r w:rsidRPr="0094572A">
        <w:rPr>
          <w:sz w:val="22"/>
          <w:szCs w:val="22"/>
        </w:rPr>
        <w:t>p.č</w:t>
      </w:r>
      <w:proofErr w:type="spellEnd"/>
      <w:r w:rsidRPr="0094572A">
        <w:rPr>
          <w:sz w:val="22"/>
          <w:szCs w:val="22"/>
        </w:rPr>
        <w:t xml:space="preserve">. 3460, </w:t>
      </w:r>
      <w:proofErr w:type="spellStart"/>
      <w:r w:rsidRPr="0094572A">
        <w:rPr>
          <w:sz w:val="22"/>
          <w:szCs w:val="22"/>
        </w:rPr>
        <w:t>ost</w:t>
      </w:r>
      <w:proofErr w:type="spellEnd"/>
      <w:r w:rsidRPr="0094572A">
        <w:rPr>
          <w:sz w:val="22"/>
          <w:szCs w:val="22"/>
        </w:rPr>
        <w:t xml:space="preserve">. plocha, </w:t>
      </w:r>
      <w:proofErr w:type="spellStart"/>
      <w:r w:rsidRPr="0094572A">
        <w:rPr>
          <w:sz w:val="22"/>
          <w:szCs w:val="22"/>
        </w:rPr>
        <w:t>ost</w:t>
      </w:r>
      <w:proofErr w:type="spellEnd"/>
      <w:r w:rsidRPr="0094572A">
        <w:rPr>
          <w:sz w:val="22"/>
          <w:szCs w:val="22"/>
        </w:rPr>
        <w:t>. komunikace, o výměře 242 m²</w:t>
      </w:r>
      <w:r>
        <w:rPr>
          <w:sz w:val="22"/>
          <w:szCs w:val="22"/>
        </w:rPr>
        <w:t xml:space="preserve">, obec </w:t>
      </w:r>
      <w:r>
        <w:rPr>
          <w:sz w:val="22"/>
          <w:szCs w:val="22"/>
        </w:rPr>
        <w:br/>
        <w:t xml:space="preserve">i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Jindřichův Hradec</w:t>
      </w:r>
      <w:r w:rsidRPr="0094572A">
        <w:rPr>
          <w:sz w:val="22"/>
          <w:szCs w:val="22"/>
        </w:rPr>
        <w:t xml:space="preserve"> a </w:t>
      </w:r>
      <w:proofErr w:type="spellStart"/>
      <w:r w:rsidRPr="0094572A">
        <w:rPr>
          <w:sz w:val="22"/>
          <w:szCs w:val="22"/>
        </w:rPr>
        <w:t>p.č</w:t>
      </w:r>
      <w:proofErr w:type="spellEnd"/>
      <w:r w:rsidRPr="0094572A">
        <w:rPr>
          <w:sz w:val="22"/>
          <w:szCs w:val="22"/>
        </w:rPr>
        <w:t xml:space="preserve">. 271/9, orná půda, o výměře 993 m², který byl geometrickým plánem č. 390-1011/2020 oddělen z pozemku </w:t>
      </w:r>
      <w:proofErr w:type="spellStart"/>
      <w:r w:rsidRPr="0094572A">
        <w:rPr>
          <w:sz w:val="22"/>
          <w:szCs w:val="22"/>
        </w:rPr>
        <w:t>p.č</w:t>
      </w:r>
      <w:proofErr w:type="spellEnd"/>
      <w:r w:rsidRPr="0094572A">
        <w:rPr>
          <w:sz w:val="22"/>
          <w:szCs w:val="22"/>
        </w:rPr>
        <w:t>. 271/8</w:t>
      </w:r>
      <w:r>
        <w:rPr>
          <w:sz w:val="22"/>
          <w:szCs w:val="22"/>
        </w:rPr>
        <w:t xml:space="preserve">, obec </w:t>
      </w:r>
      <w:r>
        <w:rPr>
          <w:sz w:val="22"/>
          <w:szCs w:val="22"/>
        </w:rPr>
        <w:lastRenderedPageBreak/>
        <w:t xml:space="preserve">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Horní Žďár u Jindřichova Hradce</w:t>
      </w:r>
      <w:r w:rsidRPr="0094572A">
        <w:rPr>
          <w:sz w:val="22"/>
          <w:szCs w:val="22"/>
        </w:rPr>
        <w:t>, specifikovaný</w:t>
      </w:r>
      <w:r>
        <w:rPr>
          <w:sz w:val="22"/>
          <w:szCs w:val="22"/>
        </w:rPr>
        <w:t>ch</w:t>
      </w:r>
      <w:r w:rsidRPr="0094572A">
        <w:rPr>
          <w:sz w:val="22"/>
          <w:szCs w:val="22"/>
        </w:rPr>
        <w:t xml:space="preserve"> shora </w:t>
      </w:r>
      <w:r>
        <w:rPr>
          <w:sz w:val="22"/>
          <w:szCs w:val="22"/>
        </w:rPr>
        <w:br/>
      </w:r>
      <w:r w:rsidRPr="0094572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94572A">
        <w:rPr>
          <w:sz w:val="22"/>
          <w:szCs w:val="22"/>
        </w:rPr>
        <w:t xml:space="preserve">čl. I. </w:t>
      </w:r>
      <w:r>
        <w:rPr>
          <w:sz w:val="22"/>
          <w:szCs w:val="22"/>
        </w:rPr>
        <w:t>o</w:t>
      </w:r>
      <w:r w:rsidRPr="0094572A">
        <w:rPr>
          <w:sz w:val="22"/>
          <w:szCs w:val="22"/>
        </w:rPr>
        <w:t>dstavec 2. této smlouvy, činí 98 800 Kč,</w:t>
      </w:r>
    </w:p>
    <w:p w14:paraId="2F6CDB82" w14:textId="20BB9506" w:rsidR="00D52769" w:rsidRDefault="00D52769" w:rsidP="00D52769">
      <w:pPr>
        <w:pStyle w:val="ZkladntextIMP"/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</w:rPr>
      </w:pPr>
      <w:r w:rsidRPr="006E003A">
        <w:rPr>
          <w:sz w:val="22"/>
          <w:szCs w:val="22"/>
        </w:rPr>
        <w:t xml:space="preserve">hodnota pozemků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>. 3836, orná půda, o výměře 654 m², obec Jindřichův Hrade</w:t>
      </w:r>
      <w:r>
        <w:rPr>
          <w:sz w:val="22"/>
          <w:szCs w:val="22"/>
        </w:rPr>
        <w:t>c</w:t>
      </w:r>
      <w:r w:rsidRPr="006E003A">
        <w:rPr>
          <w:sz w:val="22"/>
          <w:szCs w:val="22"/>
        </w:rPr>
        <w:t xml:space="preserve">, </w:t>
      </w:r>
      <w:proofErr w:type="spellStart"/>
      <w:r w:rsidRPr="006E003A">
        <w:rPr>
          <w:sz w:val="22"/>
          <w:szCs w:val="22"/>
        </w:rPr>
        <w:t>k.ú</w:t>
      </w:r>
      <w:proofErr w:type="spellEnd"/>
      <w:r w:rsidRPr="006E003A">
        <w:rPr>
          <w:sz w:val="22"/>
          <w:szCs w:val="22"/>
        </w:rPr>
        <w:t xml:space="preserve">. </w:t>
      </w:r>
      <w:proofErr w:type="spellStart"/>
      <w:r w:rsidRPr="006E003A">
        <w:rPr>
          <w:sz w:val="22"/>
          <w:szCs w:val="22"/>
        </w:rPr>
        <w:t>Děbolín</w:t>
      </w:r>
      <w:proofErr w:type="spellEnd"/>
      <w:r w:rsidRPr="006E003A">
        <w:rPr>
          <w:sz w:val="22"/>
          <w:szCs w:val="22"/>
        </w:rPr>
        <w:t xml:space="preserve">,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3837, orná půda, o výměře 105 m², obec Jindřichův Hradec, </w:t>
      </w:r>
      <w:proofErr w:type="spellStart"/>
      <w:r w:rsidRPr="006E003A">
        <w:rPr>
          <w:sz w:val="22"/>
          <w:szCs w:val="22"/>
        </w:rPr>
        <w:t>k.ú</w:t>
      </w:r>
      <w:proofErr w:type="spellEnd"/>
      <w:r w:rsidRPr="006E003A">
        <w:rPr>
          <w:sz w:val="22"/>
          <w:szCs w:val="22"/>
        </w:rPr>
        <w:t xml:space="preserve">. </w:t>
      </w:r>
      <w:proofErr w:type="spellStart"/>
      <w:r w:rsidRPr="006E003A">
        <w:rPr>
          <w:sz w:val="22"/>
          <w:szCs w:val="22"/>
        </w:rPr>
        <w:t>Děbolín</w:t>
      </w:r>
      <w:proofErr w:type="spellEnd"/>
      <w:r w:rsidRPr="006E003A">
        <w:rPr>
          <w:sz w:val="22"/>
          <w:szCs w:val="22"/>
        </w:rPr>
        <w:t xml:space="preserve">,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3564/2,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Pr="006E003A">
        <w:rPr>
          <w:sz w:val="22"/>
          <w:szCs w:val="22"/>
        </w:rPr>
        <w:t xml:space="preserve">locha,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k</w:t>
      </w:r>
      <w:r w:rsidRPr="006E003A">
        <w:rPr>
          <w:sz w:val="22"/>
          <w:szCs w:val="22"/>
        </w:rPr>
        <w:t>omunikace, o výměře 11 m², který byl geometrickým plánem č. 409-95/2020 oddělen z</w:t>
      </w:r>
      <w:r>
        <w:rPr>
          <w:sz w:val="22"/>
          <w:szCs w:val="22"/>
        </w:rPr>
        <w:t> </w:t>
      </w:r>
      <w:r w:rsidRPr="006E003A">
        <w:rPr>
          <w:sz w:val="22"/>
          <w:szCs w:val="22"/>
        </w:rPr>
        <w:t xml:space="preserve">pozemku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3564, orná půda, </w:t>
      </w:r>
      <w:r>
        <w:rPr>
          <w:sz w:val="22"/>
          <w:szCs w:val="22"/>
        </w:rPr>
        <w:br/>
      </w:r>
      <w:r w:rsidRPr="006E003A">
        <w:rPr>
          <w:sz w:val="22"/>
          <w:szCs w:val="22"/>
        </w:rPr>
        <w:t xml:space="preserve">o výměře 1 812 m², obec Jindřichův Hradec, </w:t>
      </w:r>
      <w:proofErr w:type="spellStart"/>
      <w:r w:rsidRPr="006E003A">
        <w:rPr>
          <w:sz w:val="22"/>
          <w:szCs w:val="22"/>
        </w:rPr>
        <w:t>k.ú</w:t>
      </w:r>
      <w:proofErr w:type="spellEnd"/>
      <w:r w:rsidRPr="006E003A">
        <w:rPr>
          <w:sz w:val="22"/>
          <w:szCs w:val="22"/>
        </w:rPr>
        <w:t xml:space="preserve">. Buk u Jindřichova Hradce,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3206/2,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Pr="006E003A">
        <w:rPr>
          <w:sz w:val="22"/>
          <w:szCs w:val="22"/>
        </w:rPr>
        <w:t xml:space="preserve">locha,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k</w:t>
      </w:r>
      <w:r w:rsidRPr="006E003A">
        <w:rPr>
          <w:sz w:val="22"/>
          <w:szCs w:val="22"/>
        </w:rPr>
        <w:t>omunikace, o výměře 103 m², který byl geometrickým plánem č. 409-95/2020 oddělen z</w:t>
      </w:r>
      <w:r>
        <w:rPr>
          <w:sz w:val="22"/>
          <w:szCs w:val="22"/>
        </w:rPr>
        <w:t> </w:t>
      </w:r>
      <w:r w:rsidRPr="006E003A">
        <w:rPr>
          <w:sz w:val="22"/>
          <w:szCs w:val="22"/>
        </w:rPr>
        <w:t xml:space="preserve">pozemku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3206, orná půda, o výměře 20 189 m², obec Jindřichův Hradec, </w:t>
      </w:r>
      <w:proofErr w:type="spellStart"/>
      <w:r w:rsidRPr="006E003A">
        <w:rPr>
          <w:sz w:val="22"/>
          <w:szCs w:val="22"/>
        </w:rPr>
        <w:t>k.ú</w:t>
      </w:r>
      <w:proofErr w:type="spellEnd"/>
      <w:r w:rsidRPr="006E003A">
        <w:rPr>
          <w:sz w:val="22"/>
          <w:szCs w:val="22"/>
        </w:rPr>
        <w:t xml:space="preserve">. Buk u Jindřichova Hradce,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3563,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Pr="006E003A">
        <w:rPr>
          <w:sz w:val="22"/>
          <w:szCs w:val="22"/>
        </w:rPr>
        <w:t xml:space="preserve">locha,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k</w:t>
      </w:r>
      <w:r w:rsidRPr="006E003A">
        <w:rPr>
          <w:sz w:val="22"/>
          <w:szCs w:val="22"/>
        </w:rPr>
        <w:t xml:space="preserve">omunikace, o výměře 215 m², obec Jindřichův Hradce, </w:t>
      </w:r>
      <w:proofErr w:type="spellStart"/>
      <w:r w:rsidRPr="006E003A">
        <w:rPr>
          <w:sz w:val="22"/>
          <w:szCs w:val="22"/>
        </w:rPr>
        <w:t>k.ú</w:t>
      </w:r>
      <w:proofErr w:type="spellEnd"/>
      <w:r w:rsidRPr="006E003A">
        <w:rPr>
          <w:sz w:val="22"/>
          <w:szCs w:val="22"/>
        </w:rPr>
        <w:t xml:space="preserve">. Buk u Jindřichova Hradce, </w:t>
      </w:r>
      <w:proofErr w:type="spellStart"/>
      <w:r w:rsidRPr="006E003A">
        <w:rPr>
          <w:sz w:val="22"/>
          <w:szCs w:val="22"/>
        </w:rPr>
        <w:t>p.č</w:t>
      </w:r>
      <w:proofErr w:type="spellEnd"/>
      <w:r w:rsidRPr="006E003A">
        <w:rPr>
          <w:sz w:val="22"/>
          <w:szCs w:val="22"/>
        </w:rPr>
        <w:t xml:space="preserve">. 3203,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Pr="006E003A">
        <w:rPr>
          <w:sz w:val="22"/>
          <w:szCs w:val="22"/>
        </w:rPr>
        <w:t xml:space="preserve">locha, </w:t>
      </w:r>
      <w:proofErr w:type="spellStart"/>
      <w:r w:rsidRPr="006E003A">
        <w:rPr>
          <w:sz w:val="22"/>
          <w:szCs w:val="22"/>
        </w:rPr>
        <w:t>ost</w:t>
      </w:r>
      <w:proofErr w:type="spellEnd"/>
      <w:r w:rsidRPr="006E003A">
        <w:rPr>
          <w:sz w:val="22"/>
          <w:szCs w:val="22"/>
        </w:rPr>
        <w:t xml:space="preserve">. </w:t>
      </w:r>
      <w:r>
        <w:rPr>
          <w:sz w:val="22"/>
          <w:szCs w:val="22"/>
        </w:rPr>
        <w:t>k</w:t>
      </w:r>
      <w:r w:rsidRPr="006E003A">
        <w:rPr>
          <w:sz w:val="22"/>
          <w:szCs w:val="22"/>
        </w:rPr>
        <w:t xml:space="preserve">omunikace, o výměře 147 m², obec Jindřichův Hradce, </w:t>
      </w:r>
      <w:proofErr w:type="spellStart"/>
      <w:r w:rsidRPr="006E003A">
        <w:rPr>
          <w:sz w:val="22"/>
          <w:szCs w:val="22"/>
        </w:rPr>
        <w:t>k.ú</w:t>
      </w:r>
      <w:proofErr w:type="spellEnd"/>
      <w:r w:rsidRPr="006E003A">
        <w:rPr>
          <w:sz w:val="22"/>
          <w:szCs w:val="22"/>
        </w:rPr>
        <w:t>. Buk u Jindřichova Hradce, specifikovaný</w:t>
      </w:r>
      <w:r>
        <w:rPr>
          <w:sz w:val="22"/>
          <w:szCs w:val="22"/>
        </w:rPr>
        <w:t>ch</w:t>
      </w:r>
      <w:r w:rsidRPr="006E003A">
        <w:rPr>
          <w:sz w:val="22"/>
          <w:szCs w:val="22"/>
        </w:rPr>
        <w:t xml:space="preserve"> shora v</w:t>
      </w:r>
      <w:r>
        <w:rPr>
          <w:sz w:val="22"/>
          <w:szCs w:val="22"/>
        </w:rPr>
        <w:t> </w:t>
      </w:r>
      <w:r w:rsidRPr="006E003A">
        <w:rPr>
          <w:sz w:val="22"/>
          <w:szCs w:val="22"/>
        </w:rPr>
        <w:t xml:space="preserve">čl. II. </w:t>
      </w:r>
      <w:r>
        <w:rPr>
          <w:sz w:val="22"/>
          <w:szCs w:val="22"/>
        </w:rPr>
        <w:t>o</w:t>
      </w:r>
      <w:r w:rsidRPr="006E003A">
        <w:rPr>
          <w:sz w:val="22"/>
          <w:szCs w:val="22"/>
        </w:rPr>
        <w:t>dstavec 2. této smlouvy, činí 98 800 Kč.</w:t>
      </w:r>
    </w:p>
    <w:p w14:paraId="7E2DE38A" w14:textId="77777777" w:rsidR="00D52769" w:rsidRDefault="00D52769" w:rsidP="00D52769">
      <w:pPr>
        <w:pStyle w:val="ZkladntextIMP"/>
        <w:tabs>
          <w:tab w:val="left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Smluvní strany se dohodly, že směna bude provedena ve stejných výměrách bez finančního vyrovnání. </w:t>
      </w:r>
      <w:r w:rsidRPr="000E0636">
        <w:rPr>
          <w:sz w:val="22"/>
          <w:szCs w:val="22"/>
        </w:rPr>
        <w:t>Za den uskutečnění zdanitelného plnění se považuje den uzavření smlouvy.</w:t>
      </w:r>
    </w:p>
    <w:p w14:paraId="417F12C1" w14:textId="77777777" w:rsidR="00D52769" w:rsidRPr="000E0636" w:rsidRDefault="00D52769" w:rsidP="00D52769">
      <w:pPr>
        <w:pStyle w:val="ZkladntextIMP"/>
        <w:tabs>
          <w:tab w:val="clear" w:pos="720"/>
          <w:tab w:val="clear" w:pos="1440"/>
          <w:tab w:val="clear" w:pos="2160"/>
          <w:tab w:val="left" w:pos="284"/>
          <w:tab w:val="left" w:pos="567"/>
        </w:tabs>
        <w:ind w:left="284"/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                                </w:t>
      </w:r>
    </w:p>
    <w:p w14:paraId="42FF4610" w14:textId="747E3F57" w:rsidR="00D52769" w:rsidRPr="006E003A" w:rsidRDefault="00D52769" w:rsidP="00D52769">
      <w:pPr>
        <w:pStyle w:val="ZkladntextIMP"/>
        <w:jc w:val="center"/>
        <w:rPr>
          <w:b/>
        </w:rPr>
      </w:pPr>
      <w:proofErr w:type="spellStart"/>
      <w:r>
        <w:rPr>
          <w:b/>
        </w:rPr>
        <w:t>č</w:t>
      </w:r>
      <w:r w:rsidRPr="006E003A">
        <w:rPr>
          <w:b/>
        </w:rPr>
        <w:t>l.IV</w:t>
      </w:r>
      <w:proofErr w:type="spellEnd"/>
      <w:r w:rsidRPr="006E003A">
        <w:rPr>
          <w:b/>
        </w:rPr>
        <w:t>.</w:t>
      </w:r>
    </w:p>
    <w:p w14:paraId="562FA662" w14:textId="77777777" w:rsidR="00D52769" w:rsidRPr="004D364D" w:rsidRDefault="00D52769" w:rsidP="00D52769">
      <w:pPr>
        <w:pStyle w:val="ZkladntextIMP"/>
        <w:jc w:val="center"/>
        <w:rPr>
          <w:b/>
        </w:rPr>
      </w:pPr>
    </w:p>
    <w:p w14:paraId="7D0EDDE2" w14:textId="5750D255" w:rsidR="00D52769" w:rsidRPr="00B247D6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Město Jindřichův Hradec upozorňuje pana Josefa Elmera, že na převáděnou část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271/9, orná půda, o výměře 993 m</w:t>
      </w:r>
      <w:r w:rsidRPr="00A733F5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který byl geometrickým plánem č. 390-1011/2020 oddělen z 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271/8, orná půda, o výměře 3 423 m</w:t>
      </w:r>
      <w:r w:rsidRPr="00A733F5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Horní Žďár </w:t>
      </w:r>
      <w:r>
        <w:rPr>
          <w:sz w:val="22"/>
          <w:szCs w:val="22"/>
        </w:rPr>
        <w:br/>
        <w:t xml:space="preserve">u Jindřichova Hradce je uzavřena Smlouva o nájmu pozemku </w:t>
      </w:r>
      <w:r w:rsidRPr="008713E2">
        <w:rPr>
          <w:sz w:val="22"/>
          <w:szCs w:val="22"/>
        </w:rPr>
        <w:t>ze dne 4.5.2005 se</w:t>
      </w:r>
      <w:r>
        <w:rPr>
          <w:sz w:val="22"/>
          <w:szCs w:val="22"/>
        </w:rPr>
        <w:t xml:space="preserve"> společností Zemědělské družstvo Jindřichův Hradec, do jejíchž práv a závazku vstoupí pan Elmer dnem nabytí vlastnického práva k převáděným nemovitostem. Podpisem této smlouvy zároveň potvrzuje převzetí kopie písemného vyhotovení předmětné nájemní </w:t>
      </w:r>
      <w:r w:rsidRPr="00B247D6">
        <w:rPr>
          <w:sz w:val="22"/>
          <w:szCs w:val="22"/>
        </w:rPr>
        <w:t>smlouvy.</w:t>
      </w:r>
    </w:p>
    <w:p w14:paraId="6D2956FD" w14:textId="77777777" w:rsidR="00E536BB" w:rsidRPr="00B247D6" w:rsidRDefault="00D52769" w:rsidP="00E536BB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B247D6">
        <w:rPr>
          <w:sz w:val="22"/>
          <w:szCs w:val="22"/>
        </w:rPr>
        <w:t>Pan Josef Elmer upozorňuje Město Jindřichův Hradec, že</w:t>
      </w:r>
      <w:r w:rsidR="00E536BB" w:rsidRPr="00B247D6">
        <w:rPr>
          <w:sz w:val="22"/>
          <w:szCs w:val="22"/>
        </w:rPr>
        <w:t>:</w:t>
      </w:r>
    </w:p>
    <w:p w14:paraId="235BD524" w14:textId="3D3D08EF" w:rsidR="00E536BB" w:rsidRPr="00B247D6" w:rsidRDefault="00B247D6" w:rsidP="00E536BB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52769" w:rsidRPr="00B247D6">
        <w:rPr>
          <w:sz w:val="22"/>
          <w:szCs w:val="22"/>
        </w:rPr>
        <w:t xml:space="preserve">na převáděné pozemky </w:t>
      </w:r>
      <w:proofErr w:type="spellStart"/>
      <w:r w:rsidR="00D52769" w:rsidRPr="00B247D6">
        <w:rPr>
          <w:sz w:val="22"/>
          <w:szCs w:val="22"/>
        </w:rPr>
        <w:t>p.č</w:t>
      </w:r>
      <w:proofErr w:type="spellEnd"/>
      <w:r w:rsidR="00D52769" w:rsidRPr="00B247D6">
        <w:rPr>
          <w:sz w:val="22"/>
          <w:szCs w:val="22"/>
        </w:rPr>
        <w:t>. 3836, orná půda, o výměře 654 m</w:t>
      </w:r>
      <w:r w:rsidR="00D52769" w:rsidRPr="00B247D6">
        <w:rPr>
          <w:sz w:val="22"/>
          <w:szCs w:val="22"/>
          <w:vertAlign w:val="superscript"/>
        </w:rPr>
        <w:t>2</w:t>
      </w:r>
      <w:r w:rsidR="00A243EA" w:rsidRPr="00B247D6">
        <w:rPr>
          <w:sz w:val="22"/>
          <w:szCs w:val="22"/>
        </w:rPr>
        <w:t>,</w:t>
      </w:r>
      <w:r w:rsidR="00D52769" w:rsidRPr="00B247D6">
        <w:rPr>
          <w:sz w:val="22"/>
          <w:szCs w:val="22"/>
        </w:rPr>
        <w:t xml:space="preserve"> </w:t>
      </w:r>
      <w:proofErr w:type="spellStart"/>
      <w:r w:rsidR="00D52769" w:rsidRPr="00B247D6">
        <w:rPr>
          <w:sz w:val="22"/>
          <w:szCs w:val="22"/>
        </w:rPr>
        <w:t>p.č</w:t>
      </w:r>
      <w:proofErr w:type="spellEnd"/>
      <w:r w:rsidR="00D52769" w:rsidRPr="00B247D6">
        <w:rPr>
          <w:sz w:val="22"/>
          <w:szCs w:val="22"/>
        </w:rPr>
        <w:t>. 3837, orná půda, o výměře 105 m</w:t>
      </w:r>
      <w:r w:rsidR="00D52769" w:rsidRPr="00B247D6">
        <w:rPr>
          <w:sz w:val="22"/>
          <w:szCs w:val="22"/>
          <w:vertAlign w:val="superscript"/>
        </w:rPr>
        <w:t>2</w:t>
      </w:r>
      <w:r w:rsidR="00D52769" w:rsidRPr="00B247D6">
        <w:rPr>
          <w:sz w:val="22"/>
          <w:szCs w:val="22"/>
        </w:rPr>
        <w:t xml:space="preserve">, </w:t>
      </w:r>
      <w:r w:rsidR="00A243EA" w:rsidRPr="00B247D6">
        <w:rPr>
          <w:sz w:val="22"/>
          <w:szCs w:val="22"/>
        </w:rPr>
        <w:t xml:space="preserve">vše </w:t>
      </w:r>
      <w:r w:rsidR="00D52769" w:rsidRPr="00B247D6">
        <w:rPr>
          <w:sz w:val="22"/>
          <w:szCs w:val="22"/>
        </w:rPr>
        <w:t xml:space="preserve">obec Jindřichův Hradec, </w:t>
      </w:r>
      <w:proofErr w:type="spellStart"/>
      <w:r w:rsidR="00D52769" w:rsidRPr="00B247D6">
        <w:rPr>
          <w:sz w:val="22"/>
          <w:szCs w:val="22"/>
        </w:rPr>
        <w:t>k.ú</w:t>
      </w:r>
      <w:proofErr w:type="spellEnd"/>
      <w:r w:rsidR="00D52769" w:rsidRPr="00B247D6">
        <w:rPr>
          <w:sz w:val="22"/>
          <w:szCs w:val="22"/>
        </w:rPr>
        <w:t xml:space="preserve">. </w:t>
      </w:r>
      <w:proofErr w:type="spellStart"/>
      <w:r w:rsidR="00D52769" w:rsidRPr="00B247D6">
        <w:rPr>
          <w:sz w:val="22"/>
          <w:szCs w:val="22"/>
        </w:rPr>
        <w:t>Děbolín</w:t>
      </w:r>
      <w:proofErr w:type="spellEnd"/>
      <w:r w:rsidR="00D52769" w:rsidRPr="00B247D6">
        <w:rPr>
          <w:sz w:val="22"/>
          <w:szCs w:val="22"/>
        </w:rPr>
        <w:t xml:space="preserve">, je uzavřena </w:t>
      </w:r>
      <w:r w:rsidR="006334A6" w:rsidRPr="00B247D6">
        <w:rPr>
          <w:sz w:val="22"/>
          <w:szCs w:val="22"/>
        </w:rPr>
        <w:t>Pachtovní smlouva s</w:t>
      </w:r>
      <w:r w:rsidR="009B7741">
        <w:rPr>
          <w:sz w:val="22"/>
          <w:szCs w:val="22"/>
        </w:rPr>
        <w:t>e</w:t>
      </w:r>
      <w:r w:rsidR="006334A6" w:rsidRPr="00B247D6">
        <w:rPr>
          <w:sz w:val="22"/>
          <w:szCs w:val="22"/>
        </w:rPr>
        <w:t xml:space="preserve"> ZD </w:t>
      </w:r>
      <w:r>
        <w:rPr>
          <w:sz w:val="22"/>
          <w:szCs w:val="22"/>
        </w:rPr>
        <w:t>RADELO</w:t>
      </w:r>
      <w:r w:rsidR="006334A6" w:rsidRPr="00B247D6">
        <w:rPr>
          <w:sz w:val="22"/>
          <w:szCs w:val="22"/>
        </w:rPr>
        <w:t xml:space="preserve"> Velký Ratmírov</w:t>
      </w:r>
    </w:p>
    <w:p w14:paraId="6FA35C74" w14:textId="65DE2E8F" w:rsidR="00A243EA" w:rsidRPr="00B247D6" w:rsidRDefault="00B247D6" w:rsidP="00E536BB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43EA" w:rsidRPr="00B247D6">
        <w:rPr>
          <w:sz w:val="22"/>
          <w:szCs w:val="22"/>
        </w:rPr>
        <w:t xml:space="preserve">na </w:t>
      </w:r>
      <w:r w:rsidR="00530EAC" w:rsidRPr="00B247D6">
        <w:rPr>
          <w:sz w:val="22"/>
          <w:szCs w:val="22"/>
        </w:rPr>
        <w:t xml:space="preserve">převáděné </w:t>
      </w:r>
      <w:r w:rsidR="00A243EA" w:rsidRPr="00B247D6">
        <w:rPr>
          <w:sz w:val="22"/>
          <w:szCs w:val="22"/>
        </w:rPr>
        <w:t xml:space="preserve">pozemky </w:t>
      </w:r>
      <w:proofErr w:type="spellStart"/>
      <w:r w:rsidR="00A243EA" w:rsidRPr="00B247D6">
        <w:rPr>
          <w:sz w:val="22"/>
          <w:szCs w:val="22"/>
        </w:rPr>
        <w:t>p.č</w:t>
      </w:r>
      <w:proofErr w:type="spellEnd"/>
      <w:r w:rsidR="00A243EA" w:rsidRPr="00B247D6">
        <w:rPr>
          <w:sz w:val="22"/>
          <w:szCs w:val="22"/>
        </w:rPr>
        <w:t>. 3564, orná půda, o výměře 1 812 m</w:t>
      </w:r>
      <w:r w:rsidR="00A243EA" w:rsidRPr="00B247D6">
        <w:rPr>
          <w:sz w:val="22"/>
          <w:szCs w:val="22"/>
          <w:vertAlign w:val="superscript"/>
        </w:rPr>
        <w:t>2</w:t>
      </w:r>
      <w:r w:rsidR="00E536BB" w:rsidRPr="00B247D6">
        <w:rPr>
          <w:sz w:val="22"/>
          <w:szCs w:val="22"/>
        </w:rPr>
        <w:t xml:space="preserve">, </w:t>
      </w:r>
      <w:proofErr w:type="spellStart"/>
      <w:r w:rsidR="00A243EA" w:rsidRPr="00B247D6">
        <w:rPr>
          <w:sz w:val="22"/>
          <w:szCs w:val="22"/>
        </w:rPr>
        <w:t>p.č</w:t>
      </w:r>
      <w:proofErr w:type="spellEnd"/>
      <w:r w:rsidR="00A243EA" w:rsidRPr="00B247D6">
        <w:rPr>
          <w:sz w:val="22"/>
          <w:szCs w:val="22"/>
        </w:rPr>
        <w:t>. 3206, orná půda, o výměře 20 189 m</w:t>
      </w:r>
      <w:r w:rsidR="00A243EA" w:rsidRPr="00B247D6">
        <w:rPr>
          <w:sz w:val="22"/>
          <w:szCs w:val="22"/>
          <w:vertAlign w:val="superscript"/>
        </w:rPr>
        <w:t>2</w:t>
      </w:r>
      <w:r w:rsidR="00E536BB" w:rsidRPr="00B247D6">
        <w:rPr>
          <w:sz w:val="22"/>
          <w:szCs w:val="22"/>
        </w:rPr>
        <w:t xml:space="preserve">, </w:t>
      </w:r>
      <w:r w:rsidR="00A243EA" w:rsidRPr="00B247D6">
        <w:rPr>
          <w:sz w:val="22"/>
          <w:szCs w:val="22"/>
        </w:rPr>
        <w:t xml:space="preserve">vše obec Jindřichův Hradec, </w:t>
      </w:r>
      <w:proofErr w:type="spellStart"/>
      <w:r w:rsidR="00A243EA" w:rsidRPr="00B247D6">
        <w:rPr>
          <w:sz w:val="22"/>
          <w:szCs w:val="22"/>
        </w:rPr>
        <w:t>k.ú</w:t>
      </w:r>
      <w:proofErr w:type="spellEnd"/>
      <w:r w:rsidR="00A243EA" w:rsidRPr="00B247D6">
        <w:rPr>
          <w:sz w:val="22"/>
          <w:szCs w:val="22"/>
        </w:rPr>
        <w:t>. Buk u Jindřichova Hradce, je uzavřena</w:t>
      </w:r>
      <w:r w:rsidR="006334A6" w:rsidRPr="00B247D6">
        <w:rPr>
          <w:sz w:val="22"/>
          <w:szCs w:val="22"/>
        </w:rPr>
        <w:t xml:space="preserve"> Pachtovní smlouva s</w:t>
      </w:r>
      <w:r w:rsidR="009B7741">
        <w:rPr>
          <w:sz w:val="22"/>
          <w:szCs w:val="22"/>
        </w:rPr>
        <w:t>e</w:t>
      </w:r>
      <w:r w:rsidR="006334A6" w:rsidRPr="00B247D6">
        <w:rPr>
          <w:sz w:val="22"/>
          <w:szCs w:val="22"/>
        </w:rPr>
        <w:t> ZD Jindřichův Hradec</w:t>
      </w:r>
    </w:p>
    <w:p w14:paraId="3E63109A" w14:textId="68ED7901" w:rsidR="00D52769" w:rsidRPr="006334A6" w:rsidRDefault="00D52769" w:rsidP="00B247D6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 w:rsidRPr="00B247D6">
        <w:rPr>
          <w:sz w:val="22"/>
          <w:szCs w:val="22"/>
        </w:rPr>
        <w:t>do jejíchž práv a závazku vstoupí Město Jindřichův Hradec dnem nabytí vlastnického práva k převáděným nemovitostem. Podpisem této smlouvy zároveň potvrzuje převzetí kopie písemného vyhotovení předmětné nájemní smlouvy.</w:t>
      </w:r>
    </w:p>
    <w:p w14:paraId="7980B431" w14:textId="77777777" w:rsidR="00D52769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3460,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Jindřichův Hradec, je zatížen věcným břemenem vedení a provozování zařízení distribuční soustavy kabelu NN v rozsahu GP č. 3978-194/2010. </w:t>
      </w:r>
    </w:p>
    <w:p w14:paraId="598DAA3E" w14:textId="77777777" w:rsidR="00D52769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4D364D">
        <w:rPr>
          <w:sz w:val="22"/>
          <w:szCs w:val="22"/>
        </w:rPr>
        <w:t>Nemovitosti uvedené v článku I. odstavec 2. a článku II. odstavec 2. této smlouvy se převádějí do vlastnictví přejímatelů tak, jak je uvedeno v čl. III., a to zejména bez</w:t>
      </w:r>
      <w:r>
        <w:rPr>
          <w:sz w:val="22"/>
          <w:szCs w:val="22"/>
        </w:rPr>
        <w:t xml:space="preserve"> </w:t>
      </w:r>
      <w:r w:rsidRPr="004D364D">
        <w:rPr>
          <w:sz w:val="22"/>
          <w:szCs w:val="22"/>
        </w:rPr>
        <w:t>jakýchkoliv dalších závazků, zatížení a omezení či právních vad a ve stavu, v jakém se nacházejí ke dni směny, jak stojí a leží ve smyslu § 1918 OZ.</w:t>
      </w:r>
    </w:p>
    <w:p w14:paraId="2AC902D6" w14:textId="77777777" w:rsidR="00D52769" w:rsidRPr="004D364D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4D364D">
        <w:rPr>
          <w:sz w:val="22"/>
          <w:szCs w:val="22"/>
        </w:rPr>
        <w:t xml:space="preserve">Smluvní strany prohlašují, že je jim současný stav převáděných nemovitostí uvedených shora v článku I. odstavec 2. a článku II. odstavec 2 této smlouvy velmi dobře znám. </w:t>
      </w:r>
    </w:p>
    <w:p w14:paraId="208C4359" w14:textId="77777777" w:rsidR="00D52769" w:rsidRPr="000E0636" w:rsidRDefault="00D52769" w:rsidP="00D52769">
      <w:pPr>
        <w:pStyle w:val="ZkladntextIMP"/>
        <w:jc w:val="center"/>
        <w:rPr>
          <w:b/>
        </w:rPr>
      </w:pPr>
      <w:proofErr w:type="spellStart"/>
      <w:r w:rsidRPr="000E0636">
        <w:rPr>
          <w:b/>
        </w:rPr>
        <w:lastRenderedPageBreak/>
        <w:t>čl.V</w:t>
      </w:r>
      <w:proofErr w:type="spellEnd"/>
      <w:r w:rsidRPr="000E0636">
        <w:rPr>
          <w:b/>
        </w:rPr>
        <w:t>.</w:t>
      </w:r>
    </w:p>
    <w:p w14:paraId="4000708B" w14:textId="77777777" w:rsidR="00D52769" w:rsidRPr="000E0636" w:rsidRDefault="00D52769" w:rsidP="00D52769">
      <w:pPr>
        <w:pStyle w:val="ZkladntextIMP"/>
        <w:jc w:val="both"/>
        <w:rPr>
          <w:b/>
        </w:rPr>
      </w:pPr>
    </w:p>
    <w:p w14:paraId="6BEA5BB6" w14:textId="77777777" w:rsidR="00D52769" w:rsidRDefault="00D52769" w:rsidP="00D52769">
      <w:pPr>
        <w:pStyle w:val="ZkladntextIMP"/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  <w:r w:rsidRPr="000E0636">
        <w:rPr>
          <w:rFonts w:cs="Arial"/>
          <w:sz w:val="22"/>
          <w:szCs w:val="22"/>
        </w:rPr>
        <w:t>Nabyvatelé se stanou vlastníky směňovaných nemovitostí vkladem vlastnického práva       do katastru nemovitostí u Katastrálního úřadu pro Jihočeský kraj, Katastrální pracoviště Jindřichův Hradec. Do té doby jsou účastníci této smlouvy svými smluvními projevy vázáni.</w:t>
      </w:r>
    </w:p>
    <w:p w14:paraId="18CD3F71" w14:textId="508888A1" w:rsidR="00D52769" w:rsidRPr="000E0636" w:rsidRDefault="00D52769" w:rsidP="00D52769">
      <w:pPr>
        <w:pStyle w:val="ZkladntextIMP"/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Správní poplatek za návrh na zahájení řízení o povolení vkladu do katastru nemovitostí </w:t>
      </w:r>
      <w:r>
        <w:rPr>
          <w:sz w:val="22"/>
          <w:szCs w:val="22"/>
        </w:rPr>
        <w:br/>
      </w:r>
      <w:r w:rsidRPr="000E0636">
        <w:rPr>
          <w:sz w:val="22"/>
          <w:szCs w:val="22"/>
        </w:rPr>
        <w:t xml:space="preserve">ve výši 2 000 Kč uhradí </w:t>
      </w:r>
      <w:r>
        <w:rPr>
          <w:sz w:val="22"/>
          <w:szCs w:val="22"/>
        </w:rPr>
        <w:t>m</w:t>
      </w:r>
      <w:r w:rsidRPr="000E0636">
        <w:rPr>
          <w:sz w:val="22"/>
          <w:szCs w:val="22"/>
        </w:rPr>
        <w:t>ěsto Jindřichův Hradec.</w:t>
      </w:r>
    </w:p>
    <w:p w14:paraId="1507A24D" w14:textId="2A50DE6C" w:rsidR="00D52769" w:rsidRDefault="00D52769" w:rsidP="00D52769">
      <w:pPr>
        <w:pStyle w:val="ZkladntextIMP"/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Návrh na povolení vkladu vlastnického práva do katastru nemovitostí podá </w:t>
      </w:r>
      <w:r>
        <w:rPr>
          <w:sz w:val="22"/>
          <w:szCs w:val="22"/>
        </w:rPr>
        <w:t>m</w:t>
      </w:r>
      <w:r w:rsidRPr="000E0636">
        <w:rPr>
          <w:sz w:val="22"/>
          <w:szCs w:val="22"/>
        </w:rPr>
        <w:t>ěsto Jindřichův Hradec.</w:t>
      </w:r>
    </w:p>
    <w:p w14:paraId="7B71ABC6" w14:textId="52D7C344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</w:p>
    <w:p w14:paraId="3A6AD6C1" w14:textId="77777777" w:rsidR="00D52769" w:rsidRPr="000E0636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</w:p>
    <w:p w14:paraId="60EA2C0D" w14:textId="77777777" w:rsidR="00D52769" w:rsidRPr="000E0636" w:rsidRDefault="00D52769" w:rsidP="00D52769">
      <w:pPr>
        <w:pStyle w:val="ZkladntextIMP"/>
        <w:rPr>
          <w:b/>
        </w:rPr>
      </w:pPr>
      <w:r w:rsidRPr="000E0636">
        <w:t xml:space="preserve">                                                                 </w:t>
      </w:r>
      <w:r w:rsidRPr="000E0636">
        <w:rPr>
          <w:b/>
        </w:rPr>
        <w:t>čl.VI.</w:t>
      </w:r>
    </w:p>
    <w:p w14:paraId="12A8E4E3" w14:textId="77777777" w:rsidR="00D52769" w:rsidRPr="00F0477C" w:rsidRDefault="00D52769" w:rsidP="00D52769">
      <w:pPr>
        <w:pStyle w:val="ZkladntextIMP"/>
        <w:rPr>
          <w:b/>
          <w:highlight w:val="yellow"/>
        </w:rPr>
      </w:pPr>
    </w:p>
    <w:p w14:paraId="74619D19" w14:textId="56B4087F" w:rsidR="00D52769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ind w:left="284" w:hanging="284"/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Město Jindřichův Hradec prohlašuje ve smyslu § 41 zák. č. 128/2000 Sb., že k uzavření smlouvy dalo v souladu s § 85, odst. a) zák.č.128/2000 Sb. v platném znění souhlas zastupitelstvo města usnesením č. </w:t>
      </w:r>
      <w:r w:rsidR="00526A66">
        <w:rPr>
          <w:sz w:val="22"/>
          <w:szCs w:val="22"/>
        </w:rPr>
        <w:t xml:space="preserve">485/27Z/2021 </w:t>
      </w:r>
      <w:r w:rsidRPr="000E0636">
        <w:rPr>
          <w:sz w:val="22"/>
          <w:szCs w:val="22"/>
        </w:rPr>
        <w:t xml:space="preserve">na svém zasedání </w:t>
      </w:r>
      <w:r w:rsidR="00526A66">
        <w:rPr>
          <w:sz w:val="22"/>
          <w:szCs w:val="22"/>
        </w:rPr>
        <w:t xml:space="preserve">dne 31.3.2021 </w:t>
      </w:r>
      <w:r w:rsidRPr="000E0636">
        <w:rPr>
          <w:sz w:val="22"/>
          <w:szCs w:val="22"/>
        </w:rPr>
        <w:t>nadpoloviční většinou všech členů zastupitelstva.</w:t>
      </w:r>
    </w:p>
    <w:p w14:paraId="5FD4B09B" w14:textId="77777777" w:rsidR="00D52769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Záměr města Jindřichův Hradec shora uvedené nemovitosti směnit byl zveřejněn na úřední desce Městského úřadu v souladu se zákonem. </w:t>
      </w:r>
    </w:p>
    <w:p w14:paraId="7D881321" w14:textId="77777777" w:rsidR="00D52769" w:rsidRPr="000E0636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Tato smlouva podléhá zveřejnění</w:t>
      </w:r>
      <w:r w:rsidRPr="000E0636">
        <w:rPr>
          <w:sz w:val="22"/>
          <w:szCs w:val="22"/>
        </w:rPr>
        <w:t xml:space="preserve"> v „Registru smluv“</w:t>
      </w:r>
      <w:r>
        <w:rPr>
          <w:sz w:val="22"/>
          <w:szCs w:val="22"/>
        </w:rPr>
        <w:t>,</w:t>
      </w:r>
      <w:r w:rsidRPr="000E0636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0E0636">
        <w:rPr>
          <w:sz w:val="22"/>
          <w:szCs w:val="22"/>
        </w:rPr>
        <w:t>veřejnění na své náklady zajistí město Jindřichův Hradec.</w:t>
      </w:r>
    </w:p>
    <w:p w14:paraId="6852DD9C" w14:textId="77777777" w:rsidR="00D52769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 Elmer </w:t>
      </w:r>
      <w:r w:rsidRPr="000E0636">
        <w:rPr>
          <w:sz w:val="22"/>
          <w:szCs w:val="22"/>
        </w:rPr>
        <w:t>souhlasí se zpracováním osobních údajů ve vztahu k zákonu č.</w:t>
      </w:r>
      <w:r>
        <w:rPr>
          <w:sz w:val="22"/>
          <w:szCs w:val="22"/>
        </w:rPr>
        <w:t xml:space="preserve"> </w:t>
      </w:r>
      <w:r w:rsidRPr="000E0636">
        <w:rPr>
          <w:sz w:val="22"/>
          <w:szCs w:val="22"/>
        </w:rPr>
        <w:t>106/1999 Sb., o svobodném přístupu k informacím, ve znění pozdějších předpisů a uchováním osobních dat, které budou použity v souladu se zákonem č. 110/2019 Sb., o ochraně osobních údajů, ve znění pozdějších předpisů, a o změně některých zákonů, ve znění pozdějších předpisů. Tento souhlas je poskytován a udělován</w:t>
      </w:r>
      <w:r>
        <w:rPr>
          <w:sz w:val="22"/>
          <w:szCs w:val="22"/>
        </w:rPr>
        <w:t xml:space="preserve"> </w:t>
      </w:r>
      <w:r w:rsidRPr="000E0636">
        <w:rPr>
          <w:sz w:val="22"/>
          <w:szCs w:val="22"/>
        </w:rPr>
        <w:t>do budoucna na dobu neurčitou pro vnitřní potřeby města a dále pro účely informování veřejnosti o činnosti města</w:t>
      </w:r>
    </w:p>
    <w:p w14:paraId="4E0C96FE" w14:textId="2FBD75CB" w:rsidR="00D52769" w:rsidRDefault="00D52769" w:rsidP="00D52769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ind w:left="284"/>
        <w:jc w:val="both"/>
        <w:rPr>
          <w:sz w:val="22"/>
          <w:szCs w:val="22"/>
          <w:highlight w:val="yellow"/>
        </w:rPr>
      </w:pPr>
    </w:p>
    <w:p w14:paraId="125CB1C2" w14:textId="77777777" w:rsidR="00D52769" w:rsidRPr="00F0477C" w:rsidRDefault="00D52769" w:rsidP="00D52769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ind w:left="284"/>
        <w:jc w:val="both"/>
        <w:rPr>
          <w:sz w:val="22"/>
          <w:szCs w:val="22"/>
          <w:highlight w:val="yellow"/>
        </w:rPr>
      </w:pPr>
    </w:p>
    <w:p w14:paraId="540968A3" w14:textId="77777777" w:rsidR="00D52769" w:rsidRPr="000E0636" w:rsidRDefault="00D52769" w:rsidP="00D52769">
      <w:pPr>
        <w:pStyle w:val="ZkladntextIMP"/>
      </w:pPr>
      <w:r w:rsidRPr="000E0636">
        <w:t xml:space="preserve">                                                                 </w:t>
      </w:r>
      <w:proofErr w:type="spellStart"/>
      <w:r w:rsidRPr="000E0636">
        <w:rPr>
          <w:b/>
        </w:rPr>
        <w:t>čl.VII</w:t>
      </w:r>
      <w:proofErr w:type="spellEnd"/>
      <w:r w:rsidRPr="000E0636">
        <w:rPr>
          <w:b/>
        </w:rPr>
        <w:t>.</w:t>
      </w:r>
      <w:r w:rsidRPr="000E0636">
        <w:t xml:space="preserve">   </w:t>
      </w:r>
    </w:p>
    <w:p w14:paraId="0800114E" w14:textId="77777777" w:rsidR="00D52769" w:rsidRPr="000E0636" w:rsidRDefault="00D52769" w:rsidP="00D52769">
      <w:pPr>
        <w:pStyle w:val="ZkladntextIMP"/>
        <w:rPr>
          <w:sz w:val="22"/>
          <w:szCs w:val="22"/>
        </w:rPr>
      </w:pPr>
    </w:p>
    <w:p w14:paraId="05A499E2" w14:textId="77777777" w:rsidR="00D52769" w:rsidRPr="000E0636" w:rsidRDefault="00D52769" w:rsidP="00D52769">
      <w:pPr>
        <w:pStyle w:val="ZkladntextIMP"/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Smluvní strany žádají, aby po vkladu práv z této smlouvy byly u Katastrálního úřadu pro Jihočeský kraj, Katastrální pracoviště Jindřichův Hradec provedeny v katastru nemovitostí změny podle této smlouvy. </w:t>
      </w:r>
    </w:p>
    <w:p w14:paraId="16B01D97" w14:textId="091C1E1F" w:rsidR="00D52769" w:rsidRDefault="00D52769" w:rsidP="00D52769">
      <w:pPr>
        <w:pStyle w:val="ZkladntextIMP"/>
        <w:jc w:val="both"/>
        <w:rPr>
          <w:highlight w:val="yellow"/>
        </w:rPr>
      </w:pPr>
    </w:p>
    <w:p w14:paraId="16BC390C" w14:textId="77777777" w:rsidR="00D52769" w:rsidRPr="00F0477C" w:rsidRDefault="00D52769" w:rsidP="00D52769">
      <w:pPr>
        <w:pStyle w:val="ZkladntextIMP"/>
        <w:jc w:val="both"/>
        <w:rPr>
          <w:highlight w:val="yellow"/>
        </w:rPr>
      </w:pPr>
    </w:p>
    <w:p w14:paraId="7D6BDCF4" w14:textId="77777777" w:rsidR="00D52769" w:rsidRPr="000E0636" w:rsidRDefault="00D52769" w:rsidP="00D52769">
      <w:pPr>
        <w:pStyle w:val="ZkladntextIMP"/>
        <w:rPr>
          <w:b/>
        </w:rPr>
      </w:pPr>
      <w:r w:rsidRPr="000E0636">
        <w:t xml:space="preserve">                                                                </w:t>
      </w:r>
      <w:proofErr w:type="spellStart"/>
      <w:proofErr w:type="gramStart"/>
      <w:r w:rsidRPr="000E0636">
        <w:rPr>
          <w:b/>
        </w:rPr>
        <w:t>čl.VIII</w:t>
      </w:r>
      <w:proofErr w:type="spellEnd"/>
      <w:r w:rsidRPr="000E0636">
        <w:rPr>
          <w:b/>
        </w:rPr>
        <w:t>.</w:t>
      </w:r>
      <w:proofErr w:type="gramEnd"/>
    </w:p>
    <w:p w14:paraId="2E087833" w14:textId="77777777" w:rsidR="00D52769" w:rsidRPr="000E0636" w:rsidRDefault="00D52769" w:rsidP="00D52769">
      <w:pPr>
        <w:pStyle w:val="ZkladntextIMP"/>
        <w:rPr>
          <w:b/>
        </w:rPr>
      </w:pPr>
    </w:p>
    <w:p w14:paraId="15F8043D" w14:textId="77777777" w:rsidR="00D52769" w:rsidRPr="000E0636" w:rsidRDefault="00D52769" w:rsidP="00D52769">
      <w:pPr>
        <w:pStyle w:val="ZkladntextIMP"/>
        <w:jc w:val="both"/>
        <w:rPr>
          <w:sz w:val="22"/>
          <w:szCs w:val="22"/>
        </w:rPr>
      </w:pPr>
      <w:r w:rsidRPr="000E0636">
        <w:rPr>
          <w:sz w:val="22"/>
          <w:szCs w:val="22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66C7451D" w14:textId="1F1FBF9F" w:rsidR="00D52769" w:rsidRDefault="00D52769" w:rsidP="00D52769">
      <w:pPr>
        <w:pStyle w:val="ZkladntextIMP"/>
        <w:jc w:val="both"/>
        <w:rPr>
          <w:sz w:val="22"/>
          <w:szCs w:val="22"/>
        </w:rPr>
      </w:pPr>
      <w:r w:rsidRPr="000E0636">
        <w:rPr>
          <w:sz w:val="22"/>
          <w:szCs w:val="22"/>
        </w:rPr>
        <w:t>Autentičnost této smlouvy stvrzují svým podpisem.</w:t>
      </w:r>
    </w:p>
    <w:p w14:paraId="20070BE2" w14:textId="495F9DC4" w:rsidR="009B7741" w:rsidRDefault="009B7741" w:rsidP="00D52769">
      <w:pPr>
        <w:pStyle w:val="ZkladntextIMP"/>
        <w:jc w:val="both"/>
        <w:rPr>
          <w:sz w:val="22"/>
          <w:szCs w:val="22"/>
        </w:rPr>
      </w:pPr>
    </w:p>
    <w:p w14:paraId="743438AC" w14:textId="126F21D6" w:rsidR="009B7741" w:rsidRDefault="009B7741" w:rsidP="00D52769">
      <w:pPr>
        <w:pStyle w:val="ZkladntextIMP"/>
        <w:jc w:val="both"/>
        <w:rPr>
          <w:sz w:val="22"/>
          <w:szCs w:val="22"/>
        </w:rPr>
      </w:pPr>
    </w:p>
    <w:p w14:paraId="4C71D241" w14:textId="459BD457" w:rsidR="009B7741" w:rsidRDefault="009B7741" w:rsidP="00D52769">
      <w:pPr>
        <w:pStyle w:val="ZkladntextIMP"/>
        <w:jc w:val="both"/>
        <w:rPr>
          <w:sz w:val="22"/>
          <w:szCs w:val="22"/>
        </w:rPr>
      </w:pPr>
    </w:p>
    <w:p w14:paraId="062DE773" w14:textId="2A14D216" w:rsidR="009B7741" w:rsidRDefault="009B7741" w:rsidP="00D52769">
      <w:pPr>
        <w:pStyle w:val="ZkladntextIMP"/>
        <w:jc w:val="both"/>
        <w:rPr>
          <w:sz w:val="22"/>
          <w:szCs w:val="22"/>
        </w:rPr>
      </w:pPr>
    </w:p>
    <w:p w14:paraId="7BCC6F61" w14:textId="77777777" w:rsidR="009B7741" w:rsidRDefault="009B7741" w:rsidP="00D52769">
      <w:pPr>
        <w:pStyle w:val="ZkladntextIMP"/>
        <w:jc w:val="both"/>
        <w:rPr>
          <w:sz w:val="22"/>
          <w:szCs w:val="22"/>
        </w:rPr>
      </w:pPr>
    </w:p>
    <w:p w14:paraId="4ED54A5E" w14:textId="77777777" w:rsidR="00D52769" w:rsidRPr="000E0636" w:rsidRDefault="00D52769" w:rsidP="00D52769">
      <w:pPr>
        <w:pStyle w:val="ZkladntextIMP"/>
        <w:rPr>
          <w:b/>
        </w:rPr>
      </w:pPr>
      <w:r w:rsidRPr="000E0636">
        <w:lastRenderedPageBreak/>
        <w:t xml:space="preserve">                                                                </w:t>
      </w:r>
      <w:proofErr w:type="spellStart"/>
      <w:proofErr w:type="gramStart"/>
      <w:r w:rsidRPr="000E0636">
        <w:rPr>
          <w:b/>
        </w:rPr>
        <w:t>čl.IX</w:t>
      </w:r>
      <w:proofErr w:type="spellEnd"/>
      <w:r w:rsidRPr="000E0636">
        <w:rPr>
          <w:b/>
        </w:rPr>
        <w:t>.</w:t>
      </w:r>
      <w:proofErr w:type="gramEnd"/>
    </w:p>
    <w:p w14:paraId="6792CC24" w14:textId="77777777" w:rsidR="00D52769" w:rsidRPr="000E0636" w:rsidRDefault="00D52769" w:rsidP="00D52769">
      <w:pPr>
        <w:pStyle w:val="ZkladntextIMP"/>
        <w:rPr>
          <w:b/>
        </w:rPr>
      </w:pPr>
    </w:p>
    <w:p w14:paraId="05AE72AC" w14:textId="77777777" w:rsidR="00D52769" w:rsidRPr="000E0636" w:rsidRDefault="00D52769" w:rsidP="00D52769">
      <w:pPr>
        <w:pStyle w:val="ZkladntextIMP"/>
        <w:jc w:val="both"/>
        <w:rPr>
          <w:sz w:val="22"/>
          <w:szCs w:val="22"/>
        </w:rPr>
      </w:pPr>
      <w:r w:rsidRPr="000E0636">
        <w:rPr>
          <w:sz w:val="22"/>
          <w:szCs w:val="22"/>
        </w:rPr>
        <w:t>Tato smlouva je vyhotovena ve třech stejnopisech s platností originálu, z nichž po jednom vyhotovení obdrží každá ze smluvních stran jako doklad o uzavření smlouvy a jedno vyhotovení bude přílohou podání návrhu na vklad práva z této smlouvy do katastru nemovitostí.</w:t>
      </w:r>
    </w:p>
    <w:p w14:paraId="1071F20D" w14:textId="77777777" w:rsidR="00D52769" w:rsidRDefault="00D52769" w:rsidP="00D52769">
      <w:pPr>
        <w:pStyle w:val="ZkladntextIMP"/>
        <w:jc w:val="both"/>
        <w:rPr>
          <w:b/>
          <w:sz w:val="22"/>
          <w:szCs w:val="22"/>
        </w:rPr>
      </w:pPr>
      <w:r w:rsidRPr="000E0636">
        <w:rPr>
          <w:b/>
          <w:sz w:val="22"/>
          <w:szCs w:val="22"/>
        </w:rPr>
        <w:t xml:space="preserve">  </w:t>
      </w:r>
    </w:p>
    <w:p w14:paraId="7E5F8DB9" w14:textId="77777777" w:rsidR="00D52769" w:rsidRPr="000E0636" w:rsidRDefault="00D52769" w:rsidP="00D52769">
      <w:pPr>
        <w:pStyle w:val="ZkladntextIMP"/>
        <w:jc w:val="both"/>
      </w:pPr>
    </w:p>
    <w:p w14:paraId="32CCEA78" w14:textId="77777777" w:rsidR="00D52769" w:rsidRPr="000E0636" w:rsidRDefault="00D52769" w:rsidP="00D52769">
      <w:pPr>
        <w:pStyle w:val="ZkladntextIMP"/>
        <w:rPr>
          <w:sz w:val="22"/>
          <w:szCs w:val="22"/>
        </w:rPr>
      </w:pPr>
      <w:r w:rsidRPr="000E0636">
        <w:rPr>
          <w:sz w:val="22"/>
          <w:szCs w:val="22"/>
        </w:rPr>
        <w:t>V Jindřichově Hradci</w:t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  <w:t xml:space="preserve">V Jindřichově Hradci </w:t>
      </w:r>
    </w:p>
    <w:p w14:paraId="7A4BC599" w14:textId="77777777" w:rsidR="00D52769" w:rsidRPr="000E0636" w:rsidRDefault="00D52769" w:rsidP="00D52769">
      <w:pPr>
        <w:pStyle w:val="ZkladntextIMP"/>
        <w:rPr>
          <w:sz w:val="22"/>
          <w:szCs w:val="22"/>
        </w:rPr>
      </w:pPr>
    </w:p>
    <w:p w14:paraId="47E86DC7" w14:textId="2B2097EA" w:rsidR="00D52769" w:rsidRPr="000E0636" w:rsidRDefault="00D52769" w:rsidP="00D52769">
      <w:pPr>
        <w:pStyle w:val="ZkladntextIMP"/>
        <w:rPr>
          <w:sz w:val="22"/>
          <w:szCs w:val="22"/>
        </w:rPr>
      </w:pPr>
      <w:r w:rsidRPr="000E0636">
        <w:rPr>
          <w:sz w:val="22"/>
          <w:szCs w:val="22"/>
        </w:rPr>
        <w:t xml:space="preserve">Dne </w:t>
      </w:r>
      <w:r w:rsidR="00142730">
        <w:rPr>
          <w:sz w:val="22"/>
          <w:szCs w:val="22"/>
        </w:rPr>
        <w:t>30.4.2021</w:t>
      </w:r>
      <w:r w:rsidR="00142730">
        <w:rPr>
          <w:sz w:val="22"/>
          <w:szCs w:val="22"/>
        </w:rPr>
        <w:tab/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  <w:t xml:space="preserve">Dne </w:t>
      </w:r>
      <w:r w:rsidR="00142730">
        <w:rPr>
          <w:sz w:val="22"/>
          <w:szCs w:val="22"/>
        </w:rPr>
        <w:t>23.4.2021</w:t>
      </w:r>
    </w:p>
    <w:p w14:paraId="3AC8340D" w14:textId="77777777" w:rsidR="00D52769" w:rsidRPr="000E0636" w:rsidRDefault="00D52769" w:rsidP="00D52769">
      <w:pPr>
        <w:pStyle w:val="ZkladntextIMP"/>
        <w:rPr>
          <w:sz w:val="22"/>
          <w:szCs w:val="22"/>
        </w:rPr>
      </w:pPr>
    </w:p>
    <w:p w14:paraId="2D819883" w14:textId="77777777" w:rsidR="00D52769" w:rsidRDefault="00D52769" w:rsidP="00D52769">
      <w:pPr>
        <w:pStyle w:val="ZkladntextIMP"/>
        <w:rPr>
          <w:sz w:val="22"/>
          <w:szCs w:val="22"/>
        </w:rPr>
      </w:pPr>
    </w:p>
    <w:p w14:paraId="5FC49F7F" w14:textId="77777777" w:rsidR="00D52769" w:rsidRDefault="00D52769" w:rsidP="00D52769">
      <w:pPr>
        <w:pStyle w:val="ZkladntextIMP"/>
        <w:rPr>
          <w:sz w:val="22"/>
          <w:szCs w:val="22"/>
        </w:rPr>
      </w:pPr>
    </w:p>
    <w:p w14:paraId="1527B709" w14:textId="77777777" w:rsidR="00D52769" w:rsidRPr="000E0636" w:rsidRDefault="00D52769" w:rsidP="00D52769">
      <w:pPr>
        <w:pStyle w:val="ZkladntextIMP"/>
        <w:rPr>
          <w:sz w:val="22"/>
          <w:szCs w:val="22"/>
        </w:rPr>
      </w:pPr>
    </w:p>
    <w:p w14:paraId="2FA59D53" w14:textId="77777777" w:rsidR="00D52769" w:rsidRPr="000E0636" w:rsidRDefault="00D52769" w:rsidP="00D52769">
      <w:pPr>
        <w:pStyle w:val="ZkladntextIMP"/>
        <w:rPr>
          <w:sz w:val="22"/>
          <w:szCs w:val="22"/>
        </w:rPr>
      </w:pPr>
      <w:r w:rsidRPr="000E0636">
        <w:rPr>
          <w:sz w:val="22"/>
          <w:szCs w:val="22"/>
        </w:rPr>
        <w:t>........................................                                           …..........................................</w:t>
      </w:r>
    </w:p>
    <w:p w14:paraId="7F9156CF" w14:textId="77777777" w:rsidR="00D52769" w:rsidRPr="000E0636" w:rsidRDefault="00D52769" w:rsidP="00D52769">
      <w:pPr>
        <w:pStyle w:val="ZkladntextIMP"/>
        <w:rPr>
          <w:sz w:val="22"/>
          <w:szCs w:val="22"/>
        </w:rPr>
      </w:pPr>
      <w:r w:rsidRPr="000E0636">
        <w:rPr>
          <w:sz w:val="22"/>
          <w:szCs w:val="22"/>
        </w:rPr>
        <w:t xml:space="preserve">Josef Elmer                               </w:t>
      </w:r>
      <w:r w:rsidRPr="000E0636">
        <w:rPr>
          <w:sz w:val="22"/>
          <w:szCs w:val="22"/>
        </w:rPr>
        <w:tab/>
      </w:r>
      <w:r w:rsidRPr="000E0636">
        <w:rPr>
          <w:sz w:val="22"/>
          <w:szCs w:val="22"/>
        </w:rPr>
        <w:tab/>
        <w:t xml:space="preserve"> </w:t>
      </w:r>
      <w:r w:rsidRPr="000E0636">
        <w:rPr>
          <w:sz w:val="22"/>
          <w:szCs w:val="22"/>
        </w:rPr>
        <w:tab/>
        <w:t xml:space="preserve">      Ing. Jan Mlčák, MBA</w:t>
      </w:r>
    </w:p>
    <w:p w14:paraId="05BC455B" w14:textId="77777777" w:rsidR="00D52769" w:rsidRPr="00FE25CE" w:rsidRDefault="00D52769" w:rsidP="00D52769">
      <w:pPr>
        <w:pStyle w:val="ZkladntextIMP"/>
        <w:rPr>
          <w:sz w:val="22"/>
          <w:szCs w:val="22"/>
        </w:rPr>
      </w:pPr>
      <w:r w:rsidRPr="000E0636">
        <w:rPr>
          <w:sz w:val="22"/>
          <w:szCs w:val="22"/>
        </w:rPr>
        <w:t xml:space="preserve">                                                                                              starosta města</w:t>
      </w:r>
      <w:r w:rsidRPr="005E6CD5">
        <w:rPr>
          <w:sz w:val="22"/>
          <w:szCs w:val="22"/>
        </w:rPr>
        <w:t xml:space="preserve"> </w:t>
      </w:r>
    </w:p>
    <w:p w14:paraId="35F79DCE" w14:textId="77777777" w:rsidR="00861428" w:rsidRDefault="00861428"/>
    <w:sectPr w:rsidR="00861428" w:rsidSect="00D52769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924"/>
    <w:multiLevelType w:val="hybridMultilevel"/>
    <w:tmpl w:val="18BA1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376"/>
    <w:multiLevelType w:val="hybridMultilevel"/>
    <w:tmpl w:val="CA1E84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BF314B"/>
    <w:multiLevelType w:val="hybridMultilevel"/>
    <w:tmpl w:val="B0181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EB6"/>
    <w:multiLevelType w:val="hybridMultilevel"/>
    <w:tmpl w:val="C4A8F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C31"/>
    <w:multiLevelType w:val="hybridMultilevel"/>
    <w:tmpl w:val="958C8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4759"/>
    <w:multiLevelType w:val="hybridMultilevel"/>
    <w:tmpl w:val="DA70B9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41CE"/>
    <w:multiLevelType w:val="hybridMultilevel"/>
    <w:tmpl w:val="7AFCB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2752"/>
    <w:multiLevelType w:val="hybridMultilevel"/>
    <w:tmpl w:val="3B8828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3E654B"/>
    <w:multiLevelType w:val="hybridMultilevel"/>
    <w:tmpl w:val="89981FB8"/>
    <w:lvl w:ilvl="0" w:tplc="18ACC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601A0"/>
    <w:multiLevelType w:val="hybridMultilevel"/>
    <w:tmpl w:val="87BE1B4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05E5"/>
    <w:multiLevelType w:val="hybridMultilevel"/>
    <w:tmpl w:val="EFDC8CA0"/>
    <w:lvl w:ilvl="0" w:tplc="7FCADE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43040"/>
    <w:multiLevelType w:val="hybridMultilevel"/>
    <w:tmpl w:val="CA1C29F2"/>
    <w:lvl w:ilvl="0" w:tplc="7FCADE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97178"/>
    <w:multiLevelType w:val="hybridMultilevel"/>
    <w:tmpl w:val="30D24C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0A9E"/>
    <w:multiLevelType w:val="hybridMultilevel"/>
    <w:tmpl w:val="67A252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44C0"/>
    <w:multiLevelType w:val="hybridMultilevel"/>
    <w:tmpl w:val="0BAAD676"/>
    <w:lvl w:ilvl="0" w:tplc="AD8ED0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4823D5"/>
    <w:multiLevelType w:val="hybridMultilevel"/>
    <w:tmpl w:val="86A601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554B"/>
    <w:multiLevelType w:val="hybridMultilevel"/>
    <w:tmpl w:val="EAA0B32A"/>
    <w:lvl w:ilvl="0" w:tplc="2E4807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52831"/>
    <w:multiLevelType w:val="hybridMultilevel"/>
    <w:tmpl w:val="76CA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D2609"/>
    <w:multiLevelType w:val="hybridMultilevel"/>
    <w:tmpl w:val="5DB2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5239E"/>
    <w:multiLevelType w:val="hybridMultilevel"/>
    <w:tmpl w:val="81FE747C"/>
    <w:lvl w:ilvl="0" w:tplc="EA3215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857CE0"/>
    <w:multiLevelType w:val="hybridMultilevel"/>
    <w:tmpl w:val="F2CAB4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C6E90"/>
    <w:multiLevelType w:val="hybridMultilevel"/>
    <w:tmpl w:val="68B698B4"/>
    <w:lvl w:ilvl="0" w:tplc="2E480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115BF4"/>
    <w:multiLevelType w:val="hybridMultilevel"/>
    <w:tmpl w:val="FD5C6032"/>
    <w:lvl w:ilvl="0" w:tplc="DA825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F5738"/>
    <w:multiLevelType w:val="hybridMultilevel"/>
    <w:tmpl w:val="8D44DAEA"/>
    <w:lvl w:ilvl="0" w:tplc="26944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2543A0"/>
    <w:multiLevelType w:val="hybridMultilevel"/>
    <w:tmpl w:val="A7641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23"/>
  </w:num>
  <w:num w:numId="5">
    <w:abstractNumId w:val="22"/>
  </w:num>
  <w:num w:numId="6">
    <w:abstractNumId w:val="14"/>
  </w:num>
  <w:num w:numId="7">
    <w:abstractNumId w:val="8"/>
  </w:num>
  <w:num w:numId="8">
    <w:abstractNumId w:val="1"/>
  </w:num>
  <w:num w:numId="9">
    <w:abstractNumId w:val="4"/>
  </w:num>
  <w:num w:numId="10">
    <w:abstractNumId w:val="24"/>
  </w:num>
  <w:num w:numId="11">
    <w:abstractNumId w:val="19"/>
  </w:num>
  <w:num w:numId="12">
    <w:abstractNumId w:val="10"/>
  </w:num>
  <w:num w:numId="13">
    <w:abstractNumId w:val="9"/>
  </w:num>
  <w:num w:numId="14">
    <w:abstractNumId w:val="11"/>
  </w:num>
  <w:num w:numId="15">
    <w:abstractNumId w:val="2"/>
  </w:num>
  <w:num w:numId="16">
    <w:abstractNumId w:val="25"/>
  </w:num>
  <w:num w:numId="17">
    <w:abstractNumId w:val="12"/>
  </w:num>
  <w:num w:numId="18">
    <w:abstractNumId w:val="15"/>
  </w:num>
  <w:num w:numId="19">
    <w:abstractNumId w:val="5"/>
  </w:num>
  <w:num w:numId="20">
    <w:abstractNumId w:val="20"/>
  </w:num>
  <w:num w:numId="21">
    <w:abstractNumId w:val="7"/>
  </w:num>
  <w:num w:numId="22">
    <w:abstractNumId w:val="6"/>
  </w:num>
  <w:num w:numId="23">
    <w:abstractNumId w:val="16"/>
  </w:num>
  <w:num w:numId="24">
    <w:abstractNumId w:val="13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FE"/>
    <w:rsid w:val="0006698A"/>
    <w:rsid w:val="00142730"/>
    <w:rsid w:val="00425F8E"/>
    <w:rsid w:val="00526A66"/>
    <w:rsid w:val="00530EAC"/>
    <w:rsid w:val="006334A6"/>
    <w:rsid w:val="006C47FE"/>
    <w:rsid w:val="0076627F"/>
    <w:rsid w:val="00861428"/>
    <w:rsid w:val="009B7741"/>
    <w:rsid w:val="00A243EA"/>
    <w:rsid w:val="00B247D6"/>
    <w:rsid w:val="00C6004B"/>
    <w:rsid w:val="00D52769"/>
    <w:rsid w:val="00E536BB"/>
    <w:rsid w:val="00F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8BB8"/>
  <w15:chartTrackingRefBased/>
  <w15:docId w15:val="{FBAD1E10-9C53-4809-904B-E2CFC5AD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769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link w:val="Nadpis4Char"/>
    <w:qFormat/>
    <w:rsid w:val="00D52769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769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5276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D5276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D52769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52769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76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D52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5276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D5276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D527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D52769"/>
    <w:rPr>
      <w:color w:val="0000FF"/>
      <w:u w:val="single"/>
    </w:rPr>
  </w:style>
  <w:style w:type="paragraph" w:styleId="Zpat">
    <w:name w:val="footer"/>
    <w:basedOn w:val="Normln"/>
    <w:link w:val="ZpatChar"/>
    <w:rsid w:val="00D52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276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D527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52769"/>
  </w:style>
  <w:style w:type="character" w:customStyle="1" w:styleId="TextkomenteChar">
    <w:name w:val="Text komentáře Char"/>
    <w:basedOn w:val="Standardnpsmoodstavce"/>
    <w:link w:val="Textkomente"/>
    <w:rsid w:val="00D5276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527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76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5276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27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Gantnerová Aneta</dc:creator>
  <cp:keywords/>
  <dc:description/>
  <cp:lastModifiedBy>Gantnerová, Aneta</cp:lastModifiedBy>
  <cp:revision>2</cp:revision>
  <dcterms:created xsi:type="dcterms:W3CDTF">2021-05-03T07:10:00Z</dcterms:created>
  <dcterms:modified xsi:type="dcterms:W3CDTF">2021-05-03T07:10:00Z</dcterms:modified>
</cp:coreProperties>
</file>