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4E" w:rsidRPr="00A64711" w:rsidRDefault="001F784E" w:rsidP="001F784E">
      <w:pPr>
        <w:jc w:val="right"/>
        <w:rPr>
          <w:sz w:val="20"/>
          <w:szCs w:val="20"/>
        </w:rPr>
      </w:pPr>
      <w:r>
        <w:rPr>
          <w:sz w:val="20"/>
          <w:szCs w:val="20"/>
        </w:rPr>
        <w:t>Příloha č. 3 Kupní smlouvy</w:t>
      </w:r>
    </w:p>
    <w:p w:rsidR="00A9311E" w:rsidRDefault="00A9311E"/>
    <w:p w:rsidR="001F784E" w:rsidRDefault="001F784E"/>
    <w:p w:rsidR="001F784E" w:rsidRDefault="001F784E"/>
    <w:p w:rsidR="001F784E" w:rsidRDefault="001F784E" w:rsidP="001F784E">
      <w:pPr>
        <w:jc w:val="center"/>
        <w:rPr>
          <w:rFonts w:cs="Arial"/>
          <w:b/>
          <w:bCs/>
          <w:sz w:val="32"/>
          <w:szCs w:val="26"/>
        </w:rPr>
      </w:pPr>
      <w:r w:rsidRPr="001F784E">
        <w:rPr>
          <w:rFonts w:cs="Arial"/>
          <w:b/>
          <w:bCs/>
          <w:sz w:val="32"/>
          <w:szCs w:val="26"/>
        </w:rPr>
        <w:t>Oceněný položkový rozpočet</w:t>
      </w:r>
    </w:p>
    <w:p w:rsidR="001F784E" w:rsidRDefault="001F784E" w:rsidP="001F784E">
      <w:pPr>
        <w:jc w:val="center"/>
        <w:rPr>
          <w:rFonts w:cs="Arial"/>
          <w:b/>
          <w:bCs/>
          <w:sz w:val="32"/>
          <w:szCs w:val="26"/>
        </w:rPr>
      </w:pPr>
    </w:p>
    <w:p w:rsidR="001F784E" w:rsidRDefault="001F784E" w:rsidP="001F784E">
      <w:pPr>
        <w:jc w:val="center"/>
        <w:rPr>
          <w:rFonts w:cs="Arial"/>
          <w:b/>
          <w:bCs/>
          <w:sz w:val="32"/>
          <w:szCs w:val="26"/>
        </w:rPr>
      </w:pPr>
    </w:p>
    <w:p w:rsidR="001F784E" w:rsidRDefault="001F784E" w:rsidP="001F784E">
      <w:pPr>
        <w:jc w:val="center"/>
        <w:rPr>
          <w:rFonts w:cs="Arial"/>
          <w:b/>
          <w:bCs/>
          <w:sz w:val="32"/>
          <w:szCs w:val="26"/>
        </w:rPr>
      </w:pPr>
    </w:p>
    <w:p w:rsidR="001F784E" w:rsidRPr="001F784E" w:rsidRDefault="001F784E" w:rsidP="001F784E">
      <w:pPr>
        <w:jc w:val="center"/>
        <w:rPr>
          <w:sz w:val="18"/>
        </w:rPr>
      </w:pPr>
      <w:r>
        <w:rPr>
          <w:sz w:val="18"/>
        </w:rPr>
        <w:t xml:space="preserve">Dle prodávajícího se jedná o důvěrnou </w:t>
      </w:r>
      <w:bookmarkStart w:id="0" w:name="_GoBack"/>
      <w:bookmarkEnd w:id="0"/>
      <w:r>
        <w:rPr>
          <w:sz w:val="18"/>
        </w:rPr>
        <w:t>informaci.</w:t>
      </w:r>
    </w:p>
    <w:sectPr w:rsidR="001F784E" w:rsidRPr="001F784E" w:rsidSect="00510E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A5"/>
    <w:rsid w:val="001F784E"/>
    <w:rsid w:val="00484AA5"/>
    <w:rsid w:val="00A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84E"/>
    <w:pPr>
      <w:spacing w:after="0" w:line="240" w:lineRule="auto"/>
    </w:pPr>
    <w:rPr>
      <w:rFonts w:ascii="Times New Roman" w:hAnsi="Times New Roman" w:cs="Times New Roman"/>
      <w:b w:val="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theme="majorBidi"/>
        <w:b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84E"/>
    <w:pPr>
      <w:spacing w:after="0" w:line="240" w:lineRule="auto"/>
    </w:pPr>
    <w:rPr>
      <w:rFonts w:ascii="Times New Roman" w:hAnsi="Times New Roman" w:cs="Times New Roman"/>
      <w:b w:val="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94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2</cp:revision>
  <dcterms:created xsi:type="dcterms:W3CDTF">2021-05-03T08:48:00Z</dcterms:created>
  <dcterms:modified xsi:type="dcterms:W3CDTF">2021-05-03T08:50:00Z</dcterms:modified>
</cp:coreProperties>
</file>