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58E2C9A4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532CCB">
        <w:rPr>
          <w:rFonts w:ascii="Arial" w:hAnsi="Arial" w:cs="Arial"/>
          <w:b/>
          <w:sz w:val="22"/>
          <w:szCs w:val="22"/>
        </w:rPr>
        <w:t>NIMOTECH, s.r.o.</w:t>
      </w:r>
    </w:p>
    <w:p w14:paraId="048863D1" w14:textId="13DDD09D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532CCB">
        <w:rPr>
          <w:rFonts w:ascii="Arial" w:hAnsi="Arial" w:cs="Arial"/>
          <w:sz w:val="22"/>
          <w:szCs w:val="22"/>
        </w:rPr>
        <w:t xml:space="preserve">Šumavská 416/15, </w:t>
      </w:r>
      <w:proofErr w:type="spellStart"/>
      <w:r w:rsidR="00532CCB">
        <w:rPr>
          <w:rFonts w:ascii="Arial" w:hAnsi="Arial" w:cs="Arial"/>
          <w:sz w:val="22"/>
          <w:szCs w:val="22"/>
        </w:rPr>
        <w:t>Ponava</w:t>
      </w:r>
      <w:proofErr w:type="spellEnd"/>
      <w:r w:rsidR="00532CCB">
        <w:rPr>
          <w:rFonts w:ascii="Arial" w:hAnsi="Arial" w:cs="Arial"/>
          <w:sz w:val="22"/>
          <w:szCs w:val="22"/>
        </w:rPr>
        <w:t>, 602 00 Brno</w:t>
      </w:r>
    </w:p>
    <w:p w14:paraId="048863D2" w14:textId="085C3D63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532CCB">
        <w:rPr>
          <w:rFonts w:ascii="Arial" w:hAnsi="Arial" w:cs="Arial"/>
          <w:sz w:val="22"/>
          <w:szCs w:val="22"/>
        </w:rPr>
        <w:t xml:space="preserve">JUDr. Gertrudou </w:t>
      </w:r>
      <w:proofErr w:type="spellStart"/>
      <w:r w:rsidR="00532CCB">
        <w:rPr>
          <w:rFonts w:ascii="Arial" w:hAnsi="Arial" w:cs="Arial"/>
          <w:sz w:val="22"/>
          <w:szCs w:val="22"/>
        </w:rPr>
        <w:t>Frydovou</w:t>
      </w:r>
      <w:proofErr w:type="spellEnd"/>
      <w:r w:rsidR="00532CCB">
        <w:rPr>
          <w:rFonts w:ascii="Arial" w:hAnsi="Arial" w:cs="Arial"/>
          <w:sz w:val="22"/>
          <w:szCs w:val="22"/>
        </w:rPr>
        <w:t>, prokuristou</w:t>
      </w:r>
    </w:p>
    <w:p w14:paraId="048863D3" w14:textId="096CA349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532CCB">
        <w:rPr>
          <w:rFonts w:ascii="Arial" w:hAnsi="Arial" w:cs="Arial"/>
          <w:sz w:val="22"/>
          <w:szCs w:val="22"/>
        </w:rPr>
        <w:t>18825605</w:t>
      </w:r>
    </w:p>
    <w:p w14:paraId="048863D4" w14:textId="56D2C2B8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532CCB">
        <w:rPr>
          <w:rFonts w:ascii="Arial" w:hAnsi="Arial" w:cs="Arial"/>
          <w:sz w:val="22"/>
          <w:szCs w:val="22"/>
        </w:rPr>
        <w:t>CZ18825605</w:t>
      </w:r>
    </w:p>
    <w:p w14:paraId="64227EAC" w14:textId="77777777" w:rsidR="00532CCB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proofErr w:type="spellStart"/>
      <w:r w:rsidR="00532CCB">
        <w:rPr>
          <w:rFonts w:ascii="Arial" w:hAnsi="Arial" w:cs="Arial"/>
          <w:sz w:val="22"/>
          <w:szCs w:val="22"/>
        </w:rPr>
        <w:t>UniCredit</w:t>
      </w:r>
      <w:proofErr w:type="spellEnd"/>
      <w:r w:rsidR="00532CCB">
        <w:rPr>
          <w:rFonts w:ascii="Arial" w:hAnsi="Arial" w:cs="Arial"/>
          <w:sz w:val="22"/>
          <w:szCs w:val="22"/>
        </w:rPr>
        <w:t xml:space="preserve"> Bank Czech Republic and Slovakia, a.s. </w:t>
      </w:r>
    </w:p>
    <w:p w14:paraId="048863D5" w14:textId="247A0C50" w:rsidR="005265E3" w:rsidRPr="00420884" w:rsidRDefault="00532CC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č.ú.1031513006/2700</w:t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773B2A56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r w:rsidR="007C101E" w:rsidRPr="007C101E">
        <w:rPr>
          <w:rFonts w:ascii="Arial" w:hAnsi="Arial" w:cs="Arial"/>
          <w:sz w:val="22"/>
          <w:szCs w:val="22"/>
        </w:rPr>
        <w:t>.........................................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1F59A21F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EF6E8A">
        <w:rPr>
          <w:rFonts w:ascii="Arial" w:hAnsi="Arial" w:cs="Arial"/>
          <w:sz w:val="22"/>
          <w:szCs w:val="22"/>
        </w:rPr>
        <w:t xml:space="preserve">oběma stranami. Kontaktní osoba: </w:t>
      </w:r>
      <w:r w:rsidR="007C101E">
        <w:rPr>
          <w:rFonts w:ascii="Arial" w:hAnsi="Arial" w:cs="Arial"/>
          <w:sz w:val="22"/>
          <w:szCs w:val="22"/>
        </w:rPr>
        <w:t>..........................</w:t>
      </w:r>
      <w:r w:rsidR="00EF6E8A">
        <w:rPr>
          <w:rFonts w:ascii="Arial" w:hAnsi="Arial" w:cs="Arial"/>
          <w:sz w:val="22"/>
          <w:szCs w:val="22"/>
        </w:rPr>
        <w:t xml:space="preserve">, email: </w:t>
      </w:r>
      <w:r w:rsidR="007C101E" w:rsidRPr="007C101E">
        <w:rPr>
          <w:rFonts w:ascii="Arial" w:hAnsi="Arial" w:cs="Arial"/>
          <w:sz w:val="22"/>
          <w:szCs w:val="22"/>
        </w:rPr>
        <w:t>..........................................</w:t>
      </w:r>
      <w:r w:rsidR="00EF6E8A">
        <w:rPr>
          <w:rFonts w:ascii="Arial" w:hAnsi="Arial" w:cs="Arial"/>
          <w:sz w:val="22"/>
          <w:szCs w:val="22"/>
        </w:rPr>
        <w:t xml:space="preserve">, tel. číslo: </w:t>
      </w:r>
      <w:r w:rsidR="007C101E">
        <w:rPr>
          <w:rFonts w:ascii="Arial" w:hAnsi="Arial" w:cs="Arial"/>
          <w:sz w:val="22"/>
          <w:szCs w:val="22"/>
        </w:rPr>
        <w:t>.......................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III.1.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III.2.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r w:rsidRPr="00FB67E5">
        <w:rPr>
          <w:rFonts w:ascii="Arial" w:hAnsi="Arial" w:cs="Arial"/>
          <w:b/>
          <w:sz w:val="22"/>
          <w:szCs w:val="22"/>
        </w:rPr>
        <w:t>III.3.</w:t>
      </w:r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celém rozsahu, tzn. částka smluvní pokuty se do výše náhrady škody nezapočítává.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>podle čl. I.4</w:t>
      </w:r>
      <w:r w:rsidRPr="004B48DC">
        <w:rPr>
          <w:rFonts w:ascii="Arial" w:hAnsi="Arial" w:cs="Arial"/>
          <w:sz w:val="22"/>
          <w:szCs w:val="22"/>
        </w:rPr>
        <w:t xml:space="preserve"> písm.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lastRenderedPageBreak/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je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>. Nabídku zašle dodavatel na odběratele, na adresu uvedenou v čl. II.6</w:t>
      </w:r>
      <w:r w:rsidRPr="00DF715B">
        <w:rPr>
          <w:rFonts w:ascii="Arial" w:hAnsi="Arial" w:cs="Arial"/>
          <w:bCs/>
          <w:sz w:val="22"/>
          <w:szCs w:val="22"/>
        </w:rPr>
        <w:t xml:space="preserve">.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6251F8EB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Brně dne</w:t>
      </w:r>
      <w:r w:rsidR="007C101E">
        <w:rPr>
          <w:rFonts w:ascii="Arial" w:hAnsi="Arial" w:cs="Arial"/>
          <w:sz w:val="22"/>
          <w:szCs w:val="22"/>
        </w:rPr>
        <w:t xml:space="preserve"> 21. 4. 2021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7C101E">
        <w:rPr>
          <w:rFonts w:ascii="Arial" w:hAnsi="Arial" w:cs="Arial"/>
          <w:sz w:val="22"/>
          <w:szCs w:val="22"/>
        </w:rPr>
        <w:tab/>
      </w:r>
      <w:r w:rsidR="007C101E">
        <w:rPr>
          <w:rFonts w:ascii="Arial" w:hAnsi="Arial" w:cs="Arial"/>
          <w:sz w:val="22"/>
          <w:szCs w:val="22"/>
        </w:rPr>
        <w:tab/>
        <w:t xml:space="preserve">         </w:t>
      </w:r>
      <w:r w:rsidR="00034C91" w:rsidRPr="00420884">
        <w:rPr>
          <w:rFonts w:ascii="Arial" w:hAnsi="Arial" w:cs="Arial"/>
          <w:sz w:val="22"/>
          <w:szCs w:val="22"/>
        </w:rPr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  <w:r w:rsidR="007C101E">
        <w:rPr>
          <w:rFonts w:ascii="Arial" w:hAnsi="Arial" w:cs="Arial"/>
          <w:sz w:val="22"/>
          <w:szCs w:val="22"/>
        </w:rPr>
        <w:t xml:space="preserve"> 29. 4. 2021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289A9FEB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Za objednatele: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440AF1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A52A793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7EB2F6B1" w14:textId="1A4A8876" w:rsidR="007029D4" w:rsidRPr="00420884" w:rsidRDefault="007029D4" w:rsidP="007029D4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prof. MUDr. Jaroslav Štěrba, Ph.D.</w:t>
      </w:r>
      <w:r w:rsidR="00532CCB">
        <w:rPr>
          <w:rFonts w:ascii="Arial" w:hAnsi="Arial" w:cs="Arial"/>
          <w:sz w:val="22"/>
          <w:szCs w:val="22"/>
        </w:rPr>
        <w:t xml:space="preserve">                       JUDr. Gertruda Frydová</w:t>
      </w:r>
    </w:p>
    <w:p w14:paraId="32AEEED8" w14:textId="4F6618DF" w:rsidR="007029D4" w:rsidRPr="00420884" w:rsidRDefault="007029D4" w:rsidP="007029D4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>ředitel</w:t>
      </w:r>
      <w:r w:rsidR="00532CCB">
        <w:rPr>
          <w:rFonts w:ascii="Arial" w:hAnsi="Arial" w:cs="Arial"/>
          <w:sz w:val="22"/>
          <w:szCs w:val="22"/>
        </w:rPr>
        <w:t xml:space="preserve">                                               prokura</w:t>
      </w:r>
    </w:p>
    <w:p w14:paraId="3EB07BF5" w14:textId="21A4E82B" w:rsidR="006E25A4" w:rsidRPr="00420884" w:rsidRDefault="001069AA" w:rsidP="007029D4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bookmarkStart w:id="0" w:name="_Hlk67071112"/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</w:t>
      </w:r>
      <w:bookmarkEnd w:id="0"/>
      <w:r w:rsidR="00F566F6">
        <w:rPr>
          <w:rFonts w:ascii="Arial" w:hAnsi="Arial" w:cs="Arial"/>
          <w:sz w:val="22"/>
          <w:szCs w:val="22"/>
        </w:rPr>
        <w:t>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20F34BD2" w14:textId="7967725D" w:rsidR="00344744" w:rsidRDefault="006E25A4" w:rsidP="00344744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</w:p>
    <w:p w14:paraId="109B4456" w14:textId="49B8703B" w:rsidR="00344744" w:rsidRDefault="00344744" w:rsidP="00344744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</w:p>
    <w:p w14:paraId="288932DC" w14:textId="6756A09A" w:rsidR="00064D91" w:rsidRDefault="00064D91" w:rsidP="00344744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</w:p>
    <w:p w14:paraId="5F0ECC09" w14:textId="77777777" w:rsidR="001A281E" w:rsidRDefault="001A281E" w:rsidP="001A281E">
      <w:pPr>
        <w:rPr>
          <w:rFonts w:ascii="Arial" w:hAnsi="Arial" w:cs="Arial"/>
        </w:rPr>
        <w:sectPr w:rsidR="001A281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3203"/>
        <w:gridCol w:w="3956"/>
        <w:gridCol w:w="4674"/>
        <w:gridCol w:w="144"/>
        <w:gridCol w:w="144"/>
        <w:gridCol w:w="144"/>
        <w:gridCol w:w="144"/>
        <w:gridCol w:w="144"/>
        <w:gridCol w:w="144"/>
        <w:gridCol w:w="144"/>
      </w:tblGrid>
      <w:tr w:rsidR="001A281E" w:rsidRPr="001A281E" w14:paraId="66E7D8BE" w14:textId="77777777" w:rsidTr="00F31217">
        <w:trPr>
          <w:trHeight w:val="140"/>
        </w:trPr>
        <w:tc>
          <w:tcPr>
            <w:tcW w:w="4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35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135"/>
              <w:gridCol w:w="1838"/>
              <w:gridCol w:w="2372"/>
              <w:gridCol w:w="1928"/>
              <w:gridCol w:w="758"/>
              <w:gridCol w:w="666"/>
              <w:gridCol w:w="1600"/>
              <w:gridCol w:w="1429"/>
              <w:gridCol w:w="1074"/>
              <w:gridCol w:w="1113"/>
            </w:tblGrid>
            <w:tr w:rsidR="00F31217" w:rsidRPr="00F31217" w14:paraId="2D235638" w14:textId="77777777" w:rsidTr="00F31217">
              <w:trPr>
                <w:trHeight w:val="570"/>
              </w:trPr>
              <w:tc>
                <w:tcPr>
                  <w:tcW w:w="8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5916A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Příloha A - Seznam servisovaných přístrojů včetně uvedení cen a kontaktů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84BF9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77FB2" w14:textId="77777777" w:rsidR="00F31217" w:rsidRPr="00F31217" w:rsidRDefault="00F31217" w:rsidP="00F312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AD39D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502EF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E3695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0CEF7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0B598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1217" w:rsidRPr="00F31217" w14:paraId="27ECDE6C" w14:textId="77777777" w:rsidTr="00F31217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F7F8E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D42ED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D5DDB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679A4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575AC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0334E" w14:textId="77777777" w:rsidR="00F31217" w:rsidRPr="00F31217" w:rsidRDefault="00F31217" w:rsidP="00F312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D1FCA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943CE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AEAE3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1D105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C7C64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1217" w:rsidRPr="00F31217" w14:paraId="1C465A69" w14:textId="77777777" w:rsidTr="00F31217">
              <w:trPr>
                <w:trHeight w:val="345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DA3C2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0311B" w14:textId="77777777" w:rsidR="00F31217" w:rsidRPr="00F31217" w:rsidRDefault="00F31217" w:rsidP="00F31217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Poznámky: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vAlign w:val="bottom"/>
                  <w:hideMark/>
                </w:tcPr>
                <w:p w14:paraId="7708944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Žlutá pole vyplní účastník zadávacího řízení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bottom"/>
                  <w:hideMark/>
                </w:tcPr>
                <w:p w14:paraId="1F2E305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Růžová pole vyplní Objednatel, a to i po uzavření smlouvy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4A01D99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Zelená pole vyplní Objednatel, a to i po uzavření smlouvy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4669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0A3AA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3B7C6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E336C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77FE4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21683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1217" w:rsidRPr="00F31217" w14:paraId="0BB3346E" w14:textId="77777777" w:rsidTr="00F31217">
              <w:trPr>
                <w:trHeight w:val="270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7382C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2DB81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BD6CD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C68E4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0B451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257D3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00FAB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6010A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2C862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E12B9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102C0" w14:textId="77777777" w:rsidR="00F31217" w:rsidRPr="00F31217" w:rsidRDefault="00F31217" w:rsidP="00F312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1217" w:rsidRPr="00F31217" w14:paraId="0DBD7793" w14:textId="77777777" w:rsidTr="00F31217">
              <w:trPr>
                <w:trHeight w:val="27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4EF07AC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Přístroj</w:t>
                  </w:r>
                </w:p>
              </w:tc>
              <w:tc>
                <w:tcPr>
                  <w:tcW w:w="16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10635AB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Název přístroje</w:t>
                  </w:r>
                </w:p>
              </w:tc>
              <w:tc>
                <w:tcPr>
                  <w:tcW w:w="272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6458F0E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Typ přístroje</w:t>
                  </w:r>
                </w:p>
              </w:tc>
              <w:tc>
                <w:tcPr>
                  <w:tcW w:w="353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58DCCD3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Výrobní číslo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BF79218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Inventární číslo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3AC7B95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Inventární úsek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B0DED4E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NS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0558BA6" w14:textId="77777777" w:rsidR="00F31217" w:rsidRPr="00F31217" w:rsidRDefault="00F31217" w:rsidP="00F3121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 xml:space="preserve">Cena za servisní úkon vč. DPH </w:t>
                  </w:r>
                  <w:r w:rsidRPr="00F31217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[Kč]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95B3D7"/>
                  </w:tcBorders>
                  <w:shd w:val="clear" w:color="000000" w:fill="000000"/>
                  <w:noWrap/>
                  <w:vAlign w:val="bottom"/>
                  <w:hideMark/>
                </w:tcPr>
                <w:p w14:paraId="0CDB2FA2" w14:textId="77777777" w:rsidR="00F31217" w:rsidRPr="00F31217" w:rsidRDefault="00F31217" w:rsidP="00F3121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Typ servisního úkonu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95B3D7"/>
                  </w:tcBorders>
                  <w:shd w:val="clear" w:color="000000" w:fill="000000"/>
                  <w:noWrap/>
                  <w:vAlign w:val="bottom"/>
                  <w:hideMark/>
                </w:tcPr>
                <w:p w14:paraId="4FBF0289" w14:textId="77777777" w:rsidR="00F31217" w:rsidRPr="00F31217" w:rsidRDefault="00F31217" w:rsidP="00F3121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 xml:space="preserve">Interval </w:t>
                  </w:r>
                  <w:r w:rsidRPr="00F31217"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[počet měsíců]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95B3D7"/>
                  </w:tcBorders>
                  <w:shd w:val="clear" w:color="000000" w:fill="000000"/>
                  <w:noWrap/>
                  <w:vAlign w:val="bottom"/>
                  <w:hideMark/>
                </w:tcPr>
                <w:p w14:paraId="6DD133CF" w14:textId="77777777" w:rsidR="00F31217" w:rsidRPr="00F31217" w:rsidRDefault="00F31217" w:rsidP="00F3121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Datum zařazení/vyřazení</w:t>
                  </w:r>
                </w:p>
              </w:tc>
            </w:tr>
            <w:tr w:rsidR="00F31217" w:rsidRPr="00F31217" w14:paraId="17E5258A" w14:textId="77777777" w:rsidTr="00F31217">
              <w:trPr>
                <w:trHeight w:val="255"/>
              </w:trPr>
              <w:tc>
                <w:tcPr>
                  <w:tcW w:w="4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8A1011E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Prístroj</w:t>
                  </w:r>
                  <w:proofErr w:type="spellEnd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 xml:space="preserve"> 1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3B4B70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Stropní vyšetřovací svítidlo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center"/>
                  <w:hideMark/>
                </w:tcPr>
                <w:p w14:paraId="16DDC32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Mach LED 120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493CF6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588C3B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ACA064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35F726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FB41A55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1 228,15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2E49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BTK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BE8CAD9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2CBADE0B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F31217" w:rsidRPr="00F31217" w14:paraId="514786A4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DDD4E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E985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6E7F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DEEE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4189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F797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3E80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E99430F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1 185,80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E93A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Servisní práce - 1 hod.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C635B9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D753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420E3F70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005278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B549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9152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E1D8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007D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941E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23EB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63CDFB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FC18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El. revize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C8F510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420E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26CA3C6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7A4948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243D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1C90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8F7C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6E4B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0FC4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AE15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662E31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F2DE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Validace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D806EA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2BD7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218E951D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77BA5D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5F6F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FE44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5586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C39E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5793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8960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49FD92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B058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Kalibrace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5F12EF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3A8C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276F43BD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5FB439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BE25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6D89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F8FB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9332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D1B1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42D3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1E7B99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71C6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dlouhodobé stability (ZDS)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E98CF9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60CB9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C716496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86620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AB0F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4675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CA25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C862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32F8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3321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994C93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6F87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provozní stálosti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CA62E9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6366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D54049F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52C823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B786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5EE5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555E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E222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1808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C514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047A86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532F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Provozní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0501D1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9F26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38FD6CB3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4226F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ED94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3691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281F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019C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99A3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F2A2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2F09D5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FF80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Vnitřní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C6B08F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32C0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B14774E" w14:textId="77777777" w:rsidTr="00F31217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D3FEC9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517D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0F7B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BE21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CCE6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6A3D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8ADA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F1A8FC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A69E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Tlaková zkouška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F8EC8D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BEA3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4C0CB8F4" w14:textId="77777777" w:rsidTr="00F31217">
              <w:trPr>
                <w:trHeight w:val="255"/>
              </w:trPr>
              <w:tc>
                <w:tcPr>
                  <w:tcW w:w="469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B31979F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Prístroj</w:t>
                  </w:r>
                  <w:proofErr w:type="spellEnd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 xml:space="preserve"> 2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8926FA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Nástěnné vyšetřovací svítidlo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center"/>
                  <w:hideMark/>
                </w:tcPr>
                <w:p w14:paraId="14D218B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Mach LED 120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B09C23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06BE31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5F3A48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EFC7BB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7238BDA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1 228,15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8F8A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BTK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827B29A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75FB7D8E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F31217" w:rsidRPr="00F31217" w14:paraId="6F182B4E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F2058F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1938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6A5A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D9CD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674D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C3CC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5A49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2F83B6D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1 185,80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CA72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Servisní práce - 1 hod.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874715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D9E2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3B39BEC4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D424EF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B33E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372F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E819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D599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3AFE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F2E6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883A27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DB8C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El. revize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CA59D0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6ECD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38A05E0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1582EE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D567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B3D0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0B33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8535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2354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3BF1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FF783D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9B3C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Validace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EC3EAD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4D70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33906AAA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110568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3CE4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C9EA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057D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6E31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3D41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C0FD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7D82EE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D1E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Kalibrace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FC6BE6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33B8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D9C19B6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58B87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8F29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E4F8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E10B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3FD2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344E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7A1F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B1E771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AD9A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dlouhodobé stability (ZDS)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30D065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9A28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FD787ED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8934CB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2A3A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E219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AFCA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BCDB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EC12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5352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544412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36F6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provozní stálosti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B55F74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CE48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43DAC91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A865F1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C01C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DF1A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BBDE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0150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4093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30C2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C06075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45FE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Provozní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5F0362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B2F9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7A063431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1202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5A29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B239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2370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6883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5BE4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075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EB2E61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1487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Vnitřní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DB59D6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342C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3FF3DC61" w14:textId="77777777" w:rsidTr="00F31217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B0D42D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9586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1CA7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085D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BE18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6B52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0883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5C660C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C628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Tlaková zkouška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CDBB40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616C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B9438C8" w14:textId="77777777" w:rsidTr="00F31217">
              <w:trPr>
                <w:trHeight w:val="255"/>
              </w:trPr>
              <w:tc>
                <w:tcPr>
                  <w:tcW w:w="469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95A4F28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Prístroj</w:t>
                  </w:r>
                  <w:proofErr w:type="spellEnd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 xml:space="preserve"> 3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89B63C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Nástěnné vyšetřovací svítidlo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center"/>
                  <w:hideMark/>
                </w:tcPr>
                <w:p w14:paraId="2C50D17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Mach LED 120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3380B73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C00C16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4081D6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65DC16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5D262EB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1 228,15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98FA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BTK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C7837E2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4B04A0A8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F31217" w:rsidRPr="00F31217" w14:paraId="63A063C6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0530BC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790D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C166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4D4F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A2C1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A68E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89F5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A44E86C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1 185,80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57D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Servisní práce - 1 hod.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1EB6BC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3C95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7F37723B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209A4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BF04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DED7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C035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8E5E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91C8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8045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FBB584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620D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El. revize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495ABE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146D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C84E04F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D26304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5F9F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3561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A96A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19C5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8A1F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B003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DB4E6C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5FFC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Validace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131C0C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D12B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27A7457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09E160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F265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F9D3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03D1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4BF4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BB0E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F910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47A6E1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F227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Kalibrace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639A6C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F72E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4A5095A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7206EE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C304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4AD6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DC05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93EC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9F1F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582B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A94F12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498B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dlouhodobé stability (ZDS)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892C69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99E9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72ED1DB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64920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298D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F485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6838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090A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B5DB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7350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8E96D6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72D4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provozní stálosti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A302E3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8F93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AB051F8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A35B4F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B817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21B4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E42D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74B8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A86C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1C5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9B1837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DAD8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Provozní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9C79F9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3160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0B447F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94591F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DF97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8154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651B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8AC8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0480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743B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6FD151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F4F9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Vnitřní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A3C9F0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DCD9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3077095C" w14:textId="77777777" w:rsidTr="00F31217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F396DC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4573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375A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4A3B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9717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358E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6218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E813E2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AB05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Tlaková zkouška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98BE6B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E4CD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64EEECF" w14:textId="77777777" w:rsidTr="00F31217">
              <w:trPr>
                <w:trHeight w:val="255"/>
              </w:trPr>
              <w:tc>
                <w:tcPr>
                  <w:tcW w:w="469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1AED0CE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Prístroj</w:t>
                  </w:r>
                  <w:proofErr w:type="spellEnd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 xml:space="preserve"> 4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A8D6C7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Nástěnné vyšetřovací svítidlo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center"/>
                  <w:hideMark/>
                </w:tcPr>
                <w:p w14:paraId="6E87E8B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Mach LED 120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EF70D7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6CB8FF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A5F414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357803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EDE3510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1 228,15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68F6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BTK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9D89EDD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16535775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F31217" w:rsidRPr="00F31217" w14:paraId="56E341E7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D2C43B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F302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827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F35D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20D5A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1B7D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5BDB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FAB174D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1 185,80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9C34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Servisní práce - 1 hod.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8B67B7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BBFA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4F428867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764208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073D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9040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C633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7640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4ACE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A877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32ACC4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A70C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El. revize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BF4EDE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7F44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53E9D9F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77BDF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0ACA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CC51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2847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F782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25F1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6E22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37EC21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9CB7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Validace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42F9AE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56CE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70C78F46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E31CB3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D800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65DB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6445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9B2E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10FD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9E0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2A56C5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993E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Kalibrace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EECDAE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636F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82BD21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D05FD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F9E59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8CE6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43B6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70E3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A531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268C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56A88C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F6A5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dlouhodobé stability (ZDS)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16EFF8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E47F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DAC1FD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427331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ED8E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526C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DBE5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B065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EF41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646C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986443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4D35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provozní stálosti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15CA22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4603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32482D9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4E0B5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6D89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FB84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C4D3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AE1E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9AAE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EDC3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47280C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2E32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Provozní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A9123F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E6C1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F1AC33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ABC7AE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4A38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1485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0AEC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D260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A08A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9FA0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BD8D95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5FA4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Vnitřní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B2F475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FB9E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BC11E27" w14:textId="77777777" w:rsidTr="00F31217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0BF936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6DDB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5772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8BE5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A67F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36B8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23E5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8AD7C8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EE50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Tlaková zkouška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EF4971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5B9A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F592829" w14:textId="77777777" w:rsidTr="00F31217">
              <w:trPr>
                <w:trHeight w:val="255"/>
              </w:trPr>
              <w:tc>
                <w:tcPr>
                  <w:tcW w:w="469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AAEA51F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Prístroj</w:t>
                  </w:r>
                  <w:proofErr w:type="spellEnd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 xml:space="preserve"> 5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9015FC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Nástěnné vyšetřovací svítidlo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center"/>
                  <w:hideMark/>
                </w:tcPr>
                <w:p w14:paraId="04C3C35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Mach LED 120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528971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13A6FE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9E3E37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69ADB7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DE2791E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1 228,15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D244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BTK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E7684D9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03D361BC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F31217" w:rsidRPr="00F31217" w14:paraId="42268867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A6695F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331B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71A5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B364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F23F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41F4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0275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FC1A120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1 185,80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F19C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Servisní práce - 1 hod.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F9C8FE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97BF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2DE4B2B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B4BBC0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9F00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A03F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65F1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AB8B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D29A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30DF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EAA5AD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B11B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El. revize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E928BC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8422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C80D760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4F6518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374C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3509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6A63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2DAA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C0B1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369C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7DE802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7A8E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Validace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B481B2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6BB0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2D85722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5D358B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E377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2E72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9FCD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47BE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1F33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C0B1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6A3A06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E01F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Kalibrace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1AE131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EE8D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A2ACD7E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09355B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D422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0954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AE7D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BBA1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E85D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1925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A17CDC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E86D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dlouhodobé stability (ZDS)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FC7B26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3302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7F976090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71A0A4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925C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B10E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4E81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91A6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64C3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6A45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F3A4BB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8276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provozní stálosti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E8BF4E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E358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75D5D373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D60782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F974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BC13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0DBF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42D7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FE1D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7481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334D46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427B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Provozní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C33695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D501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49A916A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71DC80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EB77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20A2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D636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B0DF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42C6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92E0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5F8D4D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9D1F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Vnitřní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1C98BE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8470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1BECAC3" w14:textId="77777777" w:rsidTr="00F31217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8C98BA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FD1C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F6AA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C4F3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76E5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18B8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368A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183A79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01CA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Tlaková zkouška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F18D8C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0886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26A4EE90" w14:textId="77777777" w:rsidTr="00F31217">
              <w:trPr>
                <w:trHeight w:val="255"/>
              </w:trPr>
              <w:tc>
                <w:tcPr>
                  <w:tcW w:w="469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F757CC6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Prístroj</w:t>
                  </w:r>
                  <w:proofErr w:type="spellEnd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 xml:space="preserve"> 6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9407AE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Nástěnné vyšetřovací svítidlo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center"/>
                  <w:hideMark/>
                </w:tcPr>
                <w:p w14:paraId="39B84BA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Mach LED 120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E3C48F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9C84E7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47765E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38C2E1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3D23CBF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1 228,15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12AE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BTK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788A123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3F9A89CA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F31217" w:rsidRPr="00F31217" w14:paraId="136C5C1E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060DE8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5E78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074B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9A92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B2AF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B16F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E1E5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07F9493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1 185,80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3AD7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Servisní práce - 1 hod.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5D33EF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3908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5DC5A4F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F16B3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FF6D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DF01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FCB7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C6CE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B36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5AA4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E913A2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FFED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El. revize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79186A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7A61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F76CD86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181763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217C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7967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45DA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8896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C432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9305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3107F8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8420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Validace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10A733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3E3C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2609F50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BB7467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6141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D669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6479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61CD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C3C0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83BB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9181E3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C276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Kalibrace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D908B5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E31D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2E96E73F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7098F5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CE43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C8D4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5326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BE0F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1BF5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555A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AC2B4B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C99C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dlouhodobé stability (ZDS)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4C4C02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BCBD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022B406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E3218F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423E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2380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D0A1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9C7A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C8E8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4DAD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2EC1F1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12C3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provozní stálosti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BBA0DA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B929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3FE0010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E60FAA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CECE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8408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0CF0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2A0F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6461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C1E8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B0BD4A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A83B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Provozní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2CC6E1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7EA9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7A77E1E7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F93E5F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9598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D012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26FA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2AA9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6666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33C3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389B65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4EF7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Vnitřní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503632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E93C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36570E72" w14:textId="77777777" w:rsidTr="00F31217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42245F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3EA7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735E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C4BE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93E3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5186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5FF6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EC335E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6EC6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Tlaková zkouška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8D8FCD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67DB5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0396AE4" w14:textId="77777777" w:rsidTr="00F31217">
              <w:trPr>
                <w:trHeight w:val="255"/>
              </w:trPr>
              <w:tc>
                <w:tcPr>
                  <w:tcW w:w="469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4D203D4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lastRenderedPageBreak/>
                    <w:t>Prístroj</w:t>
                  </w:r>
                  <w:proofErr w:type="spellEnd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 xml:space="preserve"> 7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7E9C2B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Nástěnné vyšetřovací svítidlo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center"/>
                  <w:hideMark/>
                </w:tcPr>
                <w:p w14:paraId="6DE0CDF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Mach LED 120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44B2A0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297C3D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34076D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B1B828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96C2567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1 228,15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3CA8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BTK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1DD0B96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581246F8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F31217" w:rsidRPr="00F31217" w14:paraId="5A6BD96D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5C67BA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292C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6BA3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2672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B620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DCA1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DC83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547B2BC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1 185,80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0C9A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Servisní práce - 1 hod.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566344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0BC1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14DDC7A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681111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9D88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3A06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DA3E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6958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38BD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7FC7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73C25E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7319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El. revize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2862E7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094E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A20EE5B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3101DC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1F1A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0F95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9CB9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3D23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485F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308A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3BEC40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4366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Validace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D59348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FF18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D9B9D0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C64E2B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A4F2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BB93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DBE0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0428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5E88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72E1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9BFB2B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733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Kalibrace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2AE522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1EF7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2CA6EF7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5E380A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AD36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D806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46CD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FC05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2430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1A48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301B22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D27B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dlouhodobé stability (ZDS)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08A4AC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2F12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43D379B4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0FAEB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E195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EF27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8096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EB12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E15A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2941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C793B6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96B6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provozní stálosti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2CA786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AF34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2B6D98FE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2F0CDE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8C74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1C1E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80C2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773E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6848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691B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EA2256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1B22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Provozní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39CD59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BD88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F21FB7A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69310B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5A23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CC80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71DF3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C85A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F9D7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8197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F750E2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C723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Vnitřní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AA67A7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573A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979E7A3" w14:textId="77777777" w:rsidTr="00F31217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5B920D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D56F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EBF9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8C69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86F2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DA15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221A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930CD5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36B9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Tlaková zkouška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5841F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83EB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36495A6" w14:textId="77777777" w:rsidTr="00F31217">
              <w:trPr>
                <w:trHeight w:val="255"/>
              </w:trPr>
              <w:tc>
                <w:tcPr>
                  <w:tcW w:w="469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4B8423E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Prístroj</w:t>
                  </w:r>
                  <w:proofErr w:type="spellEnd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 xml:space="preserve"> 8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BD1F8D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Nástěnné vyšetřovací svítidlo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center"/>
                  <w:hideMark/>
                </w:tcPr>
                <w:p w14:paraId="3143884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Mach LED 120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6CED1A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74E85D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A7107C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D436CF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EB881F2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1 228,15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DF38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BTK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A559C33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7156360D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F31217" w:rsidRPr="00F31217" w14:paraId="55406A54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4CDBDC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61EC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8C8C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B9BD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6524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E8EE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E425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4F2C896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1 185,80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5EDF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Servisní práce - 1 hod.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B86336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E019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34D5F46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3BFC3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8CDA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69EE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A6A2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6D4B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AA6E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1B7A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2400D7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148B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El. revize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F60C24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9A6B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7DA9404A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A4CBB1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2908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FE28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28AE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746F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A28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F6F0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2429C5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4455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Validace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794F9F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7418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B99F491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11440D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7FF3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7115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1E69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8057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6CBE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9015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974FE5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EF02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Kalibrace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75FF51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B376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72CB2819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C48195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1276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24E2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CE1A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9489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3886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58BE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944C94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A70A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dlouhodobé stability (ZDS)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42F0719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1725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2F54901E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6CE3A6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3238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624F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40EE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CE71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982F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321D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1E70D8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FB42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provozní stálosti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7AE7B5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F275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6682E7FA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29972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7AAB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D5DF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A8FA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5684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E8CF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2AE6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6899AF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B68C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Provozní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8C03D3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A32F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66929EE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70A5A6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A1F0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5C0B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FE11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BCFD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0DDF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13B5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96EE3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9777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Vnitřní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C39C35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88F2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273DA8D" w14:textId="77777777" w:rsidTr="00F31217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A69F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05F7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BCC5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B43E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9D3E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2577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1A22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086A80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90A0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Tlaková zkouška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F32A78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2BEF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5E42128B" w14:textId="77777777" w:rsidTr="00F31217">
              <w:trPr>
                <w:trHeight w:val="255"/>
              </w:trPr>
              <w:tc>
                <w:tcPr>
                  <w:tcW w:w="469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1941324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Prístroj</w:t>
                  </w:r>
                  <w:proofErr w:type="spellEnd"/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 xml:space="preserve"> 9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8AEFD3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Pojízdné vyšetřovací svítidlo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center"/>
                  <w:hideMark/>
                </w:tcPr>
                <w:p w14:paraId="5C35A04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Mach LED 115</w:t>
                  </w:r>
                </w:p>
              </w:tc>
              <w:tc>
                <w:tcPr>
                  <w:tcW w:w="35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052424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EC4AF3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A820D7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A4B9B8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19B135E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1 228,15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2B7E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BTK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6B958F40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63A579E4" w14:textId="77777777" w:rsidR="00F31217" w:rsidRPr="00F31217" w:rsidRDefault="00F31217" w:rsidP="00F312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F31217" w:rsidRPr="00F31217" w14:paraId="5425EDF6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7CE3BD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B26D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DB74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C3EC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2714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F8D3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9AFE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A1E15D8" w14:textId="77777777" w:rsidR="00F31217" w:rsidRPr="00F31217" w:rsidRDefault="00F31217" w:rsidP="00F31217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1 185,80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8F30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Servisní práce - 1 hod.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6CF881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4B7A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6F14456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E26D8F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EA3C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E8CB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85C5C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C0B2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4362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D3F7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309A4C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2742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El. revize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D2FCA0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7173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4656132B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0D75E0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FE52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6C72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2458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1641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AAF3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07C1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5745CB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679D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Validace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54D8D1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99C1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4FDBB47E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F2A394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43EC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8EDA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1CA3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7F38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56CF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0FB3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5F175F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8806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Kalibrace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772647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588B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D5F4685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AA82CF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144A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4E8A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F45C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4088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90AB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C4A1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FE2749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FE62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dlouhodobé stability (ZDS)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1A4E28F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62C5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7BD4EE19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21120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DEC8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83AFB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B88A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61D80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67F2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807B5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BDC61B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EE90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Zkouška provozní stálosti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B5E892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FC426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18E27AAA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BF1E8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22A9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8694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C7A4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BBE5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1496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9A053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3087AE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0A9C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Provozní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025EA67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4F54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01084843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3889C5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3C42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A352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649E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ECF6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6A49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5F5D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7E05655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E9167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Vnitřní revize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39ECF68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B9321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31217" w:rsidRPr="00F31217" w14:paraId="324C3C8C" w14:textId="77777777" w:rsidTr="00F31217">
              <w:trPr>
                <w:trHeight w:val="255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5C8DBB4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1460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97F32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1819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59BA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1440A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BFC78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5A5140FD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708FE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Tlaková zkouška tlakové nádoby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8"/>
                  <w:noWrap/>
                  <w:vAlign w:val="bottom"/>
                  <w:hideMark/>
                </w:tcPr>
                <w:p w14:paraId="2C60E55F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3121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C32F9" w14:textId="77777777" w:rsidR="00F31217" w:rsidRPr="00F31217" w:rsidRDefault="00F31217" w:rsidP="00F3121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A6E0417" w14:textId="206968CA" w:rsidR="001A281E" w:rsidRPr="001A281E" w:rsidRDefault="001A281E" w:rsidP="001A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FCF8E" w14:textId="77777777" w:rsidR="001A281E" w:rsidRPr="001A281E" w:rsidRDefault="001A281E" w:rsidP="001A2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5554" w14:textId="77777777" w:rsidR="001A281E" w:rsidRPr="001A281E" w:rsidRDefault="001A281E" w:rsidP="001A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29B8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4624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CC2A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2F1E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4CCA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</w:tr>
      <w:tr w:rsidR="00F31217" w:rsidRPr="001A281E" w14:paraId="1E4F2AB4" w14:textId="77777777" w:rsidTr="00F31217">
        <w:trPr>
          <w:trHeight w:val="255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D86C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9A8D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DB9A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8E9D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1DFC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3D9E" w14:textId="77777777" w:rsidR="001A281E" w:rsidRPr="001A281E" w:rsidRDefault="001A281E" w:rsidP="001A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8D9E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E195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DC48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971E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0F06" w14:textId="77777777" w:rsidR="001A281E" w:rsidRPr="001A281E" w:rsidRDefault="001A281E" w:rsidP="001A281E">
            <w:pPr>
              <w:rPr>
                <w:sz w:val="20"/>
                <w:szCs w:val="20"/>
              </w:rPr>
            </w:pPr>
          </w:p>
        </w:tc>
      </w:tr>
    </w:tbl>
    <w:p w14:paraId="4F730C3E" w14:textId="0A016295" w:rsidR="001A281E" w:rsidRDefault="001A281E" w:rsidP="001A281E"/>
    <w:p w14:paraId="037AE3D2" w14:textId="77777777" w:rsidR="001A281E" w:rsidRDefault="001A281E" w:rsidP="001A281E"/>
    <w:p w14:paraId="4EF72BFB" w14:textId="780029D6" w:rsidR="00F31217" w:rsidRDefault="00F31217" w:rsidP="001A281E">
      <w:pPr>
        <w:sectPr w:rsidR="00F31217" w:rsidSect="001A281E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502"/>
        <w:tblW w:w="10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2598"/>
        <w:gridCol w:w="1401"/>
        <w:gridCol w:w="1386"/>
        <w:gridCol w:w="1959"/>
        <w:gridCol w:w="1755"/>
      </w:tblGrid>
      <w:tr w:rsidR="00F31217" w:rsidRPr="00F31217" w14:paraId="39B5237F" w14:textId="77777777" w:rsidTr="00F31217">
        <w:trPr>
          <w:trHeight w:val="747"/>
        </w:trPr>
        <w:tc>
          <w:tcPr>
            <w:tcW w:w="4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22315" w14:textId="77777777" w:rsidR="00F31217" w:rsidRPr="00F31217" w:rsidRDefault="00F31217" w:rsidP="00F3121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Dodavatel uvede: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A89965" w14:textId="77777777" w:rsidR="00F31217" w:rsidRPr="00F31217" w:rsidRDefault="00F31217" w:rsidP="00F312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br/>
              <w:t>bez DPH</w:t>
            </w: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br/>
              <w:t>[Kč]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119D72" w14:textId="77777777" w:rsidR="00F31217" w:rsidRPr="00F31217" w:rsidRDefault="00F31217" w:rsidP="00F312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Sazba DPH</w:t>
            </w: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br/>
              <w:t>[%]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D1EB84" w14:textId="77777777" w:rsidR="00F31217" w:rsidRPr="00F31217" w:rsidRDefault="00F31217" w:rsidP="00F312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br/>
              <w:t>DPH</w:t>
            </w: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br/>
              <w:t>[Kč]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844FD45" w14:textId="77777777" w:rsidR="00F31217" w:rsidRPr="00F31217" w:rsidRDefault="00F31217" w:rsidP="00F312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br/>
              <w:t>s DPH</w:t>
            </w: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br/>
              <w:t>[Kč]</w:t>
            </w:r>
          </w:p>
        </w:tc>
      </w:tr>
      <w:tr w:rsidR="00F31217" w:rsidRPr="00F31217" w14:paraId="56C373E0" w14:textId="77777777" w:rsidTr="00F31217">
        <w:trPr>
          <w:trHeight w:val="258"/>
        </w:trPr>
        <w:tc>
          <w:tcPr>
            <w:tcW w:w="4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A65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Hodinová sazba servisu technika</w:t>
            </w:r>
            <w:r w:rsidRPr="00F3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(účtováno po 1/4 hod.)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731E09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541729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095C34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217">
              <w:rPr>
                <w:rFonts w:ascii="Arial" w:hAnsi="Arial" w:cs="Arial"/>
                <w:sz w:val="20"/>
                <w:szCs w:val="20"/>
              </w:rPr>
              <w:t>205,80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E232EB3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1 185,80</w:t>
            </w:r>
          </w:p>
        </w:tc>
      </w:tr>
      <w:tr w:rsidR="00F31217" w:rsidRPr="00F31217" w14:paraId="4589A19F" w14:textId="77777777" w:rsidTr="00F31217">
        <w:trPr>
          <w:trHeight w:val="243"/>
        </w:trPr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31E" w14:textId="77777777" w:rsidR="00F31217" w:rsidRPr="00F31217" w:rsidRDefault="00F31217" w:rsidP="00F312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dopravy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B81A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Sazba za 1 km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6D8BBE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96F11C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DAC8706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2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5EC4F8CC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31217" w:rsidRPr="00F31217" w14:paraId="7EAF7AE3" w14:textId="77777777" w:rsidTr="00F31217">
        <w:trPr>
          <w:trHeight w:val="330"/>
        </w:trPr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A1FBC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A5F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Paušální částka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47B7A4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5CF335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AEB0FEC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217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6CE9824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605,00</w:t>
            </w:r>
          </w:p>
        </w:tc>
      </w:tr>
      <w:tr w:rsidR="00F31217" w:rsidRPr="00F31217" w14:paraId="55C523EC" w14:textId="77777777" w:rsidTr="00F31217">
        <w:trPr>
          <w:trHeight w:val="243"/>
        </w:trPr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4031" w14:textId="77777777" w:rsidR="00F31217" w:rsidRPr="00F31217" w:rsidRDefault="00F31217" w:rsidP="00F312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Ztrátová doba na cestě*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D56AA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Hodinová sazba</w:t>
            </w: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br/>
              <w:t>(účtováno bude po 0,25 hod.)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02A0CF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DFF226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598A8E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2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06250889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31217" w:rsidRPr="00F31217" w14:paraId="3B328DC8" w14:textId="77777777" w:rsidTr="00F31217">
        <w:trPr>
          <w:trHeight w:val="243"/>
        </w:trPr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FE6C5" w14:textId="77777777" w:rsidR="00F31217" w:rsidRPr="00F31217" w:rsidRDefault="00F31217" w:rsidP="00F312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4D295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Sazba za 1 km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4F6EC0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58A6AD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AFEF60A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2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3231CA81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31217" w:rsidRPr="00F31217" w14:paraId="0E5A402C" w14:textId="77777777" w:rsidTr="00F31217">
        <w:trPr>
          <w:trHeight w:val="258"/>
        </w:trPr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6001C" w14:textId="77777777" w:rsidR="00F31217" w:rsidRPr="00F31217" w:rsidRDefault="00F31217" w:rsidP="00F312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EC77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Paušální částka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F27736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D40E43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33EA4B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2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6B023CC" w14:textId="77777777" w:rsidR="00F31217" w:rsidRPr="00F31217" w:rsidRDefault="00F31217" w:rsidP="00F312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31217" w:rsidRPr="00F31217" w14:paraId="41C8F16D" w14:textId="77777777" w:rsidTr="00F31217">
        <w:trPr>
          <w:trHeight w:val="258"/>
        </w:trPr>
        <w:tc>
          <w:tcPr>
            <w:tcW w:w="4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383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Počet km z nejbližšího servisního střediska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7F9B606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31217" w:rsidRPr="00F31217" w14:paraId="796E71FE" w14:textId="77777777" w:rsidTr="00F31217">
        <w:trPr>
          <w:trHeight w:val="258"/>
        </w:trPr>
        <w:tc>
          <w:tcPr>
            <w:tcW w:w="4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B624" w14:textId="6B44FF47" w:rsidR="00F31217" w:rsidRPr="00F31217" w:rsidRDefault="00F31217" w:rsidP="00F312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872713A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2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7660629" w14:textId="121D88B9" w:rsidR="001A281E" w:rsidRDefault="001A281E" w:rsidP="001A281E"/>
    <w:p w14:paraId="1212E492" w14:textId="79D773D3" w:rsidR="00F31217" w:rsidRDefault="00F31217" w:rsidP="001A281E"/>
    <w:p w14:paraId="59836E18" w14:textId="77777777" w:rsidR="00F31217" w:rsidRDefault="00F31217" w:rsidP="001A281E"/>
    <w:tbl>
      <w:tblPr>
        <w:tblW w:w="10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839"/>
        <w:gridCol w:w="1839"/>
        <w:gridCol w:w="1839"/>
        <w:gridCol w:w="1839"/>
        <w:gridCol w:w="146"/>
      </w:tblGrid>
      <w:tr w:rsidR="00F31217" w:rsidRPr="00F31217" w14:paraId="78313B19" w14:textId="77777777" w:rsidTr="00F31217">
        <w:trPr>
          <w:gridAfter w:val="1"/>
          <w:wAfter w:w="36" w:type="dxa"/>
          <w:trHeight w:val="408"/>
        </w:trPr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964EF1" w14:textId="77777777" w:rsidR="00F31217" w:rsidRPr="00F31217" w:rsidRDefault="00F31217" w:rsidP="00F312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Dodavatel:</w:t>
            </w:r>
          </w:p>
        </w:tc>
        <w:tc>
          <w:tcPr>
            <w:tcW w:w="7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48C"/>
            <w:noWrap/>
            <w:vAlign w:val="center"/>
            <w:hideMark/>
          </w:tcPr>
          <w:p w14:paraId="245F5449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Nimotech</w:t>
            </w:r>
            <w:proofErr w:type="spellEnd"/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 xml:space="preserve"> s.r.o.</w:t>
            </w:r>
          </w:p>
        </w:tc>
      </w:tr>
      <w:tr w:rsidR="00F31217" w:rsidRPr="00F31217" w14:paraId="776A7FDD" w14:textId="77777777" w:rsidTr="00F31217">
        <w:trPr>
          <w:trHeight w:val="270"/>
        </w:trPr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B53255" w14:textId="77777777" w:rsidR="00F31217" w:rsidRPr="00F31217" w:rsidRDefault="00F31217" w:rsidP="00F312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8B149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F28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1217" w:rsidRPr="00F31217" w14:paraId="63858E53" w14:textId="77777777" w:rsidTr="00F31217">
        <w:trPr>
          <w:trHeight w:val="28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56C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Adresa firmy: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74E65F0D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Šumavská 416/15</w:t>
            </w:r>
          </w:p>
        </w:tc>
        <w:tc>
          <w:tcPr>
            <w:tcW w:w="36" w:type="dxa"/>
            <w:vAlign w:val="center"/>
            <w:hideMark/>
          </w:tcPr>
          <w:p w14:paraId="44D9685D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7E528E15" w14:textId="77777777" w:rsidTr="00F31217">
        <w:trPr>
          <w:trHeight w:val="285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FE7D" w14:textId="77777777" w:rsidR="00F31217" w:rsidRPr="00F31217" w:rsidRDefault="00F31217" w:rsidP="00F312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687CD04F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Brno</w:t>
            </w:r>
          </w:p>
        </w:tc>
        <w:tc>
          <w:tcPr>
            <w:tcW w:w="36" w:type="dxa"/>
            <w:vAlign w:val="center"/>
            <w:hideMark/>
          </w:tcPr>
          <w:p w14:paraId="17504ACE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651FAEB9" w14:textId="77777777" w:rsidTr="00F31217">
        <w:trPr>
          <w:trHeight w:val="285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C63F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6ABF3A39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602 00</w:t>
            </w:r>
          </w:p>
        </w:tc>
        <w:tc>
          <w:tcPr>
            <w:tcW w:w="36" w:type="dxa"/>
            <w:vAlign w:val="center"/>
            <w:hideMark/>
          </w:tcPr>
          <w:p w14:paraId="452986A8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44D7B580" w14:textId="77777777" w:rsidTr="00F31217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EEB4B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1F1547EE" w14:textId="587066F3" w:rsidR="00F31217" w:rsidRPr="00F31217" w:rsidRDefault="007C101E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</w:t>
            </w:r>
          </w:p>
        </w:tc>
        <w:tc>
          <w:tcPr>
            <w:tcW w:w="36" w:type="dxa"/>
            <w:vAlign w:val="center"/>
            <w:hideMark/>
          </w:tcPr>
          <w:p w14:paraId="0E754B55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5C5D113F" w14:textId="77777777" w:rsidTr="00F31217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D21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noWrap/>
            <w:vAlign w:val="center"/>
            <w:hideMark/>
          </w:tcPr>
          <w:p w14:paraId="0E16555C" w14:textId="70312FD5" w:rsidR="00F31217" w:rsidRPr="00F31217" w:rsidRDefault="007C101E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</w:t>
            </w:r>
          </w:p>
        </w:tc>
        <w:tc>
          <w:tcPr>
            <w:tcW w:w="36" w:type="dxa"/>
            <w:vAlign w:val="center"/>
            <w:hideMark/>
          </w:tcPr>
          <w:p w14:paraId="09D57102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7F0C4FF2" w14:textId="77777777" w:rsidTr="00F31217">
        <w:trPr>
          <w:trHeight w:val="30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8E93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2E49A4CD" w14:textId="726A0BF9" w:rsidR="00F31217" w:rsidRPr="00F31217" w:rsidRDefault="007C101E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</w:t>
            </w:r>
          </w:p>
        </w:tc>
        <w:tc>
          <w:tcPr>
            <w:tcW w:w="36" w:type="dxa"/>
            <w:vAlign w:val="center"/>
            <w:hideMark/>
          </w:tcPr>
          <w:p w14:paraId="5A4408A4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6FF54DD5" w14:textId="77777777" w:rsidTr="00F31217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4FD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AF2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7FC2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802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D92C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3BA9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C039198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7762929E" w14:textId="77777777" w:rsidTr="00F31217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783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AC0F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928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F5BA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460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E9F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1DD71C7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581F01DC" w14:textId="77777777" w:rsidTr="00F31217">
        <w:trPr>
          <w:trHeight w:val="31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9FAD00" w14:textId="77777777" w:rsidR="00F31217" w:rsidRPr="00F31217" w:rsidRDefault="00F31217" w:rsidP="00F312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Autorizovaný servis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57BCA2F4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Nimotech</w:t>
            </w:r>
            <w:proofErr w:type="spellEnd"/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 xml:space="preserve"> s.r.o.</w:t>
            </w:r>
          </w:p>
        </w:tc>
        <w:tc>
          <w:tcPr>
            <w:tcW w:w="36" w:type="dxa"/>
            <w:vAlign w:val="center"/>
            <w:hideMark/>
          </w:tcPr>
          <w:p w14:paraId="7AC44F31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625F5EB3" w14:textId="77777777" w:rsidTr="00F31217">
        <w:trPr>
          <w:trHeight w:val="31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746E3" w14:textId="77777777" w:rsidR="00F31217" w:rsidRPr="00F31217" w:rsidRDefault="00F31217" w:rsidP="00F312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přístroje: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E8756DF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Dr. Mach LED 120, LED 115</w:t>
            </w:r>
          </w:p>
        </w:tc>
        <w:tc>
          <w:tcPr>
            <w:tcW w:w="36" w:type="dxa"/>
            <w:vAlign w:val="center"/>
            <w:hideMark/>
          </w:tcPr>
          <w:p w14:paraId="491C6BC6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2BFCB1A5" w14:textId="77777777" w:rsidTr="00F31217">
        <w:trPr>
          <w:trHeight w:val="28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0D5B6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Adresa firmy: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3D39B68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Karáskovo náměstí 20</w:t>
            </w:r>
          </w:p>
        </w:tc>
        <w:tc>
          <w:tcPr>
            <w:tcW w:w="36" w:type="dxa"/>
            <w:vAlign w:val="center"/>
            <w:hideMark/>
          </w:tcPr>
          <w:p w14:paraId="07FDBB07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7727A6B1" w14:textId="77777777" w:rsidTr="00F31217">
        <w:trPr>
          <w:trHeight w:val="285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7BFF7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DCC22F9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Brno</w:t>
            </w:r>
          </w:p>
        </w:tc>
        <w:tc>
          <w:tcPr>
            <w:tcW w:w="36" w:type="dxa"/>
            <w:vAlign w:val="center"/>
            <w:hideMark/>
          </w:tcPr>
          <w:p w14:paraId="0B6685CC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0257E364" w14:textId="77777777" w:rsidTr="00F31217">
        <w:trPr>
          <w:trHeight w:val="285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32CE5C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03237538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615 00</w:t>
            </w:r>
          </w:p>
        </w:tc>
        <w:tc>
          <w:tcPr>
            <w:tcW w:w="36" w:type="dxa"/>
            <w:vAlign w:val="center"/>
            <w:hideMark/>
          </w:tcPr>
          <w:p w14:paraId="02549800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4A006F7F" w14:textId="77777777" w:rsidTr="00F31217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B1DF6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5791FC8" w14:textId="5B7D5675" w:rsidR="00F31217" w:rsidRPr="00F31217" w:rsidRDefault="007C101E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</w:t>
            </w:r>
          </w:p>
        </w:tc>
        <w:tc>
          <w:tcPr>
            <w:tcW w:w="36" w:type="dxa"/>
            <w:vAlign w:val="center"/>
            <w:hideMark/>
          </w:tcPr>
          <w:p w14:paraId="32C4FBE6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55FB4377" w14:textId="77777777" w:rsidTr="00F31217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24188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058A6DD" w14:textId="327959D5" w:rsidR="00F31217" w:rsidRPr="00F31217" w:rsidRDefault="007C101E" w:rsidP="007C1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</w:t>
            </w:r>
          </w:p>
        </w:tc>
        <w:tc>
          <w:tcPr>
            <w:tcW w:w="36" w:type="dxa"/>
            <w:vAlign w:val="center"/>
            <w:hideMark/>
          </w:tcPr>
          <w:p w14:paraId="14066FCA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112487FC" w14:textId="77777777" w:rsidTr="00F31217">
        <w:trPr>
          <w:trHeight w:val="28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81715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057A34DC" w14:textId="045F9BF8" w:rsidR="00F31217" w:rsidRPr="00F31217" w:rsidRDefault="007C101E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</w:t>
            </w:r>
            <w:bookmarkStart w:id="1" w:name="_GoBack"/>
            <w:bookmarkEnd w:id="1"/>
          </w:p>
        </w:tc>
        <w:tc>
          <w:tcPr>
            <w:tcW w:w="36" w:type="dxa"/>
            <w:vAlign w:val="center"/>
            <w:hideMark/>
          </w:tcPr>
          <w:p w14:paraId="3C4A8030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  <w:tr w:rsidR="00F31217" w:rsidRPr="00F31217" w14:paraId="63EE906D" w14:textId="77777777" w:rsidTr="00F31217">
        <w:trPr>
          <w:trHeight w:val="30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17A28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Nahlášení poruch</w:t>
            </w: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(čas; </w:t>
            </w:r>
            <w:proofErr w:type="spellStart"/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od,do</w:t>
            </w:r>
            <w:proofErr w:type="spellEnd"/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1F381F6F" w14:textId="77777777" w:rsidR="00F31217" w:rsidRPr="00F31217" w:rsidRDefault="00F31217" w:rsidP="00F312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217">
              <w:rPr>
                <w:rFonts w:ascii="Arial" w:hAnsi="Arial" w:cs="Arial"/>
                <w:color w:val="000000"/>
                <w:sz w:val="22"/>
                <w:szCs w:val="22"/>
              </w:rPr>
              <w:t>8-15 hod.</w:t>
            </w:r>
          </w:p>
        </w:tc>
        <w:tc>
          <w:tcPr>
            <w:tcW w:w="36" w:type="dxa"/>
            <w:vAlign w:val="center"/>
            <w:hideMark/>
          </w:tcPr>
          <w:p w14:paraId="471AA311" w14:textId="77777777" w:rsidR="00F31217" w:rsidRPr="00F31217" w:rsidRDefault="00F31217" w:rsidP="00F31217">
            <w:pPr>
              <w:rPr>
                <w:sz w:val="20"/>
                <w:szCs w:val="20"/>
              </w:rPr>
            </w:pPr>
          </w:p>
        </w:tc>
      </w:tr>
    </w:tbl>
    <w:p w14:paraId="015C276A" w14:textId="77777777" w:rsidR="001A281E" w:rsidRDefault="001A281E" w:rsidP="00344744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</w:p>
    <w:sectPr w:rsidR="001A281E" w:rsidSect="00F3121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A90B" w14:textId="77777777" w:rsidR="001A281E" w:rsidRDefault="001A281E" w:rsidP="008C3D93">
      <w:r>
        <w:separator/>
      </w:r>
    </w:p>
  </w:endnote>
  <w:endnote w:type="continuationSeparator" w:id="0">
    <w:p w14:paraId="44E2D471" w14:textId="77777777" w:rsidR="001A281E" w:rsidRDefault="001A281E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2A76B5F8" w:rsidR="001A281E" w:rsidRDefault="001A28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01E">
          <w:rPr>
            <w:noProof/>
          </w:rPr>
          <w:t>9</w:t>
        </w:r>
        <w:r>
          <w:fldChar w:fldCharType="end"/>
        </w:r>
      </w:p>
    </w:sdtContent>
  </w:sdt>
  <w:p w14:paraId="0488643F" w14:textId="77777777" w:rsidR="001A281E" w:rsidRDefault="001A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7BD4" w14:textId="77777777" w:rsidR="001A281E" w:rsidRDefault="001A281E" w:rsidP="008C3D93">
      <w:r>
        <w:separator/>
      </w:r>
    </w:p>
  </w:footnote>
  <w:footnote w:type="continuationSeparator" w:id="0">
    <w:p w14:paraId="1FB35089" w14:textId="77777777" w:rsidR="001A281E" w:rsidRDefault="001A281E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A281E" w:rsidRPr="0031252B" w:rsidRDefault="001A281E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46C59"/>
    <w:rsid w:val="00064D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A281E"/>
    <w:rsid w:val="001B789E"/>
    <w:rsid w:val="001B7DEF"/>
    <w:rsid w:val="001D1A06"/>
    <w:rsid w:val="002104C8"/>
    <w:rsid w:val="00231247"/>
    <w:rsid w:val="002318B5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44744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32CCB"/>
    <w:rsid w:val="0055424C"/>
    <w:rsid w:val="00566EF4"/>
    <w:rsid w:val="0057327B"/>
    <w:rsid w:val="005820C0"/>
    <w:rsid w:val="00594897"/>
    <w:rsid w:val="005D2576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029D4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101E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25915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B4A0B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D04144"/>
    <w:rsid w:val="00D112AA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A656F"/>
    <w:rsid w:val="00EC319D"/>
    <w:rsid w:val="00EE1087"/>
    <w:rsid w:val="00EF6E8A"/>
    <w:rsid w:val="00F20F9F"/>
    <w:rsid w:val="00F31217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A656F"/>
    <w:rPr>
      <w:color w:val="800080"/>
      <w:u w:val="single"/>
    </w:rPr>
  </w:style>
  <w:style w:type="paragraph" w:customStyle="1" w:styleId="msonormal0">
    <w:name w:val="msonormal"/>
    <w:basedOn w:val="Normln"/>
    <w:rsid w:val="00EA656F"/>
    <w:pPr>
      <w:spacing w:before="100" w:beforeAutospacing="1" w:after="100" w:afterAutospacing="1"/>
    </w:pPr>
  </w:style>
  <w:style w:type="paragraph" w:customStyle="1" w:styleId="font5">
    <w:name w:val="font5"/>
    <w:basedOn w:val="Normln"/>
    <w:rsid w:val="00EA656F"/>
    <w:pPr>
      <w:spacing w:before="100" w:beforeAutospacing="1" w:after="100" w:afterAutospacing="1"/>
    </w:pPr>
    <w:rPr>
      <w:rFonts w:ascii="Arial" w:hAnsi="Arial" w:cs="Arial"/>
      <w:b/>
      <w:bCs/>
      <w:color w:val="FFFFFF"/>
      <w:sz w:val="12"/>
      <w:szCs w:val="12"/>
    </w:rPr>
  </w:style>
  <w:style w:type="paragraph" w:customStyle="1" w:styleId="xl65">
    <w:name w:val="xl65"/>
    <w:basedOn w:val="Normln"/>
    <w:rsid w:val="00EA65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EA65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EA656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68">
    <w:name w:val="xl68"/>
    <w:basedOn w:val="Normln"/>
    <w:rsid w:val="00EA656F"/>
    <w:pP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69">
    <w:name w:val="xl69"/>
    <w:basedOn w:val="Normln"/>
    <w:rsid w:val="00EA656F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0">
    <w:name w:val="xl70"/>
    <w:basedOn w:val="Normln"/>
    <w:rsid w:val="00EA656F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1">
    <w:name w:val="xl71"/>
    <w:basedOn w:val="Normln"/>
    <w:rsid w:val="00EA656F"/>
    <w:pP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72">
    <w:name w:val="xl72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8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Normln"/>
    <w:rsid w:val="00EA65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FFFF"/>
      <w:sz w:val="12"/>
      <w:szCs w:val="12"/>
    </w:rPr>
  </w:style>
  <w:style w:type="paragraph" w:customStyle="1" w:styleId="xl76">
    <w:name w:val="xl76"/>
    <w:basedOn w:val="Normln"/>
    <w:rsid w:val="00EA65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FFFF"/>
      <w:sz w:val="12"/>
      <w:szCs w:val="12"/>
    </w:rPr>
  </w:style>
  <w:style w:type="paragraph" w:customStyle="1" w:styleId="xl77">
    <w:name w:val="xl77"/>
    <w:basedOn w:val="Normln"/>
    <w:rsid w:val="00EA65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FFFF"/>
      <w:sz w:val="12"/>
      <w:szCs w:val="12"/>
    </w:rPr>
  </w:style>
  <w:style w:type="paragraph" w:customStyle="1" w:styleId="xl78">
    <w:name w:val="xl78"/>
    <w:basedOn w:val="Normln"/>
    <w:rsid w:val="00EA65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FFFF"/>
      <w:sz w:val="12"/>
      <w:szCs w:val="12"/>
    </w:rPr>
  </w:style>
  <w:style w:type="paragraph" w:customStyle="1" w:styleId="xl79">
    <w:name w:val="xl79"/>
    <w:basedOn w:val="Normln"/>
    <w:rsid w:val="00EA65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12"/>
      <w:szCs w:val="12"/>
    </w:rPr>
  </w:style>
  <w:style w:type="paragraph" w:customStyle="1" w:styleId="xl80">
    <w:name w:val="xl80"/>
    <w:basedOn w:val="Normln"/>
    <w:rsid w:val="00EA656F"/>
    <w:pPr>
      <w:pBdr>
        <w:top w:val="single" w:sz="8" w:space="0" w:color="auto"/>
        <w:right w:val="single" w:sz="4" w:space="0" w:color="95B3D7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12"/>
      <w:szCs w:val="12"/>
    </w:rPr>
  </w:style>
  <w:style w:type="paragraph" w:customStyle="1" w:styleId="xl81">
    <w:name w:val="xl81"/>
    <w:basedOn w:val="Normln"/>
    <w:rsid w:val="00EA656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82">
    <w:name w:val="xl82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8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3">
    <w:name w:val="xl83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8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4">
    <w:name w:val="xl84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5">
    <w:name w:val="xl85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6">
    <w:name w:val="xl86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8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7">
    <w:name w:val="xl87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8">
    <w:name w:val="xl88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Normln"/>
    <w:rsid w:val="00EA656F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0">
    <w:name w:val="xl90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8"/>
      <w:spacing w:before="100" w:beforeAutospacing="1" w:after="100" w:afterAutospacing="1"/>
    </w:pPr>
    <w:rPr>
      <w:sz w:val="12"/>
      <w:szCs w:val="12"/>
    </w:rPr>
  </w:style>
  <w:style w:type="paragraph" w:customStyle="1" w:styleId="xl91">
    <w:name w:val="xl91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8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3">
    <w:name w:val="xl93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4">
    <w:name w:val="xl94"/>
    <w:basedOn w:val="Normln"/>
    <w:rsid w:val="00EA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Normln"/>
    <w:rsid w:val="00EA65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Normln"/>
    <w:rsid w:val="00EA656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C068E-D7BB-419E-A8EE-887128AD2B1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37686-00e6-405d-9032-d05dd3ba55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F26536-A6C4-4B54-B480-22103E19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3490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Havelková Veronika</cp:lastModifiedBy>
  <cp:revision>9</cp:revision>
  <cp:lastPrinted>2020-01-13T11:40:00Z</cp:lastPrinted>
  <dcterms:created xsi:type="dcterms:W3CDTF">2020-05-20T12:17:00Z</dcterms:created>
  <dcterms:modified xsi:type="dcterms:W3CDTF">2021-04-29T10:52:00Z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