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16" w:rsidRDefault="00402016">
      <w:pPr>
        <w:pStyle w:val="KontraktTitul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D O D A T E K   č.</w:t>
      </w:r>
      <w:proofErr w:type="gramEnd"/>
      <w:r>
        <w:rPr>
          <w:rFonts w:ascii="Verdana" w:hAnsi="Verdana"/>
          <w:sz w:val="20"/>
        </w:rPr>
        <w:t xml:space="preserve"> 17</w:t>
      </w:r>
    </w:p>
    <w:p w:rsidR="00402016" w:rsidRDefault="00402016">
      <w:pPr>
        <w:pStyle w:val="KontraktTitul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S M L O U V Y   O   P O S K Y T O V Á N Í   S L U Ž E B</w:t>
      </w:r>
      <w:proofErr w:type="gramEnd"/>
      <w:r>
        <w:rPr>
          <w:rFonts w:ascii="Verdana" w:hAnsi="Verdana"/>
          <w:sz w:val="2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28"/>
        <w:gridCol w:w="1130"/>
        <w:gridCol w:w="2850"/>
        <w:gridCol w:w="1120"/>
        <w:gridCol w:w="2818"/>
      </w:tblGrid>
      <w:tr w:rsidR="00402016">
        <w:trPr>
          <w:cantSplit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402016" w:rsidRDefault="00402016">
            <w:pPr>
              <w:pStyle w:val="Kontrakt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Číslo smlouvy: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>
            <w:pPr>
              <w:pStyle w:val="Kontrakt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130" w:type="dxa"/>
            <w:tcBorders>
              <w:left w:val="single" w:sz="8" w:space="0" w:color="000000"/>
            </w:tcBorders>
            <w:vAlign w:val="center"/>
          </w:tcPr>
          <w:p w:rsidR="00402016" w:rsidRDefault="00402016">
            <w:pPr>
              <w:pStyle w:val="Kontrakt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:rsidR="00402016" w:rsidRDefault="00402016">
            <w:pPr>
              <w:pStyle w:val="Kontrakt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Datum podpisu smlouvy:</w:t>
            </w:r>
          </w:p>
        </w:tc>
        <w:tc>
          <w:tcPr>
            <w:tcW w:w="1120" w:type="dxa"/>
            <w:tcBorders>
              <w:left w:val="single" w:sz="8" w:space="0" w:color="000000"/>
            </w:tcBorders>
            <w:vAlign w:val="center"/>
          </w:tcPr>
          <w:p w:rsidR="00402016" w:rsidRDefault="00402016">
            <w:pPr>
              <w:pStyle w:val="Kontrakt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402016" w:rsidRDefault="00402016">
            <w:pPr>
              <w:pStyle w:val="Kontrakt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Datum účinnosti dodatku smlouvy:</w:t>
            </w:r>
          </w:p>
        </w:tc>
      </w:tr>
      <w:tr w:rsidR="00402016">
        <w:trPr>
          <w:cantSplit/>
          <w:trHeight w:val="330"/>
        </w:trPr>
        <w:tc>
          <w:tcPr>
            <w:tcW w:w="19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02016" w:rsidRDefault="00402016">
            <w:pPr>
              <w:pStyle w:val="Kontrakt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S01C211125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8" w:space="0" w:color="000000"/>
            </w:tcBorders>
          </w:tcPr>
          <w:p w:rsidR="00402016" w:rsidRDefault="00402016">
            <w:pPr>
              <w:pStyle w:val="Kontrakt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130" w:type="dxa"/>
            <w:tcBorders>
              <w:left w:val="single" w:sz="8" w:space="0" w:color="000000"/>
            </w:tcBorders>
          </w:tcPr>
          <w:p w:rsidR="00402016" w:rsidRDefault="00402016">
            <w:pPr>
              <w:pStyle w:val="Kontrakt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</w:tcPr>
          <w:p w:rsidR="00402016" w:rsidRDefault="00402016">
            <w:pPr>
              <w:pStyle w:val="Kontrakt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120" w:type="dxa"/>
            <w:tcBorders>
              <w:left w:val="single" w:sz="8" w:space="0" w:color="000000"/>
            </w:tcBorders>
          </w:tcPr>
          <w:p w:rsidR="00402016" w:rsidRDefault="00402016">
            <w:pPr>
              <w:pStyle w:val="Kontrakt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2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016" w:rsidRDefault="00402016" w:rsidP="00144DBA">
            <w:pPr>
              <w:pStyle w:val="Kontrakt"/>
              <w:rPr>
                <w:rFonts w:ascii="Verdana" w:hAnsi="Verdana"/>
                <w:sz w:val="13"/>
                <w:szCs w:val="13"/>
              </w:rPr>
            </w:pPr>
            <w:proofErr w:type="gramStart"/>
            <w:r>
              <w:rPr>
                <w:rFonts w:ascii="Verdana" w:hAnsi="Verdana"/>
                <w:sz w:val="13"/>
                <w:szCs w:val="13"/>
              </w:rPr>
              <w:t>1.1.2021</w:t>
            </w:r>
            <w:proofErr w:type="gramEnd"/>
          </w:p>
        </w:tc>
      </w:tr>
    </w:tbl>
    <w:p w:rsidR="00402016" w:rsidRDefault="00402016">
      <w:pPr>
        <w:rPr>
          <w:rFonts w:ascii="Verdana" w:hAnsi="Verdana"/>
          <w:sz w:val="13"/>
          <w:szCs w:val="13"/>
        </w:rPr>
      </w:pPr>
      <w:r>
        <w:rPr>
          <w:rFonts w:ascii="Verdana" w:hAnsi="Verdana"/>
          <w:sz w:val="13"/>
          <w:szCs w:val="13"/>
        </w:rPr>
        <w:t xml:space="preserve">Od data účinnosti tohoto dodatku se na základě dohody smluvních stran mění dále uvedené části smlouvy, které jsou uvedeny v novém znění následně: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6801"/>
      </w:tblGrid>
      <w:tr w:rsidR="00402016">
        <w:trPr>
          <w:cantSplit/>
          <w:trHeight w:val="142"/>
        </w:trPr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 xml:space="preserve">1a. OBJEDNATEL </w:t>
            </w:r>
            <w:r>
              <w:rPr>
                <w:rFonts w:ascii="Verdana" w:hAnsi="Verdana"/>
                <w:b w:val="0"/>
                <w:sz w:val="13"/>
                <w:szCs w:val="13"/>
              </w:rPr>
              <w:tab/>
            </w:r>
          </w:p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Obchodní firma:</w:t>
            </w:r>
          </w:p>
        </w:tc>
        <w:tc>
          <w:tcPr>
            <w:tcW w:w="680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Cs/>
                <w:sz w:val="13"/>
                <w:szCs w:val="13"/>
              </w:rPr>
            </w:pPr>
            <w:r>
              <w:rPr>
                <w:rFonts w:ascii="Verdana" w:hAnsi="Verdana"/>
                <w:bCs/>
                <w:sz w:val="13"/>
                <w:szCs w:val="13"/>
              </w:rPr>
              <w:t>Domov důchodců Horní Planá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Sídlo: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Cs/>
                <w:sz w:val="13"/>
                <w:szCs w:val="13"/>
              </w:rPr>
            </w:pPr>
            <w:r>
              <w:rPr>
                <w:rFonts w:ascii="Verdana" w:hAnsi="Verdana"/>
                <w:bCs/>
                <w:sz w:val="13"/>
                <w:szCs w:val="13"/>
              </w:rPr>
              <w:t>Komenského 6, 382 26 Horní Planá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Adresa pro poštovní styk: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Cs/>
                <w:sz w:val="13"/>
                <w:szCs w:val="13"/>
              </w:rPr>
            </w:pPr>
            <w:r>
              <w:rPr>
                <w:rFonts w:ascii="Verdana" w:hAnsi="Verdana"/>
                <w:bCs/>
                <w:sz w:val="13"/>
                <w:szCs w:val="13"/>
              </w:rPr>
              <w:t>Komenského 6, 382 26 Horní Planá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Zastoupen:</w:t>
            </w:r>
          </w:p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Zastoupen na základě plné moci: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Cs/>
                <w:sz w:val="13"/>
                <w:szCs w:val="13"/>
              </w:rPr>
            </w:pPr>
            <w:r>
              <w:rPr>
                <w:rFonts w:ascii="Verdana" w:hAnsi="Verdana"/>
                <w:bCs/>
                <w:sz w:val="13"/>
                <w:szCs w:val="13"/>
              </w:rPr>
              <w:t>Ing. Bc. Renata Březinová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Telefon/fax: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Cs/>
                <w:sz w:val="13"/>
                <w:szCs w:val="13"/>
              </w:rPr>
            </w:pPr>
            <w:r>
              <w:rPr>
                <w:rFonts w:ascii="Verdana" w:hAnsi="Verdana"/>
                <w:bCs/>
                <w:sz w:val="13"/>
                <w:szCs w:val="13"/>
              </w:rPr>
              <w:t>606 810 023/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 xml:space="preserve">Bankovní spojení: 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Cs/>
                <w:sz w:val="13"/>
                <w:szCs w:val="13"/>
              </w:rPr>
            </w:pPr>
            <w:r>
              <w:rPr>
                <w:rFonts w:ascii="Verdana" w:hAnsi="Verdana"/>
                <w:bCs/>
                <w:sz w:val="13"/>
                <w:szCs w:val="13"/>
              </w:rPr>
              <w:t xml:space="preserve">ČSOB, a.s., </w:t>
            </w:r>
            <w:proofErr w:type="spellStart"/>
            <w:proofErr w:type="gramStart"/>
            <w:r>
              <w:rPr>
                <w:rFonts w:ascii="Verdana" w:hAnsi="Verdana"/>
                <w:bCs/>
                <w:sz w:val="13"/>
                <w:szCs w:val="13"/>
              </w:rPr>
              <w:t>č.ú</w:t>
            </w:r>
            <w:proofErr w:type="spellEnd"/>
            <w:r>
              <w:rPr>
                <w:rFonts w:ascii="Verdana" w:hAnsi="Verdana"/>
                <w:bCs/>
                <w:sz w:val="13"/>
                <w:szCs w:val="13"/>
              </w:rPr>
              <w:t>. 170156286/0300</w:t>
            </w:r>
            <w:proofErr w:type="gramEnd"/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 xml:space="preserve">IČO: 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Cs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bCs/>
                <w:sz w:val="13"/>
                <w:szCs w:val="13"/>
              </w:rPr>
              <w:t>00665746</w:t>
            </w:r>
            <w:r>
              <w:rPr>
                <w:rFonts w:ascii="Verdana" w:hAnsi="Verdana"/>
                <w:bCs/>
                <w:color w:val="FFFFFF"/>
                <w:sz w:val="13"/>
                <w:szCs w:val="13"/>
              </w:rPr>
              <w:t>;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 xml:space="preserve">DIČ: 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Cs/>
                <w:sz w:val="13"/>
                <w:szCs w:val="13"/>
              </w:rPr>
            </w:pPr>
            <w:r>
              <w:rPr>
                <w:rFonts w:ascii="Verdana" w:hAnsi="Verdana"/>
                <w:bCs/>
                <w:sz w:val="13"/>
                <w:szCs w:val="13"/>
              </w:rPr>
              <w:t xml:space="preserve"> </w:t>
            </w:r>
          </w:p>
        </w:tc>
      </w:tr>
      <w:tr w:rsidR="00402016" w:rsidTr="00DE6395">
        <w:trPr>
          <w:cantSplit/>
          <w:trHeight w:val="437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 xml:space="preserve">Zapsaný v obch. </w:t>
            </w:r>
            <w:proofErr w:type="gramStart"/>
            <w:r>
              <w:rPr>
                <w:rFonts w:ascii="Verdana" w:hAnsi="Verdana"/>
                <w:b w:val="0"/>
                <w:sz w:val="13"/>
                <w:szCs w:val="13"/>
              </w:rPr>
              <w:t>rejstříku</w:t>
            </w:r>
            <w:proofErr w:type="gramEnd"/>
            <w:r>
              <w:rPr>
                <w:rFonts w:ascii="Verdana" w:hAnsi="Verdana"/>
                <w:b w:val="0"/>
                <w:sz w:val="13"/>
                <w:szCs w:val="13"/>
              </w:rPr>
              <w:t>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Cs/>
                <w:sz w:val="13"/>
                <w:szCs w:val="13"/>
              </w:rPr>
            </w:pPr>
            <w:r>
              <w:rPr>
                <w:rFonts w:ascii="Verdana" w:hAnsi="Verdana"/>
                <w:bCs/>
                <w:sz w:val="13"/>
                <w:szCs w:val="13"/>
              </w:rPr>
              <w:t xml:space="preserve"> 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Kontaktní osoba /tel./e-mail: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51214F" w:rsidRDefault="0051214F">
            <w:pPr>
              <w:pStyle w:val="KontraktTabulka"/>
              <w:rPr>
                <w:rFonts w:ascii="Verdana" w:hAnsi="Verdana"/>
                <w:bCs/>
                <w:sz w:val="13"/>
                <w:szCs w:val="13"/>
              </w:rPr>
            </w:pPr>
            <w:r>
              <w:rPr>
                <w:rFonts w:ascii="Verdana" w:hAnsi="Verdana"/>
                <w:bCs/>
                <w:sz w:val="13"/>
                <w:szCs w:val="13"/>
              </w:rPr>
              <w:t>Ing. Bc. Renata Březinová/brezinova@ddhplana.cz</w:t>
            </w:r>
          </w:p>
          <w:p w:rsidR="00402016" w:rsidRDefault="00402016">
            <w:pPr>
              <w:pStyle w:val="KontraktTabulka"/>
              <w:rPr>
                <w:rFonts w:ascii="Verdana" w:hAnsi="Verdana"/>
                <w:bCs/>
                <w:sz w:val="13"/>
                <w:szCs w:val="13"/>
              </w:rPr>
            </w:pPr>
            <w:r>
              <w:rPr>
                <w:rFonts w:ascii="Verdana" w:hAnsi="Verdana"/>
                <w:bCs/>
                <w:sz w:val="13"/>
                <w:szCs w:val="13"/>
              </w:rPr>
              <w:t xml:space="preserve">Stanislav </w:t>
            </w:r>
            <w:proofErr w:type="spellStart"/>
            <w:r>
              <w:rPr>
                <w:rFonts w:ascii="Verdana" w:hAnsi="Verdana"/>
                <w:bCs/>
                <w:sz w:val="13"/>
                <w:szCs w:val="13"/>
              </w:rPr>
              <w:t>Komžák,</w:t>
            </w:r>
            <w:proofErr w:type="gramStart"/>
            <w:r>
              <w:rPr>
                <w:rFonts w:ascii="Verdana" w:hAnsi="Verdana"/>
                <w:bCs/>
                <w:sz w:val="13"/>
                <w:szCs w:val="13"/>
              </w:rPr>
              <w:t>ved</w:t>
            </w:r>
            <w:proofErr w:type="gramEnd"/>
            <w:r>
              <w:rPr>
                <w:rFonts w:ascii="Verdana" w:hAnsi="Verdana"/>
                <w:bCs/>
                <w:sz w:val="13"/>
                <w:szCs w:val="13"/>
              </w:rPr>
              <w:t>.</w:t>
            </w:r>
            <w:proofErr w:type="gramStart"/>
            <w:r>
              <w:rPr>
                <w:rFonts w:ascii="Verdana" w:hAnsi="Verdana"/>
                <w:bCs/>
                <w:sz w:val="13"/>
                <w:szCs w:val="13"/>
              </w:rPr>
              <w:t>provoz</w:t>
            </w:r>
            <w:proofErr w:type="gramEnd"/>
            <w:r>
              <w:rPr>
                <w:rFonts w:ascii="Verdana" w:hAnsi="Verdana"/>
                <w:bCs/>
                <w:sz w:val="13"/>
                <w:szCs w:val="13"/>
              </w:rPr>
              <w:t>.úseku</w:t>
            </w:r>
            <w:proofErr w:type="spellEnd"/>
            <w:r>
              <w:rPr>
                <w:rFonts w:ascii="Verdana" w:hAnsi="Verdana"/>
                <w:bCs/>
                <w:sz w:val="13"/>
                <w:szCs w:val="13"/>
              </w:rPr>
              <w:t>/725 727 007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 xml:space="preserve">1b. ZHOTOVITEL </w:t>
            </w:r>
          </w:p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 xml:space="preserve">Obchodní firma:             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FCC České Budějovice, s.r.o.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 xml:space="preserve">Sídlo: 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Dolní 1, 370 04 České Budějovice</w:t>
            </w:r>
          </w:p>
        </w:tc>
      </w:tr>
      <w:tr w:rsidR="0083437F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83437F" w:rsidRDefault="0083437F" w:rsidP="0083437F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Kontaktní adresa: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83437F" w:rsidRDefault="0083437F" w:rsidP="0083437F">
            <w:pPr>
              <w:pStyle w:val="KontraktTabulka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 xml:space="preserve">FCC České Budějovice, s.r.o., </w:t>
            </w:r>
            <w:proofErr w:type="spellStart"/>
            <w:r>
              <w:rPr>
                <w:rFonts w:ascii="Verdana" w:hAnsi="Verdana"/>
                <w:sz w:val="13"/>
                <w:szCs w:val="13"/>
              </w:rPr>
              <w:t>prov</w:t>
            </w:r>
            <w:proofErr w:type="spellEnd"/>
            <w:r>
              <w:rPr>
                <w:rFonts w:ascii="Verdana" w:hAnsi="Verdana"/>
                <w:sz w:val="13"/>
                <w:szCs w:val="13"/>
              </w:rPr>
              <w:t xml:space="preserve">. ČB, Dolní 1, </w:t>
            </w:r>
            <w:proofErr w:type="gramStart"/>
            <w:r>
              <w:rPr>
                <w:rFonts w:ascii="Verdana" w:hAnsi="Verdana"/>
                <w:sz w:val="13"/>
                <w:szCs w:val="13"/>
              </w:rPr>
              <w:t>370 04  České</w:t>
            </w:r>
            <w:proofErr w:type="gramEnd"/>
            <w:r>
              <w:rPr>
                <w:rFonts w:ascii="Verdana" w:hAnsi="Verdana"/>
                <w:sz w:val="13"/>
                <w:szCs w:val="13"/>
              </w:rPr>
              <w:t xml:space="preserve"> Budějovice 1, tel: 387 004 601, </w:t>
            </w:r>
            <w:proofErr w:type="spellStart"/>
            <w:r>
              <w:rPr>
                <w:rFonts w:ascii="Verdana" w:hAnsi="Verdana"/>
                <w:sz w:val="13"/>
                <w:szCs w:val="13"/>
              </w:rPr>
              <w:t>prov</w:t>
            </w:r>
            <w:proofErr w:type="spellEnd"/>
            <w:r>
              <w:rPr>
                <w:rFonts w:ascii="Verdana" w:hAnsi="Verdana"/>
                <w:sz w:val="13"/>
                <w:szCs w:val="13"/>
              </w:rPr>
              <w:t>. Frymburk, Náměstí 78, 382 79 Frymburk, tel: 380 735 800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Zastoupen:</w:t>
            </w:r>
          </w:p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Zastoupen na základě plné moci: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Ing. Pavel Tomášek, jednatel</w:t>
            </w:r>
          </w:p>
          <w:p w:rsidR="00402016" w:rsidRDefault="00402016">
            <w:pPr>
              <w:pStyle w:val="KontraktTabulka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Šimek Jan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Telefon/fax: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387 004 601/387 004</w:t>
            </w:r>
            <w:r w:rsidR="0083437F">
              <w:rPr>
                <w:rFonts w:ascii="Verdana" w:hAnsi="Verdana"/>
                <w:sz w:val="13"/>
                <w:szCs w:val="13"/>
              </w:rPr>
              <w:t> </w:t>
            </w:r>
            <w:r>
              <w:rPr>
                <w:rFonts w:ascii="Verdana" w:hAnsi="Verdana"/>
                <w:sz w:val="13"/>
                <w:szCs w:val="13"/>
              </w:rPr>
              <w:t>603</w:t>
            </w:r>
            <w:r w:rsidR="0083437F">
              <w:rPr>
                <w:rFonts w:ascii="Verdana" w:hAnsi="Verdana"/>
                <w:sz w:val="13"/>
                <w:szCs w:val="13"/>
              </w:rPr>
              <w:t>/380 735 800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proofErr w:type="gramStart"/>
            <w:r>
              <w:rPr>
                <w:rFonts w:ascii="Verdana" w:hAnsi="Verdana"/>
                <w:b w:val="0"/>
                <w:sz w:val="13"/>
                <w:szCs w:val="13"/>
              </w:rPr>
              <w:t>Bankovní  spojení</w:t>
            </w:r>
            <w:proofErr w:type="gramEnd"/>
            <w:r>
              <w:rPr>
                <w:rFonts w:ascii="Verdana" w:hAnsi="Verdana"/>
                <w:b w:val="0"/>
                <w:sz w:val="13"/>
                <w:szCs w:val="13"/>
              </w:rPr>
              <w:t>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sz w:val="13"/>
                <w:szCs w:val="13"/>
              </w:rPr>
            </w:pPr>
            <w:proofErr w:type="spellStart"/>
            <w:r>
              <w:rPr>
                <w:rFonts w:ascii="Verdana" w:hAnsi="Verdana"/>
                <w:sz w:val="13"/>
                <w:szCs w:val="13"/>
              </w:rPr>
              <w:t>Raiffeisenbank</w:t>
            </w:r>
            <w:proofErr w:type="spellEnd"/>
            <w:r>
              <w:rPr>
                <w:rFonts w:ascii="Verdana" w:hAnsi="Verdana"/>
                <w:sz w:val="13"/>
                <w:szCs w:val="13"/>
              </w:rPr>
              <w:t xml:space="preserve"> a.s., </w:t>
            </w:r>
            <w:proofErr w:type="spellStart"/>
            <w:proofErr w:type="gramStart"/>
            <w:r>
              <w:rPr>
                <w:rFonts w:ascii="Verdana" w:hAnsi="Verdana"/>
                <w:sz w:val="13"/>
                <w:szCs w:val="13"/>
              </w:rPr>
              <w:t>č.ú</w:t>
            </w:r>
            <w:proofErr w:type="spellEnd"/>
            <w:r>
              <w:rPr>
                <w:rFonts w:ascii="Verdana" w:hAnsi="Verdana"/>
                <w:sz w:val="13"/>
                <w:szCs w:val="13"/>
              </w:rPr>
              <w:t>. 5070016908/5500</w:t>
            </w:r>
            <w:proofErr w:type="gramEnd"/>
          </w:p>
        </w:tc>
        <w:bookmarkStart w:id="0" w:name="_GoBack"/>
        <w:bookmarkEnd w:id="0"/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IČO: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color w:val="FFFFFF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25171941</w:t>
            </w:r>
            <w:r>
              <w:rPr>
                <w:rFonts w:ascii="Verdana" w:hAnsi="Verdana"/>
                <w:color w:val="FFFFFF"/>
                <w:sz w:val="13"/>
                <w:szCs w:val="13"/>
              </w:rPr>
              <w:t>;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DIČ: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CZ25171941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1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>Kontaktní osoba /tel./e-mail: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Jar</w:t>
            </w:r>
            <w:r w:rsidR="00994E76">
              <w:rPr>
                <w:rFonts w:ascii="Verdana" w:hAnsi="Verdana"/>
                <w:sz w:val="13"/>
                <w:szCs w:val="13"/>
              </w:rPr>
              <w:t>oslava Řezáčová / 602 351 867/ jaroslava.r</w:t>
            </w:r>
            <w:r>
              <w:rPr>
                <w:rFonts w:ascii="Verdana" w:hAnsi="Verdana"/>
                <w:sz w:val="13"/>
                <w:szCs w:val="13"/>
              </w:rPr>
              <w:t>ezacova@fcc-group.cz</w:t>
            </w:r>
          </w:p>
        </w:tc>
      </w:tr>
      <w:tr w:rsidR="00402016">
        <w:trPr>
          <w:cantSplit/>
          <w:trHeight w:val="142"/>
        </w:trPr>
        <w:tc>
          <w:tcPr>
            <w:tcW w:w="3971" w:type="dxa"/>
            <w:tcBorders>
              <w:left w:val="single" w:sz="8" w:space="0" w:color="000000"/>
              <w:bottom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b w:val="0"/>
                <w:sz w:val="13"/>
                <w:szCs w:val="13"/>
              </w:rPr>
            </w:pPr>
            <w:r>
              <w:rPr>
                <w:rFonts w:ascii="Verdana" w:hAnsi="Verdana"/>
                <w:b w:val="0"/>
                <w:sz w:val="13"/>
                <w:szCs w:val="13"/>
              </w:rPr>
              <w:t xml:space="preserve">Zapsaný v obch. </w:t>
            </w:r>
            <w:proofErr w:type="gramStart"/>
            <w:r>
              <w:rPr>
                <w:rFonts w:ascii="Verdana" w:hAnsi="Verdana"/>
                <w:b w:val="0"/>
                <w:sz w:val="13"/>
                <w:szCs w:val="13"/>
              </w:rPr>
              <w:t>rejstříku</w:t>
            </w:r>
            <w:proofErr w:type="gramEnd"/>
            <w:r>
              <w:rPr>
                <w:rFonts w:ascii="Verdana" w:hAnsi="Verdana"/>
                <w:b w:val="0"/>
                <w:sz w:val="13"/>
                <w:szCs w:val="13"/>
              </w:rPr>
              <w:t>:</w:t>
            </w:r>
          </w:p>
        </w:tc>
        <w:tc>
          <w:tcPr>
            <w:tcW w:w="6801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402016" w:rsidRDefault="00402016">
            <w:pPr>
              <w:pStyle w:val="KontraktTabulka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 xml:space="preserve">Kr. soud </w:t>
            </w:r>
            <w:proofErr w:type="spellStart"/>
            <w:proofErr w:type="gramStart"/>
            <w:r>
              <w:rPr>
                <w:rFonts w:ascii="Verdana" w:hAnsi="Verdana"/>
                <w:sz w:val="13"/>
                <w:szCs w:val="13"/>
              </w:rPr>
              <w:t>Č.Budějovice</w:t>
            </w:r>
            <w:proofErr w:type="gramEnd"/>
            <w:r>
              <w:rPr>
                <w:rFonts w:ascii="Verdana" w:hAnsi="Verdana"/>
                <w:sz w:val="13"/>
                <w:szCs w:val="13"/>
              </w:rPr>
              <w:t>,sp.zn</w:t>
            </w:r>
            <w:proofErr w:type="spellEnd"/>
            <w:r>
              <w:rPr>
                <w:rFonts w:ascii="Verdana" w:hAnsi="Verdana"/>
                <w:sz w:val="13"/>
                <w:szCs w:val="13"/>
              </w:rPr>
              <w:t>. C 7648</w:t>
            </w:r>
          </w:p>
        </w:tc>
      </w:tr>
    </w:tbl>
    <w:p w:rsidR="00402016" w:rsidRDefault="00402016">
      <w:pPr>
        <w:rPr>
          <w:rFonts w:ascii="Verdana" w:hAnsi="Verdana"/>
          <w:b/>
          <w:sz w:val="13"/>
          <w:szCs w:val="13"/>
        </w:rPr>
      </w:pPr>
    </w:p>
    <w:p w:rsidR="00402016" w:rsidRDefault="00402016">
      <w:pPr>
        <w:pStyle w:val="KontraktClanek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3"/>
          <w:szCs w:val="13"/>
        </w:rPr>
        <w:t xml:space="preserve">Ceník svozu a nakládání (zejména odstranění nebo využití) s komunálním </w:t>
      </w:r>
      <w:proofErr w:type="gramStart"/>
      <w:r>
        <w:rPr>
          <w:rFonts w:ascii="Verdana" w:hAnsi="Verdana"/>
          <w:sz w:val="13"/>
          <w:szCs w:val="13"/>
        </w:rPr>
        <w:t>odpadem  (Ceny</w:t>
      </w:r>
      <w:proofErr w:type="gramEnd"/>
      <w:r>
        <w:rPr>
          <w:rFonts w:ascii="Verdana" w:hAnsi="Verdana"/>
          <w:sz w:val="13"/>
          <w:szCs w:val="13"/>
        </w:rPr>
        <w:t xml:space="preserve"> jsou uvedeny bez DPH. Příslušná DPH bude </w:t>
      </w:r>
      <w:proofErr w:type="gramStart"/>
      <w:r>
        <w:rPr>
          <w:rFonts w:ascii="Verdana" w:hAnsi="Verdana"/>
          <w:sz w:val="13"/>
          <w:szCs w:val="13"/>
        </w:rPr>
        <w:t>fakturována  v platné</w:t>
      </w:r>
      <w:proofErr w:type="gramEnd"/>
      <w:r>
        <w:rPr>
          <w:rFonts w:ascii="Verdana" w:hAnsi="Verdana"/>
          <w:sz w:val="13"/>
          <w:szCs w:val="13"/>
        </w:rPr>
        <w:t xml:space="preserve"> zákonné výši). Fakturovaná cena se může vlivem aritmetického zaokrouhlování lišit.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1413"/>
        <w:gridCol w:w="918"/>
        <w:gridCol w:w="1767"/>
        <w:gridCol w:w="847"/>
        <w:gridCol w:w="1800"/>
      </w:tblGrid>
      <w:tr w:rsidR="00402016">
        <w:trPr>
          <w:cantSplit/>
          <w:trHeight w:hRule="exact" w:val="480"/>
          <w:jc w:val="center"/>
        </w:trPr>
        <w:tc>
          <w:tcPr>
            <w:tcW w:w="4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Poskytovaná služba</w:t>
            </w:r>
          </w:p>
        </w:tc>
        <w:tc>
          <w:tcPr>
            <w:tcW w:w="1413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pStyle w:val="Nadpis2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Četnost odvozu</w:t>
            </w:r>
          </w:p>
        </w:tc>
        <w:tc>
          <w:tcPr>
            <w:tcW w:w="2685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Celková sazba za 1 kus (Kč/rok)</w:t>
            </w:r>
          </w:p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včetně pronájmu nádoby</w:t>
            </w:r>
          </w:p>
        </w:tc>
        <w:tc>
          <w:tcPr>
            <w:tcW w:w="2647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Celková sazba za 1 kus (Kč/rok)</w:t>
            </w:r>
          </w:p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bez pronájmu nádoby</w:t>
            </w:r>
          </w:p>
        </w:tc>
      </w:tr>
      <w:tr w:rsidR="00402016">
        <w:trPr>
          <w:cantSplit/>
          <w:jc w:val="center"/>
        </w:trPr>
        <w:tc>
          <w:tcPr>
            <w:tcW w:w="40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/>
        </w:tc>
        <w:tc>
          <w:tcPr>
            <w:tcW w:w="1413" w:type="dxa"/>
            <w:vMerge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/>
        </w:tc>
        <w:tc>
          <w:tcPr>
            <w:tcW w:w="918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Ks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(Kč/rok)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Ks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(Kč/rok)</w:t>
            </w:r>
          </w:p>
        </w:tc>
      </w:tr>
    </w:tbl>
    <w:p w:rsidR="00402016" w:rsidRDefault="00402016">
      <w:pPr>
        <w:rPr>
          <w:rFonts w:ascii="Verdana" w:hAnsi="Verdana"/>
          <w:b/>
          <w:sz w:val="13"/>
          <w:szCs w:val="13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32"/>
        <w:gridCol w:w="1410"/>
        <w:gridCol w:w="921"/>
        <w:gridCol w:w="1760"/>
        <w:gridCol w:w="851"/>
        <w:gridCol w:w="1798"/>
      </w:tblGrid>
      <w:tr w:rsidR="00402016">
        <w:trPr>
          <w:cantSplit/>
        </w:trPr>
        <w:tc>
          <w:tcPr>
            <w:tcW w:w="4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>
            <w:pPr>
              <w:pStyle w:val="Obsahtabulky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Svoz nádoby 110l, KO, 1x týdně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52x za rok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4 550,00</w:t>
            </w:r>
          </w:p>
        </w:tc>
      </w:tr>
      <w:tr w:rsidR="008C000C">
        <w:trPr>
          <w:cantSplit/>
        </w:trPr>
        <w:tc>
          <w:tcPr>
            <w:tcW w:w="4032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E269B1">
            <w:pPr>
              <w:pStyle w:val="Obsahtabulky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Svoz nádoby 660l, bio, 1x 14 dní</w:t>
            </w:r>
            <w:r w:rsidR="00B22E76">
              <w:rPr>
                <w:rFonts w:ascii="Verdana" w:hAnsi="Verdana"/>
                <w:sz w:val="13"/>
                <w:szCs w:val="13"/>
              </w:rPr>
              <w:t xml:space="preserve">: </w:t>
            </w:r>
            <w:proofErr w:type="gramStart"/>
            <w:r w:rsidR="00B22E76">
              <w:rPr>
                <w:rFonts w:ascii="Verdana" w:hAnsi="Verdana"/>
                <w:sz w:val="13"/>
                <w:szCs w:val="13"/>
              </w:rPr>
              <w:t>1.</w:t>
            </w:r>
            <w:r w:rsidR="00E269B1">
              <w:rPr>
                <w:rFonts w:ascii="Verdana" w:hAnsi="Verdana"/>
                <w:sz w:val="13"/>
                <w:szCs w:val="13"/>
              </w:rPr>
              <w:t>5</w:t>
            </w:r>
            <w:proofErr w:type="gramEnd"/>
            <w:r w:rsidR="00B22E76">
              <w:rPr>
                <w:rFonts w:ascii="Verdana" w:hAnsi="Verdana"/>
                <w:sz w:val="13"/>
                <w:szCs w:val="13"/>
              </w:rPr>
              <w:t>. – 31.10. kal. roku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nepravidelný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</w:t>
            </w: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290,00/výsyp</w:t>
            </w:r>
          </w:p>
        </w:tc>
      </w:tr>
      <w:tr w:rsidR="008C000C">
        <w:trPr>
          <w:cantSplit/>
        </w:trPr>
        <w:tc>
          <w:tcPr>
            <w:tcW w:w="4032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Svoz nádoby 1100l, plasty, 1x týdně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52x za rok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</w:t>
            </w: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23 650,00</w:t>
            </w:r>
          </w:p>
        </w:tc>
      </w:tr>
      <w:tr w:rsidR="008C000C">
        <w:trPr>
          <w:cantSplit/>
        </w:trPr>
        <w:tc>
          <w:tcPr>
            <w:tcW w:w="4032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Svoz nádoby 1100l, KO, 2x týdně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2x týdně</w:t>
            </w:r>
          </w:p>
        </w:tc>
        <w:tc>
          <w:tcPr>
            <w:tcW w:w="921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3</w:t>
            </w: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00C" w:rsidRDefault="008C000C" w:rsidP="008C000C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46 900,00</w:t>
            </w:r>
          </w:p>
        </w:tc>
      </w:tr>
    </w:tbl>
    <w:p w:rsidR="00402016" w:rsidRDefault="00402016">
      <w:pPr>
        <w:rPr>
          <w:rFonts w:ascii="Verdana" w:hAnsi="Verdana"/>
          <w:b/>
          <w:sz w:val="13"/>
          <w:szCs w:val="13"/>
        </w:rPr>
      </w:pPr>
    </w:p>
    <w:p w:rsidR="00402016" w:rsidRDefault="00402016">
      <w:pPr>
        <w:pStyle w:val="KontraktClanek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3"/>
          <w:szCs w:val="13"/>
        </w:rPr>
        <w:t>Seznam stanovišť odpadových nádob: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3904"/>
        <w:gridCol w:w="626"/>
        <w:gridCol w:w="496"/>
        <w:gridCol w:w="600"/>
        <w:gridCol w:w="1064"/>
        <w:gridCol w:w="860"/>
        <w:gridCol w:w="852"/>
        <w:gridCol w:w="1801"/>
      </w:tblGrid>
      <w:tr w:rsidR="00402016">
        <w:trPr>
          <w:cantSplit/>
          <w:trHeight w:hRule="exact" w:val="380"/>
          <w:jc w:val="center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sz w:val="13"/>
                <w:szCs w:val="13"/>
              </w:rPr>
              <w:t>P.č</w:t>
            </w:r>
            <w:proofErr w:type="spellEnd"/>
            <w:proofErr w:type="gramEnd"/>
          </w:p>
        </w:tc>
        <w:tc>
          <w:tcPr>
            <w:tcW w:w="39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pStyle w:val="Nadpis2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Stanoviště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pStyle w:val="Nadpis4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Objem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V/N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Počet nádob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pStyle w:val="Nadpis2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Četnost odvozu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Platnost ceny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Kód odpadu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2016" w:rsidRDefault="00402016">
            <w:pPr>
              <w:jc w:val="center"/>
              <w:rPr>
                <w:rFonts w:ascii="Verdana" w:hAnsi="Verdana"/>
                <w:b/>
                <w:sz w:val="13"/>
                <w:szCs w:val="13"/>
              </w:rPr>
            </w:pPr>
            <w:r>
              <w:rPr>
                <w:rFonts w:ascii="Verdana" w:hAnsi="Verdana"/>
                <w:b/>
                <w:sz w:val="13"/>
                <w:szCs w:val="13"/>
              </w:rPr>
              <w:t>Svozové dny</w:t>
            </w:r>
          </w:p>
        </w:tc>
      </w:tr>
    </w:tbl>
    <w:p w:rsidR="00402016" w:rsidRDefault="00402016">
      <w:pPr>
        <w:rPr>
          <w:rFonts w:ascii="Verdana" w:hAnsi="Verdana"/>
          <w:b/>
          <w:sz w:val="13"/>
          <w:szCs w:val="13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3914"/>
        <w:gridCol w:w="631"/>
        <w:gridCol w:w="488"/>
        <w:gridCol w:w="563"/>
        <w:gridCol w:w="1104"/>
        <w:gridCol w:w="860"/>
        <w:gridCol w:w="842"/>
        <w:gridCol w:w="1811"/>
      </w:tblGrid>
      <w:tr w:rsidR="00402016">
        <w:trPr>
          <w:cantSplit/>
        </w:trPr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>
            <w:pPr>
              <w:pStyle w:val="Obsahtabulky"/>
              <w:jc w:val="right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</w:t>
            </w:r>
          </w:p>
        </w:tc>
        <w:tc>
          <w:tcPr>
            <w:tcW w:w="3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>
            <w:pPr>
              <w:pStyle w:val="Obsahtabulky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 xml:space="preserve">Horní </w:t>
            </w:r>
            <w:proofErr w:type="spellStart"/>
            <w:proofErr w:type="gramStart"/>
            <w:r>
              <w:rPr>
                <w:rFonts w:ascii="Verdana" w:hAnsi="Verdana"/>
                <w:sz w:val="13"/>
                <w:szCs w:val="13"/>
              </w:rPr>
              <w:t>Planá,Komenského</w:t>
            </w:r>
            <w:proofErr w:type="spellEnd"/>
            <w:proofErr w:type="gramEnd"/>
            <w:r>
              <w:rPr>
                <w:rFonts w:ascii="Verdana" w:hAnsi="Verdana"/>
                <w:sz w:val="13"/>
                <w:szCs w:val="13"/>
              </w:rPr>
              <w:t xml:space="preserve"> 6/</w:t>
            </w:r>
          </w:p>
        </w:tc>
        <w:tc>
          <w:tcPr>
            <w:tcW w:w="6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110</w:t>
            </w:r>
          </w:p>
        </w:tc>
        <w:tc>
          <w:tcPr>
            <w:tcW w:w="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N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</w:t>
            </w: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52x za rok</w:t>
            </w:r>
          </w:p>
        </w:tc>
        <w:tc>
          <w:tcPr>
            <w:tcW w:w="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proofErr w:type="gramStart"/>
            <w:r>
              <w:rPr>
                <w:rFonts w:ascii="Verdana" w:hAnsi="Verdana"/>
                <w:sz w:val="13"/>
                <w:szCs w:val="13"/>
              </w:rPr>
              <w:t>1.1.2021</w:t>
            </w:r>
            <w:proofErr w:type="gramEnd"/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200301</w:t>
            </w:r>
          </w:p>
        </w:tc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016" w:rsidRDefault="0083437F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pondělí</w:t>
            </w:r>
          </w:p>
        </w:tc>
      </w:tr>
      <w:tr w:rsidR="00402016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>
            <w:pPr>
              <w:pStyle w:val="Obsahtabulky"/>
              <w:jc w:val="right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</w:t>
            </w: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>
            <w:pPr>
              <w:pStyle w:val="Obsahtabulky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 xml:space="preserve">Horní </w:t>
            </w:r>
            <w:proofErr w:type="spellStart"/>
            <w:proofErr w:type="gramStart"/>
            <w:r>
              <w:rPr>
                <w:rFonts w:ascii="Verdana" w:hAnsi="Verdana"/>
                <w:sz w:val="13"/>
                <w:szCs w:val="13"/>
              </w:rPr>
              <w:t>Planá,Komenského</w:t>
            </w:r>
            <w:proofErr w:type="spellEnd"/>
            <w:proofErr w:type="gramEnd"/>
            <w:r>
              <w:rPr>
                <w:rFonts w:ascii="Verdana" w:hAnsi="Verdana"/>
                <w:sz w:val="13"/>
                <w:szCs w:val="13"/>
              </w:rPr>
              <w:t xml:space="preserve"> 6/</w:t>
            </w:r>
          </w:p>
        </w:tc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660</w:t>
            </w:r>
          </w:p>
        </w:tc>
        <w:tc>
          <w:tcPr>
            <w:tcW w:w="488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8C000C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N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19368F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1x 14 dní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proofErr w:type="gramStart"/>
            <w:r>
              <w:rPr>
                <w:rFonts w:ascii="Verdana" w:hAnsi="Verdana"/>
                <w:sz w:val="13"/>
                <w:szCs w:val="13"/>
              </w:rPr>
              <w:t>1.1.2021</w:t>
            </w:r>
            <w:proofErr w:type="gram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200201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37F" w:rsidRDefault="0083437F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 xml:space="preserve">sudý čtvrtek </w:t>
            </w:r>
          </w:p>
          <w:p w:rsidR="00402016" w:rsidRDefault="0083437F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(první svoz 6.5.021)</w:t>
            </w:r>
          </w:p>
        </w:tc>
      </w:tr>
      <w:tr w:rsidR="00402016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>
            <w:pPr>
              <w:pStyle w:val="Obsahtabulky"/>
              <w:jc w:val="right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3</w:t>
            </w: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>
            <w:pPr>
              <w:pStyle w:val="Obsahtabulky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 xml:space="preserve">Horní </w:t>
            </w:r>
            <w:proofErr w:type="spellStart"/>
            <w:proofErr w:type="gramStart"/>
            <w:r>
              <w:rPr>
                <w:rFonts w:ascii="Verdana" w:hAnsi="Verdana"/>
                <w:sz w:val="13"/>
                <w:szCs w:val="13"/>
              </w:rPr>
              <w:t>Planá,Komenského</w:t>
            </w:r>
            <w:proofErr w:type="spellEnd"/>
            <w:proofErr w:type="gramEnd"/>
            <w:r>
              <w:rPr>
                <w:rFonts w:ascii="Verdana" w:hAnsi="Verdana"/>
                <w:sz w:val="13"/>
                <w:szCs w:val="13"/>
              </w:rPr>
              <w:t xml:space="preserve"> 6/</w:t>
            </w:r>
          </w:p>
        </w:tc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1100</w:t>
            </w:r>
          </w:p>
        </w:tc>
        <w:tc>
          <w:tcPr>
            <w:tcW w:w="488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N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52x za rok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proofErr w:type="gramStart"/>
            <w:r>
              <w:rPr>
                <w:rFonts w:ascii="Verdana" w:hAnsi="Verdana"/>
                <w:sz w:val="13"/>
                <w:szCs w:val="13"/>
              </w:rPr>
              <w:t>1.1.2021</w:t>
            </w:r>
            <w:proofErr w:type="gram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200139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016" w:rsidRDefault="0083437F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úterý</w:t>
            </w:r>
          </w:p>
        </w:tc>
      </w:tr>
      <w:tr w:rsidR="00402016">
        <w:trPr>
          <w:cantSplit/>
        </w:trPr>
        <w:tc>
          <w:tcPr>
            <w:tcW w:w="559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>
            <w:pPr>
              <w:pStyle w:val="Obsahtabulky"/>
              <w:jc w:val="right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4</w:t>
            </w: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>
            <w:pPr>
              <w:pStyle w:val="Obsahtabulky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 xml:space="preserve">Horní </w:t>
            </w:r>
            <w:proofErr w:type="spellStart"/>
            <w:proofErr w:type="gramStart"/>
            <w:r>
              <w:rPr>
                <w:rFonts w:ascii="Verdana" w:hAnsi="Verdana"/>
                <w:sz w:val="13"/>
                <w:szCs w:val="13"/>
              </w:rPr>
              <w:t>Planá,Komenského</w:t>
            </w:r>
            <w:proofErr w:type="spellEnd"/>
            <w:proofErr w:type="gramEnd"/>
            <w:r>
              <w:rPr>
                <w:rFonts w:ascii="Verdana" w:hAnsi="Verdana"/>
                <w:sz w:val="13"/>
                <w:szCs w:val="13"/>
              </w:rPr>
              <w:t xml:space="preserve"> 6/</w:t>
            </w:r>
          </w:p>
        </w:tc>
        <w:tc>
          <w:tcPr>
            <w:tcW w:w="631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1100</w:t>
            </w:r>
          </w:p>
        </w:tc>
        <w:tc>
          <w:tcPr>
            <w:tcW w:w="488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N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3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2x týdně</w:t>
            </w:r>
          </w:p>
        </w:tc>
        <w:tc>
          <w:tcPr>
            <w:tcW w:w="860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proofErr w:type="gramStart"/>
            <w:r>
              <w:rPr>
                <w:rFonts w:ascii="Verdana" w:hAnsi="Verdana"/>
                <w:sz w:val="13"/>
                <w:szCs w:val="13"/>
              </w:rPr>
              <w:t>1.1.2021</w:t>
            </w:r>
            <w:proofErr w:type="gramEnd"/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402016" w:rsidRDefault="00402016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200301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2016" w:rsidRDefault="0083437F" w:rsidP="0083437F">
            <w:pPr>
              <w:pStyle w:val="Obsahtabulky"/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pondělí, čtvrtek</w:t>
            </w:r>
          </w:p>
        </w:tc>
      </w:tr>
    </w:tbl>
    <w:p w:rsidR="00402016" w:rsidRDefault="00402016">
      <w:pPr>
        <w:pStyle w:val="Kontrakt"/>
        <w:rPr>
          <w:rFonts w:ascii="Verdana" w:hAnsi="Verdana"/>
          <w:b/>
          <w:bCs/>
          <w:sz w:val="13"/>
          <w:szCs w:val="13"/>
        </w:rPr>
      </w:pPr>
      <w:r>
        <w:rPr>
          <w:rFonts w:ascii="Verdana" w:hAnsi="Verdana"/>
          <w:b/>
          <w:bCs/>
          <w:sz w:val="13"/>
          <w:szCs w:val="13"/>
        </w:rPr>
        <w:t>Vysvětlivky:</w:t>
      </w:r>
      <w:r>
        <w:rPr>
          <w:rFonts w:ascii="Verdana" w:hAnsi="Verdana"/>
          <w:b/>
          <w:bCs/>
          <w:sz w:val="13"/>
          <w:szCs w:val="13"/>
        </w:rPr>
        <w:tab/>
        <w:t>V – nádoba zhotovitele</w:t>
      </w:r>
      <w:r>
        <w:rPr>
          <w:rFonts w:ascii="Verdana" w:hAnsi="Verdana"/>
          <w:b/>
          <w:bCs/>
          <w:sz w:val="13"/>
          <w:szCs w:val="13"/>
        </w:rPr>
        <w:tab/>
        <w:t>N – nádoba objednatele</w:t>
      </w:r>
    </w:p>
    <w:p w:rsidR="00402016" w:rsidRDefault="00402016">
      <w:pPr>
        <w:rPr>
          <w:rFonts w:ascii="Verdana" w:hAnsi="Verdana"/>
          <w:b/>
          <w:sz w:val="13"/>
          <w:szCs w:val="13"/>
        </w:rPr>
      </w:pPr>
    </w:p>
    <w:p w:rsidR="00402016" w:rsidRDefault="00402016">
      <w:pPr>
        <w:pStyle w:val="KontraktClanek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3"/>
          <w:szCs w:val="13"/>
        </w:rPr>
        <w:t>Neuvedené části nadepsané smlouvy včetně obchodních podmínek poskytovaných služeb zůstávají nezměněny.</w:t>
      </w:r>
    </w:p>
    <w:p w:rsidR="00402016" w:rsidRDefault="00402016">
      <w:pPr>
        <w:pStyle w:val="KontraktClanek"/>
        <w:numPr>
          <w:ilvl w:val="0"/>
          <w:numId w:val="0"/>
        </w:numPr>
        <w:rPr>
          <w:rFonts w:ascii="Verdana" w:hAnsi="Verdana"/>
          <w:sz w:val="13"/>
          <w:szCs w:val="13"/>
        </w:rPr>
      </w:pPr>
    </w:p>
    <w:p w:rsidR="00402016" w:rsidRDefault="00402016">
      <w:pPr>
        <w:rPr>
          <w:rFonts w:ascii="Verdana" w:hAnsi="Verdana"/>
          <w:b/>
          <w:sz w:val="13"/>
          <w:szCs w:val="13"/>
        </w:rPr>
      </w:pPr>
    </w:p>
    <w:p w:rsidR="00402016" w:rsidRDefault="00402016">
      <w:pPr>
        <w:pStyle w:val="KontraktPodpis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3"/>
          <w:szCs w:val="13"/>
        </w:rPr>
        <w:tab/>
        <w:t>V</w:t>
      </w:r>
      <w:r w:rsidR="00144DBA">
        <w:rPr>
          <w:rFonts w:ascii="Verdana" w:hAnsi="Verdana"/>
          <w:sz w:val="13"/>
          <w:szCs w:val="13"/>
        </w:rPr>
        <w:t> Č. Budějovicích</w:t>
      </w:r>
      <w:r>
        <w:rPr>
          <w:rFonts w:ascii="Verdana" w:hAnsi="Verdana"/>
          <w:sz w:val="13"/>
          <w:szCs w:val="13"/>
        </w:rPr>
        <w:t xml:space="preserve">....... dne </w:t>
      </w:r>
      <w:proofErr w:type="gramStart"/>
      <w:r w:rsidR="00E72CDE">
        <w:rPr>
          <w:rFonts w:ascii="Verdana" w:hAnsi="Verdana"/>
          <w:sz w:val="13"/>
          <w:szCs w:val="13"/>
        </w:rPr>
        <w:t>1.1.</w:t>
      </w:r>
      <w:r>
        <w:rPr>
          <w:rFonts w:ascii="Verdana" w:hAnsi="Verdana"/>
          <w:sz w:val="13"/>
          <w:szCs w:val="13"/>
        </w:rPr>
        <w:t>2021</w:t>
      </w:r>
      <w:proofErr w:type="gramEnd"/>
      <w:r>
        <w:rPr>
          <w:rFonts w:ascii="Verdana" w:hAnsi="Verdana"/>
          <w:sz w:val="13"/>
          <w:szCs w:val="13"/>
        </w:rPr>
        <w:tab/>
      </w:r>
      <w:r w:rsidR="00144DBA">
        <w:rPr>
          <w:rFonts w:ascii="Verdana" w:hAnsi="Verdana"/>
          <w:sz w:val="13"/>
          <w:szCs w:val="13"/>
        </w:rPr>
        <w:t xml:space="preserve">    </w:t>
      </w:r>
      <w:r>
        <w:rPr>
          <w:rFonts w:ascii="Verdana" w:hAnsi="Verdana"/>
          <w:sz w:val="13"/>
          <w:szCs w:val="13"/>
        </w:rPr>
        <w:t>V ....</w:t>
      </w:r>
      <w:r w:rsidR="00144DBA">
        <w:rPr>
          <w:rFonts w:ascii="Verdana" w:hAnsi="Verdana"/>
          <w:sz w:val="13"/>
          <w:szCs w:val="13"/>
        </w:rPr>
        <w:t>...........</w:t>
      </w:r>
      <w:r>
        <w:rPr>
          <w:rFonts w:ascii="Verdana" w:hAnsi="Verdana"/>
          <w:sz w:val="13"/>
          <w:szCs w:val="13"/>
        </w:rPr>
        <w:t>............... dne ............2021</w:t>
      </w:r>
    </w:p>
    <w:p w:rsidR="00402016" w:rsidRDefault="00402016">
      <w:pPr>
        <w:pStyle w:val="KontraktPodpis"/>
        <w:rPr>
          <w:rFonts w:ascii="Verdana" w:hAnsi="Verdana"/>
          <w:sz w:val="13"/>
          <w:szCs w:val="13"/>
        </w:rPr>
      </w:pPr>
    </w:p>
    <w:p w:rsidR="00402016" w:rsidRDefault="00402016">
      <w:pPr>
        <w:pStyle w:val="KontraktPodpis"/>
        <w:rPr>
          <w:rFonts w:ascii="Verdana" w:hAnsi="Verdana"/>
          <w:sz w:val="13"/>
          <w:szCs w:val="13"/>
        </w:rPr>
      </w:pPr>
    </w:p>
    <w:p w:rsidR="00402016" w:rsidRDefault="00402016">
      <w:pPr>
        <w:pStyle w:val="KontraktPodpis"/>
        <w:rPr>
          <w:rFonts w:ascii="Verdana" w:hAnsi="Verdana"/>
          <w:sz w:val="13"/>
          <w:szCs w:val="13"/>
        </w:rPr>
      </w:pPr>
    </w:p>
    <w:p w:rsidR="00402016" w:rsidRDefault="00402016">
      <w:pPr>
        <w:pStyle w:val="KontraktPodpis"/>
        <w:rPr>
          <w:rFonts w:ascii="Verdana" w:hAnsi="Verdana"/>
          <w:sz w:val="13"/>
          <w:szCs w:val="13"/>
        </w:rPr>
      </w:pPr>
    </w:p>
    <w:p w:rsidR="00402016" w:rsidRDefault="00402016">
      <w:pPr>
        <w:pStyle w:val="KontraktPodpis"/>
        <w:rPr>
          <w:rFonts w:ascii="Verdana" w:hAnsi="Verdana"/>
          <w:sz w:val="13"/>
          <w:szCs w:val="13"/>
        </w:rPr>
      </w:pPr>
    </w:p>
    <w:p w:rsidR="00402016" w:rsidRDefault="00402016">
      <w:pPr>
        <w:pStyle w:val="KontraktPodpis"/>
        <w:rPr>
          <w:rFonts w:ascii="Verdana" w:hAnsi="Verdana"/>
          <w:b/>
          <w:bCs/>
          <w:sz w:val="13"/>
          <w:szCs w:val="13"/>
        </w:rPr>
      </w:pPr>
      <w:r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b/>
          <w:bCs/>
          <w:sz w:val="13"/>
          <w:szCs w:val="13"/>
        </w:rPr>
        <w:t>____________________________</w:t>
      </w:r>
      <w:r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b/>
          <w:bCs/>
          <w:sz w:val="13"/>
          <w:szCs w:val="13"/>
        </w:rPr>
        <w:t>__________________________</w:t>
      </w:r>
    </w:p>
    <w:p w:rsidR="00402016" w:rsidRDefault="00402016">
      <w:pPr>
        <w:pStyle w:val="KontraktPodpis"/>
        <w:rPr>
          <w:rFonts w:ascii="Verdana" w:hAnsi="Verdana"/>
          <w:b/>
          <w:bCs/>
          <w:sz w:val="13"/>
          <w:szCs w:val="13"/>
        </w:rPr>
      </w:pPr>
      <w:r>
        <w:rPr>
          <w:rFonts w:ascii="Verdana" w:hAnsi="Verdana"/>
          <w:b/>
          <w:bCs/>
          <w:sz w:val="13"/>
          <w:szCs w:val="13"/>
        </w:rPr>
        <w:tab/>
        <w:t>FCC České Budějovice, s.r.o.</w:t>
      </w:r>
      <w:r>
        <w:rPr>
          <w:rFonts w:ascii="Verdana" w:hAnsi="Verdana"/>
          <w:b/>
          <w:bCs/>
          <w:sz w:val="13"/>
          <w:szCs w:val="13"/>
        </w:rPr>
        <w:tab/>
        <w:t>Domov důchodců Horní Planá</w:t>
      </w:r>
    </w:p>
    <w:p w:rsidR="00402016" w:rsidRDefault="00402016">
      <w:pPr>
        <w:pStyle w:val="KontraktPodpis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3"/>
          <w:szCs w:val="13"/>
        </w:rPr>
        <w:tab/>
      </w:r>
      <w:r w:rsidR="00144DBA">
        <w:rPr>
          <w:rFonts w:ascii="Verdana" w:hAnsi="Verdana"/>
          <w:sz w:val="13"/>
          <w:szCs w:val="13"/>
        </w:rPr>
        <w:t xml:space="preserve">                    </w:t>
      </w:r>
      <w:r>
        <w:rPr>
          <w:rFonts w:ascii="Verdana" w:hAnsi="Verdana"/>
          <w:sz w:val="13"/>
          <w:szCs w:val="13"/>
        </w:rPr>
        <w:t>Zhotovitel</w:t>
      </w:r>
      <w:r>
        <w:rPr>
          <w:rFonts w:ascii="Verdana" w:hAnsi="Verdana"/>
          <w:sz w:val="13"/>
          <w:szCs w:val="13"/>
        </w:rPr>
        <w:tab/>
      </w:r>
      <w:r w:rsidR="00144DBA">
        <w:rPr>
          <w:rFonts w:ascii="Verdana" w:hAnsi="Verdana"/>
          <w:sz w:val="13"/>
          <w:szCs w:val="13"/>
        </w:rPr>
        <w:tab/>
      </w:r>
      <w:r>
        <w:rPr>
          <w:rFonts w:ascii="Verdana" w:hAnsi="Verdana"/>
          <w:sz w:val="13"/>
          <w:szCs w:val="13"/>
        </w:rPr>
        <w:t>Objednatel</w:t>
      </w:r>
    </w:p>
    <w:p w:rsidR="00402016" w:rsidRDefault="00402016">
      <w:pPr>
        <w:rPr>
          <w:rFonts w:ascii="Verdana" w:hAnsi="Verdana"/>
          <w:b/>
          <w:bCs/>
          <w:sz w:val="13"/>
          <w:szCs w:val="13"/>
        </w:rPr>
      </w:pPr>
    </w:p>
    <w:p w:rsidR="00402016" w:rsidRDefault="00402016">
      <w:pPr>
        <w:rPr>
          <w:rFonts w:ascii="Verdana" w:hAnsi="Verdana"/>
          <w:b/>
          <w:bCs/>
          <w:sz w:val="13"/>
          <w:szCs w:val="13"/>
        </w:rPr>
      </w:pPr>
      <w:r>
        <w:rPr>
          <w:rFonts w:ascii="Verdana" w:hAnsi="Verdana"/>
          <w:b/>
          <w:bCs/>
          <w:sz w:val="13"/>
          <w:szCs w:val="13"/>
        </w:rPr>
        <w:t xml:space="preserve"> </w:t>
      </w:r>
    </w:p>
    <w:sectPr w:rsidR="00402016">
      <w:footnotePr>
        <w:pos w:val="beneathText"/>
      </w:footnotePr>
      <w:pgSz w:w="11906" w:h="16838"/>
      <w:pgMar w:top="851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KontraktClanek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 %3)"/>
      <w:lvlJc w:val="left"/>
      <w:pPr>
        <w:tabs>
          <w:tab w:val="num" w:pos="1077"/>
        </w:tabs>
        <w:ind w:left="1077" w:hanging="340"/>
      </w:p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BA"/>
    <w:rsid w:val="00144DBA"/>
    <w:rsid w:val="001647D8"/>
    <w:rsid w:val="0019368F"/>
    <w:rsid w:val="001E2485"/>
    <w:rsid w:val="00402016"/>
    <w:rsid w:val="0051214F"/>
    <w:rsid w:val="0083437F"/>
    <w:rsid w:val="008C000C"/>
    <w:rsid w:val="00994E76"/>
    <w:rsid w:val="00B22E76"/>
    <w:rsid w:val="00DE6395"/>
    <w:rsid w:val="00E269B1"/>
    <w:rsid w:val="00E72CDE"/>
    <w:rsid w:val="00E8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8F3D36-3765-459D-A06C-3BCEC727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rFonts w:ascii="Univers" w:hAnsi="Univers"/>
      <w:b/>
      <w:sz w:val="1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1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  <w:rPr>
      <w:b/>
      <w:sz w:val="14"/>
    </w:rPr>
  </w:style>
  <w:style w:type="paragraph" w:styleId="Nadpis6">
    <w:name w:val="heading 6"/>
    <w:qFormat/>
    <w:pPr>
      <w:keepNext/>
      <w:widowControl w:val="0"/>
      <w:suppressAutoHyphens/>
      <w:jc w:val="center"/>
      <w:outlineLvl w:val="5"/>
    </w:pPr>
    <w:rPr>
      <w:rFonts w:eastAsia="Lucida Sans Unicode"/>
      <w:b/>
      <w:sz w:val="24"/>
      <w:szCs w:val="24"/>
      <w:lang/>
    </w:rPr>
  </w:style>
  <w:style w:type="paragraph" w:styleId="Nadpis7">
    <w:name w:val="heading 7"/>
    <w:qFormat/>
    <w:pPr>
      <w:keepNext/>
      <w:widowControl w:val="0"/>
      <w:suppressAutoHyphens/>
      <w:ind w:left="1077"/>
      <w:jc w:val="center"/>
      <w:outlineLvl w:val="6"/>
    </w:pPr>
    <w:rPr>
      <w:rFonts w:eastAsia="Lucida Sans Unicode"/>
      <w:b/>
      <w:bCs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tandardnpsmoodstavce">
    <w:name w:val="WW-Standardní písmo odstavce"/>
  </w:style>
  <w:style w:type="paragraph" w:styleId="Zkladntext">
    <w:name w:val="Body Text"/>
    <w:basedOn w:val="Normln"/>
    <w:semiHidden/>
    <w:rPr>
      <w:sz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Zatekslovn1">
    <w:name w:val="Začátek číslování 1"/>
    <w:basedOn w:val="Seznam"/>
    <w:pPr>
      <w:spacing w:before="240" w:after="120"/>
      <w:ind w:left="283" w:hanging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adpis"/>
    <w:next w:val="Podtitul"/>
    <w:qFormat/>
    <w:pPr>
      <w:jc w:val="center"/>
    </w:pPr>
    <w:rPr>
      <w:b/>
      <w:bCs/>
      <w:sz w:val="36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ormal">
    <w:name w:val="Normal"/>
    <w:basedOn w:val="Normln"/>
    <w:pPr>
      <w:autoSpaceDE w:val="0"/>
    </w:pPr>
    <w:rPr>
      <w:sz w:val="20"/>
    </w:rPr>
  </w:style>
  <w:style w:type="paragraph" w:customStyle="1" w:styleId="KontraktTitul">
    <w:name w:val="KontraktTitul"/>
    <w:basedOn w:val="Normln"/>
    <w:next w:val="Kontrakt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tabs>
        <w:tab w:val="left" w:pos="567"/>
      </w:tabs>
      <w:spacing w:after="240"/>
      <w:jc w:val="center"/>
    </w:pPr>
    <w:rPr>
      <w:b/>
      <w:sz w:val="28"/>
    </w:rPr>
  </w:style>
  <w:style w:type="paragraph" w:customStyle="1" w:styleId="Kontrakt">
    <w:name w:val="Kontrakt"/>
    <w:basedOn w:val="Normln"/>
    <w:pPr>
      <w:tabs>
        <w:tab w:val="left" w:pos="567"/>
      </w:tabs>
    </w:pPr>
    <w:rPr>
      <w:sz w:val="16"/>
    </w:rPr>
  </w:style>
  <w:style w:type="paragraph" w:customStyle="1" w:styleId="KontraktPrilohy">
    <w:name w:val="KontraktPrilohy"/>
    <w:basedOn w:val="Normln"/>
    <w:rPr>
      <w:b/>
      <w:sz w:val="16"/>
    </w:rPr>
  </w:style>
  <w:style w:type="paragraph" w:customStyle="1" w:styleId="KontraktClanek">
    <w:name w:val="KontraktClanek"/>
    <w:basedOn w:val="Kontrakt"/>
    <w:pPr>
      <w:numPr>
        <w:numId w:val="1"/>
      </w:numPr>
    </w:pPr>
    <w:rPr>
      <w:b/>
    </w:rPr>
  </w:style>
  <w:style w:type="paragraph" w:customStyle="1" w:styleId="KontraktOdstavec">
    <w:name w:val="KontraktOdstavec"/>
    <w:basedOn w:val="Normln"/>
    <w:pPr>
      <w:numPr>
        <w:numId w:val="1"/>
      </w:numPr>
      <w:jc w:val="both"/>
    </w:pPr>
  </w:style>
  <w:style w:type="paragraph" w:customStyle="1" w:styleId="KontraktPodpis">
    <w:name w:val="KontraktPodpis"/>
    <w:basedOn w:val="Kontrakt"/>
    <w:pPr>
      <w:tabs>
        <w:tab w:val="center" w:pos="2430"/>
        <w:tab w:val="center" w:pos="7228"/>
      </w:tabs>
    </w:pPr>
    <w:rPr>
      <w:sz w:val="20"/>
    </w:rPr>
  </w:style>
  <w:style w:type="paragraph" w:customStyle="1" w:styleId="KontraktTabulka">
    <w:name w:val="KontraktTabulka"/>
    <w:basedOn w:val="Kontrakt"/>
    <w:pPr>
      <w:spacing w:before="28" w:after="28"/>
      <w:textAlignment w:val="center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cp:lastPrinted>1601-01-01T00:02:05Z</cp:lastPrinted>
  <dcterms:created xsi:type="dcterms:W3CDTF">2021-05-03T11:26:00Z</dcterms:created>
  <dcterms:modified xsi:type="dcterms:W3CDTF">2021-05-03T11:26:00Z</dcterms:modified>
</cp:coreProperties>
</file>