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CEA" w:rsidRDefault="00550CEA">
      <w:pPr>
        <w:pStyle w:val="Nadpis10"/>
        <w:keepNext/>
        <w:keepLines/>
        <w:shd w:val="clear" w:color="auto" w:fill="auto"/>
        <w:spacing w:after="42" w:line="280" w:lineRule="exact"/>
        <w:ind w:left="360"/>
      </w:pPr>
      <w:bookmarkStart w:id="0" w:name="bookmark0"/>
      <w:bookmarkStart w:id="1" w:name="_GoBack"/>
      <w:bookmarkEnd w:id="1"/>
      <w:r>
        <w:rPr>
          <w:rStyle w:val="Nadpis1"/>
          <w:b/>
          <w:bCs/>
          <w:color w:val="000000"/>
        </w:rPr>
        <w:t>DODATEK C. 3 KE SMLOUVĚ O POSKYTOVANÍ ÚKLIDOVÝCH</w:t>
      </w:r>
      <w:bookmarkEnd w:id="0"/>
    </w:p>
    <w:p w:rsidR="00550CEA" w:rsidRDefault="00550CEA">
      <w:pPr>
        <w:pStyle w:val="Zkladntext21"/>
        <w:shd w:val="clear" w:color="auto" w:fill="auto"/>
        <w:tabs>
          <w:tab w:val="left" w:leader="dot" w:pos="5251"/>
        </w:tabs>
        <w:spacing w:before="0" w:after="0" w:line="280" w:lineRule="exact"/>
        <w:ind w:left="2400" w:firstLine="0"/>
      </w:pPr>
      <w:r>
        <w:rPr>
          <w:rStyle w:val="Zkladntext214pt"/>
          <w:b/>
          <w:bCs/>
          <w:color w:val="000000"/>
        </w:rPr>
        <w:t>SLUŽEB č</w:t>
      </w:r>
      <w:r>
        <w:rPr>
          <w:rStyle w:val="Zkladntext2"/>
          <w:b/>
          <w:bCs/>
          <w:color w:val="000000"/>
        </w:rPr>
        <w:tab/>
        <w:t>ze dne 2.2.2015</w:t>
      </w:r>
    </w:p>
    <w:p w:rsidR="00550CEA" w:rsidRDefault="00550CEA">
      <w:pPr>
        <w:pStyle w:val="Zkladntext21"/>
        <w:shd w:val="clear" w:color="auto" w:fill="auto"/>
        <w:spacing w:before="0" w:after="0" w:line="616" w:lineRule="exact"/>
        <w:ind w:firstLine="2720"/>
        <w:jc w:val="left"/>
      </w:pPr>
      <w:r>
        <w:rPr>
          <w:rStyle w:val="Zkladntext29"/>
          <w:b w:val="0"/>
          <w:bCs w:val="0"/>
          <w:color w:val="000000"/>
        </w:rPr>
        <w:t xml:space="preserve">uzavřený mezi těmito smluvními stranami </w:t>
      </w:r>
      <w:r>
        <w:rPr>
          <w:rStyle w:val="Zkladntext2"/>
          <w:b/>
          <w:bCs/>
          <w:color w:val="000000"/>
        </w:rPr>
        <w:t>Nemocnice Třinec, příspěvková organizace</w:t>
      </w:r>
    </w:p>
    <w:p w:rsidR="00550CEA" w:rsidRDefault="00550CEA">
      <w:pPr>
        <w:pStyle w:val="Zkladntext30"/>
        <w:shd w:val="clear" w:color="auto" w:fill="auto"/>
        <w:spacing w:after="24" w:line="190" w:lineRule="exact"/>
        <w:ind w:firstLine="0"/>
      </w:pPr>
      <w:r>
        <w:rPr>
          <w:rStyle w:val="Zkladntext3"/>
          <w:color w:val="000000"/>
        </w:rPr>
        <w:t>Zapsaná v obchodním rejstříku u Krajského soudu v Ostravě, oddíl Pr, vložka 908</w:t>
      </w:r>
    </w:p>
    <w:p w:rsidR="00550CEA" w:rsidRDefault="002C0BE6">
      <w:pPr>
        <w:pStyle w:val="Zkladntext30"/>
        <w:shd w:val="clear" w:color="auto" w:fill="auto"/>
        <w:spacing w:after="0" w:line="266" w:lineRule="exact"/>
        <w:ind w:firstLine="0"/>
      </w:pPr>
      <w:r>
        <w:rPr>
          <w:noProof/>
        </w:rPr>
        <mc:AlternateContent>
          <mc:Choice Requires="wps">
            <w:drawing>
              <wp:anchor distT="0" distB="0" distL="63500" distR="1860550" simplePos="0" relativeHeight="251660288" behindDoc="1" locked="0" layoutInCell="1" allowOverlap="1">
                <wp:simplePos x="0" y="0"/>
                <wp:positionH relativeFrom="margin">
                  <wp:posOffset>41275</wp:posOffset>
                </wp:positionH>
                <wp:positionV relativeFrom="paragraph">
                  <wp:posOffset>-43180</wp:posOffset>
                </wp:positionV>
                <wp:extent cx="1037590" cy="1018540"/>
                <wp:effectExtent l="0" t="0" r="635" b="3175"/>
                <wp:wrapSquare wrapText="right"/>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70" w:lineRule="exact"/>
                              <w:ind w:firstLine="0"/>
                            </w:pPr>
                            <w:r>
                              <w:rPr>
                                <w:rStyle w:val="Zkladntext3Exact"/>
                                <w:color w:val="000000"/>
                              </w:rPr>
                              <w:t>se sídlem zastoupený:</w:t>
                            </w:r>
                          </w:p>
                          <w:p w:rsidR="00550CEA" w:rsidRDefault="00550CEA">
                            <w:pPr>
                              <w:pStyle w:val="Zkladntext9"/>
                              <w:shd w:val="clear" w:color="auto" w:fill="auto"/>
                            </w:pPr>
                            <w:r>
                              <w:rPr>
                                <w:rStyle w:val="Zkladntext9Exact"/>
                                <w:color w:val="000000"/>
                              </w:rPr>
                              <w:t>IČ:</w:t>
                            </w:r>
                          </w:p>
                          <w:p w:rsidR="00550CEA" w:rsidRDefault="00550CEA">
                            <w:pPr>
                              <w:pStyle w:val="Zkladntext30"/>
                              <w:shd w:val="clear" w:color="auto" w:fill="auto"/>
                              <w:spacing w:after="0" w:line="266" w:lineRule="exact"/>
                              <w:ind w:firstLine="0"/>
                            </w:pPr>
                            <w:r>
                              <w:rPr>
                                <w:rStyle w:val="Zkladntext3Exact"/>
                                <w:color w:val="000000"/>
                              </w:rPr>
                              <w:t>DIČ:</w:t>
                            </w:r>
                          </w:p>
                          <w:p w:rsidR="00550CEA" w:rsidRDefault="00550CEA">
                            <w:pPr>
                              <w:pStyle w:val="Zkladntext30"/>
                              <w:shd w:val="clear" w:color="auto" w:fill="auto"/>
                              <w:spacing w:after="0" w:line="266" w:lineRule="exact"/>
                              <w:ind w:firstLine="0"/>
                            </w:pPr>
                            <w:r>
                              <w:rPr>
                                <w:rStyle w:val="Zkladntext3Exact"/>
                                <w:color w:val="000000"/>
                              </w:rPr>
                              <w:t>Bankovní spojení: číslo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5pt;margin-top:-3.4pt;width:81.7pt;height:80.2pt;z-index:-251656192;visibility:visible;mso-wrap-style:square;mso-width-percent:0;mso-height-percent:0;mso-wrap-distance-left:5pt;mso-wrap-distance-top:0;mso-wrap-distance-right:1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dfrgIAAKsFAAAOAAAAZHJzL2Uyb0RvYy54bWysVNuOmzAQfa/Uf7D8zgJZSAAtWSUhVJW2&#10;F2m3H+CACVbBprYT2K767x2bkOzlpWrLgzXY4zNzZo7n5nZoG3SkUjHBU+xfeRhRXoiS8X2Kvz3k&#10;ToSR0oSXpBGcpviRKny7fP/upu8SOhO1aEoqEYBwlfRdimutu8R1VVHTlqgr0VEOh5WQLdHwK/du&#10;KUkP6G3jzjxv7vZClp0UBVUKdrPxEC8tflXRQn+pKkU1alIMuWm7SrvuzOoub0iyl6SrWXFKg/xF&#10;Fi1hHIKeoTKiCTpI9gaqZYUUSlT6qhCtK6qKFdRyADa+94rNfU06arlAcVR3LpP6f7DF5+NXiViZ&#10;4jDAiJMWevRAB43WYkALU56+Uwl43XfgpwfYhjZbqqq7E8V3hbjY1ITv6UpK0deUlJCeb266z66O&#10;OMqA7PpPooQw5KCFBRoq2ZraQTUQoEObHs+tMakUJqR3vQhjOCrgzPf8KAxs81ySTNc7qfQHKlpk&#10;jBRL6L2FJ8c7pU06JJlcTDQuctY0tv8Nf7EBjuMOBIer5sykYdv5FHvxNtpGgRPM5lsn8LLMWeWb&#10;wJnn/iLMrrPNJvN/mbh+kNSsLCk3YSZp+cGfte4k8lEUZ3Ep0bDSwJmUlNzvNo1ERwLSzu1niw4n&#10;Fzf3ZRq2CMDlFSV/FnjrWezk82jhBHkQOvHCixzPj9fx3AviIMtfUrpjnP47JdSnOA5n4aimS9Kv&#10;uHn2e8uNJC3TMDwa1qY4OjuRxGhwy0vbWk1YM9rPSmHSv5QC2j012irWiHSUqx52A6AYGe9E+Qja&#10;lQKUBSqEiQdGLeRPjHqYHilWPw5EUoyajxz0b0bNZMjJ2E0G4QVcTbHGaDQ3ehxJh06yfQ3I0wtb&#10;wRvJmVXvJYvTy4KJYEmcppcZOc//rddlxi5/AwAA//8DAFBLAwQUAAYACAAAACEALeWnB9wAAAAI&#10;AQAADwAAAGRycy9kb3ducmV2LnhtbEyPwU7DMBBE70j8g7VIXFDrpKgWCXEqhODCjZYLNzdekgh7&#10;HcVuEvr1bE9w29GM3s5Uu8U7MeEY+0Aa8nUGAqkJtqdWw8fhdfUAIiZD1rhAqOEHI+zq66vKlDbM&#10;9I7TPrWCIRRLo6FLaSiljE2H3sR1GJDY+wqjN4nl2Eo7mpnh3slNlinpTU/8oTMDPnfYfO9PXoNa&#10;Xoa7twI387lxE32e8zxhrvXtzfL0CCLhkv7CcKnP1aHmTsdwIhuFY8aWgxpWigdcbFUUII58bO8V&#10;yLqS/wfUvwAAAP//AwBQSwECLQAUAAYACAAAACEAtoM4kv4AAADhAQAAEwAAAAAAAAAAAAAAAAAA&#10;AAAAW0NvbnRlbnRfVHlwZXNdLnhtbFBLAQItABQABgAIAAAAIQA4/SH/1gAAAJQBAAALAAAAAAAA&#10;AAAAAAAAAC8BAABfcmVscy8ucmVsc1BLAQItABQABgAIAAAAIQDnKqdfrgIAAKsFAAAOAAAAAAAA&#10;AAAAAAAAAC4CAABkcnMvZTJvRG9jLnhtbFBLAQItABQABgAIAAAAIQAt5acH3AAAAAgBAAAPAAAA&#10;AAAAAAAAAAAAAAgFAABkcnMvZG93bnJldi54bWxQSwUGAAAAAAQABADzAAAAEQYAAAAA&#10;" filled="f" stroked="f">
                <v:textbox style="mso-fit-shape-to-text:t" inset="0,0,0,0">
                  <w:txbxContent>
                    <w:p w:rsidR="00550CEA" w:rsidRDefault="00550CEA">
                      <w:pPr>
                        <w:pStyle w:val="Zkladntext30"/>
                        <w:shd w:val="clear" w:color="auto" w:fill="auto"/>
                        <w:spacing w:after="0" w:line="270" w:lineRule="exact"/>
                        <w:ind w:firstLine="0"/>
                      </w:pPr>
                      <w:r>
                        <w:rPr>
                          <w:rStyle w:val="Zkladntext3Exact"/>
                          <w:color w:val="000000"/>
                        </w:rPr>
                        <w:t>se sídlem zastoupený:</w:t>
                      </w:r>
                    </w:p>
                    <w:p w:rsidR="00550CEA" w:rsidRDefault="00550CEA">
                      <w:pPr>
                        <w:pStyle w:val="Zkladntext9"/>
                        <w:shd w:val="clear" w:color="auto" w:fill="auto"/>
                      </w:pPr>
                      <w:r>
                        <w:rPr>
                          <w:rStyle w:val="Zkladntext9Exact"/>
                          <w:color w:val="000000"/>
                        </w:rPr>
                        <w:t>IČ:</w:t>
                      </w:r>
                    </w:p>
                    <w:p w:rsidR="00550CEA" w:rsidRDefault="00550CEA">
                      <w:pPr>
                        <w:pStyle w:val="Zkladntext30"/>
                        <w:shd w:val="clear" w:color="auto" w:fill="auto"/>
                        <w:spacing w:after="0" w:line="266" w:lineRule="exact"/>
                        <w:ind w:firstLine="0"/>
                      </w:pPr>
                      <w:r>
                        <w:rPr>
                          <w:rStyle w:val="Zkladntext3Exact"/>
                          <w:color w:val="000000"/>
                        </w:rPr>
                        <w:t>DIČ:</w:t>
                      </w:r>
                    </w:p>
                    <w:p w:rsidR="00550CEA" w:rsidRDefault="00550CEA">
                      <w:pPr>
                        <w:pStyle w:val="Zkladntext30"/>
                        <w:shd w:val="clear" w:color="auto" w:fill="auto"/>
                        <w:spacing w:after="0" w:line="266" w:lineRule="exact"/>
                        <w:ind w:firstLine="0"/>
                      </w:pPr>
                      <w:r>
                        <w:rPr>
                          <w:rStyle w:val="Zkladntext3Exact"/>
                          <w:color w:val="000000"/>
                        </w:rPr>
                        <w:t>Bankovní spojení: číslo účtu:</w:t>
                      </w:r>
                    </w:p>
                  </w:txbxContent>
                </v:textbox>
                <w10:wrap type="square" side="right" anchorx="margin"/>
              </v:shape>
            </w:pict>
          </mc:Fallback>
        </mc:AlternateContent>
      </w:r>
      <w:r w:rsidR="00550CEA">
        <w:rPr>
          <w:rStyle w:val="Zkladntext3"/>
          <w:color w:val="000000"/>
        </w:rPr>
        <w:t>Kaštanová 268, 739 61 Třinec</w:t>
      </w:r>
    </w:p>
    <w:p w:rsidR="00550CEA" w:rsidRDefault="00550CEA">
      <w:pPr>
        <w:pStyle w:val="Zkladntext30"/>
        <w:shd w:val="clear" w:color="auto" w:fill="auto"/>
        <w:spacing w:after="0" w:line="266" w:lineRule="exact"/>
        <w:ind w:firstLine="0"/>
      </w:pPr>
      <w:r>
        <w:rPr>
          <w:rStyle w:val="Zkladntext3"/>
          <w:color w:val="000000"/>
        </w:rPr>
        <w:t>Ing. Tomášem Stejskalem, ředitelem</w:t>
      </w:r>
    </w:p>
    <w:p w:rsidR="00550CEA" w:rsidRDefault="00550CEA">
      <w:pPr>
        <w:pStyle w:val="Zkladntext30"/>
        <w:shd w:val="clear" w:color="auto" w:fill="auto"/>
        <w:spacing w:after="0" w:line="266" w:lineRule="exact"/>
        <w:ind w:firstLine="0"/>
      </w:pPr>
      <w:r>
        <w:rPr>
          <w:rStyle w:val="Zkladntext3"/>
          <w:color w:val="000000"/>
        </w:rPr>
        <w:t>00534242</w:t>
      </w:r>
    </w:p>
    <w:p w:rsidR="00550CEA" w:rsidRDefault="00550CEA">
      <w:pPr>
        <w:pStyle w:val="Zkladntext30"/>
        <w:shd w:val="clear" w:color="auto" w:fill="auto"/>
        <w:spacing w:after="0" w:line="266" w:lineRule="exact"/>
        <w:ind w:firstLine="0"/>
      </w:pPr>
      <w:r>
        <w:rPr>
          <w:rStyle w:val="Zkladntext3"/>
          <w:color w:val="000000"/>
        </w:rPr>
        <w:t>CZ00534242</w:t>
      </w:r>
    </w:p>
    <w:p w:rsidR="00550CEA" w:rsidRDefault="00550CEA">
      <w:pPr>
        <w:pStyle w:val="Zkladntext30"/>
        <w:shd w:val="clear" w:color="auto" w:fill="auto"/>
        <w:spacing w:after="0" w:line="266" w:lineRule="exact"/>
        <w:ind w:firstLine="0"/>
      </w:pPr>
      <w:r>
        <w:rPr>
          <w:rStyle w:val="Zkladntext3"/>
          <w:color w:val="000000"/>
        </w:rPr>
        <w:t>Komerční banka, a.s.</w:t>
      </w:r>
    </w:p>
    <w:p w:rsidR="00550CEA" w:rsidRDefault="00550CEA">
      <w:pPr>
        <w:pStyle w:val="Zkladntext30"/>
        <w:shd w:val="clear" w:color="auto" w:fill="auto"/>
        <w:spacing w:after="277" w:line="266" w:lineRule="exact"/>
        <w:ind w:firstLine="0"/>
      </w:pPr>
      <w:r>
        <w:rPr>
          <w:rStyle w:val="Zkladntext3"/>
          <w:color w:val="000000"/>
        </w:rPr>
        <w:t>29034-781/0100</w:t>
      </w:r>
    </w:p>
    <w:p w:rsidR="00550CEA" w:rsidRDefault="002C0BE6">
      <w:pPr>
        <w:pStyle w:val="Zkladntext41"/>
        <w:shd w:val="clear" w:color="auto" w:fill="auto"/>
        <w:spacing w:before="0" w:line="220" w:lineRule="exact"/>
        <w:sectPr w:rsidR="00550CEA">
          <w:headerReference w:type="even" r:id="rId7"/>
          <w:headerReference w:type="default" r:id="rId8"/>
          <w:footerReference w:type="even" r:id="rId9"/>
          <w:footerReference w:type="default" r:id="rId10"/>
          <w:headerReference w:type="first" r:id="rId11"/>
          <w:pgSz w:w="11900" w:h="16840"/>
          <w:pgMar w:top="1736" w:right="1608" w:bottom="462" w:left="1180" w:header="0" w:footer="3" w:gutter="0"/>
          <w:cols w:space="708"/>
          <w:noEndnote/>
          <w:titlePg/>
          <w:docGrid w:linePitch="360"/>
        </w:sectPr>
      </w:pPr>
      <w:r>
        <w:rPr>
          <w:noProof/>
        </w:rPr>
        <mc:AlternateContent>
          <mc:Choice Requires="wps">
            <w:drawing>
              <wp:anchor distT="0" distB="0" distL="63500" distR="3413125" simplePos="0" relativeHeight="251661312" behindDoc="1" locked="0" layoutInCell="1" allowOverlap="1">
                <wp:simplePos x="0" y="0"/>
                <wp:positionH relativeFrom="margin">
                  <wp:posOffset>13970</wp:posOffset>
                </wp:positionH>
                <wp:positionV relativeFrom="paragraph">
                  <wp:posOffset>768350</wp:posOffset>
                </wp:positionV>
                <wp:extent cx="2359025" cy="1931035"/>
                <wp:effectExtent l="1270" t="4445" r="1905" b="0"/>
                <wp:wrapTopAndBottom/>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93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21"/>
                              <w:shd w:val="clear" w:color="auto" w:fill="auto"/>
                              <w:spacing w:before="0" w:after="245" w:line="220" w:lineRule="exact"/>
                              <w:ind w:firstLine="0"/>
                              <w:jc w:val="left"/>
                            </w:pPr>
                            <w:r>
                              <w:rPr>
                                <w:rStyle w:val="Zkladntext2Exact"/>
                                <w:b/>
                                <w:bCs/>
                                <w:color w:val="000000"/>
                              </w:rPr>
                              <w:t>Sdružení „Společnost SIMACEK</w:t>
                            </w:r>
                            <w:r>
                              <w:rPr>
                                <w:rStyle w:val="Zkladntext2Exact"/>
                                <w:b/>
                                <w:bCs/>
                                <w:color w:val="000000"/>
                                <w:vertAlign w:val="superscript"/>
                              </w:rPr>
                              <w:t>y</w:t>
                            </w:r>
                          </w:p>
                          <w:p w:rsidR="00550CEA" w:rsidRDefault="00550CEA">
                            <w:pPr>
                              <w:pStyle w:val="Zkladntext50"/>
                              <w:shd w:val="clear" w:color="auto" w:fill="auto"/>
                              <w:spacing w:line="292" w:lineRule="exact"/>
                            </w:pPr>
                            <w:r>
                              <w:rPr>
                                <w:rStyle w:val="Zkladntext5Exact"/>
                                <w:color w:val="000000"/>
                              </w:rPr>
                              <w:t>se sídlem: bankovní spojení: číslo účtu:</w:t>
                            </w:r>
                          </w:p>
                          <w:p w:rsidR="00550CEA" w:rsidRDefault="00550CEA">
                            <w:pPr>
                              <w:pStyle w:val="Zkladntext50"/>
                              <w:shd w:val="clear" w:color="auto" w:fill="auto"/>
                              <w:spacing w:after="240" w:line="292" w:lineRule="exact"/>
                            </w:pPr>
                            <w:r>
                              <w:rPr>
                                <w:rStyle w:val="Zkladntext5Exact"/>
                                <w:color w:val="000000"/>
                              </w:rPr>
                              <w:t>zastoupená správcem sdružení:</w:t>
                            </w:r>
                          </w:p>
                          <w:p w:rsidR="00550CEA" w:rsidRDefault="00550CEA">
                            <w:pPr>
                              <w:pStyle w:val="Zkladntext21"/>
                              <w:shd w:val="clear" w:color="auto" w:fill="auto"/>
                              <w:spacing w:before="0" w:after="0" w:line="292" w:lineRule="exact"/>
                              <w:ind w:firstLine="0"/>
                              <w:jc w:val="left"/>
                            </w:pPr>
                            <w:r>
                              <w:rPr>
                                <w:rStyle w:val="Zkladntext2Exact"/>
                                <w:b/>
                                <w:bCs/>
                                <w:color w:val="000000"/>
                              </w:rPr>
                              <w:t>LESK služby s.r.o.</w:t>
                            </w:r>
                          </w:p>
                          <w:p w:rsidR="00550CEA" w:rsidRDefault="00550CEA">
                            <w:pPr>
                              <w:pStyle w:val="Zkladntext50"/>
                              <w:shd w:val="clear" w:color="auto" w:fill="auto"/>
                              <w:spacing w:line="292" w:lineRule="exact"/>
                            </w:pPr>
                            <w:r>
                              <w:rPr>
                                <w:rStyle w:val="Zkladntext5Exact"/>
                                <w:color w:val="000000"/>
                              </w:rPr>
                              <w:t>se sídlem:</w:t>
                            </w:r>
                          </w:p>
                          <w:p w:rsidR="00550CEA" w:rsidRDefault="00550CEA">
                            <w:pPr>
                              <w:pStyle w:val="Zkladntext50"/>
                              <w:shd w:val="clear" w:color="auto" w:fill="auto"/>
                              <w:spacing w:line="292" w:lineRule="exact"/>
                            </w:pPr>
                            <w:r>
                              <w:rPr>
                                <w:rStyle w:val="Zkladntext5Exact"/>
                                <w:color w:val="000000"/>
                              </w:rPr>
                              <w:t>IČ:</w:t>
                            </w:r>
                          </w:p>
                          <w:p w:rsidR="00550CEA" w:rsidRDefault="00550CEA">
                            <w:pPr>
                              <w:pStyle w:val="Zkladntext50"/>
                              <w:shd w:val="clear" w:color="auto" w:fill="auto"/>
                              <w:spacing w:line="292" w:lineRule="exact"/>
                            </w:pPr>
                            <w:r>
                              <w:rPr>
                                <w:rStyle w:val="Zkladntext5Exact"/>
                                <w:color w:val="000000"/>
                              </w:rPr>
                              <w:t>DIČ:</w:t>
                            </w:r>
                          </w:p>
                          <w:p w:rsidR="00550CEA" w:rsidRDefault="00550CEA">
                            <w:pPr>
                              <w:pStyle w:val="Zkladntext50"/>
                              <w:shd w:val="clear" w:color="auto" w:fill="auto"/>
                              <w:spacing w:line="292" w:lineRule="exact"/>
                            </w:pPr>
                            <w:r>
                              <w:rPr>
                                <w:rStyle w:val="Zkladntext5Exact"/>
                                <w:color w:val="000000"/>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1pt;margin-top:60.5pt;width:185.75pt;height:152.05pt;z-index:-251655168;visibility:visible;mso-wrap-style:square;mso-width-percent:0;mso-height-percent:0;mso-wrap-distance-left:5pt;mso-wrap-distance-top:0;mso-wrap-distance-right:268.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6VsA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tMOKkgx490FGjWzGi2JRn6FUKXvc9+OkRtqHNlqrq70T5VSEu1g3hO3ojpRgaSipIzzc33bOr&#10;E44yINvhg6ggDNlrYYHGWnamdlANBOjQpsdTa0wqJWwGiyjxggijEs78ZOF7i8jGIOl8vZdKv6Oi&#10;Q8bIsITeW3hyuFPapEPS2cVE46JgbWv73/JnG+A47UBwuGrOTBq2nT8SL9nEmzh0wmC5cUIvz52b&#10;Yh06y8K/jPJFvl7n/k8T1w/ThlUV5SbMLC0//LPWHUU+ieIkLiVaVhk4k5KSu+26lehAQNqF/Y4F&#10;OXNzn6dhiwBcXlDyg9C7DRKnWMaXTliEkZNcerHj+cltsvTCJMyL55TuGKf/TgkNGU4iaKql81tu&#10;nv1ecyNpxzQMj5Z1GY5PTiQ1GtzwyrZWE9ZO9lkpTPpPpYB2z422ijUineSqx+1o34aVs1HzVlSP&#10;IGEpQGCgUxh8YDRCfsdogCGSYfVtTyTFqH3P4RmYiTMbcja2s0F4CVczrDGazLWeJtO+l2zXAPL8&#10;0G7gqRTMivgpi+MDg8FguRyHmJk85//W62nUrn4BAAD//wMAUEsDBBQABgAIAAAAIQCNeT413QAA&#10;AAkBAAAPAAAAZHJzL2Rvd25yZXYueG1sTI/BTsMwEETvSPyDtUhcEHXsQltCnAohuHBr4dKbGy9J&#10;RLyOYjcJ/XqWExx3ZjT7ptjOvhMjDrENZEAtMhBIVXAt1QY+3l9vNyBisuRsFwgNfGOEbXl5Udjc&#10;hYl2OO5TLbiEYm4NNCn1uZSxatDbuAg9EnufYfA28TnU0g124nLfSZ1lK+ltS/yhsT0+N1h97U/e&#10;wGp+6W/eHlBP56ob6XBWKqEy5vpqfnoEkXBOf2H4xWd0KJnpGE7kougMaM1BlrXiSewv18s1iKOB&#10;O32vQJaF/L+g/AEAAP//AwBQSwECLQAUAAYACAAAACEAtoM4kv4AAADhAQAAEwAAAAAAAAAAAAAA&#10;AAAAAAAAW0NvbnRlbnRfVHlwZXNdLnhtbFBLAQItABQABgAIAAAAIQA4/SH/1gAAAJQBAAALAAAA&#10;AAAAAAAAAAAAAC8BAABfcmVscy8ucmVsc1BLAQItABQABgAIAAAAIQA6bl6VsAIAALIFAAAOAAAA&#10;AAAAAAAAAAAAAC4CAABkcnMvZTJvRG9jLnhtbFBLAQItABQABgAIAAAAIQCNeT413QAAAAkBAAAP&#10;AAAAAAAAAAAAAAAAAAoFAABkcnMvZG93bnJldi54bWxQSwUGAAAAAAQABADzAAAAFAYAAAAA&#10;" filled="f" stroked="f">
                <v:textbox style="mso-fit-shape-to-text:t" inset="0,0,0,0">
                  <w:txbxContent>
                    <w:p w:rsidR="00550CEA" w:rsidRDefault="00550CEA">
                      <w:pPr>
                        <w:pStyle w:val="Zkladntext21"/>
                        <w:shd w:val="clear" w:color="auto" w:fill="auto"/>
                        <w:spacing w:before="0" w:after="245" w:line="220" w:lineRule="exact"/>
                        <w:ind w:firstLine="0"/>
                        <w:jc w:val="left"/>
                      </w:pPr>
                      <w:r>
                        <w:rPr>
                          <w:rStyle w:val="Zkladntext2Exact"/>
                          <w:b/>
                          <w:bCs/>
                          <w:color w:val="000000"/>
                        </w:rPr>
                        <w:t>Sdružení „Společnost SIMACEK</w:t>
                      </w:r>
                      <w:r>
                        <w:rPr>
                          <w:rStyle w:val="Zkladntext2Exact"/>
                          <w:b/>
                          <w:bCs/>
                          <w:color w:val="000000"/>
                          <w:vertAlign w:val="superscript"/>
                        </w:rPr>
                        <w:t>y</w:t>
                      </w:r>
                    </w:p>
                    <w:p w:rsidR="00550CEA" w:rsidRDefault="00550CEA">
                      <w:pPr>
                        <w:pStyle w:val="Zkladntext50"/>
                        <w:shd w:val="clear" w:color="auto" w:fill="auto"/>
                        <w:spacing w:line="292" w:lineRule="exact"/>
                      </w:pPr>
                      <w:r>
                        <w:rPr>
                          <w:rStyle w:val="Zkladntext5Exact"/>
                          <w:color w:val="000000"/>
                        </w:rPr>
                        <w:t>se sídlem: bankovní spojení: číslo účtu:</w:t>
                      </w:r>
                    </w:p>
                    <w:p w:rsidR="00550CEA" w:rsidRDefault="00550CEA">
                      <w:pPr>
                        <w:pStyle w:val="Zkladntext50"/>
                        <w:shd w:val="clear" w:color="auto" w:fill="auto"/>
                        <w:spacing w:after="240" w:line="292" w:lineRule="exact"/>
                      </w:pPr>
                      <w:r>
                        <w:rPr>
                          <w:rStyle w:val="Zkladntext5Exact"/>
                          <w:color w:val="000000"/>
                        </w:rPr>
                        <w:t>zastoupená správcem sdružení:</w:t>
                      </w:r>
                    </w:p>
                    <w:p w:rsidR="00550CEA" w:rsidRDefault="00550CEA">
                      <w:pPr>
                        <w:pStyle w:val="Zkladntext21"/>
                        <w:shd w:val="clear" w:color="auto" w:fill="auto"/>
                        <w:spacing w:before="0" w:after="0" w:line="292" w:lineRule="exact"/>
                        <w:ind w:firstLine="0"/>
                        <w:jc w:val="left"/>
                      </w:pPr>
                      <w:r>
                        <w:rPr>
                          <w:rStyle w:val="Zkladntext2Exact"/>
                          <w:b/>
                          <w:bCs/>
                          <w:color w:val="000000"/>
                        </w:rPr>
                        <w:t>LESK služby s.r.o.</w:t>
                      </w:r>
                    </w:p>
                    <w:p w:rsidR="00550CEA" w:rsidRDefault="00550CEA">
                      <w:pPr>
                        <w:pStyle w:val="Zkladntext50"/>
                        <w:shd w:val="clear" w:color="auto" w:fill="auto"/>
                        <w:spacing w:line="292" w:lineRule="exact"/>
                      </w:pPr>
                      <w:r>
                        <w:rPr>
                          <w:rStyle w:val="Zkladntext5Exact"/>
                          <w:color w:val="000000"/>
                        </w:rPr>
                        <w:t>se sídlem:</w:t>
                      </w:r>
                    </w:p>
                    <w:p w:rsidR="00550CEA" w:rsidRDefault="00550CEA">
                      <w:pPr>
                        <w:pStyle w:val="Zkladntext50"/>
                        <w:shd w:val="clear" w:color="auto" w:fill="auto"/>
                        <w:spacing w:line="292" w:lineRule="exact"/>
                      </w:pPr>
                      <w:r>
                        <w:rPr>
                          <w:rStyle w:val="Zkladntext5Exact"/>
                          <w:color w:val="000000"/>
                        </w:rPr>
                        <w:t>IČ:</w:t>
                      </w:r>
                    </w:p>
                    <w:p w:rsidR="00550CEA" w:rsidRDefault="00550CEA">
                      <w:pPr>
                        <w:pStyle w:val="Zkladntext50"/>
                        <w:shd w:val="clear" w:color="auto" w:fill="auto"/>
                        <w:spacing w:line="292" w:lineRule="exact"/>
                      </w:pPr>
                      <w:r>
                        <w:rPr>
                          <w:rStyle w:val="Zkladntext5Exact"/>
                          <w:color w:val="000000"/>
                        </w:rPr>
                        <w:t>DIČ:</w:t>
                      </w:r>
                    </w:p>
                    <w:p w:rsidR="00550CEA" w:rsidRDefault="00550CEA">
                      <w:pPr>
                        <w:pStyle w:val="Zkladntext50"/>
                        <w:shd w:val="clear" w:color="auto" w:fill="auto"/>
                        <w:spacing w:line="292" w:lineRule="exact"/>
                      </w:pPr>
                      <w:r>
                        <w:rPr>
                          <w:rStyle w:val="Zkladntext5Exact"/>
                          <w:color w:val="000000"/>
                        </w:rPr>
                        <w:t>zastoupen:</w:t>
                      </w:r>
                    </w:p>
                  </w:txbxContent>
                </v:textbox>
                <w10:wrap type="topAndBottom" anchorx="margin"/>
              </v:shape>
            </w:pict>
          </mc:Fallback>
        </mc:AlternateContent>
      </w:r>
      <w:r>
        <w:rPr>
          <w:noProof/>
        </w:rPr>
        <mc:AlternateContent>
          <mc:Choice Requires="wps">
            <w:drawing>
              <wp:anchor distT="353060" distB="1313815" distL="2889250" distR="418465" simplePos="0" relativeHeight="251662336" behindDoc="1" locked="0" layoutInCell="1" allowOverlap="1">
                <wp:simplePos x="0" y="0"/>
                <wp:positionH relativeFrom="margin">
                  <wp:posOffset>2889250</wp:posOffset>
                </wp:positionH>
                <wp:positionV relativeFrom="paragraph">
                  <wp:posOffset>1121410</wp:posOffset>
                </wp:positionV>
                <wp:extent cx="2477770" cy="561975"/>
                <wp:effectExtent l="0" t="0" r="0" b="4445"/>
                <wp:wrapTopAndBottom/>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21"/>
                              <w:shd w:val="clear" w:color="auto" w:fill="auto"/>
                              <w:spacing w:before="0" w:after="0" w:line="295" w:lineRule="exact"/>
                              <w:ind w:firstLine="0"/>
                              <w:jc w:val="left"/>
                            </w:pPr>
                            <w:r>
                              <w:rPr>
                                <w:rStyle w:val="Zkladntext2Exact"/>
                                <w:b/>
                                <w:bCs/>
                                <w:color w:val="000000"/>
                              </w:rPr>
                              <w:t>Sokolská 1336, 738 01 Frýdek - Místek Komerční Banka a.s. 35-6353700237/0100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27.5pt;margin-top:88.3pt;width:195.1pt;height:44.25pt;z-index:-251654144;visibility:visible;mso-wrap-style:square;mso-width-percent:0;mso-height-percent:0;mso-wrap-distance-left:227.5pt;mso-wrap-distance-top:27.8pt;mso-wrap-distance-right:32.95pt;mso-wrap-distance-bottom:10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turg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4CjDhpoUf3dNBoLQYUm/L0nUrA664DPz3ANrTZUlXdrSi+KcTFpiZ8T2+kFH1NSQnp+eame3F1&#10;xFEGZNd/FCWEIQctLNBQydbUDqqBAB3a9HBujUmlgM0gXMAHRwWcRXM/XkQ2BEmm251U+j0VLTJG&#10;iiW03qKT463SJhuSTC4mGBc5axrb/oY/2wDHcQdiw1VzZrKw3XyMvXi73C5DJwzmWyf0ssy5yTeh&#10;M8/9RZS9yzabzP9p4vphUrOypNyEmZTlh3/WuZPGR02ctaVEw0oDZ1JScr/bNBIdCSg7t9+pIBdu&#10;7vM0bBGAywtKfhB66yB28vly4YR5GDnxwls6nh+v47kXxmGWP6d0yzj9d0qoT3EcBdEopt9y8+z3&#10;mhtJWqZhdjSsTfHy7EQSI8EtL21rNWHNaF+UwqT/VApo99RoK1ij0VGtetgN9mkEJroR806UD6Bg&#10;KUBgoEWYe2DUQv7AqIcZkmL1/UAkxaj5wOEVmIEzGXIydpNBeAFXU6wxGs2NHgfToZNsXwPy9M5u&#10;4KXkzIr4KYvT+4K5YLmcZpgZPJf/1utp0q5+AQAA//8DAFBLAwQUAAYACAAAACEA/fuzPd8AAAAL&#10;AQAADwAAAGRycy9kb3ducmV2LnhtbEyPMU/DMBSEdyT+g/WQWFDrOGpMG+JUCMHCRmFhc+NHEmE/&#10;R7GbhP56zETH053uvqv2i7NswjH0nhSIdQYMqfGmp1bBx/vLagssRE1GW0+o4AcD7Ovrq0qXxs/0&#10;htMhtiyVUCi1gi7GoeQ8NB06HdZ+QErelx+djkmOLTejnlO5szzPMsmd7iktdHrApw6b78PJKZDL&#10;83D3usN8Pjd2os+zEBGFUrc3y+MDsIhL/A/DH35ChzoxHf2JTGBWwaYo0peYjHspgaXEdlPkwI4K&#10;clkI4HXFLz/UvwAAAP//AwBQSwECLQAUAAYACAAAACEAtoM4kv4AAADhAQAAEwAAAAAAAAAAAAAA&#10;AAAAAAAAW0NvbnRlbnRfVHlwZXNdLnhtbFBLAQItABQABgAIAAAAIQA4/SH/1gAAAJQBAAALAAAA&#10;AAAAAAAAAAAAAC8BAABfcmVscy8ucmVsc1BLAQItABQABgAIAAAAIQDoWlturgIAALEFAAAOAAAA&#10;AAAAAAAAAAAAAC4CAABkcnMvZTJvRG9jLnhtbFBLAQItABQABgAIAAAAIQD9+7M93wAAAAsBAAAP&#10;AAAAAAAAAAAAAAAAAAgFAABkcnMvZG93bnJldi54bWxQSwUGAAAAAAQABADzAAAAFAYAAAAA&#10;" filled="f" stroked="f">
                <v:textbox style="mso-fit-shape-to-text:t" inset="0,0,0,0">
                  <w:txbxContent>
                    <w:p w:rsidR="00550CEA" w:rsidRDefault="00550CEA">
                      <w:pPr>
                        <w:pStyle w:val="Zkladntext21"/>
                        <w:shd w:val="clear" w:color="auto" w:fill="auto"/>
                        <w:spacing w:before="0" w:after="0" w:line="295" w:lineRule="exact"/>
                        <w:ind w:firstLine="0"/>
                        <w:jc w:val="left"/>
                      </w:pPr>
                      <w:r>
                        <w:rPr>
                          <w:rStyle w:val="Zkladntext2Exact"/>
                          <w:b/>
                          <w:bCs/>
                          <w:color w:val="000000"/>
                        </w:rPr>
                        <w:t>Sokolská 1336, 738 01 Frýdek - Místek Komerční Banka a.s. 35-6353700237/0100</w:t>
                      </w:r>
                    </w:p>
                  </w:txbxContent>
                </v:textbox>
                <w10:wrap type="topAndBottom" anchorx="margin"/>
              </v:shape>
            </w:pict>
          </mc:Fallback>
        </mc:AlternateContent>
      </w:r>
      <w:r>
        <w:rPr>
          <w:noProof/>
        </w:rPr>
        <mc:AlternateContent>
          <mc:Choice Requires="wps">
            <w:drawing>
              <wp:anchor distT="1475105" distB="3810" distL="2880360" distR="500380" simplePos="0" relativeHeight="251663360" behindDoc="1" locked="0" layoutInCell="1" allowOverlap="1">
                <wp:simplePos x="0" y="0"/>
                <wp:positionH relativeFrom="margin">
                  <wp:posOffset>2880360</wp:posOffset>
                </wp:positionH>
                <wp:positionV relativeFrom="paragraph">
                  <wp:posOffset>2243455</wp:posOffset>
                </wp:positionV>
                <wp:extent cx="2404745" cy="749300"/>
                <wp:effectExtent l="635" t="3175" r="4445" b="0"/>
                <wp:wrapTopAndBottom/>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50"/>
                              <w:shd w:val="clear" w:color="auto" w:fill="auto"/>
                              <w:spacing w:line="295" w:lineRule="exact"/>
                            </w:pPr>
                            <w:r>
                              <w:rPr>
                                <w:rStyle w:val="Zkladntext5Exact"/>
                                <w:color w:val="000000"/>
                              </w:rPr>
                              <w:t>Sokolská 1336, 738 01 Frýdek - Místek</w:t>
                            </w:r>
                          </w:p>
                          <w:p w:rsidR="00550CEA" w:rsidRDefault="00550CEA">
                            <w:pPr>
                              <w:pStyle w:val="Zkladntext50"/>
                              <w:shd w:val="clear" w:color="auto" w:fill="auto"/>
                              <w:spacing w:line="295" w:lineRule="exact"/>
                            </w:pPr>
                            <w:r>
                              <w:rPr>
                                <w:rStyle w:val="Zkladntext5Exact"/>
                                <w:color w:val="000000"/>
                              </w:rPr>
                              <w:t>268 72 561</w:t>
                            </w:r>
                          </w:p>
                          <w:p w:rsidR="00550CEA" w:rsidRDefault="00550CEA">
                            <w:pPr>
                              <w:pStyle w:val="Zkladntext50"/>
                              <w:shd w:val="clear" w:color="auto" w:fill="auto"/>
                              <w:spacing w:line="295" w:lineRule="exact"/>
                            </w:pPr>
                            <w:r>
                              <w:rPr>
                                <w:rStyle w:val="Zkladntext5Exact"/>
                                <w:color w:val="000000"/>
                              </w:rPr>
                              <w:t>CZ 268 72 561</w:t>
                            </w:r>
                          </w:p>
                          <w:p w:rsidR="00550CEA" w:rsidRDefault="00550CEA">
                            <w:pPr>
                              <w:pStyle w:val="Zkladntext50"/>
                              <w:shd w:val="clear" w:color="auto" w:fill="auto"/>
                              <w:spacing w:line="295" w:lineRule="exact"/>
                            </w:pPr>
                            <w:r>
                              <w:rPr>
                                <w:rStyle w:val="Zkladntext5Exact"/>
                                <w:color w:val="000000"/>
                              </w:rPr>
                              <w:t>Bc. Iva Hlatká, jednatelka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26.8pt;margin-top:176.65pt;width:189.35pt;height:59pt;z-index:-251653120;visibility:visible;mso-wrap-style:square;mso-width-percent:0;mso-height-percent:0;mso-wrap-distance-left:226.8pt;mso-wrap-distance-top:116.15pt;mso-wrap-distance-right:39.4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dQswIAALIFAAAOAAAAZHJzL2Uyb0RvYy54bWysVNuOmzAQfa/Uf7D8zgKJcwEtWWVDqCpt&#10;L9JuP8ABE6yCTW0nsF313zs2IdnLS9WWB2uwxzPnzBzP9U3f1OjIlOZSJDi8CjBiIpcFF/sEf3vI&#10;vCVG2lBR0FoKluBHpvHN6v27666N2URWsi6YQhBE6LhrE1wZ08a+r/OKNVRfyZYJOCylaqiBX7X3&#10;C0U7iN7U/iQI5n4nVdEqmTOtYTcdDvHKxS9LlpsvZamZQXWCAZtxq3Lrzq7+6prGe0XbiucnGPQv&#10;UDSUC0h6DpVSQ9FB8TehGp4rqWVprnLZ+LIsec4cB2ATBq/Y3Fe0ZY4LFEe35zLp/xc2/3z8qhAv&#10;EjwLMRK0gR49sN6gW9mj0NWna3UMbvctOJoe9qHPjqtu72T+XSMhNxUVe7ZWSnYVowXgC21l/WdX&#10;bUd0rG2QXfdJFpCHHox0gfpSNbZ4UA4E0aFPj+feWCw5bE5IQBZkhlEOZwsSTQMHzqfxeLtV2nxg&#10;skHWSLCC3rvo9HinjUVD49HFJhMy43Xt+l+LFxvgOOxAbrhqzywK186nKIi2y+2SeGQy33okSFNv&#10;nW2IN8/CxSydpptNGv6yeUMSV7womLBpRmmF5M9adxL5IIqzuLSseWHDWUha7XebWqEjBWln7nM1&#10;h5OLm/8ShisCcHlFKYTi3k4iL5svFx7JyMyLFsHSC8LoNpoHJCJp9pLSHRfs3ymhLsHRbDIbxHQB&#10;/Ypb4L633GjccAPDo+ZNgpdnJxpbCW5F4VprKK8H+1kpLPxLKaDdY6OdYK1GB7Wafte7tzG12a1+&#10;d7J4BAUrCQIDmcLgA6OS6idGHQyRBOsfB6oYRvVHAa/ATpzRUKOxGw0qcriaYIPRYG7MMJkOreL7&#10;CiKP72wNLyXjTsQXFKf3BYPBcTkNMTt5nv87r8uoXf0GAAD//wMAUEsDBBQABgAIAAAAIQBzhOL7&#10;3wAAAAsBAAAPAAAAZHJzL2Rvd25yZXYueG1sTI/BTsMwDIbvSLxDZCQuaEvbsDJK0wkhuHBjcNkt&#10;a0xb0ThVk7VlT485wc3W/+n353K3uF5MOIbOk4Z0nYBAqr3tqNHw8f6y2oII0ZA1vSfU8I0BdtXl&#10;RWkK62d6w2kfG8ElFAqjoY1xKKQMdYvOhLUfkDj79KMzkdexkXY0M5e7XmZJkktnOuILrRnwqcX6&#10;a39yGvLlebh5vcdsPtf9RIdzmkZMtb6+Wh4fQERc4h8Mv/qsDhU7Hf2JbBC9htuNyhnVoDZKgWBi&#10;qzIejhzdpQpkVcr/P1Q/AAAA//8DAFBLAQItABQABgAIAAAAIQC2gziS/gAAAOEBAAATAAAAAAAA&#10;AAAAAAAAAAAAAABbQ29udGVudF9UeXBlc10ueG1sUEsBAi0AFAAGAAgAAAAhADj9If/WAAAAlAEA&#10;AAsAAAAAAAAAAAAAAAAALwEAAF9yZWxzLy5yZWxzUEsBAi0AFAAGAAgAAAAhAHE6R1CzAgAAsgUA&#10;AA4AAAAAAAAAAAAAAAAALgIAAGRycy9lMm9Eb2MueG1sUEsBAi0AFAAGAAgAAAAhAHOE4vvfAAAA&#10;CwEAAA8AAAAAAAAAAAAAAAAADQUAAGRycy9kb3ducmV2LnhtbFBLBQYAAAAABAAEAPMAAAAZBgAA&#10;AAA=&#10;" filled="f" stroked="f">
                <v:textbox style="mso-fit-shape-to-text:t" inset="0,0,0,0">
                  <w:txbxContent>
                    <w:p w:rsidR="00550CEA" w:rsidRDefault="00550CEA">
                      <w:pPr>
                        <w:pStyle w:val="Zkladntext50"/>
                        <w:shd w:val="clear" w:color="auto" w:fill="auto"/>
                        <w:spacing w:line="295" w:lineRule="exact"/>
                      </w:pPr>
                      <w:r>
                        <w:rPr>
                          <w:rStyle w:val="Zkladntext5Exact"/>
                          <w:color w:val="000000"/>
                        </w:rPr>
                        <w:t>Sokolská 1336, 738 01 Frýdek - Místek</w:t>
                      </w:r>
                    </w:p>
                    <w:p w:rsidR="00550CEA" w:rsidRDefault="00550CEA">
                      <w:pPr>
                        <w:pStyle w:val="Zkladntext50"/>
                        <w:shd w:val="clear" w:color="auto" w:fill="auto"/>
                        <w:spacing w:line="295" w:lineRule="exact"/>
                      </w:pPr>
                      <w:r>
                        <w:rPr>
                          <w:rStyle w:val="Zkladntext5Exact"/>
                          <w:color w:val="000000"/>
                        </w:rPr>
                        <w:t>268 72 561</w:t>
                      </w:r>
                    </w:p>
                    <w:p w:rsidR="00550CEA" w:rsidRDefault="00550CEA">
                      <w:pPr>
                        <w:pStyle w:val="Zkladntext50"/>
                        <w:shd w:val="clear" w:color="auto" w:fill="auto"/>
                        <w:spacing w:line="295" w:lineRule="exact"/>
                      </w:pPr>
                      <w:r>
                        <w:rPr>
                          <w:rStyle w:val="Zkladntext5Exact"/>
                          <w:color w:val="000000"/>
                        </w:rPr>
                        <w:t>CZ 268 72 561</w:t>
                      </w:r>
                    </w:p>
                    <w:p w:rsidR="00550CEA" w:rsidRDefault="00550CEA">
                      <w:pPr>
                        <w:pStyle w:val="Zkladntext50"/>
                        <w:shd w:val="clear" w:color="auto" w:fill="auto"/>
                        <w:spacing w:line="295" w:lineRule="exact"/>
                      </w:pPr>
                      <w:r>
                        <w:rPr>
                          <w:rStyle w:val="Zkladntext5Exact"/>
                          <w:color w:val="000000"/>
                        </w:rPr>
                        <w:t>Bc. Iva Hlatká, jednatelka</w:t>
                      </w:r>
                    </w:p>
                  </w:txbxContent>
                </v:textbox>
                <w10:wrap type="topAndBottom" anchorx="margin"/>
              </v:shape>
            </w:pict>
          </mc:Fallback>
        </mc:AlternateContent>
      </w:r>
      <w:r w:rsidR="00550CEA">
        <w:rPr>
          <w:rStyle w:val="Zkladntext4"/>
          <w:i/>
          <w:iCs/>
          <w:color w:val="000000"/>
        </w:rPr>
        <w:t>na straně jedné jako</w:t>
      </w:r>
      <w:r w:rsidR="00550CEA">
        <w:rPr>
          <w:rStyle w:val="Zkladntext4Nekurzva"/>
          <w:i w:val="0"/>
          <w:iCs w:val="0"/>
          <w:color w:val="000000"/>
        </w:rPr>
        <w:t xml:space="preserve"> „</w:t>
      </w:r>
      <w:r w:rsidR="00550CEA">
        <w:rPr>
          <w:rStyle w:val="Zkladntext40"/>
          <w:i/>
          <w:iCs/>
          <w:color w:val="000000"/>
        </w:rPr>
        <w:t>Objednatel'</w:t>
      </w:r>
    </w:p>
    <w:p w:rsidR="00550CEA" w:rsidRDefault="00550CEA">
      <w:pPr>
        <w:pStyle w:val="Zkladntext50"/>
        <w:shd w:val="clear" w:color="auto" w:fill="auto"/>
        <w:spacing w:after="783" w:line="299" w:lineRule="exact"/>
        <w:ind w:right="200"/>
        <w:jc w:val="both"/>
      </w:pPr>
      <w:r>
        <w:rPr>
          <w:rStyle w:val="Zkladntext5"/>
          <w:color w:val="000000"/>
        </w:rPr>
        <w:t xml:space="preserve">zapsaný v obchodním rejstříku vedeném Krajským soudem v Ostravě oddíl C vložka 40981 </w:t>
      </w:r>
      <w:r>
        <w:rPr>
          <w:rStyle w:val="Zkladntext5Kurzva"/>
          <w:color w:val="000000"/>
        </w:rPr>
        <w:t>na straně druhé jako</w:t>
      </w:r>
      <w:r>
        <w:rPr>
          <w:rStyle w:val="Zkladntext5"/>
          <w:color w:val="000000"/>
        </w:rPr>
        <w:t xml:space="preserve"> „</w:t>
      </w:r>
      <w:r>
        <w:rPr>
          <w:rStyle w:val="Zkladntext5Kurzva"/>
          <w:color w:val="000000"/>
        </w:rPr>
        <w:t>Zhotovitel"</w:t>
      </w:r>
    </w:p>
    <w:p w:rsidR="00550CEA" w:rsidRDefault="00550CEA">
      <w:pPr>
        <w:pStyle w:val="Zkladntext21"/>
        <w:numPr>
          <w:ilvl w:val="0"/>
          <w:numId w:val="1"/>
        </w:numPr>
        <w:shd w:val="clear" w:color="auto" w:fill="auto"/>
        <w:tabs>
          <w:tab w:val="left" w:pos="425"/>
        </w:tabs>
        <w:spacing w:before="0" w:after="229" w:line="295" w:lineRule="exact"/>
        <w:ind w:left="480"/>
        <w:jc w:val="left"/>
      </w:pPr>
      <w:r>
        <w:rPr>
          <w:rStyle w:val="Zkladntext2"/>
          <w:b/>
          <w:bCs/>
          <w:color w:val="000000"/>
        </w:rPr>
        <w:t>Zhotovitel a objednatel konstatují, že dne 2.2.2015 uzavřeli smlouvu o poskytování úklidových služeb (dále jen smlouva).</w:t>
      </w:r>
    </w:p>
    <w:p w:rsidR="00550CEA" w:rsidRDefault="00550CEA">
      <w:pPr>
        <w:pStyle w:val="Zkladntext21"/>
        <w:numPr>
          <w:ilvl w:val="0"/>
          <w:numId w:val="1"/>
        </w:numPr>
        <w:shd w:val="clear" w:color="auto" w:fill="auto"/>
        <w:tabs>
          <w:tab w:val="left" w:pos="425"/>
        </w:tabs>
        <w:spacing w:before="0" w:after="252" w:line="310" w:lineRule="exact"/>
        <w:ind w:left="480"/>
      </w:pPr>
      <w:r>
        <w:rPr>
          <w:rStyle w:val="Zkladntext2"/>
          <w:b/>
          <w:bCs/>
          <w:color w:val="000000"/>
        </w:rPr>
        <w:t>Zhotovitel a objednatel se dohodli dle ustanovení ČI. 5. Cena, odst. 3.3. (což nákladově činí navýšení o 52.435,00 Kč bez DPH měsíčně) na uzavření tohoto Ddodatku č. 3 ke smlouvě (dále také jen Dodatek), jehož obsahem je tato změna smlouvy:</w:t>
      </w:r>
    </w:p>
    <w:p w:rsidR="00550CEA" w:rsidRDefault="00550CEA">
      <w:pPr>
        <w:pStyle w:val="Zkladntext50"/>
        <w:shd w:val="clear" w:color="auto" w:fill="auto"/>
        <w:spacing w:after="608" w:line="295" w:lineRule="exact"/>
        <w:ind w:left="1180"/>
        <w:jc w:val="both"/>
      </w:pPr>
      <w:r>
        <w:rPr>
          <w:rStyle w:val="Zkladntext5"/>
          <w:color w:val="000000"/>
        </w:rPr>
        <w:t xml:space="preserve">Smluvní strany se dohodly na změně obsahu </w:t>
      </w:r>
      <w:r>
        <w:rPr>
          <w:rStyle w:val="Zkladntext5Tun"/>
          <w:color w:val="000000"/>
        </w:rPr>
        <w:t xml:space="preserve">„Přílohy č. 3: Cenová specifikace" </w:t>
      </w:r>
      <w:r>
        <w:rPr>
          <w:rStyle w:val="Zkladntext5"/>
          <w:color w:val="000000"/>
        </w:rPr>
        <w:t xml:space="preserve">a to tak, že příloha č. 3 stávající smlouvy se ruší a nahrazuje se novým zněním, které je nedílnou součástí tohoto Dodatku ke smlouvě s tím, že nové znění přílohy č. 3 je platné ke dni podpisu tohoto Dodatku a </w:t>
      </w:r>
      <w:r>
        <w:rPr>
          <w:rStyle w:val="Zkladntext5Tun"/>
          <w:color w:val="000000"/>
        </w:rPr>
        <w:t>účinné od 01. 01. 2017.</w:t>
      </w:r>
    </w:p>
    <w:p w:rsidR="00550CEA" w:rsidRDefault="00550CEA">
      <w:pPr>
        <w:pStyle w:val="Zkladntext130"/>
        <w:shd w:val="clear" w:color="auto" w:fill="auto"/>
        <w:spacing w:before="0" w:line="210" w:lineRule="exact"/>
        <w:ind w:left="480"/>
        <w:sectPr w:rsidR="00550CEA">
          <w:type w:val="continuous"/>
          <w:pgSz w:w="11900" w:h="16840"/>
          <w:pgMar w:top="1736" w:right="1608" w:bottom="462" w:left="1180" w:header="0" w:footer="3" w:gutter="0"/>
          <w:cols w:space="708"/>
          <w:noEndnote/>
          <w:docGrid w:linePitch="360"/>
        </w:sectPr>
      </w:pPr>
      <w:r>
        <w:rPr>
          <w:rStyle w:val="Zkladntext13"/>
          <w:i/>
          <w:iCs/>
          <w:color w:val="000000"/>
        </w:rPr>
        <w:t>strana</w:t>
      </w:r>
      <w:r>
        <w:rPr>
          <w:rStyle w:val="Zkladntext13PalatinoLinotype"/>
          <w:i w:val="0"/>
          <w:iCs w:val="0"/>
          <w:color w:val="000000"/>
        </w:rPr>
        <w:t xml:space="preserve"> </w:t>
      </w:r>
      <w:r>
        <w:rPr>
          <w:rStyle w:val="Zkladntext13CourierNew"/>
          <w:i w:val="0"/>
          <w:iCs w:val="0"/>
          <w:color w:val="000000"/>
        </w:rPr>
        <w:t>1</w:t>
      </w:r>
    </w:p>
    <w:p w:rsidR="00550CEA" w:rsidRDefault="00550CEA">
      <w:pPr>
        <w:pStyle w:val="Zkladntext21"/>
        <w:numPr>
          <w:ilvl w:val="0"/>
          <w:numId w:val="2"/>
        </w:numPr>
        <w:shd w:val="clear" w:color="auto" w:fill="auto"/>
        <w:tabs>
          <w:tab w:val="left" w:pos="392"/>
        </w:tabs>
        <w:spacing w:before="0" w:after="246" w:line="220" w:lineRule="exact"/>
        <w:ind w:left="400" w:hanging="400"/>
      </w:pPr>
      <w:r>
        <w:rPr>
          <w:rStyle w:val="Zkladntext2"/>
          <w:b/>
          <w:bCs/>
          <w:color w:val="000000"/>
        </w:rPr>
        <w:lastRenderedPageBreak/>
        <w:t>V ostatních částech se smlouva o dílo nemění a zůstává v platnosti.</w:t>
      </w:r>
    </w:p>
    <w:p w:rsidR="00550CEA" w:rsidRDefault="00550CEA">
      <w:pPr>
        <w:pStyle w:val="Zkladntext21"/>
        <w:numPr>
          <w:ilvl w:val="0"/>
          <w:numId w:val="2"/>
        </w:numPr>
        <w:shd w:val="clear" w:color="auto" w:fill="auto"/>
        <w:tabs>
          <w:tab w:val="left" w:pos="392"/>
        </w:tabs>
        <w:spacing w:before="0" w:after="240" w:line="299" w:lineRule="exact"/>
        <w:ind w:left="400" w:hanging="400"/>
      </w:pPr>
      <w:r>
        <w:rPr>
          <w:rStyle w:val="Zkladntext2"/>
          <w:b/>
          <w:bCs/>
          <w:color w:val="000000"/>
        </w:rPr>
        <w:t>Tento Dodatek nabývá platnosti a účinnosti dnem podpisu obou smluvních stran. Tento dodatek se vyhotovuje ve 4 stejnopisech, z nichž 2 stejnopisy obdrží objednatel a 2 stejnopisy obdrží zhotovitel.</w:t>
      </w:r>
    </w:p>
    <w:p w:rsidR="00550CEA" w:rsidRDefault="00550CEA">
      <w:pPr>
        <w:pStyle w:val="Zkladntext21"/>
        <w:numPr>
          <w:ilvl w:val="0"/>
          <w:numId w:val="2"/>
        </w:numPr>
        <w:shd w:val="clear" w:color="auto" w:fill="auto"/>
        <w:tabs>
          <w:tab w:val="left" w:pos="392"/>
        </w:tabs>
        <w:spacing w:before="0" w:after="303" w:line="299" w:lineRule="exact"/>
        <w:ind w:left="400" w:hanging="400"/>
      </w:pPr>
      <w:r>
        <w:rPr>
          <w:rStyle w:val="Zkladntext2"/>
          <w:b/>
          <w:bCs/>
          <w:color w:val="000000"/>
        </w:rPr>
        <w:t>Obě smluvní strany prohlašují, že si tuto smlouvu přečetly, že byla uzavřena podle jejich pravé a svobodné vůle, určitě a srozumitelně, nikoli v tísni a za nápadně nevýhodných podmínek, což stvrzují vlastnoručními podpisy.</w:t>
      </w:r>
    </w:p>
    <w:p w:rsidR="00550CEA" w:rsidRDefault="00550CEA">
      <w:pPr>
        <w:pStyle w:val="Zkladntext21"/>
        <w:numPr>
          <w:ilvl w:val="0"/>
          <w:numId w:val="2"/>
        </w:numPr>
        <w:shd w:val="clear" w:color="auto" w:fill="auto"/>
        <w:tabs>
          <w:tab w:val="left" w:pos="392"/>
        </w:tabs>
        <w:spacing w:before="0" w:after="13" w:line="220" w:lineRule="exact"/>
        <w:ind w:left="400" w:hanging="400"/>
      </w:pPr>
      <w:r>
        <w:rPr>
          <w:rStyle w:val="Zkladntext2"/>
          <w:b/>
          <w:bCs/>
          <w:color w:val="000000"/>
        </w:rPr>
        <w:t>Přílohy dodatku:</w:t>
      </w:r>
    </w:p>
    <w:p w:rsidR="00550CEA" w:rsidRDefault="00550CEA">
      <w:pPr>
        <w:pStyle w:val="Zkladntext21"/>
        <w:shd w:val="clear" w:color="auto" w:fill="auto"/>
        <w:spacing w:before="0" w:after="1872" w:line="220" w:lineRule="exact"/>
        <w:ind w:left="540" w:firstLine="0"/>
        <w:jc w:val="left"/>
      </w:pPr>
      <w:r>
        <w:rPr>
          <w:rStyle w:val="Zkladntext2"/>
          <w:b/>
          <w:bCs/>
          <w:color w:val="000000"/>
        </w:rPr>
        <w:t>• Příloha č. 3: Cenová specifikace, Cenová rekapitulace dle NS</w:t>
      </w:r>
    </w:p>
    <w:p w:rsidR="00550CEA" w:rsidRDefault="002C0BE6">
      <w:pPr>
        <w:pStyle w:val="Zkladntext30"/>
        <w:shd w:val="clear" w:color="auto" w:fill="auto"/>
        <w:spacing w:after="0" w:line="190" w:lineRule="exact"/>
        <w:ind w:left="400"/>
        <w:jc w:val="both"/>
        <w:sectPr w:rsidR="00550CEA">
          <w:pgSz w:w="11900" w:h="16840"/>
          <w:pgMar w:top="1163" w:right="1408" w:bottom="6237" w:left="1380" w:header="0" w:footer="3" w:gutter="0"/>
          <w:cols w:space="708"/>
          <w:noEndnote/>
          <w:docGrid w:linePitch="360"/>
        </w:sectPr>
      </w:pPr>
      <w:r>
        <w:rPr>
          <w:noProof/>
        </w:rPr>
        <mc:AlternateContent>
          <mc:Choice Requires="wps">
            <w:drawing>
              <wp:anchor distT="0" distB="0" distL="63500" distR="2430145" simplePos="0" relativeHeight="251664384" behindDoc="1" locked="0" layoutInCell="1" allowOverlap="1">
                <wp:simplePos x="0" y="0"/>
                <wp:positionH relativeFrom="margin">
                  <wp:posOffset>-8890</wp:posOffset>
                </wp:positionH>
                <wp:positionV relativeFrom="paragraph">
                  <wp:posOffset>-635</wp:posOffset>
                </wp:positionV>
                <wp:extent cx="724535" cy="120650"/>
                <wp:effectExtent l="635" t="3175" r="0" b="0"/>
                <wp:wrapSquare wrapText="right"/>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190" w:lineRule="exact"/>
                              <w:ind w:firstLine="0"/>
                            </w:pPr>
                            <w:r>
                              <w:rPr>
                                <w:rStyle w:val="Zkladntext3Exact"/>
                                <w:color w:val="000000"/>
                              </w:rPr>
                              <w:t>V Třinci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7pt;margin-top:-.05pt;width:57.05pt;height:9.5pt;z-index:-251652096;visibility:visible;mso-wrap-style:square;mso-width-percent:0;mso-height-percent:0;mso-wrap-distance-left:5pt;mso-wrap-distance-top:0;mso-wrap-distance-right:191.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0QsAIAALE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jSA8nLdTogQ4arcWAfN/kp+9UAm73HTjqAfahzpar6u5E8VUhLjY14Xu6klL0NSUlxGdvuhdX&#10;RxxlQHb9B1HCO+SghQUaKtma5EE6EKBDII/n2phYCticB2F0HWFUwJEfeDMIF2JzSTJd7qTS76ho&#10;kTFSLKH0Fpwc75QeXScX8xYXOWsaW/6GP9sAzHEHnoar5swEYav5I/bi7WK7CJ0wmG2d0MsyZ5Vv&#10;QmeW+/Mou842m8z/ad71w6RmZUm5eWZSlh/+WeVOGh81cdaWEg0rDZwJScn9btNIdCSg7Nx+p4Rc&#10;uLnPw7D5Ai4vKPlB6K2D2Mlni7kT5mHkxHNv4Xh+vI5nXhiHWf6c0h3j9N8poT7FcRREo5Z+y82z&#10;32tuJGmZhtnRsDbFi7MTSYwCt7y0pdWENaN9kQoT/lMqoNxToa1ejURHsephN9jWCKc22InyEQQs&#10;BQgMVApzD4xayO8Y9TBDUqy+HYikGDXvOTSBGTiTISdjNxmEF3A1xRqj0dzocTAdOsn2NSBPbbaC&#10;RsmZFbHpqDEKYGAWMBcsl9MMM4Pncm29nibt8hcAAAD//wMAUEsDBBQABgAIAAAAIQBoxSNY2gAA&#10;AAcBAAAPAAAAZHJzL2Rvd25yZXYueG1sTI7BTsMwEETvSPyDtUhcUOs4QqUNcSqE4MKNlgs3N16S&#10;CHsdxW4S+vVsTnCaHc1o9pX72Tsx4hC7QBrUOgOBVAfbUaPh4/i62oKIyZA1LhBq+MEI++r6qjSF&#10;DRO943hIjeARioXR0KbUF1LGukVv4jr0SJx9hcGbxHZopB3MxOPeyTzLNtKbjvhDa3p8brH+Ppy9&#10;hs380t+97TCfLrUb6fOiVEKl9e3N/PQIIuGc/sqw4DM6VMx0CmeyUTgNK3XPzUVBLLHKH0Cc+Nju&#10;QFal/M9f/QIAAP//AwBQSwECLQAUAAYACAAAACEAtoM4kv4AAADhAQAAEwAAAAAAAAAAAAAAAAAA&#10;AAAAW0NvbnRlbnRfVHlwZXNdLnhtbFBLAQItABQABgAIAAAAIQA4/SH/1gAAAJQBAAALAAAAAAAA&#10;AAAAAAAAAC8BAABfcmVscy8ucmVsc1BLAQItABQABgAIAAAAIQAg6l0QsAIAALEFAAAOAAAAAAAA&#10;AAAAAAAAAC4CAABkcnMvZTJvRG9jLnhtbFBLAQItABQABgAIAAAAIQBoxSNY2gAAAAcBAAAPAAAA&#10;AAAAAAAAAAAAAAoFAABkcnMvZG93bnJldi54bWxQSwUGAAAAAAQABADzAAAAEQYAAAAA&#10;" filled="f" stroked="f">
                <v:textbox style="mso-fit-shape-to-text:t" inset="0,0,0,0">
                  <w:txbxContent>
                    <w:p w:rsidR="00550CEA" w:rsidRDefault="00550CEA">
                      <w:pPr>
                        <w:pStyle w:val="Zkladntext30"/>
                        <w:shd w:val="clear" w:color="auto" w:fill="auto"/>
                        <w:spacing w:after="0" w:line="190" w:lineRule="exact"/>
                        <w:ind w:firstLine="0"/>
                      </w:pPr>
                      <w:r>
                        <w:rPr>
                          <w:rStyle w:val="Zkladntext3Exact"/>
                          <w:color w:val="000000"/>
                        </w:rPr>
                        <w:t>V Třinci dne:</w:t>
                      </w:r>
                    </w:p>
                  </w:txbxContent>
                </v:textbox>
                <w10:wrap type="square" side="right" anchorx="margin"/>
              </v:shape>
            </w:pict>
          </mc:Fallback>
        </mc:AlternateContent>
      </w:r>
      <w:r w:rsidR="00550CEA">
        <w:rPr>
          <w:rStyle w:val="Zkladntext3"/>
          <w:color w:val="000000"/>
        </w:rPr>
        <w:t>Ve Frýdku - Místku dne:</w:t>
      </w:r>
    </w:p>
    <w:p w:rsidR="00550CEA" w:rsidRDefault="00550CEA">
      <w:pPr>
        <w:spacing w:line="240" w:lineRule="exact"/>
        <w:rPr>
          <w:color w:val="auto"/>
          <w:sz w:val="19"/>
          <w:szCs w:val="19"/>
        </w:rPr>
      </w:pPr>
    </w:p>
    <w:p w:rsidR="00550CEA" w:rsidRDefault="00550CEA">
      <w:pPr>
        <w:spacing w:line="240" w:lineRule="exact"/>
        <w:rPr>
          <w:color w:val="auto"/>
          <w:sz w:val="19"/>
          <w:szCs w:val="19"/>
        </w:rPr>
      </w:pPr>
    </w:p>
    <w:p w:rsidR="00550CEA" w:rsidRDefault="00550CEA">
      <w:pPr>
        <w:spacing w:before="99" w:after="99" w:line="240" w:lineRule="exact"/>
        <w:rPr>
          <w:color w:val="auto"/>
          <w:sz w:val="19"/>
          <w:szCs w:val="19"/>
        </w:rPr>
      </w:pPr>
    </w:p>
    <w:p w:rsidR="00550CEA" w:rsidRDefault="00550CEA">
      <w:pPr>
        <w:rPr>
          <w:color w:val="auto"/>
          <w:sz w:val="2"/>
          <w:szCs w:val="2"/>
        </w:rPr>
        <w:sectPr w:rsidR="00550CEA">
          <w:type w:val="continuous"/>
          <w:pgSz w:w="11900" w:h="16840"/>
          <w:pgMar w:top="891" w:right="0" w:bottom="891" w:left="0" w:header="0" w:footer="3" w:gutter="0"/>
          <w:cols w:space="708"/>
          <w:noEndnote/>
          <w:docGrid w:linePitch="360"/>
        </w:sectPr>
      </w:pPr>
    </w:p>
    <w:p w:rsidR="00550CEA" w:rsidRDefault="002C0BE6">
      <w:pPr>
        <w:spacing w:line="360" w:lineRule="exact"/>
        <w:rPr>
          <w:color w:val="auto"/>
        </w:rPr>
      </w:pPr>
      <w:r>
        <w:rPr>
          <w:noProof/>
        </w:rPr>
        <mc:AlternateContent>
          <mc:Choice Requires="wps">
            <w:drawing>
              <wp:anchor distT="0" distB="0" distL="63500" distR="63500" simplePos="0" relativeHeight="251665408" behindDoc="0" locked="0" layoutInCell="1" allowOverlap="1">
                <wp:simplePos x="0" y="0"/>
                <wp:positionH relativeFrom="margin">
                  <wp:posOffset>22860</wp:posOffset>
                </wp:positionH>
                <wp:positionV relativeFrom="paragraph">
                  <wp:posOffset>265430</wp:posOffset>
                </wp:positionV>
                <wp:extent cx="2155825" cy="360045"/>
                <wp:effectExtent l="0" t="0" r="1270" b="381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jc w:val="center"/>
                              <w:rPr>
                                <w:color w:val="auto"/>
                                <w:sz w:val="2"/>
                                <w:szCs w:val="2"/>
                              </w:rPr>
                            </w:pPr>
                          </w:p>
                          <w:p w:rsidR="00550CEA" w:rsidRDefault="00550CEA">
                            <w:pPr>
                              <w:pStyle w:val="Titulekobrzku"/>
                              <w:shd w:val="clear" w:color="auto" w:fill="auto"/>
                            </w:pPr>
                            <w:r>
                              <w:rPr>
                                <w:rStyle w:val="TitulekobrzkuExact"/>
                                <w:color w:val="000000"/>
                              </w:rPr>
                              <w:t>Ing. Tomáš Stejskal, ředitel Nemocnice Třinec, p.o.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8pt;margin-top:20.9pt;width:169.75pt;height:28.3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xgsA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mGHHSQY8e6ajRnRiRH5j6DL1Kwe2hB0c9wj702XJV/b0ovyrExaohfEtvpRRDQ0kF+fnmpnty&#10;dcJRBmQzfBAVxCE7LSzQWMvOFA/KgQAd+vR07I3JpYTNwI+iOIgwKuHscuF5YWRDkHS+3Uul31HR&#10;IWNkWELvLTrZ3yttsiHp7GKCcVGwtrX9b/nZBjhOOxAbrpozk4Vt54/ES9bxOg6dMFisndDLc+e2&#10;WIXOovCvovwyX61y/6eJ64dpw6qKchNmlpYf/lnrDiKfRHEUlxItqwycSUnJ7WbVSrQnIO3CfoeC&#10;nLi552nYIgCXF5T8IPTugsQpFvGVExZh5CRXXux4fnKXLLwwCfPinNI94/TfKaEhw0kEPbV0fsvN&#10;s99rbiTtmIbh0bIuw/HRiaRGgmte2dZqwtrJPimFSf+5FNDuudFWsEajk1r1uBnt27BSM2LeiOoJ&#10;FCwFCAxkCoMPjEbI7xgNMEQyrL7tiKQYte85vAIzcWZDzsZmNggv4WqGNUaTudLTZNr1km0bQJ7f&#10;2S28lIJZET9ncXhfMBgsl8MQM5Pn9N96PY/a5S8AAAD//wMAUEsDBBQABgAIAAAAIQBBn1PV3AAA&#10;AAcBAAAPAAAAZHJzL2Rvd25yZXYueG1sTI8xT8MwFIR3JP6D9ZBYEHXclKgNcSqEYGGjsLC58SOJ&#10;sJ+j2E1Cfz2PCcbTne6+q/aLd2LCMfaBNKhVBgKpCbanVsP72/PtFkRMhqxxgVDDN0bY15cXlSlt&#10;mOkVp0NqBZdQLI2GLqWhlDI2HXoTV2FAYu8zjN4klmMr7WhmLvdOrrOskN70xAudGfCxw+brcPIa&#10;iuVpuHnZ4Xo+N26ij7NSCZXW11fLwz2IhEv6C8MvPqNDzUzHcCIbhdOQFxzUsFF8gO18kysQRw27&#10;7R3IupL/+esfAAAA//8DAFBLAQItABQABgAIAAAAIQC2gziS/gAAAOEBAAATAAAAAAAAAAAAAAAA&#10;AAAAAABbQ29udGVudF9UeXBlc10ueG1sUEsBAi0AFAAGAAgAAAAhADj9If/WAAAAlAEAAAsAAAAA&#10;AAAAAAAAAAAALwEAAF9yZWxzLy5yZWxzUEsBAi0AFAAGAAgAAAAhAIdRvGCwAgAAsgUAAA4AAAAA&#10;AAAAAAAAAAAALgIAAGRycy9lMm9Eb2MueG1sUEsBAi0AFAAGAAgAAAAhAEGfU9XcAAAABwEAAA8A&#10;AAAAAAAAAAAAAAAACgUAAGRycy9kb3ducmV2LnhtbFBLBQYAAAAABAAEAPMAAAATBgAAAAA=&#10;" filled="f" stroked="f">
                <v:textbox style="mso-fit-shape-to-text:t" inset="0,0,0,0">
                  <w:txbxContent>
                    <w:p w:rsidR="00550CEA" w:rsidRDefault="00550CEA">
                      <w:pPr>
                        <w:jc w:val="center"/>
                        <w:rPr>
                          <w:color w:val="auto"/>
                          <w:sz w:val="2"/>
                          <w:szCs w:val="2"/>
                        </w:rPr>
                      </w:pPr>
                    </w:p>
                    <w:p w:rsidR="00550CEA" w:rsidRDefault="00550CEA">
                      <w:pPr>
                        <w:pStyle w:val="Titulekobrzku"/>
                        <w:shd w:val="clear" w:color="auto" w:fill="auto"/>
                      </w:pPr>
                      <w:r>
                        <w:rPr>
                          <w:rStyle w:val="TitulekobrzkuExact"/>
                          <w:color w:val="000000"/>
                        </w:rPr>
                        <w:t>Ing. Tomáš Stejskal, ředitel Nemocnice Třinec, p.o.</w:t>
                      </w:r>
                    </w:p>
                  </w:txbxContent>
                </v:textbox>
                <w10:wrap anchorx="margin"/>
              </v:shape>
            </w:pict>
          </mc:Fallback>
        </mc:AlternateContent>
      </w:r>
      <w:r>
        <w:rPr>
          <w:noProof/>
        </w:rPr>
        <mc:AlternateContent>
          <mc:Choice Requires="wps">
            <w:drawing>
              <wp:anchor distT="0" distB="0" distL="63500" distR="63500" simplePos="0" relativeHeight="251666432" behindDoc="0" locked="0" layoutInCell="1" allowOverlap="1">
                <wp:simplePos x="0" y="0"/>
                <wp:positionH relativeFrom="margin">
                  <wp:posOffset>3481705</wp:posOffset>
                </wp:positionH>
                <wp:positionV relativeFrom="paragraph">
                  <wp:posOffset>0</wp:posOffset>
                </wp:positionV>
                <wp:extent cx="2288540" cy="657225"/>
                <wp:effectExtent l="0" t="0" r="635" b="635"/>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jc w:val="center"/>
                              <w:rPr>
                                <w:color w:val="auto"/>
                                <w:sz w:val="2"/>
                                <w:szCs w:val="2"/>
                              </w:rPr>
                            </w:pPr>
                          </w:p>
                          <w:p w:rsidR="00550CEA" w:rsidRDefault="00550CEA">
                            <w:pPr>
                              <w:pStyle w:val="Titulekobrzku"/>
                              <w:shd w:val="clear" w:color="auto" w:fill="auto"/>
                              <w:spacing w:line="190" w:lineRule="exact"/>
                              <w:jc w:val="left"/>
                            </w:pPr>
                            <w:r>
                              <w:rPr>
                                <w:rStyle w:val="TitulekobrzkuExact"/>
                                <w:color w:val="000000"/>
                              </w:rPr>
                              <w:t>Bc. Iva Hlatká, jednatel, správce</w:t>
                            </w:r>
                          </w:p>
                          <w:p w:rsidR="00550CEA" w:rsidRDefault="00550CEA">
                            <w:pPr>
                              <w:pStyle w:val="Titulekobrzku"/>
                              <w:shd w:val="clear" w:color="auto" w:fill="auto"/>
                              <w:spacing w:line="270" w:lineRule="exact"/>
                            </w:pPr>
                            <w:r>
                              <w:rPr>
                                <w:rStyle w:val="TitulekobrzkuExact"/>
                                <w:color w:val="000000"/>
                              </w:rPr>
                              <w:t>sdružení</w:t>
                            </w:r>
                          </w:p>
                          <w:p w:rsidR="00550CEA" w:rsidRDefault="00550CEA">
                            <w:pPr>
                              <w:pStyle w:val="Titulekobrzku"/>
                              <w:shd w:val="clear" w:color="auto" w:fill="auto"/>
                              <w:spacing w:line="270" w:lineRule="exact"/>
                            </w:pPr>
                            <w:r>
                              <w:rPr>
                                <w:rStyle w:val="TitulekobrzkuExact"/>
                                <w:color w:val="000000"/>
                              </w:rPr>
                              <w:t>„Společnost SIMACEK" (Smlouva o sdružení osob do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74.15pt;margin-top:0;width:180.2pt;height:51.7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0yrw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IfAFCcdcPRAR41uxYj8S9OfoVcpuN334KhH2Aeeba2qvxPlV4W4WDeE7+iNlGJoKKkgP9/cdM+u&#10;TjjKgGyHD6KCOGSvhQUaa9mZ5kE7EKADT48nbkwuJWwGQRwvQjgq4SxaLINgYUOQdL7dS6XfUdEh&#10;Y2RYAvcWnRzulDbZkHR2McG4KFjbWv5b/mwDHKcdiA1XzZnJwtL5I/GSTbyJQycMoo0Tennu3BTr&#10;0IkKf7nIL/P1Ovd/mrh+mDasqig3YWZp+eGfUXcU+SSKk7iUaFll4ExKSu6261aiAwFpF/Y7NuTM&#10;zX2ehm0C1PKiJD8IvdsgcYooXjphES6cZOnFjucnt0nkhUmYF89LumOc/ntJaMhwsgAebTm/rc2z&#10;3+vaSNoxDcOjZV2G45MTSY0EN7yy1GrC2sk+a4VJ/6kVQPdMtBWs0eikVj1uR/s2IhPdiHkrqkdQ&#10;sBQgMNAiDD4wGiG/YzTAEMmw+rYnkmLUvufwCszEmQ05G9vZILyEqxnWGE3mWk+Tad9LtmsAeX5n&#10;N/BSCmZF/JTF8X3BYLC1HIeYmTzn/9bradSufgEAAP//AwBQSwMEFAAGAAgAAAAhAHbGYo7dAAAA&#10;CAEAAA8AAABkcnMvZG93bnJldi54bWxMjzFPwzAQhXck/oN1SCyI2mlpSUOcCiFY2CgsbG58JBH2&#10;OYrdJPTXc0x0PL1P775X7mbvxIhD7AJpyBYKBFIdbEeNho/3l9scREyGrHGBUMMPRthVlxelKWyY&#10;6A3HfWoEl1AsjIY2pb6QMtYtehMXoUfi7CsM3iQ+h0bawUxc7p1cKrWR3nTEH1rT41OL9ff+6DVs&#10;5uf+5nWLy+lUu5E+T1mWMNP6+mp+fACRcE7/MPzpszpU7HQIR7JROA3ru3zFqAZexPFW5fcgDsyp&#10;1RpkVcrzAdUvAAAA//8DAFBLAQItABQABgAIAAAAIQC2gziS/gAAAOEBAAATAAAAAAAAAAAAAAAA&#10;AAAAAABbQ29udGVudF9UeXBlc10ueG1sUEsBAi0AFAAGAAgAAAAhADj9If/WAAAAlAEAAAsAAAAA&#10;AAAAAAAAAAAALwEAAF9yZWxzLy5yZWxzUEsBAi0AFAAGAAgAAAAhACCwfTKvAgAAsgUAAA4AAAAA&#10;AAAAAAAAAAAALgIAAGRycy9lMm9Eb2MueG1sUEsBAi0AFAAGAAgAAAAhAHbGYo7dAAAACAEAAA8A&#10;AAAAAAAAAAAAAAAACQUAAGRycy9kb3ducmV2LnhtbFBLBQYAAAAABAAEAPMAAAATBgAAAAA=&#10;" filled="f" stroked="f">
                <v:textbox style="mso-fit-shape-to-text:t" inset="0,0,0,0">
                  <w:txbxContent>
                    <w:p w:rsidR="00550CEA" w:rsidRDefault="00550CEA">
                      <w:pPr>
                        <w:jc w:val="center"/>
                        <w:rPr>
                          <w:color w:val="auto"/>
                          <w:sz w:val="2"/>
                          <w:szCs w:val="2"/>
                        </w:rPr>
                      </w:pPr>
                    </w:p>
                    <w:p w:rsidR="00550CEA" w:rsidRDefault="00550CEA">
                      <w:pPr>
                        <w:pStyle w:val="Titulekobrzku"/>
                        <w:shd w:val="clear" w:color="auto" w:fill="auto"/>
                        <w:spacing w:line="190" w:lineRule="exact"/>
                        <w:jc w:val="left"/>
                      </w:pPr>
                      <w:r>
                        <w:rPr>
                          <w:rStyle w:val="TitulekobrzkuExact"/>
                          <w:color w:val="000000"/>
                        </w:rPr>
                        <w:t>Bc. Iva Hlatká, jednatel, správce</w:t>
                      </w:r>
                    </w:p>
                    <w:p w:rsidR="00550CEA" w:rsidRDefault="00550CEA">
                      <w:pPr>
                        <w:pStyle w:val="Titulekobrzku"/>
                        <w:shd w:val="clear" w:color="auto" w:fill="auto"/>
                        <w:spacing w:line="270" w:lineRule="exact"/>
                      </w:pPr>
                      <w:r>
                        <w:rPr>
                          <w:rStyle w:val="TitulekobrzkuExact"/>
                          <w:color w:val="000000"/>
                        </w:rPr>
                        <w:t>sdružení</w:t>
                      </w:r>
                    </w:p>
                    <w:p w:rsidR="00550CEA" w:rsidRDefault="00550CEA">
                      <w:pPr>
                        <w:pStyle w:val="Titulekobrzku"/>
                        <w:shd w:val="clear" w:color="auto" w:fill="auto"/>
                        <w:spacing w:line="270" w:lineRule="exact"/>
                      </w:pPr>
                      <w:r>
                        <w:rPr>
                          <w:rStyle w:val="TitulekobrzkuExact"/>
                          <w:color w:val="000000"/>
                        </w:rPr>
                        <w:t>„Společnost SIMACEK" (Smlouva o sdružení osob do společnosti)</w:t>
                      </w:r>
                    </w:p>
                  </w:txbxContent>
                </v:textbox>
                <w10:wrap anchorx="margin"/>
              </v:shape>
            </w:pict>
          </mc:Fallback>
        </mc:AlternateContent>
      </w: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676" w:lineRule="exact"/>
        <w:rPr>
          <w:color w:val="auto"/>
        </w:rPr>
      </w:pPr>
    </w:p>
    <w:p w:rsidR="00550CEA" w:rsidRDefault="00550CEA">
      <w:pPr>
        <w:rPr>
          <w:color w:val="auto"/>
          <w:sz w:val="2"/>
          <w:szCs w:val="2"/>
        </w:rPr>
        <w:sectPr w:rsidR="00550CEA">
          <w:type w:val="continuous"/>
          <w:pgSz w:w="11900" w:h="16840"/>
          <w:pgMar w:top="891" w:right="1408" w:bottom="891" w:left="1337" w:header="0" w:footer="3" w:gutter="0"/>
          <w:cols w:space="708"/>
          <w:noEndnote/>
          <w:docGrid w:linePitch="360"/>
        </w:sectPr>
      </w:pPr>
    </w:p>
    <w:p w:rsidR="00550CEA" w:rsidRDefault="00550CEA">
      <w:pPr>
        <w:pStyle w:val="Nadpis30"/>
        <w:keepNext/>
        <w:keepLines/>
        <w:shd w:val="clear" w:color="auto" w:fill="auto"/>
        <w:spacing w:before="0" w:after="68" w:line="280" w:lineRule="exact"/>
        <w:ind w:left="1000"/>
      </w:pPr>
      <w:bookmarkStart w:id="2" w:name="bookmark2"/>
      <w:r>
        <w:rPr>
          <w:rStyle w:val="Nadpis3"/>
          <w:b/>
          <w:bCs/>
          <w:color w:val="000000"/>
        </w:rPr>
        <w:lastRenderedPageBreak/>
        <w:t>SMLOUVA O POSKYTOVÁNÍ ÚKLIDOVÝCH SLUŽEB</w:t>
      </w:r>
      <w:bookmarkEnd w:id="2"/>
    </w:p>
    <w:p w:rsidR="00550CEA" w:rsidRDefault="00550CEA">
      <w:pPr>
        <w:pStyle w:val="Zkladntext21"/>
        <w:shd w:val="clear" w:color="auto" w:fill="auto"/>
        <w:tabs>
          <w:tab w:val="left" w:leader="dot" w:pos="5506"/>
        </w:tabs>
        <w:spacing w:before="0" w:after="319" w:line="220" w:lineRule="exact"/>
        <w:ind w:left="3800" w:firstLine="0"/>
      </w:pPr>
      <w:r>
        <w:rPr>
          <w:rStyle w:val="Zkladntext2"/>
          <w:b/>
          <w:bCs/>
          <w:color w:val="000000"/>
        </w:rPr>
        <w:t>č</w:t>
      </w:r>
      <w:r>
        <w:rPr>
          <w:rStyle w:val="Zkladntext2"/>
          <w:b/>
          <w:bCs/>
          <w:color w:val="000000"/>
        </w:rPr>
        <w:tab/>
      </w:r>
    </w:p>
    <w:p w:rsidR="00550CEA" w:rsidRDefault="00550CEA">
      <w:pPr>
        <w:pStyle w:val="Nadpis60"/>
        <w:keepNext/>
        <w:keepLines/>
        <w:shd w:val="clear" w:color="auto" w:fill="auto"/>
        <w:spacing w:before="0" w:after="499" w:line="190" w:lineRule="exact"/>
        <w:ind w:left="340" w:firstLine="0"/>
      </w:pPr>
      <w:bookmarkStart w:id="3" w:name="bookmark3"/>
      <w:r>
        <w:rPr>
          <w:rStyle w:val="Nadpis6"/>
          <w:b/>
          <w:bCs/>
          <w:color w:val="000000"/>
        </w:rPr>
        <w:t>uzavřená dle ust. § 269 obchodního zákoníku v platném znění mezi těmito účastníky smlouvy:</w:t>
      </w:r>
      <w:bookmarkEnd w:id="3"/>
    </w:p>
    <w:p w:rsidR="00550CEA" w:rsidRDefault="00550CEA">
      <w:pPr>
        <w:pStyle w:val="Nadpis50"/>
        <w:keepNext/>
        <w:keepLines/>
        <w:shd w:val="clear" w:color="auto" w:fill="auto"/>
        <w:spacing w:before="0" w:after="139" w:line="220" w:lineRule="exact"/>
      </w:pPr>
      <w:bookmarkStart w:id="4" w:name="bookmark4"/>
      <w:r>
        <w:rPr>
          <w:rStyle w:val="Nadpis5"/>
          <w:b/>
          <w:bCs/>
          <w:color w:val="000000"/>
        </w:rPr>
        <w:t>Nemocnice Třinec, příspěvková organizace</w:t>
      </w:r>
      <w:bookmarkEnd w:id="4"/>
    </w:p>
    <w:p w:rsidR="00550CEA" w:rsidRDefault="00550CEA">
      <w:pPr>
        <w:pStyle w:val="Zkladntext30"/>
        <w:shd w:val="clear" w:color="auto" w:fill="auto"/>
        <w:spacing w:after="0" w:line="190" w:lineRule="exact"/>
        <w:ind w:firstLine="0"/>
        <w:sectPr w:rsidR="00550CEA">
          <w:headerReference w:type="even" r:id="rId12"/>
          <w:headerReference w:type="default" r:id="rId13"/>
          <w:footerReference w:type="even" r:id="rId14"/>
          <w:footerReference w:type="default" r:id="rId15"/>
          <w:headerReference w:type="first" r:id="rId16"/>
          <w:pgSz w:w="11900" w:h="16840"/>
          <w:pgMar w:top="291" w:right="348" w:bottom="1686" w:left="1317" w:header="0" w:footer="3" w:gutter="0"/>
          <w:pgNumType w:start="1"/>
          <w:cols w:space="708"/>
          <w:noEndnote/>
          <w:docGrid w:linePitch="360"/>
        </w:sectPr>
      </w:pPr>
      <w:r>
        <w:rPr>
          <w:rStyle w:val="Zkladntext3"/>
          <w:color w:val="000000"/>
        </w:rPr>
        <w:t>Zapsaná v obchodním rejstříku u Krajského soudu v Ostravě, oddíl Pr, vložka 908</w:t>
      </w:r>
    </w:p>
    <w:p w:rsidR="00550CEA" w:rsidRDefault="002C0BE6">
      <w:pPr>
        <w:spacing w:line="360" w:lineRule="exact"/>
        <w:rPr>
          <w:color w:val="auto"/>
        </w:rPr>
      </w:pPr>
      <w:r>
        <w:rPr>
          <w:noProof/>
        </w:rPr>
        <mc:AlternateContent>
          <mc:Choice Requires="wps">
            <w:drawing>
              <wp:anchor distT="0" distB="0" distL="63500" distR="63500" simplePos="0" relativeHeight="251667456" behindDoc="0" locked="0" layoutInCell="1" allowOverlap="1">
                <wp:simplePos x="0" y="0"/>
                <wp:positionH relativeFrom="margin">
                  <wp:posOffset>27305</wp:posOffset>
                </wp:positionH>
                <wp:positionV relativeFrom="paragraph">
                  <wp:posOffset>1270</wp:posOffset>
                </wp:positionV>
                <wp:extent cx="1074420" cy="1028700"/>
                <wp:effectExtent l="0" t="1905" r="0" b="0"/>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70" w:lineRule="exact"/>
                              <w:ind w:firstLine="0"/>
                            </w:pPr>
                            <w:r>
                              <w:rPr>
                                <w:rStyle w:val="Zkladntext3Exact"/>
                                <w:color w:val="000000"/>
                              </w:rPr>
                              <w:t>se sídlem zastoupený:</w:t>
                            </w:r>
                          </w:p>
                          <w:p w:rsidR="00550CEA" w:rsidRDefault="00550CEA">
                            <w:pPr>
                              <w:pStyle w:val="Zkladntext14"/>
                              <w:shd w:val="clear" w:color="auto" w:fill="auto"/>
                            </w:pPr>
                            <w:r>
                              <w:rPr>
                                <w:rStyle w:val="Zkladntext14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Bankovní spojení: číslo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2.15pt;margin-top:.1pt;width:84.6pt;height:81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k9sgIAALMFAAAOAAAAZHJzL2Uyb0RvYy54bWysVMlu2zAQvRfoPxC8K1oqWwsiB4llFQXS&#10;BUj6AbREWUQlUiVpS2nRf++Qsuw4uRRtdSBGnOGb7c1c34xdiw5UKiZ4hv0rDyPKS1Exvsvw18fC&#10;iTFSmvCKtILTDD9RhW9Wb99cD31KA9GItqISAQhX6dBnuNG6T11XlQ3tiLoSPeWgrIXsiIZfuXMr&#10;SQZA71o38LylOwhZ9VKUVCm4zSclXln8uqal/lzXimrUZhhi0/aU9tya011dk3QnSd+w8hgG+Yso&#10;OsI4OD1B5UQTtJfsFVTHSimUqPVVKTpX1DUrqc0BsvG9F9k8NKSnNhcojupPZVL/D7b8dPgiEasy&#10;HEYYcdJBjx7pqNGdGJEfm/oMvUrB7KEHQz3CPfTZ5qr6e1F+U4iLdUP4jt5KKYaGkgri881L99nT&#10;CUcZkO3wUVTgh+y1sEBjLTtTPCgHAnTo09OpNyaW0rj0ojAMQFWCzveCOPJs91ySzs97qfR7Kjpk&#10;hAxLaL6FJ4d7pU04JJ1NjDcuCta2lgAtv7gAw+kGnMNTozNh2H7+TLxkE2/i0AmD5cYJvTx3bot1&#10;6CwLP1rk7/L1Ovd/Gb9+mDasqig3bmZu+eGf9e7I8okVJ3Yp0bLKwJmQlNxt161EBwLcLuxniw6a&#10;s5l7GYYtAuTyIiU/CL27IHGKZRw5YREunCTyYsfzk7tk6YVJmBeXKd0zTv89JTRkOFkEi4lN56Bf&#10;5ObZ73VuJO2Yhu3Rsi7D8cmIpIaDG17Z1mrC2kl+VgoT/rkU0O650ZaxhqQTXfW4He1wRPMgbEX1&#10;BBSWAggGZITNB0Ij5A+MBtgiGVbf90RSjNoPHMbArJxZkLOwnQXCS3iaYY3RJK71tJr2vWS7BpDn&#10;QbuFUSmYJbGZqSmK44DBZrC5HLeYWT3P/63VedeufgMAAP//AwBQSwMEFAAGAAgAAAAhABnVa9va&#10;AAAABgEAAA8AAABkcnMvZG93bnJldi54bWxMjjFPwzAUhHck/oP1kFgQdeJCgBCnQggWthYWttf4&#10;kUTYz1HsJqG/HneC7U53uvuqzeKsmGgMvWcN+SoDQdx403Or4eP99foeRIjIBq1n0vBDATb1+VmF&#10;pfEzb2naxVakEQ4lauhiHEopQ9ORw7DyA3HKvvzoMCY7ttKMOKdxZ6XKskI67Dk9dDjQc0fN9+7g&#10;NBTLy3D19kBqPjZ24s9jnkfKtb68WJ4eQURa4l8ZTvgJHerEtPcHNkFYDTfrVNSgQJzCu/UtiH0S&#10;hVIg60r+x69/AQAA//8DAFBLAQItABQABgAIAAAAIQC2gziS/gAAAOEBAAATAAAAAAAAAAAAAAAA&#10;AAAAAABbQ29udGVudF9UeXBlc10ueG1sUEsBAi0AFAAGAAgAAAAhADj9If/WAAAAlAEAAAsAAAAA&#10;AAAAAAAAAAAALwEAAF9yZWxzLy5yZWxzUEsBAi0AFAAGAAgAAAAhAOfPuT2yAgAAswUAAA4AAAAA&#10;AAAAAAAAAAAALgIAAGRycy9lMm9Eb2MueG1sUEsBAi0AFAAGAAgAAAAhABnVa9vaAAAABgEAAA8A&#10;AAAAAAAAAAAAAAAADAUAAGRycy9kb3ducmV2LnhtbFBLBQYAAAAABAAEAPMAAAATBgAAAAA=&#10;" filled="f" stroked="f">
                <v:textbox style="mso-fit-shape-to-text:t" inset="0,0,0,0">
                  <w:txbxContent>
                    <w:p w:rsidR="00550CEA" w:rsidRDefault="00550CEA">
                      <w:pPr>
                        <w:pStyle w:val="Zkladntext30"/>
                        <w:shd w:val="clear" w:color="auto" w:fill="auto"/>
                        <w:spacing w:after="0" w:line="270" w:lineRule="exact"/>
                        <w:ind w:firstLine="0"/>
                      </w:pPr>
                      <w:r>
                        <w:rPr>
                          <w:rStyle w:val="Zkladntext3Exact"/>
                          <w:color w:val="000000"/>
                        </w:rPr>
                        <w:t>se sídlem zastoupený:</w:t>
                      </w:r>
                    </w:p>
                    <w:p w:rsidR="00550CEA" w:rsidRDefault="00550CEA">
                      <w:pPr>
                        <w:pStyle w:val="Zkladntext14"/>
                        <w:shd w:val="clear" w:color="auto" w:fill="auto"/>
                      </w:pPr>
                      <w:r>
                        <w:rPr>
                          <w:rStyle w:val="Zkladntext14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Bankovní spojení: číslo účtu:</w:t>
                      </w:r>
                    </w:p>
                  </w:txbxContent>
                </v:textbox>
                <w10:wrap anchorx="margin"/>
              </v:shape>
            </w:pict>
          </mc:Fallback>
        </mc:AlternateContent>
      </w:r>
      <w:r>
        <w:rPr>
          <w:noProof/>
        </w:rPr>
        <mc:AlternateContent>
          <mc:Choice Requires="wps">
            <w:drawing>
              <wp:anchor distT="0" distB="0" distL="63500" distR="63500" simplePos="0" relativeHeight="251668480" behindDoc="0" locked="0" layoutInCell="1" allowOverlap="1">
                <wp:simplePos x="0" y="0"/>
                <wp:positionH relativeFrom="margin">
                  <wp:posOffset>27305</wp:posOffset>
                </wp:positionH>
                <wp:positionV relativeFrom="paragraph">
                  <wp:posOffset>1193165</wp:posOffset>
                </wp:positionV>
                <wp:extent cx="1993265" cy="139700"/>
                <wp:effectExtent l="0" t="3175" r="635" b="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41"/>
                              <w:shd w:val="clear" w:color="auto" w:fill="auto"/>
                              <w:spacing w:before="0" w:line="220" w:lineRule="exact"/>
                            </w:pPr>
                            <w:r>
                              <w:rPr>
                                <w:rStyle w:val="Zkladntext4Exact"/>
                                <w:i/>
                                <w:iCs/>
                                <w:color w:val="000000"/>
                              </w:rPr>
                              <w:t xml:space="preserve">na straně jedné jako </w:t>
                            </w:r>
                            <w:r>
                              <w:rPr>
                                <w:rStyle w:val="Zkladntext4Exact1"/>
                                <w:i/>
                                <w:iCs/>
                                <w:color w:val="000000"/>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2.15pt;margin-top:93.95pt;width:156.95pt;height:11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nSsgIAALI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EYYcdJBjx7pqNGdGJGfmPoMvUpB7aEHRT3CPfTZ5qr6e1F+V4iLVUP4lt5KKYaGkgri842l+8J0&#10;wlEGZDN8EhX4ITstLNBYy84UD8qBAB369HTsjYmlNC6T5DKIFhiV8OZfJleebZ5L0tm6l0p/oKJD&#10;RsiwhN5bdLK/V9pEQ9JZxTjjomBta/vf8rMLUJxuwDeYmjcThW3nc+Il63gdh04YRGsn9PLcuS1W&#10;oRMV/tUiv8xXq9z/Zfz6YdqwqqLcuJmp5Yd/1roDySdSHMmlRMsqA2dCUnK7WbUS7QlQu7CfrTm8&#10;nNTc8zBsESCXVyn5QejdBYlTRPGVExbhwoHyxo7nJ3dJ5IVJmBfnKd0zTv89JTRkOFkEi4lMp6Bf&#10;5ebZ721uJO2YhuXRsi7D8VGJpIaCa17Z1mrC2kl+UQoT/qkU0O650ZawhqMTW/W4Ge1sxPMcbET1&#10;BAyWAggGNIXFB0Ij5E+MBlgiGVY/dkRSjNqPHKbAbJxZkLOwmQXCSzDNsMZoEld62ky7XrJtA8jz&#10;nN3CpBTMktiM1BTFYb5gMdhcDkvMbJ6X/1brtGqXvwEAAP//AwBQSwMEFAAGAAgAAAAhAHOziWze&#10;AAAACQEAAA8AAABkcnMvZG93bnJldi54bWxMj8FOwzAQRO9I/IO1SFxQ6yRFJQlxKoTgwo3ChZsb&#10;b5MIex3FbhL69Swnepyd0czbarc4KyYcQ+9JQbpOQCA13vTUKvj8eF3lIELUZLT1hAp+MMCuvr6q&#10;dGn8TO847WMruIRCqRV0MQ6llKHp0Omw9gMSe0c/Oh1Zjq00o5653FmZJclWOt0TL3R6wOcOm+/9&#10;ySnYLi/D3VuB2Xxu7ERf5zSNmCp1e7M8PYKIuMT/MPzhMzrUzHTwJzJBWAX3Gw7yOX8oQLC/SfMM&#10;xEFBlhQFyLqSlx/UvwAAAP//AwBQSwECLQAUAAYACAAAACEAtoM4kv4AAADhAQAAEwAAAAAAAAAA&#10;AAAAAAAAAAAAW0NvbnRlbnRfVHlwZXNdLnhtbFBLAQItABQABgAIAAAAIQA4/SH/1gAAAJQBAAAL&#10;AAAAAAAAAAAAAAAAAC8BAABfcmVscy8ucmVsc1BLAQItABQABgAIAAAAIQCD9anSsgIAALIFAAAO&#10;AAAAAAAAAAAAAAAAAC4CAABkcnMvZTJvRG9jLnhtbFBLAQItABQABgAIAAAAIQBzs4ls3gAAAAkB&#10;AAAPAAAAAAAAAAAAAAAAAAwFAABkcnMvZG93bnJldi54bWxQSwUGAAAAAAQABADzAAAAFwYAAAAA&#10;" filled="f" stroked="f">
                <v:textbox style="mso-fit-shape-to-text:t" inset="0,0,0,0">
                  <w:txbxContent>
                    <w:p w:rsidR="00550CEA" w:rsidRDefault="00550CEA">
                      <w:pPr>
                        <w:pStyle w:val="Zkladntext41"/>
                        <w:shd w:val="clear" w:color="auto" w:fill="auto"/>
                        <w:spacing w:before="0" w:line="220" w:lineRule="exact"/>
                      </w:pPr>
                      <w:r>
                        <w:rPr>
                          <w:rStyle w:val="Zkladntext4Exact"/>
                          <w:i/>
                          <w:iCs/>
                          <w:color w:val="000000"/>
                        </w:rPr>
                        <w:t xml:space="preserve">na straně jedné jako </w:t>
                      </w:r>
                      <w:r>
                        <w:rPr>
                          <w:rStyle w:val="Zkladntext4Exact1"/>
                          <w:i/>
                          <w:iCs/>
                          <w:color w:val="000000"/>
                        </w:rPr>
                        <w:t>„Objednatel'</w:t>
                      </w:r>
                    </w:p>
                  </w:txbxContent>
                </v:textbox>
                <w10:wrap anchorx="margin"/>
              </v:shape>
            </w:pict>
          </mc:Fallback>
        </mc:AlternateContent>
      </w:r>
      <w:r>
        <w:rPr>
          <w:noProof/>
        </w:rPr>
        <mc:AlternateContent>
          <mc:Choice Requires="wps">
            <w:drawing>
              <wp:anchor distT="0" distB="0" distL="63500" distR="63500" simplePos="0" relativeHeight="251669504" behindDoc="0" locked="0" layoutInCell="1" allowOverlap="1">
                <wp:simplePos x="0" y="0"/>
                <wp:positionH relativeFrom="margin">
                  <wp:posOffset>2917190</wp:posOffset>
                </wp:positionH>
                <wp:positionV relativeFrom="paragraph">
                  <wp:posOffset>1270</wp:posOffset>
                </wp:positionV>
                <wp:extent cx="2720340" cy="1214120"/>
                <wp:effectExtent l="635" t="1905" r="3175" b="3175"/>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15"/>
                              <w:shd w:val="clear" w:color="auto" w:fill="auto"/>
                            </w:pPr>
                            <w:r>
                              <w:rPr>
                                <w:rStyle w:val="Zkladntext15Exact"/>
                                <w:b/>
                                <w:bCs/>
                                <w:color w:val="000000"/>
                              </w:rPr>
                              <w:t>Kaštanová 268, 739 61 Třinec</w:t>
                            </w:r>
                          </w:p>
                          <w:p w:rsidR="00550CEA" w:rsidRDefault="00550CEA">
                            <w:pPr>
                              <w:pStyle w:val="Zkladntext15"/>
                              <w:shd w:val="clear" w:color="auto" w:fill="auto"/>
                            </w:pPr>
                            <w:r>
                              <w:rPr>
                                <w:rStyle w:val="Zkladntext15Exact"/>
                                <w:b/>
                                <w:bCs/>
                                <w:color w:val="000000"/>
                              </w:rPr>
                              <w:t>Ing. Tomášem Stejskalem, ředitelem</w:t>
                            </w:r>
                          </w:p>
                          <w:p w:rsidR="00550CEA" w:rsidRDefault="00550CEA">
                            <w:pPr>
                              <w:pStyle w:val="Zkladntext15"/>
                              <w:shd w:val="clear" w:color="auto" w:fill="auto"/>
                            </w:pPr>
                            <w:r>
                              <w:rPr>
                                <w:rStyle w:val="Zkladntext15Exact"/>
                                <w:b/>
                                <w:bCs/>
                                <w:color w:val="000000"/>
                              </w:rPr>
                              <w:t>00534242</w:t>
                            </w:r>
                          </w:p>
                          <w:p w:rsidR="00550CEA" w:rsidRDefault="00550CEA">
                            <w:pPr>
                              <w:pStyle w:val="Zkladntext15"/>
                              <w:shd w:val="clear" w:color="auto" w:fill="auto"/>
                            </w:pPr>
                            <w:r>
                              <w:rPr>
                                <w:rStyle w:val="Zkladntext15Exact"/>
                                <w:b/>
                                <w:bCs/>
                                <w:color w:val="000000"/>
                              </w:rPr>
                              <w:t>CZ00534242</w:t>
                            </w:r>
                          </w:p>
                          <w:p w:rsidR="00550CEA" w:rsidRDefault="00550CEA">
                            <w:pPr>
                              <w:pStyle w:val="Zkladntext15"/>
                              <w:shd w:val="clear" w:color="auto" w:fill="auto"/>
                            </w:pPr>
                            <w:r>
                              <w:rPr>
                                <w:rStyle w:val="Zkladntext15Exact"/>
                                <w:b/>
                                <w:bCs/>
                                <w:color w:val="000000"/>
                              </w:rPr>
                              <w:t>Komerční banka, a.s.</w:t>
                            </w:r>
                          </w:p>
                          <w:p w:rsidR="00550CEA" w:rsidRDefault="00550CEA">
                            <w:pPr>
                              <w:pStyle w:val="Zkladntext15"/>
                              <w:shd w:val="clear" w:color="auto" w:fill="auto"/>
                              <w:tabs>
                                <w:tab w:val="left" w:pos="4010"/>
                              </w:tabs>
                              <w:spacing w:after="292"/>
                            </w:pPr>
                            <w:r>
                              <w:rPr>
                                <w:rStyle w:val="Zkladntext15Exact"/>
                                <w:b/>
                                <w:bCs/>
                                <w:color w:val="000000"/>
                              </w:rPr>
                              <w:t>29034-781/0100</w:t>
                            </w:r>
                            <w:r>
                              <w:rPr>
                                <w:rStyle w:val="Zkladntext15Exact"/>
                                <w:b/>
                                <w:bCs/>
                                <w:color w:val="000000"/>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229.7pt;margin-top:.1pt;width:214.2pt;height:95.6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DrswIAALM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skMI0Fb6NEDGwy6lQOKXH36Tifgdt+BoxlgH/rsctXdnSy+ayTkuqZix26Ukn3NaAn8QltZ/9lV&#10;2xGdaAuy7T/JEuLQvZEOaKhUa4sH5UCADn16PPXGcilgM1pEwSWBowLOwigk4cjOp8l0vVPafGCy&#10;RdZIsYLmO3h6uNPG0qHJ5GKjCZnzpnECaMSLDXAcdyA4XLVnlobr51McxJvlZkk8Es03HgmyzLvJ&#10;18Sb5+Fill1m63UW/rJxQ5LUvCyZsGEmbYXkz3p3VPmoipO6tGx4aeEsJa1223Wj0IGCtnP3uaLD&#10;ydnNf0nDFQFyeZVSGJHgNoq9fL5ceCQnMy9eBEsvCOPbeB6QmGT5y5TuuGD/nhLqUxzPotmopjPp&#10;V7kF7nubG01abmB6NLxN8fLkRBOrwY0oXWsN5c1oPyuFpX8uBbR7arRTrBXpKFczbAf3OGIb3Qp4&#10;K8tHkLCSIDAQI0w+MGqpfmLUwxRJsf6xp4ph1HwU8AzsyJkMNRnbyaCigKspNhiN5tqMo2nfKb6r&#10;AXl6aDfwVHLuRHxmcXxgMBlcLscpZkfP83/ndZ61q98AAAD//wMAUEsDBBQABgAIAAAAIQBc/gdo&#10;3AAAAAgBAAAPAAAAZHJzL2Rvd25yZXYueG1sTI9BT4QwEIXvJv6HZky8GLeU4ApI2RijF2+uXrx1&#10;YQRiOyW0C7i/3vHkHifvy5vvVbvVWTHjFAZPGtQmAYHU+HagTsPH+8ttDiJEQ62xnlDDDwbY1ZcX&#10;lSlbv9AbzvvYCS6hUBoNfYxjKWVoenQmbPyIxNmXn5yJfE6dbCezcLmzMk2SrXRmIP7QmxGfemy+&#10;90enYbs+jzevBabLqbEzfZ6Uiqi0vr5aHx9ARFzjPwx/+qwONTsd/JHaIKyG7K7IGNWQguA4z+95&#10;yYG5QmUg60qeD6h/AQAA//8DAFBLAQItABQABgAIAAAAIQC2gziS/gAAAOEBAAATAAAAAAAAAAAA&#10;AAAAAAAAAABbQ29udGVudF9UeXBlc10ueG1sUEsBAi0AFAAGAAgAAAAhADj9If/WAAAAlAEAAAsA&#10;AAAAAAAAAAAAAAAALwEAAF9yZWxzLy5yZWxzUEsBAi0AFAAGAAgAAAAhABp5IOuzAgAAswUAAA4A&#10;AAAAAAAAAAAAAAAALgIAAGRycy9lMm9Eb2MueG1sUEsBAi0AFAAGAAgAAAAhAFz+B2jcAAAACAEA&#10;AA8AAAAAAAAAAAAAAAAADQUAAGRycy9kb3ducmV2LnhtbFBLBQYAAAAABAAEAPMAAAAWBgAAAAA=&#10;" filled="f" stroked="f">
                <v:textbox style="mso-fit-shape-to-text:t" inset="0,0,0,0">
                  <w:txbxContent>
                    <w:p w:rsidR="00550CEA" w:rsidRDefault="00550CEA">
                      <w:pPr>
                        <w:pStyle w:val="Zkladntext15"/>
                        <w:shd w:val="clear" w:color="auto" w:fill="auto"/>
                      </w:pPr>
                      <w:r>
                        <w:rPr>
                          <w:rStyle w:val="Zkladntext15Exact"/>
                          <w:b/>
                          <w:bCs/>
                          <w:color w:val="000000"/>
                        </w:rPr>
                        <w:t>Kaštanová 268, 739 61 Třinec</w:t>
                      </w:r>
                    </w:p>
                    <w:p w:rsidR="00550CEA" w:rsidRDefault="00550CEA">
                      <w:pPr>
                        <w:pStyle w:val="Zkladntext15"/>
                        <w:shd w:val="clear" w:color="auto" w:fill="auto"/>
                      </w:pPr>
                      <w:r>
                        <w:rPr>
                          <w:rStyle w:val="Zkladntext15Exact"/>
                          <w:b/>
                          <w:bCs/>
                          <w:color w:val="000000"/>
                        </w:rPr>
                        <w:t>Ing. Tomášem Stejskalem, ředitelem</w:t>
                      </w:r>
                    </w:p>
                    <w:p w:rsidR="00550CEA" w:rsidRDefault="00550CEA">
                      <w:pPr>
                        <w:pStyle w:val="Zkladntext15"/>
                        <w:shd w:val="clear" w:color="auto" w:fill="auto"/>
                      </w:pPr>
                      <w:r>
                        <w:rPr>
                          <w:rStyle w:val="Zkladntext15Exact"/>
                          <w:b/>
                          <w:bCs/>
                          <w:color w:val="000000"/>
                        </w:rPr>
                        <w:t>00534242</w:t>
                      </w:r>
                    </w:p>
                    <w:p w:rsidR="00550CEA" w:rsidRDefault="00550CEA">
                      <w:pPr>
                        <w:pStyle w:val="Zkladntext15"/>
                        <w:shd w:val="clear" w:color="auto" w:fill="auto"/>
                      </w:pPr>
                      <w:r>
                        <w:rPr>
                          <w:rStyle w:val="Zkladntext15Exact"/>
                          <w:b/>
                          <w:bCs/>
                          <w:color w:val="000000"/>
                        </w:rPr>
                        <w:t>CZ00534242</w:t>
                      </w:r>
                    </w:p>
                    <w:p w:rsidR="00550CEA" w:rsidRDefault="00550CEA">
                      <w:pPr>
                        <w:pStyle w:val="Zkladntext15"/>
                        <w:shd w:val="clear" w:color="auto" w:fill="auto"/>
                      </w:pPr>
                      <w:r>
                        <w:rPr>
                          <w:rStyle w:val="Zkladntext15Exact"/>
                          <w:b/>
                          <w:bCs/>
                          <w:color w:val="000000"/>
                        </w:rPr>
                        <w:t>Komerční banka, a.s.</w:t>
                      </w:r>
                    </w:p>
                    <w:p w:rsidR="00550CEA" w:rsidRDefault="00550CEA">
                      <w:pPr>
                        <w:pStyle w:val="Zkladntext15"/>
                        <w:shd w:val="clear" w:color="auto" w:fill="auto"/>
                        <w:tabs>
                          <w:tab w:val="left" w:pos="4010"/>
                        </w:tabs>
                        <w:spacing w:after="292"/>
                      </w:pPr>
                      <w:r>
                        <w:rPr>
                          <w:rStyle w:val="Zkladntext15Exact"/>
                          <w:b/>
                          <w:bCs/>
                          <w:color w:val="000000"/>
                        </w:rPr>
                        <w:t>29034-781/0100</w:t>
                      </w:r>
                      <w:r>
                        <w:rPr>
                          <w:rStyle w:val="Zkladntext15Exact"/>
                          <w:b/>
                          <w:bCs/>
                          <w:color w:val="000000"/>
                        </w:rPr>
                        <w:tab/>
                      </w:r>
                    </w:p>
                  </w:txbxContent>
                </v:textbox>
                <w10:wrap anchorx="margin"/>
              </v:shape>
            </w:pict>
          </mc:Fallback>
        </mc:AlternateContent>
      </w:r>
      <w:r>
        <w:rPr>
          <w:noProof/>
        </w:rPr>
        <mc:AlternateContent>
          <mc:Choice Requires="wps">
            <w:drawing>
              <wp:anchor distT="0" distB="0" distL="63500" distR="63500" simplePos="0" relativeHeight="251671552" behindDoc="0" locked="0" layoutInCell="1" allowOverlap="1">
                <wp:simplePos x="0" y="0"/>
                <wp:positionH relativeFrom="margin">
                  <wp:posOffset>38735</wp:posOffset>
                </wp:positionH>
                <wp:positionV relativeFrom="paragraph">
                  <wp:posOffset>2023110</wp:posOffset>
                </wp:positionV>
                <wp:extent cx="5157470" cy="1145540"/>
                <wp:effectExtent l="0" t="4445" r="0" b="2540"/>
                <wp:wrapNone/>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21"/>
                              <w:shd w:val="clear" w:color="auto" w:fill="auto"/>
                              <w:spacing w:before="0" w:after="254" w:line="220" w:lineRule="exact"/>
                              <w:ind w:firstLine="0"/>
                              <w:jc w:val="left"/>
                            </w:pPr>
                            <w:r>
                              <w:rPr>
                                <w:rStyle w:val="Zkladntext2Exact"/>
                                <w:b/>
                                <w:bCs/>
                                <w:color w:val="000000"/>
                              </w:rPr>
                              <w:t>„Společnost SIMACEK"</w:t>
                            </w:r>
                          </w:p>
                          <w:p w:rsidR="00550CEA" w:rsidRDefault="00550CEA">
                            <w:pPr>
                              <w:pStyle w:val="Zkladntext30"/>
                              <w:shd w:val="clear" w:color="auto" w:fill="auto"/>
                              <w:spacing w:after="0" w:line="266" w:lineRule="exact"/>
                              <w:ind w:left="4580" w:right="200" w:firstLine="0"/>
                              <w:jc w:val="both"/>
                            </w:pPr>
                            <w:r>
                              <w:rPr>
                                <w:rStyle w:val="Zkladntext3Exact"/>
                                <w:color w:val="000000"/>
                              </w:rPr>
                              <w:t>Sokolská 1336, 738 01 Frýdek - Místek Komerční Banka a.s.</w:t>
                            </w:r>
                          </w:p>
                          <w:p w:rsidR="00550CEA" w:rsidRDefault="00550CEA">
                            <w:pPr>
                              <w:pStyle w:val="Zkladntext30"/>
                              <w:shd w:val="clear" w:color="auto" w:fill="auto"/>
                              <w:spacing w:after="0" w:line="266" w:lineRule="exact"/>
                              <w:ind w:left="4580" w:firstLine="0"/>
                              <w:jc w:val="both"/>
                            </w:pPr>
                            <w:r>
                              <w:rPr>
                                <w:rStyle w:val="Zkladntext3Exact"/>
                                <w:color w:val="000000"/>
                              </w:rPr>
                              <w:t>35-6353700237/0100</w:t>
                            </w:r>
                          </w:p>
                          <w:p w:rsidR="00550CEA" w:rsidRDefault="00550CEA">
                            <w:pPr>
                              <w:pStyle w:val="Zkladntext30"/>
                              <w:shd w:val="clear" w:color="auto" w:fill="auto"/>
                              <w:spacing w:after="0" w:line="266" w:lineRule="exact"/>
                              <w:ind w:left="4580" w:firstLine="0"/>
                              <w:jc w:val="both"/>
                            </w:pPr>
                            <w:r>
                              <w:rPr>
                                <w:rStyle w:val="Zkladntext3Exact"/>
                                <w:color w:val="000000"/>
                              </w:rPr>
                              <w:t>Ing. Barbora Bušková, správce sdružení „Společnost SIMACEK"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3.05pt;margin-top:159.3pt;width:406.1pt;height:90.2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g4sgIAALQFAAAOAAAAZHJzL2Uyb0RvYy54bWysVG1vmzAQ/j5p/8Hyd8rLTBJQydSGME3q&#10;XqR2P8ABE6yBzWwn0E377zubkqatJk3b+IDO9vm5e+4e3+XbsWvRkSnNpchweBFgxEQpKy72Gf5y&#10;V3grjLShoqKtFCzD90zjt+vXry6HPmWRbGRbMYUAROh06DPcGNOnvq/LhnVUX8ieCTispeqogaXa&#10;+5WiA6B3rR8FwcIfpKp6JUumNezm0yFeO/y6ZqX5VNeaGdRmGHIz7q/cf2f//vqSpntF+4aXD2nQ&#10;v8iio1xA0BNUTg1FB8VfQHW8VFLL2lyUsvNlXfOSOQ7AJgyesbltaM8cFyiO7k9l0v8Ptvx4/KwQ&#10;rzJMCEaCdtCjOzYadC1HFIW2PkOvU3C77cHRjLAPfXZcdX8jy68aCblpqNizK6Xk0DBaQX7upn92&#10;dcLRFmQ3fJAVxKEHIx3QWKvOFg/KgQAd+nR/6o3NpYTNOIyXZAlHJZyFIYlj4rrn03S+3itt3jHZ&#10;IWtkWEHzHTw93mgDRMB1drHRhCx42zoBtOLJBjhOOxAcrtozm4br548kSLar7Yp4JFpsPRLkuXdV&#10;bIi3KMJlnL/JN5s8/GnjhiRteFUxYcPM2grJn/XuQeWTKk7q0rLllYWzKWm1321ahY4UtF24z7YL&#10;kj9z85+m4Y6ByzNKYUSC6yjxisVq6ZGCxF6yDFZeECbXySIgCcmLp5RuuGD/TgkNGU7iKJ7U9Ftu&#10;gftecqNpxw1Mj5Z3GV6dnGhqNbgVlWutobyd7LNS2PQfSwEVmxvtFGtFOsnVjLvRPY7Qac3KeSer&#10;e9CwkqAwUCOMPjAaqb5jNMAYybD+dqCKYdS+F/AO7MyZDTUbu9mgooSrGTYYTebGTLPp0Cu+bwB5&#10;fmlX8FYK7lT8mAVQsAsYDY7Mwxizs+d87bweh+36FwAAAP//AwBQSwMEFAAGAAgAAAAhADrg16nd&#10;AAAACQEAAA8AAABkcnMvZG93bnJldi54bWxMjzFPwzAQhXck/oN1SCyIOm5RlIQ4FUKwsFFY2Nz4&#10;SCLscxS7Seiv55hgPL2n731X71fvxIxTHAJpUJsMBFIb7ECdhve359sCREyGrHGBUMM3Rtg3lxe1&#10;qWxY6BXnQ+oEQyhWRkOf0lhJGdsevYmbMCJx9hkmbxKfUyftZBaGeye3WZZLbwbihd6M+Nhj+3U4&#10;eQ35+jTevJS4Xc6tm+njrFRCpfX11fpwDyLhmv7K8KvP6tCw0zGcyEbhmKG4qGGnihwE54UqdiCO&#10;Gu7KMgPZ1PL/B80PAAAA//8DAFBLAQItABQABgAIAAAAIQC2gziS/gAAAOEBAAATAAAAAAAAAAAA&#10;AAAAAAAAAABbQ29udGVudF9UeXBlc10ueG1sUEsBAi0AFAAGAAgAAAAhADj9If/WAAAAlAEAAAsA&#10;AAAAAAAAAAAAAAAALwEAAF9yZWxzLy5yZWxzUEsBAi0AFAAGAAgAAAAhAEJNiDiyAgAAtAUAAA4A&#10;AAAAAAAAAAAAAAAALgIAAGRycy9lMm9Eb2MueG1sUEsBAi0AFAAGAAgAAAAhADrg16ndAAAACQEA&#10;AA8AAAAAAAAAAAAAAAAADAUAAGRycy9kb3ducmV2LnhtbFBLBQYAAAAABAAEAPMAAAAWBgAAAAA=&#10;" filled="f" stroked="f">
                <v:textbox style="mso-fit-shape-to-text:t" inset="0,0,0,0">
                  <w:txbxContent>
                    <w:p w:rsidR="00550CEA" w:rsidRDefault="00550CEA">
                      <w:pPr>
                        <w:pStyle w:val="Zkladntext21"/>
                        <w:shd w:val="clear" w:color="auto" w:fill="auto"/>
                        <w:spacing w:before="0" w:after="254" w:line="220" w:lineRule="exact"/>
                        <w:ind w:firstLine="0"/>
                        <w:jc w:val="left"/>
                      </w:pPr>
                      <w:r>
                        <w:rPr>
                          <w:rStyle w:val="Zkladntext2Exact"/>
                          <w:b/>
                          <w:bCs/>
                          <w:color w:val="000000"/>
                        </w:rPr>
                        <w:t>„Společnost SIMACEK"</w:t>
                      </w:r>
                    </w:p>
                    <w:p w:rsidR="00550CEA" w:rsidRDefault="00550CEA">
                      <w:pPr>
                        <w:pStyle w:val="Zkladntext30"/>
                        <w:shd w:val="clear" w:color="auto" w:fill="auto"/>
                        <w:spacing w:after="0" w:line="266" w:lineRule="exact"/>
                        <w:ind w:left="4580" w:right="200" w:firstLine="0"/>
                        <w:jc w:val="both"/>
                      </w:pPr>
                      <w:r>
                        <w:rPr>
                          <w:rStyle w:val="Zkladntext3Exact"/>
                          <w:color w:val="000000"/>
                        </w:rPr>
                        <w:t>Sokolská 1336, 738 01 Frýdek - Místek Komerční Banka a.s.</w:t>
                      </w:r>
                    </w:p>
                    <w:p w:rsidR="00550CEA" w:rsidRDefault="00550CEA">
                      <w:pPr>
                        <w:pStyle w:val="Zkladntext30"/>
                        <w:shd w:val="clear" w:color="auto" w:fill="auto"/>
                        <w:spacing w:after="0" w:line="266" w:lineRule="exact"/>
                        <w:ind w:left="4580" w:firstLine="0"/>
                        <w:jc w:val="both"/>
                      </w:pPr>
                      <w:r>
                        <w:rPr>
                          <w:rStyle w:val="Zkladntext3Exact"/>
                          <w:color w:val="000000"/>
                        </w:rPr>
                        <w:t>35-6353700237/0100</w:t>
                      </w:r>
                    </w:p>
                    <w:p w:rsidR="00550CEA" w:rsidRDefault="00550CEA">
                      <w:pPr>
                        <w:pStyle w:val="Zkladntext30"/>
                        <w:shd w:val="clear" w:color="auto" w:fill="auto"/>
                        <w:spacing w:after="0" w:line="266" w:lineRule="exact"/>
                        <w:ind w:left="4580" w:firstLine="0"/>
                        <w:jc w:val="both"/>
                      </w:pPr>
                      <w:r>
                        <w:rPr>
                          <w:rStyle w:val="Zkladntext3Exact"/>
                          <w:color w:val="000000"/>
                        </w:rPr>
                        <w:t>Ing. Barbora Bušková, správce sdružení „Společnost SIMACEK"</w:t>
                      </w:r>
                    </w:p>
                  </w:txbxContent>
                </v:textbox>
                <w10:wrap anchorx="margin"/>
              </v:shape>
            </w:pict>
          </mc:Fallback>
        </mc:AlternateContent>
      </w:r>
      <w:r>
        <w:rPr>
          <w:noProof/>
        </w:rPr>
        <mc:AlternateContent>
          <mc:Choice Requires="wps">
            <w:drawing>
              <wp:anchor distT="0" distB="0" distL="63500" distR="63500" simplePos="0" relativeHeight="251672576" behindDoc="0" locked="0" layoutInCell="1" allowOverlap="1">
                <wp:simplePos x="0" y="0"/>
                <wp:positionH relativeFrom="margin">
                  <wp:posOffset>34290</wp:posOffset>
                </wp:positionH>
                <wp:positionV relativeFrom="paragraph">
                  <wp:posOffset>2363470</wp:posOffset>
                </wp:positionV>
                <wp:extent cx="1033145" cy="675640"/>
                <wp:effectExtent l="3810" t="1905" r="127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66" w:lineRule="exact"/>
                              <w:ind w:firstLine="0"/>
                            </w:pPr>
                            <w:r>
                              <w:rPr>
                                <w:rStyle w:val="Zkladntext3Exact"/>
                                <w:color w:val="000000"/>
                              </w:rPr>
                              <w:t>se sídlem: bankovní spojení: číslo účtu: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2.7pt;margin-top:186.1pt;width:81.35pt;height:53.2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nKswIAALM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SYzjATtoEcP7GjQrTyiKLL1GXqdgtt9D47mCPvQZ5er7u9k+U0jIdcNFTt2o5QcGkYr4Bfam/6T&#10;qyOOtiDb4aOsIA7dG+mAjrXqbPGgHAjQoU+P595YLqUNGcxmIZljVMJZvJjHxDXPp+l0u1favGey&#10;Q9bIsILeO3R6uNPGsqHp5GKDCVnwtnX9b8WzDXAcdyA2XLVnloVr588kSDbLzZJ4JIo3Hgny3Lsp&#10;1sSLi3Axz2f5ep2Hv2zckKQNryombJhJWiH5s9adRD6K4iwuLVteWThLSavddt0qdKAg7cJ9ruZw&#10;cnHzn9NwRYBcXqQURiS4jRKviJcLjxRk7iWLYOkFYXKbxAFJSF48T+mOC/bvKaEhw8k8mo9iupB+&#10;kVvgvte50bTjBoZHy7sML89ONLUS3IjKtdZQ3o72k1JY+pdSQLunRjvBWo2OajXH7dG9jdDJ2ap5&#10;K6tHkLCSoDDQKUw+MBqpfmA0wBTJsP6+p4ph1H4Q8AzsyJkMNRnbyaCihKsZNhiN5tqMo2nfK75r&#10;AHl6aDfwVAruVHxhcXpgMBlcMqcpZkfP03/ndZm1q98AAAD//wMAUEsDBBQABgAIAAAAIQCuoTLI&#10;3QAAAAkBAAAPAAAAZHJzL2Rvd25yZXYueG1sTI8xT8MwFIR3JP6D9ZBYEHUSShpCXiqEYGFrYWFz&#10;40cSYT9HsZuE/nrcCcbTne6+q7aLNWKi0feOEdJVAoK4cbrnFuHj/fW2AOGDYq2MY0L4IQ/b+vKi&#10;UqV2M+9o2odWxBL2pULoQhhKKX3TkVV+5Qbi6H250aoQ5dhKPao5llsjsyTJpVU9x4VODfTcUfO9&#10;P1qEfHkZbt4eKJtPjZn485SmgVLE66vl6RFEoCX8heGMH9GhjkwHd2TthUG4X8cgwt0my0Cc/bxI&#10;QRwQ1psiB1lX8v+D+hcAAP//AwBQSwECLQAUAAYACAAAACEAtoM4kv4AAADhAQAAEwAAAAAAAAAA&#10;AAAAAAAAAAAAW0NvbnRlbnRfVHlwZXNdLnhtbFBLAQItABQABgAIAAAAIQA4/SH/1gAAAJQBAAAL&#10;AAAAAAAAAAAAAAAAAC8BAABfcmVscy8ucmVsc1BLAQItABQABgAIAAAAIQDWNKnKswIAALMFAAAO&#10;AAAAAAAAAAAAAAAAAC4CAABkcnMvZTJvRG9jLnhtbFBLAQItABQABgAIAAAAIQCuoTLI3QAAAAkB&#10;AAAPAAAAAAAAAAAAAAAAAA0FAABkcnMvZG93bnJldi54bWxQSwUGAAAAAAQABADzAAAAFwYAAAAA&#10;" filled="f" stroked="f">
                <v:textbox style="mso-fit-shape-to-text:t" inset="0,0,0,0">
                  <w:txbxContent>
                    <w:p w:rsidR="00550CEA" w:rsidRDefault="00550CEA">
                      <w:pPr>
                        <w:pStyle w:val="Zkladntext30"/>
                        <w:shd w:val="clear" w:color="auto" w:fill="auto"/>
                        <w:spacing w:after="0" w:line="266" w:lineRule="exact"/>
                        <w:ind w:firstLine="0"/>
                      </w:pPr>
                      <w:r>
                        <w:rPr>
                          <w:rStyle w:val="Zkladntext3Exact"/>
                          <w:color w:val="000000"/>
                        </w:rPr>
                        <w:t>se sídlem: bankovní spojení: číslo účtu: zastoupen:</w:t>
                      </w:r>
                    </w:p>
                  </w:txbxContent>
                </v:textbox>
                <w10:wrap anchorx="margin"/>
              </v:shape>
            </w:pict>
          </mc:Fallback>
        </mc:AlternateContent>
      </w:r>
      <w:r>
        <w:rPr>
          <w:noProof/>
        </w:rPr>
        <mc:AlternateContent>
          <mc:Choice Requires="wps">
            <w:drawing>
              <wp:anchor distT="0" distB="0" distL="63500" distR="63500" simplePos="0" relativeHeight="251673600" behindDoc="0" locked="0" layoutInCell="1" allowOverlap="1">
                <wp:simplePos x="0" y="0"/>
                <wp:positionH relativeFrom="margin">
                  <wp:posOffset>29845</wp:posOffset>
                </wp:positionH>
                <wp:positionV relativeFrom="paragraph">
                  <wp:posOffset>3597275</wp:posOffset>
                </wp:positionV>
                <wp:extent cx="5628005" cy="257175"/>
                <wp:effectExtent l="0" t="0" r="1905" b="2540"/>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Nadpis60"/>
                              <w:keepNext/>
                              <w:keepLines/>
                              <w:shd w:val="clear" w:color="auto" w:fill="auto"/>
                              <w:tabs>
                                <w:tab w:val="left" w:pos="3110"/>
                              </w:tabs>
                              <w:spacing w:before="0" w:after="25" w:line="190" w:lineRule="exact"/>
                              <w:ind w:firstLine="0"/>
                              <w:jc w:val="both"/>
                            </w:pPr>
                            <w:bookmarkStart w:id="5" w:name="bookmark6"/>
                            <w:r>
                              <w:rPr>
                                <w:rStyle w:val="Nadpis6Exact"/>
                                <w:b/>
                                <w:bCs/>
                                <w:color w:val="000000"/>
                              </w:rPr>
                              <w:t>Vedoucí účastník společnosti:</w:t>
                            </w:r>
                            <w:r>
                              <w:rPr>
                                <w:rStyle w:val="Nadpis6Exact"/>
                                <w:b/>
                                <w:bCs/>
                                <w:color w:val="000000"/>
                              </w:rPr>
                              <w:tab/>
                              <w:t>„Společnost SIMACEK" - Lesk služby s.r.o. (správce sdružení)</w:t>
                            </w:r>
                            <w:bookmarkEnd w:id="5"/>
                          </w:p>
                          <w:p w:rsidR="00550CEA" w:rsidRDefault="00550CEA">
                            <w:pPr>
                              <w:pStyle w:val="Zkladntext30"/>
                              <w:shd w:val="clear" w:color="auto" w:fill="auto"/>
                              <w:tabs>
                                <w:tab w:val="left" w:pos="4565"/>
                              </w:tabs>
                              <w:spacing w:after="0" w:line="190" w:lineRule="exact"/>
                              <w:ind w:firstLine="0"/>
                              <w:jc w:val="both"/>
                            </w:pPr>
                            <w:r>
                              <w:rPr>
                                <w:rStyle w:val="Zkladntext3Exact"/>
                                <w:color w:val="000000"/>
                              </w:rPr>
                              <w:t>se sídlem:</w:t>
                            </w:r>
                            <w:r>
                              <w:rPr>
                                <w:rStyle w:val="Zkladntext3Exact"/>
                                <w:color w:val="000000"/>
                              </w:rPr>
                              <w:tab/>
                              <w:t>Sokolská 1336, 738 01 Frýdek - Místek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margin-left:2.35pt;margin-top:283.25pt;width:443.15pt;height:20.25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eCsgIAALMFAAAOAAAAZHJzL2Uyb0RvYy54bWysVG1vmzAQ/j5p/8Hyd8JLIQmopGpCmCZ1&#10;L1K7H+CACdbAZrYT6Kb9951NSNNWk6ZtfLAO+/zcPXeP7/pmaBt0pFIxwVPszzyMKC9Eyfg+xV8e&#10;cmeJkdKEl6QRnKb4kSp8s3r75rrvEhqIWjQllQhAuEr6LsW11l3iuqqoaUvUTHSUw2ElZEs0/Mq9&#10;W0rSA3rbuIHnzd1eyLKToqBKwW42HuKVxa8qWuhPVaWoRk2KITdtV2nXnVnd1TVJ9pJ0NStOaZC/&#10;yKIljEPQM1RGNEEHyV5BtayQQolKzwrRuqKqWEEtB2Djey/Y3Neko5YLFEd15zKp/wdbfDx+loiV&#10;KQ4DjDhpoUcPdNBoLQYUXJn69J1KwO2+A0c9wD702XJV3Z0ovirExaYmfE9vpRR9TUkJ+fnmpntx&#10;dcRRBmTXfxAlxCEHLSzQUMnWFA/KgQAd+vR47o3JpYDNaB4sPS/CqICzIFr4i8iGIMl0u5NKv6Oi&#10;RcZIsYTeW3RyvFPaZEOSycUE4yJnTWP73/BnG+A47kBsuGrOTBa2nT9iL94ut8vQCYP51gm9LHNu&#10;803ozHPIKLvKNpvM/2ni+mFSs7Kk3ISZpOWHf9a6k8hHUZzFpUTDSgNnUlJyv9s0Eh0JSDu336kg&#10;F27u8zRsEYDLC0p+EHrrIHby+XLhhHkYOfHCWzqeH6/juRfGYZY/p3THOP13SqhPcRwF0Sim33Lz&#10;7PeaG0lapmF4NKxNMWgDPuNEEiPBLS+trQlrRvuiFCb9p1JAu6dGW8EajY5q1cNusG/DDwyyUfNO&#10;lI8gYSlAYaBTmHxg1EJ+x6iHKZJi9e1AJMWoec/hGZiRMxlyMnaTQXgBV1OsMRrNjR5H06GTbF8D&#10;8vTQbuGp5Myq+CmL0wODyWDJnKaYGT2X/9bradaufgEAAP//AwBQSwMEFAAGAAgAAAAhAEI0dcvd&#10;AAAACQEAAA8AAABkcnMvZG93bnJldi54bWxMjzFPwzAQhXck/oN1SCyotVPRtA1xKoRgYaOwsLnx&#10;NYmwz1HsJqG/nmOC8fSevvteuZ+9EyMOsQukIVsqEEh1sB01Gj7eXxZbEDEZssYFQg3fGGFfXV+V&#10;prBhojccD6kRDKFYGA1tSn0hZaxb9CYuQ4/E2SkM3iQ+h0bawUwM906ulMqlNx3xh9b0+NRi/XU4&#10;ew35/Nzfve5wNV1qN9LnJcsSZlrf3syPDyASzumvDL/6rA4VOx3DmWwUTsP9hosa1nm+BsH5dpfx&#10;tiPD1UaBrEr5f0H1AwAA//8DAFBLAQItABQABgAIAAAAIQC2gziS/gAAAOEBAAATAAAAAAAAAAAA&#10;AAAAAAAAAABbQ29udGVudF9UeXBlc10ueG1sUEsBAi0AFAAGAAgAAAAhADj9If/WAAAAlAEAAAsA&#10;AAAAAAAAAAAAAAAALwEAAF9yZWxzLy5yZWxzUEsBAi0AFAAGAAgAAAAhAKynx4KyAgAAswUAAA4A&#10;AAAAAAAAAAAAAAAALgIAAGRycy9lMm9Eb2MueG1sUEsBAi0AFAAGAAgAAAAhAEI0dcvdAAAACQEA&#10;AA8AAAAAAAAAAAAAAAAADAUAAGRycy9kb3ducmV2LnhtbFBLBQYAAAAABAAEAPMAAAAWBgAAAAA=&#10;" filled="f" stroked="f">
                <v:textbox style="mso-fit-shape-to-text:t" inset="0,0,0,0">
                  <w:txbxContent>
                    <w:p w:rsidR="00550CEA" w:rsidRDefault="00550CEA">
                      <w:pPr>
                        <w:pStyle w:val="Nadpis60"/>
                        <w:keepNext/>
                        <w:keepLines/>
                        <w:shd w:val="clear" w:color="auto" w:fill="auto"/>
                        <w:tabs>
                          <w:tab w:val="left" w:pos="3110"/>
                        </w:tabs>
                        <w:spacing w:before="0" w:after="25" w:line="190" w:lineRule="exact"/>
                        <w:ind w:firstLine="0"/>
                        <w:jc w:val="both"/>
                      </w:pPr>
                      <w:bookmarkStart w:id="6" w:name="bookmark6"/>
                      <w:r>
                        <w:rPr>
                          <w:rStyle w:val="Nadpis6Exact"/>
                          <w:b/>
                          <w:bCs/>
                          <w:color w:val="000000"/>
                        </w:rPr>
                        <w:t>Vedoucí účastník společnosti:</w:t>
                      </w:r>
                      <w:r>
                        <w:rPr>
                          <w:rStyle w:val="Nadpis6Exact"/>
                          <w:b/>
                          <w:bCs/>
                          <w:color w:val="000000"/>
                        </w:rPr>
                        <w:tab/>
                        <w:t>„Společnost SIMACEK" - Lesk služby s.r.o. (správce sdružení)</w:t>
                      </w:r>
                      <w:bookmarkEnd w:id="6"/>
                    </w:p>
                    <w:p w:rsidR="00550CEA" w:rsidRDefault="00550CEA">
                      <w:pPr>
                        <w:pStyle w:val="Zkladntext30"/>
                        <w:shd w:val="clear" w:color="auto" w:fill="auto"/>
                        <w:tabs>
                          <w:tab w:val="left" w:pos="4565"/>
                        </w:tabs>
                        <w:spacing w:after="0" w:line="190" w:lineRule="exact"/>
                        <w:ind w:firstLine="0"/>
                        <w:jc w:val="both"/>
                      </w:pPr>
                      <w:r>
                        <w:rPr>
                          <w:rStyle w:val="Zkladntext3Exact"/>
                          <w:color w:val="000000"/>
                        </w:rPr>
                        <w:t>se sídlem:</w:t>
                      </w:r>
                      <w:r>
                        <w:rPr>
                          <w:rStyle w:val="Zkladntext3Exact"/>
                          <w:color w:val="000000"/>
                        </w:rPr>
                        <w:tab/>
                        <w:t>Sokolská 1336, 738 01 Frýdek - Místek</w:t>
                      </w:r>
                    </w:p>
                  </w:txbxContent>
                </v:textbox>
                <w10:wrap anchorx="margin"/>
              </v:shape>
            </w:pict>
          </mc:Fallback>
        </mc:AlternateContent>
      </w:r>
      <w:r>
        <w:rPr>
          <w:noProof/>
        </w:rPr>
        <mc:AlternateContent>
          <mc:Choice Requires="wps">
            <w:drawing>
              <wp:anchor distT="0" distB="0" distL="63500" distR="63500" simplePos="0" relativeHeight="251674624" behindDoc="0" locked="0" layoutInCell="1" allowOverlap="1">
                <wp:simplePos x="0" y="0"/>
                <wp:positionH relativeFrom="margin">
                  <wp:posOffset>27305</wp:posOffset>
                </wp:positionH>
                <wp:positionV relativeFrom="paragraph">
                  <wp:posOffset>3915410</wp:posOffset>
                </wp:positionV>
                <wp:extent cx="2738755" cy="675640"/>
                <wp:effectExtent l="0" t="1270" r="0" b="0"/>
                <wp:wrapNone/>
                <wp:docPr id="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66" w:lineRule="exact"/>
                              <w:ind w:firstLine="0"/>
                            </w:pPr>
                            <w:r>
                              <w:rPr>
                                <w:rStyle w:val="Zkladntext3Exact"/>
                                <w:color w:val="000000"/>
                              </w:rPr>
                              <w:t>IČ:</w:t>
                            </w:r>
                          </w:p>
                          <w:p w:rsidR="00550CEA" w:rsidRDefault="00550CEA">
                            <w:pPr>
                              <w:pStyle w:val="Zkladntext30"/>
                              <w:shd w:val="clear" w:color="auto" w:fill="auto"/>
                              <w:spacing w:after="0" w:line="266" w:lineRule="exact"/>
                              <w:ind w:firstLine="0"/>
                            </w:pPr>
                            <w:r>
                              <w:rPr>
                                <w:rStyle w:val="Zkladntext3Exact"/>
                                <w:color w:val="000000"/>
                              </w:rPr>
                              <w:t>DIČ:</w:t>
                            </w:r>
                          </w:p>
                          <w:p w:rsidR="00550CEA" w:rsidRDefault="00550CEA">
                            <w:pPr>
                              <w:pStyle w:val="Zkladntext30"/>
                              <w:shd w:val="clear" w:color="auto" w:fill="auto"/>
                              <w:spacing w:after="0" w:line="266" w:lineRule="exact"/>
                              <w:ind w:firstLine="0"/>
                            </w:pPr>
                            <w:r>
                              <w:rPr>
                                <w:rStyle w:val="Zkladntext3Exact"/>
                                <w:color w:val="000000"/>
                              </w:rPr>
                              <w:t>zastoupen:</w:t>
                            </w:r>
                          </w:p>
                          <w:p w:rsidR="00550CEA" w:rsidRDefault="00550CEA">
                            <w:pPr>
                              <w:pStyle w:val="Zkladntext30"/>
                              <w:shd w:val="clear" w:color="auto" w:fill="auto"/>
                              <w:spacing w:after="0" w:line="266" w:lineRule="exact"/>
                              <w:ind w:firstLine="0"/>
                            </w:pPr>
                            <w:r>
                              <w:rPr>
                                <w:rStyle w:val="Zkladntext3Exact"/>
                                <w:color w:val="000000"/>
                              </w:rPr>
                              <w:t>na základě zmocnění podle smlouvy o sdružení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2.15pt;margin-top:308.3pt;width:215.65pt;height:53.2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istQ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z6GHHSA0cP9KDRrTigIDT1GQeVgdv9AI76APvAs81VDXei+q4QF6uW8C29kVKMLSU1xOebm+6z&#10;qxOOMiCb8ZOo4R2y08ICHRrZm+JBORCgA0+PJ25MLBVsBovLZBFFGFVwFi+iOLTkuSSbbw9S6Q9U&#10;9MgYOZbAvUUn+zulTTQkm13MY1yUrOss/x1/sQGO0w68DVfNmYnC0vmUeuk6WSehEwbx2gm9onBu&#10;ylXoxKW/iIrLYrUq/F/mXT/MWlbXlJtnZmn54Z9RdxT5JIqTuJToWG3gTEhKbjerTqI9AWmX9rM1&#10;h5Ozm/syDFsEyOVVSn4QerdB6pRxsnDCMoycdOEljuent2nshWlYlC9TumOc/ntKaMxxGgXRJKZz&#10;0K9y8+z3NjeS9UzD8OhYn+Pk5EQyI8E1ry21mrBusp+VwoR/LgXQPRNtBWs0OqlVHzYH2xv+5dwI&#10;G1E/goSlAIWBTmHygdEK+ROjEaZIjtWPHZEUo+4jhzYwI2c25GxsZoPwCq7mWGM0mSs9jabdINm2&#10;BeS50W6gVUpmVWx6aori2GAwGWwyxylmRs/zf+t1nrXL3wAAAP//AwBQSwMEFAAGAAgAAAAhAB84&#10;9U7dAAAACQEAAA8AAABkcnMvZG93bnJldi54bWxMj8FOwzAMhu9IvENkJC6IpWlHB6XphBBcuG1w&#10;2S1rTFvROFWTtWVPjznBzdb/6/Pncru4Xkw4hs6TBrVKQCDV3nbUaPh4f729BxGiIWt6T6jhGwNs&#10;q8uL0hTWz7TDaR8bwRAKhdHQxjgUUoa6RWfCyg9InH360ZnI69hIO5qZ4a6XaZLk0pmO+EJrBnxu&#10;sf7an5yGfHkZbt4eMJ3PdT/R4axURKX19dXy9Agi4hL/yvCrz+pQsdPRn8gG0WtYZ1xklMpzEJyv&#10;szsejho2aZaArEr5/4PqBwAA//8DAFBLAQItABQABgAIAAAAIQC2gziS/gAAAOEBAAATAAAAAAAA&#10;AAAAAAAAAAAAAABbQ29udGVudF9UeXBlc10ueG1sUEsBAi0AFAAGAAgAAAAhADj9If/WAAAAlAEA&#10;AAsAAAAAAAAAAAAAAAAALwEAAF9yZWxzLy5yZWxzUEsBAi0AFAAGAAgAAAAhAKuHmKy1AgAAswUA&#10;AA4AAAAAAAAAAAAAAAAALgIAAGRycy9lMm9Eb2MueG1sUEsBAi0AFAAGAAgAAAAhAB849U7dAAAA&#10;CQEAAA8AAAAAAAAAAAAAAAAADwUAAGRycy9kb3ducmV2LnhtbFBLBQYAAAAABAAEAPMAAAAZBgAA&#10;AAA=&#10;" filled="f" stroked="f">
                <v:textbox style="mso-fit-shape-to-text:t" inset="0,0,0,0">
                  <w:txbxContent>
                    <w:p w:rsidR="00550CEA" w:rsidRDefault="00550CEA">
                      <w:pPr>
                        <w:pStyle w:val="Zkladntext30"/>
                        <w:shd w:val="clear" w:color="auto" w:fill="auto"/>
                        <w:spacing w:after="0" w:line="266" w:lineRule="exact"/>
                        <w:ind w:firstLine="0"/>
                      </w:pPr>
                      <w:r>
                        <w:rPr>
                          <w:rStyle w:val="Zkladntext3Exact"/>
                          <w:color w:val="000000"/>
                        </w:rPr>
                        <w:t>IČ:</w:t>
                      </w:r>
                    </w:p>
                    <w:p w:rsidR="00550CEA" w:rsidRDefault="00550CEA">
                      <w:pPr>
                        <w:pStyle w:val="Zkladntext30"/>
                        <w:shd w:val="clear" w:color="auto" w:fill="auto"/>
                        <w:spacing w:after="0" w:line="266" w:lineRule="exact"/>
                        <w:ind w:firstLine="0"/>
                      </w:pPr>
                      <w:r>
                        <w:rPr>
                          <w:rStyle w:val="Zkladntext3Exact"/>
                          <w:color w:val="000000"/>
                        </w:rPr>
                        <w:t>DIČ:</w:t>
                      </w:r>
                    </w:p>
                    <w:p w:rsidR="00550CEA" w:rsidRDefault="00550CEA">
                      <w:pPr>
                        <w:pStyle w:val="Zkladntext30"/>
                        <w:shd w:val="clear" w:color="auto" w:fill="auto"/>
                        <w:spacing w:after="0" w:line="266" w:lineRule="exact"/>
                        <w:ind w:firstLine="0"/>
                      </w:pPr>
                      <w:r>
                        <w:rPr>
                          <w:rStyle w:val="Zkladntext3Exact"/>
                          <w:color w:val="000000"/>
                        </w:rPr>
                        <w:t>zastoupen:</w:t>
                      </w:r>
                    </w:p>
                    <w:p w:rsidR="00550CEA" w:rsidRDefault="00550CEA">
                      <w:pPr>
                        <w:pStyle w:val="Zkladntext30"/>
                        <w:shd w:val="clear" w:color="auto" w:fill="auto"/>
                        <w:spacing w:after="0" w:line="266" w:lineRule="exact"/>
                        <w:ind w:firstLine="0"/>
                      </w:pPr>
                      <w:r>
                        <w:rPr>
                          <w:rStyle w:val="Zkladntext3Exact"/>
                          <w:color w:val="000000"/>
                        </w:rPr>
                        <w:t>na základě zmocnění podle smlouvy o sdružení</w:t>
                      </w:r>
                    </w:p>
                  </w:txbxContent>
                </v:textbox>
                <w10:wrap anchorx="margin"/>
              </v:shape>
            </w:pict>
          </mc:Fallback>
        </mc:AlternateContent>
      </w:r>
      <w:r>
        <w:rPr>
          <w:noProof/>
        </w:rPr>
        <mc:AlternateContent>
          <mc:Choice Requires="wps">
            <w:drawing>
              <wp:anchor distT="0" distB="0" distL="63500" distR="63500" simplePos="0" relativeHeight="251675648" behindDoc="0" locked="0" layoutInCell="1" allowOverlap="1">
                <wp:simplePos x="0" y="0"/>
                <wp:positionH relativeFrom="margin">
                  <wp:posOffset>2926080</wp:posOffset>
                </wp:positionH>
                <wp:positionV relativeFrom="paragraph">
                  <wp:posOffset>3903980</wp:posOffset>
                </wp:positionV>
                <wp:extent cx="2263140" cy="675640"/>
                <wp:effectExtent l="0" t="0" r="3810" b="127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66" w:lineRule="exact"/>
                              <w:ind w:right="2320" w:firstLine="0"/>
                            </w:pPr>
                            <w:r>
                              <w:rPr>
                                <w:rStyle w:val="Zkladntext3Exact"/>
                                <w:color w:val="000000"/>
                              </w:rPr>
                              <w:t>268 72 561 CZ 268 72 561</w:t>
                            </w:r>
                          </w:p>
                          <w:p w:rsidR="00550CEA" w:rsidRDefault="00550CEA">
                            <w:pPr>
                              <w:pStyle w:val="Zkladntext30"/>
                              <w:shd w:val="clear" w:color="auto" w:fill="auto"/>
                              <w:spacing w:after="0" w:line="266" w:lineRule="exact"/>
                              <w:ind w:firstLine="0"/>
                              <w:jc w:val="both"/>
                            </w:pPr>
                            <w:r>
                              <w:rPr>
                                <w:rStyle w:val="Zkladntext3Exact"/>
                                <w:color w:val="000000"/>
                              </w:rPr>
                              <w:t>Ing. Barbora Bušková, správce sdružení „Společnost SIMACEK"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230.4pt;margin-top:307.4pt;width:178.2pt;height:53.2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2rw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dQHk5a6NEDHTS6FQMKZqY+facScLvvwFEPsA99tlxVdyeKrwpxsakJ39O1lKKvKSkhP9/cdC+u&#10;jjjKgOz6D6KEOOSghQUaKtma4kE5EKBDIo/n3phcCtgMgujaNzkWcBbNZxHYJgRJptudVPodFS0y&#10;Rool9N6ik+Od0qPr5GKCcZGzpoF9kjT82QZgjjsQG66aM5OFbeeP2Iu3i+0idMIg2jqhl2XOOt+E&#10;TpT781l2nW02mf/TxPXDpGZlSbkJM0nLD/+sdSeRj6I4i0uJhpUGzqSk5H63aSQ6EpB2br9TQS7c&#10;3Odp2HoBlxeU/CD0boPYyaPF3AnzcObEc2/heH58G0deGIdZ/pzSHeP03ymhPsXxDERm6fyWm2e/&#10;19xI0jINw6NhbYoXZyeSGAlueWlbqwlrRvuiFCb9p1JAu6dGW8EajY5q1cNusG/DD014o+adKB9B&#10;wlKAwkCMMPnAqIX8jlEPUyTF6tuBSIpR857DMwAXPRlyMnaTQXgBV1OsMRrNjR5H06GTbF8D8vTQ&#10;1vBUcmZV/JTF6YHBZLBkTlPMjJ7Lf+v1NGtXvwAAAP//AwBQSwMEFAAGAAgAAAAhAAOferXeAAAA&#10;CwEAAA8AAABkcnMvZG93bnJldi54bWxMj8FOwzAMhu9IvENkJC6IpYmmbitNJ4Tgwo3BhVvWeG1F&#10;41RN1pY9PeYEN1v+9fn7y/3iezHhGLtABtQqA4FUB9dRY+Dj/eV+CyImS872gdDAN0bYV9dXpS1c&#10;mOkNp0NqBEMoFtZAm9JQSBnrFr2NqzAg8e0URm8Tr2Mj3Whnhvte6izLpbcd8YfWDvjUYv11OHsD&#10;+fI83L3uUM+Xup/o86JUQmXM7c3y+AAi4ZL+wvCrz+pQsdMxnMlF0RtY5xmrJ4apNQ+c2KqNBnE0&#10;sNFKg6xK+b9D9QMAAP//AwBQSwECLQAUAAYACAAAACEAtoM4kv4AAADhAQAAEwAAAAAAAAAAAAAA&#10;AAAAAAAAW0NvbnRlbnRfVHlwZXNdLnhtbFBLAQItABQABgAIAAAAIQA4/SH/1gAAAJQBAAALAAAA&#10;AAAAAAAAAAAAAC8BAABfcmVscy8ucmVsc1BLAQItABQABgAIAAAAIQCB/KJ2rwIAALMFAAAOAAAA&#10;AAAAAAAAAAAAAC4CAABkcnMvZTJvRG9jLnhtbFBLAQItABQABgAIAAAAIQADn3q13gAAAAsBAAAP&#10;AAAAAAAAAAAAAAAAAAkFAABkcnMvZG93bnJldi54bWxQSwUGAAAAAAQABADzAAAAFAYAAAAA&#10;" filled="f" stroked="f">
                <v:textbox style="mso-fit-shape-to-text:t" inset="0,0,0,0">
                  <w:txbxContent>
                    <w:p w:rsidR="00550CEA" w:rsidRDefault="00550CEA">
                      <w:pPr>
                        <w:pStyle w:val="Zkladntext30"/>
                        <w:shd w:val="clear" w:color="auto" w:fill="auto"/>
                        <w:spacing w:after="0" w:line="266" w:lineRule="exact"/>
                        <w:ind w:right="2320" w:firstLine="0"/>
                      </w:pPr>
                      <w:r>
                        <w:rPr>
                          <w:rStyle w:val="Zkladntext3Exact"/>
                          <w:color w:val="000000"/>
                        </w:rPr>
                        <w:t>268 72 561 CZ 268 72 561</w:t>
                      </w:r>
                    </w:p>
                    <w:p w:rsidR="00550CEA" w:rsidRDefault="00550CEA">
                      <w:pPr>
                        <w:pStyle w:val="Zkladntext30"/>
                        <w:shd w:val="clear" w:color="auto" w:fill="auto"/>
                        <w:spacing w:after="0" w:line="266" w:lineRule="exact"/>
                        <w:ind w:firstLine="0"/>
                        <w:jc w:val="both"/>
                      </w:pPr>
                      <w:r>
                        <w:rPr>
                          <w:rStyle w:val="Zkladntext3Exact"/>
                          <w:color w:val="000000"/>
                        </w:rPr>
                        <w:t>Ing. Barbora Bušková, správce sdružení „Společnost SIMACEK"</w:t>
                      </w:r>
                    </w:p>
                  </w:txbxContent>
                </v:textbox>
                <w10:wrap anchorx="margin"/>
              </v:shape>
            </w:pict>
          </mc:Fallback>
        </mc:AlternateContent>
      </w:r>
      <w:r>
        <w:rPr>
          <w:noProof/>
        </w:rPr>
        <mc:AlternateContent>
          <mc:Choice Requires="wps">
            <w:drawing>
              <wp:anchor distT="0" distB="0" distL="63500" distR="63500" simplePos="0" relativeHeight="251676672" behindDoc="0" locked="0" layoutInCell="1" allowOverlap="1">
                <wp:simplePos x="0" y="0"/>
                <wp:positionH relativeFrom="margin">
                  <wp:posOffset>4445</wp:posOffset>
                </wp:positionH>
                <wp:positionV relativeFrom="paragraph">
                  <wp:posOffset>4946650</wp:posOffset>
                </wp:positionV>
                <wp:extent cx="1069975" cy="857250"/>
                <wp:effectExtent l="2540" t="3810" r="381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Nadpis60"/>
                              <w:keepNext/>
                              <w:keepLines/>
                              <w:shd w:val="clear" w:color="auto" w:fill="auto"/>
                              <w:spacing w:before="0" w:after="0" w:line="270" w:lineRule="exact"/>
                              <w:ind w:firstLine="0"/>
                            </w:pPr>
                            <w:bookmarkStart w:id="7" w:name="bookmark7"/>
                            <w:r>
                              <w:rPr>
                                <w:rStyle w:val="Nadpis6Exact"/>
                                <w:b/>
                                <w:bCs/>
                                <w:color w:val="000000"/>
                              </w:rPr>
                              <w:t>Člen společnosti:</w:t>
                            </w:r>
                            <w:bookmarkEnd w:id="7"/>
                          </w:p>
                          <w:p w:rsidR="00550CEA" w:rsidRDefault="00550CEA">
                            <w:pPr>
                              <w:pStyle w:val="Zkladntext30"/>
                              <w:shd w:val="clear" w:color="auto" w:fill="auto"/>
                              <w:spacing w:after="0" w:line="270" w:lineRule="exact"/>
                              <w:ind w:firstLine="0"/>
                            </w:pPr>
                            <w:r>
                              <w:rPr>
                                <w:rStyle w:val="Zkladntext3Exact"/>
                                <w:color w:val="000000"/>
                              </w:rPr>
                              <w:t>se sídlem:</w:t>
                            </w:r>
                          </w:p>
                          <w:p w:rsidR="00550CEA" w:rsidRDefault="00550CEA">
                            <w:pPr>
                              <w:pStyle w:val="Zkladntext30"/>
                              <w:shd w:val="clear" w:color="auto" w:fill="auto"/>
                              <w:spacing w:after="0" w:line="270" w:lineRule="exact"/>
                              <w:ind w:firstLine="0"/>
                            </w:pPr>
                            <w:r>
                              <w:rPr>
                                <w:rStyle w:val="Zkladntext3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35pt;margin-top:389.5pt;width:84.25pt;height:67.5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8tsw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vkww4qSDHj3QUaNbMaIgNvUZepWC2n0PinqEe+izzVX1d6L8rhAX64bwHb2RUgwNJRXE5xtL95np&#10;hKMMyHb4JCrwQ/ZaWKCxlp0pHpQDATr06fHUGxNLaVx6cZIsIoxKeFtGiyCyzXNJOlv3UukPVHTI&#10;CBmW0HuLTg53SptoSDqrGGdcFKxtbf9b/uICFKcb8A2m5s1EYdv5lHjJZrlZhk4YxBsn9PLcuSnW&#10;oRMX/iLKL/P1Ovd/Gb9+mDasqig3bmZq+eGfte5I8okUJ3Ip0bLKwJmQlNxt161EBwLULuxnaw4v&#10;ZzX3ZRi2CJDLq5T8IPRug8Qp4uXCCYswcpKFt3Q8P7lNYi9Mwrx4mdId4/TfU0JDhpMoiCYynYN+&#10;lZtnv7e5kbRjGpZHyzpgxEmJpIaCG17Z1mrC2kl+VgoT/rkU0O650ZawhqMTW/W4He1s+NE8CFtR&#10;PQKFpQCGAU9h84HQCPkTowG2SIbVjz2RFKP2I4cxMCtnFuQsbGeB8BJMM6wxmsS1nlbTvpds1wDy&#10;PGg3MCoFsyw2MzVFcRww2Aw2meMWM6vn+b/VOu/a1W8AAAD//wMAUEsDBBQABgAIAAAAIQAagrWe&#10;3AAAAAgBAAAPAAAAZHJzL2Rvd25yZXYueG1sTI9BS8QwEIXvgv8hjOBF3DRFurY2XUT04s3Vi7ds&#10;M7bFZFKabFv31zt70svA4z3efK/erd6JGac4BNKgNhkIpDbYgToNH+8vt/cgYjJkjQuEGn4wwq65&#10;vKhNZcNCbzjvUye4hGJlNPQpjZWUse3Rm7gJIxJ7X2HyJrGcOmkns3C5dzLPskJ6MxB/6M2ITz22&#10;3/uj11Csz+PNa4n5cmrdTJ8npRIqra+v1scHEAnX9BeGMz6jQ8NMh3AkG4XTsOUc323Ji852UeYg&#10;DhpKdZeBbGr5f0DzCwAA//8DAFBLAQItABQABgAIAAAAIQC2gziS/gAAAOEBAAATAAAAAAAAAAAA&#10;AAAAAAAAAABbQ29udGVudF9UeXBlc10ueG1sUEsBAi0AFAAGAAgAAAAhADj9If/WAAAAlAEAAAsA&#10;AAAAAAAAAAAAAAAALwEAAF9yZWxzLy5yZWxzUEsBAi0AFAAGAAgAAAAhAC2LPy2zAgAAswUAAA4A&#10;AAAAAAAAAAAAAAAALgIAAGRycy9lMm9Eb2MueG1sUEsBAi0AFAAGAAgAAAAhABqCtZ7cAAAACAEA&#10;AA8AAAAAAAAAAAAAAAAADQUAAGRycy9kb3ducmV2LnhtbFBLBQYAAAAABAAEAPMAAAAWBgAAAAA=&#10;" filled="f" stroked="f">
                <v:textbox style="mso-fit-shape-to-text:t" inset="0,0,0,0">
                  <w:txbxContent>
                    <w:p w:rsidR="00550CEA" w:rsidRDefault="00550CEA">
                      <w:pPr>
                        <w:pStyle w:val="Nadpis60"/>
                        <w:keepNext/>
                        <w:keepLines/>
                        <w:shd w:val="clear" w:color="auto" w:fill="auto"/>
                        <w:spacing w:before="0" w:after="0" w:line="270" w:lineRule="exact"/>
                        <w:ind w:firstLine="0"/>
                      </w:pPr>
                      <w:bookmarkStart w:id="8" w:name="bookmark7"/>
                      <w:r>
                        <w:rPr>
                          <w:rStyle w:val="Nadpis6Exact"/>
                          <w:b/>
                          <w:bCs/>
                          <w:color w:val="000000"/>
                        </w:rPr>
                        <w:t>Člen společnosti:</w:t>
                      </w:r>
                      <w:bookmarkEnd w:id="8"/>
                    </w:p>
                    <w:p w:rsidR="00550CEA" w:rsidRDefault="00550CEA">
                      <w:pPr>
                        <w:pStyle w:val="Zkladntext30"/>
                        <w:shd w:val="clear" w:color="auto" w:fill="auto"/>
                        <w:spacing w:after="0" w:line="270" w:lineRule="exact"/>
                        <w:ind w:firstLine="0"/>
                      </w:pPr>
                      <w:r>
                        <w:rPr>
                          <w:rStyle w:val="Zkladntext3Exact"/>
                          <w:color w:val="000000"/>
                        </w:rPr>
                        <w:t>se sídlem:</w:t>
                      </w:r>
                    </w:p>
                    <w:p w:rsidR="00550CEA" w:rsidRDefault="00550CEA">
                      <w:pPr>
                        <w:pStyle w:val="Zkladntext30"/>
                        <w:shd w:val="clear" w:color="auto" w:fill="auto"/>
                        <w:spacing w:after="0" w:line="270" w:lineRule="exact"/>
                        <w:ind w:firstLine="0"/>
                      </w:pPr>
                      <w:r>
                        <w:rPr>
                          <w:rStyle w:val="Zkladntext3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zastoupen:</w:t>
                      </w:r>
                    </w:p>
                  </w:txbxContent>
                </v:textbox>
                <w10:wrap anchorx="margin"/>
              </v:shape>
            </w:pict>
          </mc:Fallback>
        </mc:AlternateContent>
      </w:r>
      <w:r>
        <w:rPr>
          <w:noProof/>
        </w:rPr>
        <mc:AlternateContent>
          <mc:Choice Requires="wps">
            <w:drawing>
              <wp:anchor distT="0" distB="0" distL="63500" distR="63500" simplePos="0" relativeHeight="251677696" behindDoc="0" locked="0" layoutInCell="1" allowOverlap="1">
                <wp:simplePos x="0" y="0"/>
                <wp:positionH relativeFrom="margin">
                  <wp:posOffset>1271270</wp:posOffset>
                </wp:positionH>
                <wp:positionV relativeFrom="paragraph">
                  <wp:posOffset>4955540</wp:posOffset>
                </wp:positionV>
                <wp:extent cx="1129030" cy="120650"/>
                <wp:effectExtent l="2540" t="3175" r="1905"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Nadpis60"/>
                              <w:keepNext/>
                              <w:keepLines/>
                              <w:shd w:val="clear" w:color="auto" w:fill="auto"/>
                              <w:spacing w:before="0" w:after="0" w:line="190" w:lineRule="exact"/>
                              <w:ind w:firstLine="0"/>
                            </w:pPr>
                            <w:bookmarkStart w:id="9" w:name="bookmark8"/>
                            <w:r>
                              <w:rPr>
                                <w:rStyle w:val="Nadpis6Exact"/>
                                <w:b/>
                                <w:bCs/>
                                <w:color w:val="000000"/>
                              </w:rPr>
                              <w:t>LESK služby s.r.o.</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100.1pt;margin-top:390.2pt;width:88.9pt;height:9.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6cswIAALMFAAAOAAAAZHJzL2Uyb0RvYy54bWysVFtvmzAUfp+0/2D5nXIpIQGFVG0I06Tu&#10;IrX7AQ6YYA1sZjuBrtp/37EJSZu+TNt4sA4+x+f2fecsb4a2QQcqFRM8xf6VhxHlhSgZ36X422Pu&#10;LDBSmvCSNILTFD9RhW9W798t+y6hgahFU1KJwAlXSd+luNa6S1xXFTVtiboSHeWgrIRsiYZfuXNL&#10;SXrw3jZu4HmR2wtZdlIUVCm4zUYlXln/VUUL/aWqFNWoSTHkpu0p7bk1p7takmQnSVez4pgG+Yss&#10;WsI4BD25yogmaC/ZG1ctK6RQotJXhWhdUVWsoLYGqMb3Lqp5qElHbS3QHNWd2qT+n9vi8+GrRKxM&#10;8TUgxUkLGD3SQaM7MaBgbvrTdyoBs4cODPUA94CzrVV196L4rhAX65rwHb2VUvQ1JSXk55uX7oun&#10;ox9lnGz7T6KEOGSvhXU0VLI1zYN2IPAOOD2dsDG5FCakH8TeNagK0PmBF80seC5JptedVPoDFS0y&#10;QoolYG+9k8O90iYbkkwmJhgXOWsai3/DX12A4XgDseGp0ZksLJzPsRdvFptF6IRBtHFCL8uc23wd&#10;OlHuz2fZdbZeZ/4vE9cPk5qVJeUmzEQtP/wz6I4kH0lxIpcSDSuNO5OSkrvtupHoQIDauf1sz0Fz&#10;NnNfp2GbALVclOQHoXcXxE4eLeZOmIczJ557C8fz47s48sI4zPLXJd0zTv+9JNSnOJ4Fs5FM56Qv&#10;avPs97Y2krRMw/JoWJvixcmIJIaCG15aaDVhzSi/aIVJ/9wKgHsC2hLWcHRkqx62g50NP5oGYSvK&#10;J6CwFMAwICNsPhBqIX9i1MMWSbH6sSeSYtR85DAGZuVMgpyE7SQQXsDTFGuMRnGtx9W07yTb1eB5&#10;GrRbGJWcWRabmRqzOA4YbAZbzHGLmdXz8t9anXft6jcAAAD//wMAUEsDBBQABgAIAAAAIQAqYe3n&#10;3gAAAAsBAAAPAAAAZHJzL2Rvd25yZXYueG1sTI89T8MwEIZ3pP4H6yqxIOokVKUJcaqqgoWNwsLm&#10;xkcSYZ+j2E1Cfz3HRLf7ePTec+VudlaMOITOk4J0lYBAqr3pqFHw8f5yvwURoiajrSdU8IMBdtXi&#10;ptSF8RO94XiMjeAQCoVW0MbYF1KGukWnw8r3SLz78oPTkduhkWbQE4c7K7Mk2UinO+ILre7x0GL9&#10;fTw7BZv5ub97zTGbLrUd6fOSphFTpW6X8/4JRMQ5/sPwp8/qULHTyZ/JBGEVcHrGqILHbbIGwcQD&#10;VyBOPMnzNciqlNc/VL8AAAD//wMAUEsBAi0AFAAGAAgAAAAhALaDOJL+AAAA4QEAABMAAAAAAAAA&#10;AAAAAAAAAAAAAFtDb250ZW50X1R5cGVzXS54bWxQSwECLQAUAAYACAAAACEAOP0h/9YAAACUAQAA&#10;CwAAAAAAAAAAAAAAAAAvAQAAX3JlbHMvLnJlbHNQSwECLQAUAAYACAAAACEA9lr+nLMCAACzBQAA&#10;DgAAAAAAAAAAAAAAAAAuAgAAZHJzL2Uyb0RvYy54bWxQSwECLQAUAAYACAAAACEAKmHt594AAAAL&#10;AQAADwAAAAAAAAAAAAAAAAANBQAAZHJzL2Rvd25yZXYueG1sUEsFBgAAAAAEAAQA8wAAABgGAAAA&#10;AA==&#10;" filled="f" stroked="f">
                <v:textbox style="mso-fit-shape-to-text:t" inset="0,0,0,0">
                  <w:txbxContent>
                    <w:p w:rsidR="00550CEA" w:rsidRDefault="00550CEA">
                      <w:pPr>
                        <w:pStyle w:val="Nadpis60"/>
                        <w:keepNext/>
                        <w:keepLines/>
                        <w:shd w:val="clear" w:color="auto" w:fill="auto"/>
                        <w:spacing w:before="0" w:after="0" w:line="190" w:lineRule="exact"/>
                        <w:ind w:firstLine="0"/>
                      </w:pPr>
                      <w:bookmarkStart w:id="10" w:name="bookmark8"/>
                      <w:r>
                        <w:rPr>
                          <w:rStyle w:val="Nadpis6Exact"/>
                          <w:b/>
                          <w:bCs/>
                          <w:color w:val="000000"/>
                        </w:rPr>
                        <w:t>LESK služby s.r.o.</w:t>
                      </w:r>
                      <w:bookmarkEnd w:id="10"/>
                    </w:p>
                  </w:txbxContent>
                </v:textbox>
                <w10:wrap anchorx="margin"/>
              </v:shape>
            </w:pict>
          </mc:Fallback>
        </mc:AlternateContent>
      </w:r>
      <w:r>
        <w:rPr>
          <w:noProof/>
        </w:rPr>
        <mc:AlternateContent>
          <mc:Choice Requires="wps">
            <w:drawing>
              <wp:anchor distT="0" distB="0" distL="63500" distR="63500" simplePos="0" relativeHeight="251678720" behindDoc="0" locked="0" layoutInCell="1" allowOverlap="1">
                <wp:simplePos x="0" y="0"/>
                <wp:positionH relativeFrom="margin">
                  <wp:posOffset>2907665</wp:posOffset>
                </wp:positionH>
                <wp:positionV relativeFrom="paragraph">
                  <wp:posOffset>5091430</wp:posOffset>
                </wp:positionV>
                <wp:extent cx="2185670" cy="514350"/>
                <wp:effectExtent l="635" t="0" r="4445" b="381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70" w:lineRule="exact"/>
                              <w:ind w:firstLine="0"/>
                            </w:pPr>
                            <w:r>
                              <w:rPr>
                                <w:rStyle w:val="Zkladntext3Exact"/>
                                <w:color w:val="000000"/>
                              </w:rPr>
                              <w:t>Sokolská 1336, 738 01 Frýdek - Místek 268 72 561 CZ 268 72 561</w:t>
                            </w:r>
                          </w:p>
                          <w:p w:rsidR="00550CEA" w:rsidRDefault="00550CEA">
                            <w:pPr>
                              <w:pStyle w:val="Zkladntext30"/>
                              <w:shd w:val="clear" w:color="auto" w:fill="auto"/>
                              <w:spacing w:after="0" w:line="270" w:lineRule="exact"/>
                              <w:ind w:firstLine="0"/>
                            </w:pPr>
                            <w:r>
                              <w:rPr>
                                <w:rStyle w:val="Zkladntext3Exact"/>
                                <w:color w:val="000000"/>
                              </w:rPr>
                              <w:t>Ing. Barbora Bušková,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228.95pt;margin-top:400.9pt;width:172.1pt;height:40.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q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5cYcdJBjx7oqNGtGFEQm/oMvUrB7L4HQz3CPfTZ5qr6O1F+V4iLdUP4jt5IKYaGkgri881L99nT&#10;CUcZkO3wSVTgh+y1sEBjLTtTPCgHAnTo0+OpNyaWEi4DP44WS1CVoIv88DKyzXNJOr/updIfqOiQ&#10;ETIsofcWnRzulDbRkHQ2Mc64KFjb2v63/MUFGE434BueGp2JwrbzKfGSTbyJQycMFhsn9PLcuSnW&#10;obMo/GWUX+brde7/Mn79MG1YVVFu3MzU8sM/a92R5BMpTuRSomWVgTMhKbnbrluJDgSoXdjP1hw0&#10;ZzP3ZRi2CJDLq5T8IPRug8QpFvHSCYswcpKlFzuen9wmCy9Mwrx4mdId4/TfU0JDhpMoiCYynYN+&#10;lZtnv7e5kbRjGpZHy7oMxycjkhoKbnhlW6sJayf5WSlM+OdSQLvnRlvCGo5ObNXjdrSz4S/nQdiK&#10;6hEoLAUwDMgImw+ERsifGA2wRTKsfuyJpBi1HzmMgVk5syBnYTsLhJfwNMMao0lc62k17XvJdg0g&#10;z4N2A6NSMMtiM1NTFMcBg81gkzluMbN6nv9bq/OuXf0GAAD//wMAUEsDBBQABgAIAAAAIQBO9QM7&#10;3wAAAAsBAAAPAAAAZHJzL2Rvd25yZXYueG1sTI/BTsMwDIbvSLxDZCQuaEtSwdaVphNCcOHG4MIt&#10;a01bkThVk7VlT485wc2WP/3+/nK/eCcmHGMfyIBeKxBIdWh6ag28vz2vchAxWWqsC4QGvjHCvrq8&#10;KG3RhJlecTqkVnAIxcIa6FIaCilj3aG3cR0GJL59htHbxOvYyma0M4d7JzOlNtLbnvhDZwd87LD+&#10;Opy8gc3yNNy87DCbz7Wb6OOsdUJtzPXV8nAPIuGS/mD41Wd1qNjpGE7UROEM3N5td4wayJXmDkzk&#10;KtMgjjzkWQ6yKuX/DtUPAAAA//8DAFBLAQItABQABgAIAAAAIQC2gziS/gAAAOEBAAATAAAAAAAA&#10;AAAAAAAAAAAAAABbQ29udGVudF9UeXBlc10ueG1sUEsBAi0AFAAGAAgAAAAhADj9If/WAAAAlAEA&#10;AAsAAAAAAAAAAAAAAAAALwEAAF9yZWxzLy5yZWxzUEsBAi0AFAAGAAgAAAAhAC9X+qqzAgAAswUA&#10;AA4AAAAAAAAAAAAAAAAALgIAAGRycy9lMm9Eb2MueG1sUEsBAi0AFAAGAAgAAAAhAE71AzvfAAAA&#10;CwEAAA8AAAAAAAAAAAAAAAAADQUAAGRycy9kb3ducmV2LnhtbFBLBQYAAAAABAAEAPMAAAAZBgAA&#10;AAA=&#10;" filled="f" stroked="f">
                <v:textbox style="mso-fit-shape-to-text:t" inset="0,0,0,0">
                  <w:txbxContent>
                    <w:p w:rsidR="00550CEA" w:rsidRDefault="00550CEA">
                      <w:pPr>
                        <w:pStyle w:val="Zkladntext30"/>
                        <w:shd w:val="clear" w:color="auto" w:fill="auto"/>
                        <w:spacing w:after="0" w:line="270" w:lineRule="exact"/>
                        <w:ind w:firstLine="0"/>
                      </w:pPr>
                      <w:r>
                        <w:rPr>
                          <w:rStyle w:val="Zkladntext3Exact"/>
                          <w:color w:val="000000"/>
                        </w:rPr>
                        <w:t>Sokolská 1336, 738 01 Frýdek - Místek 268 72 561 CZ 268 72 561</w:t>
                      </w:r>
                    </w:p>
                    <w:p w:rsidR="00550CEA" w:rsidRDefault="00550CEA">
                      <w:pPr>
                        <w:pStyle w:val="Zkladntext30"/>
                        <w:shd w:val="clear" w:color="auto" w:fill="auto"/>
                        <w:spacing w:after="0" w:line="270" w:lineRule="exact"/>
                        <w:ind w:firstLine="0"/>
                      </w:pPr>
                      <w:r>
                        <w:rPr>
                          <w:rStyle w:val="Zkladntext3Exact"/>
                          <w:color w:val="000000"/>
                        </w:rPr>
                        <w:t>Ing. Barbora Bušková, jednatel</w:t>
                      </w:r>
                    </w:p>
                  </w:txbxContent>
                </v:textbox>
                <w10:wrap anchorx="margin"/>
              </v:shape>
            </w:pict>
          </mc:Fallback>
        </mc:AlternateContent>
      </w:r>
      <w:r>
        <w:rPr>
          <w:noProof/>
        </w:rPr>
        <mc:AlternateContent>
          <mc:Choice Requires="wps">
            <w:drawing>
              <wp:anchor distT="0" distB="0" distL="63500" distR="63500" simplePos="0" relativeHeight="251679744" behindDoc="0" locked="0" layoutInCell="1" allowOverlap="1">
                <wp:simplePos x="0" y="0"/>
                <wp:positionH relativeFrom="margin">
                  <wp:posOffset>4445</wp:posOffset>
                </wp:positionH>
                <wp:positionV relativeFrom="paragraph">
                  <wp:posOffset>5833745</wp:posOffset>
                </wp:positionV>
                <wp:extent cx="5239385" cy="120650"/>
                <wp:effectExtent l="2540" t="0" r="0" b="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190" w:lineRule="exact"/>
                              <w:ind w:firstLine="0"/>
                            </w:pPr>
                            <w:r>
                              <w:rPr>
                                <w:rStyle w:val="Zkladntext3Exact"/>
                                <w:color w:val="000000"/>
                              </w:rPr>
                              <w:t>zapsaný v obchodním rejstříku vedeném Krajským soudem v Ostravě oddíl C vložka 40981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margin-left:.35pt;margin-top:459.35pt;width:412.55pt;height:9.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GtQIAALM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7yIMeKkB44e6EGjW3FAQWrqMw4qA7f7ARz1AfaBZ5urGu5E9V0hLlYt4Vt6I6UYW0pqiM83N91n&#10;VyccZUA24ydRwztkp4UFOjSyN8WDciBAB54eT9yYWCrYjIJFukgijCo48wMvjix5Lsnm24NU+gMV&#10;PTJGjiVwb9HJ/k5pEw3JZhfzGBcl6zrLf8dfbIDjtANvw1VzZqKwdD6lXrpO1knohEG8dkKvKJyb&#10;chU6celfRsWiWK0K/5d51w+zltU15eaZWVp++GfUHUU+ieIkLiU6Vhs4E5KS282qk2hPQNql/WzN&#10;4eTs5r4MwxYBcnmVkh+E3m2QOmWcXDphGUZOeukljuent2nshWlYlC9TumOc/ntKaMxxGgXRJKZz&#10;0K9y8+z3NjeS9UzD8OhYn+Pk5EQyI8E1ry21mrBusp+VwoR/LgXQPRNtBWs0OqlVHzYH2xt+MjfC&#10;RtSPIGEpQGGgU5h8YLRC/sRohCmSY/VjRyTFqPvIoQ3MyJkNORub2SC8gqs51hhN5kpPo2k3SLZt&#10;AXlutBtolZJZFZuemqI4NhhMBpvMcYqZ0fP833qdZ+3yNwAAAP//AwBQSwMEFAAGAAgAAAAhAFuZ&#10;PArdAAAACAEAAA8AAABkcnMvZG93bnJldi54bWxMjzFPwzAQhXck/oN1SCyIOgmiSdM4FUKwsFFY&#10;2Nz4mkTY5yh2k9BfzzHR7e7e07vvVbvFWTHhGHpPCtJVAgKp8aanVsHnx+t9ASJETUZbT6jgBwPs&#10;6uurSpfGz/SO0z62gkMolFpBF+NQShmaDp0OKz8gsXb0o9OR17GVZtQzhzsrsyRZS6d74g+dHvC5&#10;w+Z7f3IK1svLcPe2wWw+N3air3OaRkyVur1ZnrYgIi7x3wx/+IwONTMd/IlMEFZBzj4Fm7TggeUi&#10;e+QmB7485DnIupKXBepfAAAA//8DAFBLAQItABQABgAIAAAAIQC2gziS/gAAAOEBAAATAAAAAAAA&#10;AAAAAAAAAAAAAABbQ29udGVudF9UeXBlc10ueG1sUEsBAi0AFAAGAAgAAAAhADj9If/WAAAAlAEA&#10;AAsAAAAAAAAAAAAAAAAALwEAAF9yZWxzLy5yZWxzUEsBAi0AFAAGAAgAAAAhAEL4p8a1AgAAswUA&#10;AA4AAAAAAAAAAAAAAAAALgIAAGRycy9lMm9Eb2MueG1sUEsBAi0AFAAGAAgAAAAhAFuZPArdAAAA&#10;CAEAAA8AAAAAAAAAAAAAAAAADwUAAGRycy9kb3ducmV2LnhtbFBLBQYAAAAABAAEAPMAAAAZBgAA&#10;AAA=&#10;" filled="f" stroked="f">
                <v:textbox style="mso-fit-shape-to-text:t" inset="0,0,0,0">
                  <w:txbxContent>
                    <w:p w:rsidR="00550CEA" w:rsidRDefault="00550CEA">
                      <w:pPr>
                        <w:pStyle w:val="Zkladntext30"/>
                        <w:shd w:val="clear" w:color="auto" w:fill="auto"/>
                        <w:spacing w:after="0" w:line="190" w:lineRule="exact"/>
                        <w:ind w:firstLine="0"/>
                      </w:pPr>
                      <w:r>
                        <w:rPr>
                          <w:rStyle w:val="Zkladntext3Exact"/>
                          <w:color w:val="000000"/>
                        </w:rPr>
                        <w:t>zapsaný v obchodním rejstříku vedeném Krajským soudem v Ostravě oddíl C vložka 40981</w:t>
                      </w:r>
                    </w:p>
                  </w:txbxContent>
                </v:textbox>
                <w10:wrap anchorx="margin"/>
              </v:shape>
            </w:pict>
          </mc:Fallback>
        </mc:AlternateContent>
      </w:r>
      <w:r>
        <w:rPr>
          <w:noProof/>
        </w:rPr>
        <mc:AlternateContent>
          <mc:Choice Requires="wps">
            <w:drawing>
              <wp:anchor distT="0" distB="0" distL="63500" distR="63500" simplePos="0" relativeHeight="251680768" behindDoc="0" locked="0" layoutInCell="1" allowOverlap="1">
                <wp:simplePos x="0" y="0"/>
                <wp:positionH relativeFrom="margin">
                  <wp:posOffset>635</wp:posOffset>
                </wp:positionH>
                <wp:positionV relativeFrom="paragraph">
                  <wp:posOffset>6149340</wp:posOffset>
                </wp:positionV>
                <wp:extent cx="1069975" cy="857250"/>
                <wp:effectExtent l="0" t="0" r="0" b="3175"/>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Nadpis60"/>
                              <w:keepNext/>
                              <w:keepLines/>
                              <w:shd w:val="clear" w:color="auto" w:fill="auto"/>
                              <w:spacing w:before="0" w:after="0" w:line="270" w:lineRule="exact"/>
                              <w:ind w:firstLine="0"/>
                            </w:pPr>
                            <w:bookmarkStart w:id="11" w:name="bookmark9"/>
                            <w:r>
                              <w:rPr>
                                <w:rStyle w:val="Nadpis6Exact"/>
                                <w:b/>
                                <w:bCs/>
                                <w:color w:val="000000"/>
                              </w:rPr>
                              <w:t>Člen společnosti:</w:t>
                            </w:r>
                            <w:bookmarkEnd w:id="11"/>
                          </w:p>
                          <w:p w:rsidR="00550CEA" w:rsidRDefault="00550CEA">
                            <w:pPr>
                              <w:pStyle w:val="Zkladntext30"/>
                              <w:shd w:val="clear" w:color="auto" w:fill="auto"/>
                              <w:spacing w:after="0" w:line="270" w:lineRule="exact"/>
                              <w:ind w:firstLine="0"/>
                            </w:pPr>
                            <w:r>
                              <w:rPr>
                                <w:rStyle w:val="Zkladntext3Exact"/>
                                <w:color w:val="000000"/>
                              </w:rPr>
                              <w:t>se sídlem:</w:t>
                            </w:r>
                          </w:p>
                          <w:p w:rsidR="00550CEA" w:rsidRDefault="00550CEA">
                            <w:pPr>
                              <w:pStyle w:val="Zkladntext30"/>
                              <w:shd w:val="clear" w:color="auto" w:fill="auto"/>
                              <w:spacing w:after="0" w:line="270" w:lineRule="exact"/>
                              <w:ind w:firstLine="0"/>
                            </w:pPr>
                            <w:r>
                              <w:rPr>
                                <w:rStyle w:val="Zkladntext3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margin-left:.05pt;margin-top:484.2pt;width:84.25pt;height:67.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zKtAIAALM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bMII05a6NEDHTS6FQOa2fr0nUrA7b4DRz3APvTZ5qq6O1F8V4iLTU34nq6lFH1NSQn8fFNZ99lV&#10;0xGVKAOy6z+JEuKQgxYWaKhka4oH5UCADn16PPfGcClMSG8exwvgWMDZMloEkSXnkmS63UmlP1DR&#10;ImOkWELvLTo53ilt2JBkcjHBuMhZ09j+N/zFBjiOOxAbrpozw8K28yn24u1yuwydMJhvndDLMmed&#10;b0JnnvuLKJtlm03m/zJx/TCpWVlSbsJM0vLDP2vdSeSjKM7iUqJhpYEzlJTc7zaNREcC0s7tZ2sO&#10;Jxc39yUNWwTI5VVKfhB6t0Hs5PPlwgnzMHLihbd0PD++jedeGIdZ/jKlO8bpv6eE+hTHURCNYrqQ&#10;fpWbZ7+3uZGkZRqGR8NaUMTZiSRGglte2tZqwprRflYKQ/9SCmj31GgrWKPRUa162A32bfixCW8E&#10;vBPlI0hYClAY6BQmHxi1kD8x6mGKpFj9OBBJMWo+cngGZuRMhpyM3WQQXsDVFGuMRnOjx9F06CTb&#10;14A8PbQ1PJWcWRVfWJweGEwGm8xpipnR8/zfel1m7eo3AAAA//8DAFBLAwQUAAYACAAAACEApZSs&#10;/N0AAAAJAQAADwAAAGRycy9kb3ducmV2LnhtbEyPwU7DMBBE70j8g7VIXBB1XCorTeNUCMGFGy0X&#10;bm68JFHtdRS7SejX45zgNqNZzbwt97OzbMQhdJ4UiFUGDKn2pqNGwefx7TEHFqImo60nVPCDAfbV&#10;7U2pC+Mn+sDxEBuWSigUWkEbY19wHuoWnQ4r3yOl7NsPTsdkh4abQU+p3Fm+zjLJne4oLbS6x5cW&#10;6/Ph4hTI+bV/eN/ierrWdqSvqxARhVL3d/PzDljEOf4dw4Kf0KFKTCd/IROYXTyLCrYy3wBbYplL&#10;YKckRPa0AV6V/P8H1S8AAAD//wMAUEsBAi0AFAAGAAgAAAAhALaDOJL+AAAA4QEAABMAAAAAAAAA&#10;AAAAAAAAAAAAAFtDb250ZW50X1R5cGVzXS54bWxQSwECLQAUAAYACAAAACEAOP0h/9YAAACUAQAA&#10;CwAAAAAAAAAAAAAAAAAvAQAAX3JlbHMvLnJlbHNQSwECLQAUAAYACAAAACEAAAMsyrQCAACzBQAA&#10;DgAAAAAAAAAAAAAAAAAuAgAAZHJzL2Uyb0RvYy54bWxQSwECLQAUAAYACAAAACEApZSs/N0AAAAJ&#10;AQAADwAAAAAAAAAAAAAAAAAOBQAAZHJzL2Rvd25yZXYueG1sUEsFBgAAAAAEAAQA8wAAABgGAAAA&#10;AA==&#10;" filled="f" stroked="f">
                <v:textbox style="mso-fit-shape-to-text:t" inset="0,0,0,0">
                  <w:txbxContent>
                    <w:p w:rsidR="00550CEA" w:rsidRDefault="00550CEA">
                      <w:pPr>
                        <w:pStyle w:val="Nadpis60"/>
                        <w:keepNext/>
                        <w:keepLines/>
                        <w:shd w:val="clear" w:color="auto" w:fill="auto"/>
                        <w:spacing w:before="0" w:after="0" w:line="270" w:lineRule="exact"/>
                        <w:ind w:firstLine="0"/>
                      </w:pPr>
                      <w:bookmarkStart w:id="12" w:name="bookmark9"/>
                      <w:r>
                        <w:rPr>
                          <w:rStyle w:val="Nadpis6Exact"/>
                          <w:b/>
                          <w:bCs/>
                          <w:color w:val="000000"/>
                        </w:rPr>
                        <w:t>Člen společnosti:</w:t>
                      </w:r>
                      <w:bookmarkEnd w:id="12"/>
                    </w:p>
                    <w:p w:rsidR="00550CEA" w:rsidRDefault="00550CEA">
                      <w:pPr>
                        <w:pStyle w:val="Zkladntext30"/>
                        <w:shd w:val="clear" w:color="auto" w:fill="auto"/>
                        <w:spacing w:after="0" w:line="270" w:lineRule="exact"/>
                        <w:ind w:firstLine="0"/>
                      </w:pPr>
                      <w:r>
                        <w:rPr>
                          <w:rStyle w:val="Zkladntext3Exact"/>
                          <w:color w:val="000000"/>
                        </w:rPr>
                        <w:t>se sídlem:</w:t>
                      </w:r>
                    </w:p>
                    <w:p w:rsidR="00550CEA" w:rsidRDefault="00550CEA">
                      <w:pPr>
                        <w:pStyle w:val="Zkladntext30"/>
                        <w:shd w:val="clear" w:color="auto" w:fill="auto"/>
                        <w:spacing w:after="0" w:line="270" w:lineRule="exact"/>
                        <w:ind w:firstLine="0"/>
                      </w:pPr>
                      <w:r>
                        <w:rPr>
                          <w:rStyle w:val="Zkladntext3Exact"/>
                          <w:color w:val="000000"/>
                        </w:rPr>
                        <w:t>IČ:</w:t>
                      </w:r>
                    </w:p>
                    <w:p w:rsidR="00550CEA" w:rsidRDefault="00550CEA">
                      <w:pPr>
                        <w:pStyle w:val="Zkladntext30"/>
                        <w:shd w:val="clear" w:color="auto" w:fill="auto"/>
                        <w:spacing w:after="0" w:line="270" w:lineRule="exact"/>
                        <w:ind w:firstLine="0"/>
                      </w:pPr>
                      <w:r>
                        <w:rPr>
                          <w:rStyle w:val="Zkladntext3Exact"/>
                          <w:color w:val="000000"/>
                        </w:rPr>
                        <w:t>DIČ:</w:t>
                      </w:r>
                    </w:p>
                    <w:p w:rsidR="00550CEA" w:rsidRDefault="00550CEA">
                      <w:pPr>
                        <w:pStyle w:val="Zkladntext30"/>
                        <w:shd w:val="clear" w:color="auto" w:fill="auto"/>
                        <w:spacing w:after="0" w:line="270" w:lineRule="exact"/>
                        <w:ind w:firstLine="0"/>
                      </w:pPr>
                      <w:r>
                        <w:rPr>
                          <w:rStyle w:val="Zkladntext3Exact"/>
                          <w:color w:val="000000"/>
                        </w:rPr>
                        <w:t>zastoupen:</w:t>
                      </w:r>
                    </w:p>
                  </w:txbxContent>
                </v:textbox>
                <w10:wrap anchorx="margin"/>
              </v:shape>
            </w:pict>
          </mc:Fallback>
        </mc:AlternateContent>
      </w:r>
      <w:r>
        <w:rPr>
          <w:noProof/>
        </w:rPr>
        <mc:AlternateContent>
          <mc:Choice Requires="wps">
            <w:drawing>
              <wp:anchor distT="0" distB="0" distL="63500" distR="63500" simplePos="0" relativeHeight="251681792" behindDoc="0" locked="0" layoutInCell="1" allowOverlap="1">
                <wp:simplePos x="0" y="0"/>
                <wp:positionH relativeFrom="margin">
                  <wp:posOffset>1271270</wp:posOffset>
                </wp:positionH>
                <wp:positionV relativeFrom="paragraph">
                  <wp:posOffset>6157595</wp:posOffset>
                </wp:positionV>
                <wp:extent cx="1517650" cy="120650"/>
                <wp:effectExtent l="2540" t="0" r="3810" b="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Nadpis60"/>
                              <w:keepNext/>
                              <w:keepLines/>
                              <w:shd w:val="clear" w:color="auto" w:fill="auto"/>
                              <w:spacing w:before="0" w:after="0" w:line="190" w:lineRule="exact"/>
                              <w:ind w:firstLine="0"/>
                            </w:pPr>
                            <w:bookmarkStart w:id="13" w:name="bookmark10"/>
                            <w:r>
                              <w:rPr>
                                <w:rStyle w:val="Nadpis6Exact"/>
                                <w:b/>
                                <w:bCs/>
                                <w:color w:val="000000"/>
                              </w:rPr>
                              <w:t>SIMACEK HS, spol. s r.o.</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00.1pt;margin-top:484.85pt;width:119.5pt;height:9.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qurgIAALM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b6MMRKkhR490MGgWzmgy9DWp+90Cm73HTiaAfahz46r7u5k+VUjIdcNETt6o5TsG0oqyM/d9M+u&#10;jjjagmz7D7KCOGRvpAMaatXa4kE5EKBDnx5PvbG5lDbkLFzMZ3BUwlkYBdaG5HySTrc7pc07Kltk&#10;jQwr6L1DJ4c7bUbXycUGE7JgnLv+c/FsAzDHHYgNV+2ZzcK180cSJJvlZhl7cTTfeHGQ595NsY69&#10;eREuZvllvl7n4U8bN4zThlUVFTbMJK0w/rPWHUU+iuIkLi05qyycTUmr3XbNFToQkHbhvmNBztz8&#10;52m4egGXF5TCKA5uo8Qr5suFFxfxzEsWwdILwuQ2mQdxEufFc0p3TNB/p4T6DCezaDaK6bfcAve9&#10;5kbSlhkYHpy1GV6enEhqJbgRlWutIYyP9lkpbPpPpYB2T412grUaHdVqhu3g3kbktGbVvJXVI0hY&#10;SVAYiBEmHxiNVN8x6mGKZFh/2xNFMeLvBTwDO3ImQ03GdjKIKOFqhg1Go7k242jad4rtGkCeHtoN&#10;PJWCORU/ZQEU7AImgyNznGJ29JyvndfTrF39AgAA//8DAFBLAwQUAAYACAAAACEAFaby5t0AAAAL&#10;AQAADwAAAGRycy9kb3ducmV2LnhtbEyPwU6EMBCG7ya+QzMmXoxbQMMCUjbG6MWbqxdvXToCsZ0S&#10;2gXcp3c8ucf5588339S71Vkx4xQGTwrSTQICqfVmoE7Bx/vLbQEiRE1GW0+o4AcD7JrLi1pXxi/0&#10;hvM+doIhFCqtoI9xrKQMbY9Oh40fkXj35SenI49TJ82kF4Y7K7MkyaXTA/GFXo/41GP7vT86Bfn6&#10;PN68lpgtp9bO9HlK04ipUtdX6+MDiIhr/C/Dnz6rQ8NOB38kE4RVwPSMqwrKvNyC4Mb9XcnJgZOi&#10;2IJsann+Q/MLAAD//wMAUEsBAi0AFAAGAAgAAAAhALaDOJL+AAAA4QEAABMAAAAAAAAAAAAAAAAA&#10;AAAAAFtDb250ZW50X1R5cGVzXS54bWxQSwECLQAUAAYACAAAACEAOP0h/9YAAACUAQAACwAAAAAA&#10;AAAAAAAAAAAvAQAAX3JlbHMvLnJlbHNQSwECLQAUAAYACAAAACEA5znarq4CAACzBQAADgAAAAAA&#10;AAAAAAAAAAAuAgAAZHJzL2Uyb0RvYy54bWxQSwECLQAUAAYACAAAACEAFaby5t0AAAALAQAADwAA&#10;AAAAAAAAAAAAAAAIBQAAZHJzL2Rvd25yZXYueG1sUEsFBgAAAAAEAAQA8wAAABIGAAAAAA==&#10;" filled="f" stroked="f">
                <v:textbox style="mso-fit-shape-to-text:t" inset="0,0,0,0">
                  <w:txbxContent>
                    <w:p w:rsidR="00550CEA" w:rsidRDefault="00550CEA">
                      <w:pPr>
                        <w:pStyle w:val="Nadpis60"/>
                        <w:keepNext/>
                        <w:keepLines/>
                        <w:shd w:val="clear" w:color="auto" w:fill="auto"/>
                        <w:spacing w:before="0" w:after="0" w:line="190" w:lineRule="exact"/>
                        <w:ind w:firstLine="0"/>
                      </w:pPr>
                      <w:bookmarkStart w:id="14" w:name="bookmark10"/>
                      <w:r>
                        <w:rPr>
                          <w:rStyle w:val="Nadpis6Exact"/>
                          <w:b/>
                          <w:bCs/>
                          <w:color w:val="000000"/>
                        </w:rPr>
                        <w:t>SIMACEK HS, spol. s r.o.</w:t>
                      </w:r>
                      <w:bookmarkEnd w:id="14"/>
                    </w:p>
                  </w:txbxContent>
                </v:textbox>
                <w10:wrap anchorx="margin"/>
              </v:shape>
            </w:pict>
          </mc:Fallback>
        </mc:AlternateContent>
      </w:r>
      <w:r>
        <w:rPr>
          <w:noProof/>
        </w:rPr>
        <mc:AlternateContent>
          <mc:Choice Requires="wps">
            <w:drawing>
              <wp:anchor distT="0" distB="0" distL="63500" distR="63500" simplePos="0" relativeHeight="251682816" behindDoc="0" locked="0" layoutInCell="1" allowOverlap="1">
                <wp:simplePos x="0" y="0"/>
                <wp:positionH relativeFrom="margin">
                  <wp:posOffset>2903220</wp:posOffset>
                </wp:positionH>
                <wp:positionV relativeFrom="paragraph">
                  <wp:posOffset>6303010</wp:posOffset>
                </wp:positionV>
                <wp:extent cx="1572895" cy="514350"/>
                <wp:effectExtent l="0" t="0" r="2540" b="190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270" w:lineRule="exact"/>
                              <w:ind w:firstLine="0"/>
                            </w:pPr>
                            <w:r>
                              <w:rPr>
                                <w:rStyle w:val="Zkladntext3Exact"/>
                                <w:color w:val="000000"/>
                              </w:rPr>
                              <w:t>Trnkova 34, 628 00 Brno 262 29 382 CZ 262 29 382 Ing. Roman Čajka,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7" type="#_x0000_t202" style="position:absolute;margin-left:228.6pt;margin-top:496.3pt;width:123.85pt;height:40.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6sw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cUCI0466NEDHTW6FSNaBKY+Q69ScLvvwVGPsA99trmq/k6U3xTiYtMQvqc3UoqhoaQCfr656T65&#10;OuEoA7IbPooK4pCDFhZorGVnigflQIAOfXo898ZwKU3IaBXESYRRCWeRHy4i2zyXpPPtXir9nooO&#10;GSPDEnpv0cnxTmnDhqSziwnGRcHa1va/5c82wHHagdhw1ZwZFradPxMv2cbbOHTCYLl1Qi/PnZti&#10;EzrLwl9F+SLfbHL/l4nrh2nDqopyE2aWlh/+WetOIp9EcRaXEi2rDJyhpOR+t2klOhKQdmE/W3M4&#10;ubi5z2nYIkAuL1Lyg9C7DRKnWMYrJyzCyElWXux4fnKbLL0wCfPieUp3jNN/TwkNGU6iIJrEdCH9&#10;IjfPfq9zI2nHNAyPlnUZjs9OJDUS3PLKtlYT1k72k1IY+pdSQLvnRlvBGo1OatXjbrRvI7ByNmre&#10;ieoRJCwFKAx0CpMPjEbIHxgNMEUyrL4fiKQYtR84PAMzcmZDzsZuNggv4WqGNUaTudHTaDr0ku0b&#10;QJ4f2g08lYJZFV9YnB4YTAabzGmKmdHz9N96XWbt+jcAAAD//wMAUEsDBBQABgAIAAAAIQCwg7Bx&#10;3wAAAAwBAAAPAAAAZHJzL2Rvd25yZXYueG1sTI9BT4QwEIXvJv6HZky8GLeAKwhSNsboxZurF29d&#10;OgKxnRLaBdxf73jS4+R9ee+berc6K2acwuBJQbpJQCC13gzUKXh/e76+AxGiJqOtJ1TwjQF2zflZ&#10;rSvjF3rFeR87wSUUKq2gj3GspAxtj06HjR+ROPv0k9ORz6mTZtILlzsrsyTJpdMD8UKvR3zssf3a&#10;H52CfH0ar15KzJZTa2f6OKVpxFSpy4v14R5ExDX+wfCrz+rQsNPBH8kEYRVsb4uMUQVlmeUgmCiS&#10;bQniwGhS3OQgm1r+f6L5AQAA//8DAFBLAQItABQABgAIAAAAIQC2gziS/gAAAOEBAAATAAAAAAAA&#10;AAAAAAAAAAAAAABbQ29udGVudF9UeXBlc10ueG1sUEsBAi0AFAAGAAgAAAAhADj9If/WAAAAlAEA&#10;AAsAAAAAAAAAAAAAAAAALwEAAF9yZWxzLy5yZWxzUEsBAi0AFAAGAAgAAAAhAAj+kDqzAgAAswUA&#10;AA4AAAAAAAAAAAAAAAAALgIAAGRycy9lMm9Eb2MueG1sUEsBAi0AFAAGAAgAAAAhALCDsHHfAAAA&#10;DAEAAA8AAAAAAAAAAAAAAAAADQUAAGRycy9kb3ducmV2LnhtbFBLBQYAAAAABAAEAPMAAAAZBgAA&#10;AAA=&#10;" filled="f" stroked="f">
                <v:textbox style="mso-fit-shape-to-text:t" inset="0,0,0,0">
                  <w:txbxContent>
                    <w:p w:rsidR="00550CEA" w:rsidRDefault="00550CEA">
                      <w:pPr>
                        <w:pStyle w:val="Zkladntext30"/>
                        <w:shd w:val="clear" w:color="auto" w:fill="auto"/>
                        <w:spacing w:after="0" w:line="270" w:lineRule="exact"/>
                        <w:ind w:firstLine="0"/>
                      </w:pPr>
                      <w:r>
                        <w:rPr>
                          <w:rStyle w:val="Zkladntext3Exact"/>
                          <w:color w:val="000000"/>
                        </w:rPr>
                        <w:t>Trnkova 34, 628 00 Brno 262 29 382 CZ 262 29 382 Ing. Roman Čajka, jednatel</w:t>
                      </w:r>
                    </w:p>
                  </w:txbxContent>
                </v:textbox>
                <w10:wrap anchorx="margin"/>
              </v:shape>
            </w:pict>
          </mc:Fallback>
        </mc:AlternateContent>
      </w:r>
      <w:r>
        <w:rPr>
          <w:noProof/>
        </w:rPr>
        <mc:AlternateContent>
          <mc:Choice Requires="wps">
            <w:drawing>
              <wp:anchor distT="0" distB="0" distL="63500" distR="63500" simplePos="0" relativeHeight="251683840" behindDoc="0" locked="0" layoutInCell="1" allowOverlap="1">
                <wp:simplePos x="0" y="0"/>
                <wp:positionH relativeFrom="margin">
                  <wp:posOffset>635</wp:posOffset>
                </wp:positionH>
                <wp:positionV relativeFrom="paragraph">
                  <wp:posOffset>7035800</wp:posOffset>
                </wp:positionV>
                <wp:extent cx="5070475" cy="120650"/>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190" w:lineRule="exact"/>
                              <w:ind w:firstLine="0"/>
                            </w:pPr>
                            <w:r>
                              <w:rPr>
                                <w:rStyle w:val="Zkladntext3Exact"/>
                                <w:color w:val="000000"/>
                              </w:rPr>
                              <w:t>zapsaný v obchodním rejstříku vedeném Krajským soudem v Brně oddíl C vložka 38588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8" type="#_x0000_t202" style="position:absolute;margin-left:.05pt;margin-top:554pt;width:399.25pt;height:9.5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S9tAIAALMFAAAOAAAAZHJzL2Uyb0RvYy54bWysVNuOmzAQfa/Uf7D8zmIIJAEtqXZDqCpt&#10;L9JuP8ABE6yCTW0nZFv13zs2IdnLS9WWB2uwx8czc87M9btj16IDU5pLkeHgimDERCkrLnYZ/vpQ&#10;eEuMtKGioq0ULMOPTON3q7dvroc+ZaFsZFsxhQBE6HToM9wY06e+r8uGdVRfyZ4JOKyl6qiBX7Xz&#10;K0UHQO9aPyRk7g9SVb2SJdMadvPxEK8cfl2z0nyua80MajMMsRm3Krdu7eqvrmm6U7RveHkKg/5F&#10;FB3lAh49Q+XUULRX/BVUx0sltazNVSk7X9Y1L5nLAbIJyIts7hvaM5cLFEf35zLp/wdbfjp8UYhX&#10;GZ6FGAnaAUcP7GjQrTyi2czWZ+h1Cm73PTiaI+wDzy5X3d/J8ptGQq4bKnbsRik5NIxWEF9gb/pP&#10;ro442oJsh4+ygnfo3kgHdKxVZ4sH5UCADjw9nrmxsZSwGZMFiRYxRiWcBSGZx448n6bT7V5p857J&#10;Dlkjwwq4d+j0cKeNjYamk4t9TMiCt63jvxXPNsBx3IG34ao9s1E4On8mJNksN8vIi8L5xotInns3&#10;xTry5kWwiPNZvl7nwS/7bhClDa8qJuwzk7SC6M+oO4l8FMVZXFq2vLJwNiStdtt1q9CBgrQL97ma&#10;w8nFzX8ehisC5PIipSCMyG2YeMV8ufCiIoq9ZEGWHgmS22ROoiTKi+cp3XHB/j0lNGQ4icN4FNMl&#10;6Be5Efe9zo2mHTcwPFreZXh5dqKpleBGVI5aQ3k72k9KYcO/lALonoh2grUaHdVqjtuj640wnBph&#10;K6tHkLCSoDDQKUw+MBqpfmA0wBTJsP6+p4ph1H4Q0AZ25EyGmoztZFBRwtUMG4xGc23G0bTvFd81&#10;gDw12g20SsGdim1PjVGcGgwmg0vmNMXs6Hn677wus3b1GwAA//8DAFBLAwQUAAYACAAAACEAB3OU&#10;fN0AAAAKAQAADwAAAGRycy9kb3ducmV2LnhtbEyPMU/DMBCFdyT+g3VILIjazpCmaZwKIVjYKCxs&#10;bnwkUe1zFLtJ6K/HmWA56d07vftedVicZROOofekQG4EMKTGm55aBZ8fr48FsBA1GW09oYIfDHCo&#10;b28qXRo/0ztOx9iyFEKh1Aq6GIeS89B06HTY+AEped9+dDomObbcjHpO4c7yTIicO91T+tDpAZ87&#10;bM7Hi1OQLy/Dw9sOs/na2Im+rlJGlErd3y1Pe2ARl/h3DCt+Qoc6MZ38hUxgdtUspilFkSolf7sr&#10;cmCndZVtBfC64v8r1L8AAAD//wMAUEsBAi0AFAAGAAgAAAAhALaDOJL+AAAA4QEAABMAAAAAAAAA&#10;AAAAAAAAAAAAAFtDb250ZW50X1R5cGVzXS54bWxQSwECLQAUAAYACAAAACEAOP0h/9YAAACUAQAA&#10;CwAAAAAAAAAAAAAAAAAvAQAAX3JlbHMvLnJlbHNQSwECLQAUAAYACAAAACEAOiJUvbQCAACzBQAA&#10;DgAAAAAAAAAAAAAAAAAuAgAAZHJzL2Uyb0RvYy54bWxQSwECLQAUAAYACAAAACEAB3OUfN0AAAAK&#10;AQAADwAAAAAAAAAAAAAAAAAOBQAAZHJzL2Rvd25yZXYueG1sUEsFBgAAAAAEAAQA8wAAABgGAAAA&#10;AA==&#10;" filled="f" stroked="f">
                <v:textbox style="mso-fit-shape-to-text:t" inset="0,0,0,0">
                  <w:txbxContent>
                    <w:p w:rsidR="00550CEA" w:rsidRDefault="00550CEA">
                      <w:pPr>
                        <w:pStyle w:val="Zkladntext30"/>
                        <w:shd w:val="clear" w:color="auto" w:fill="auto"/>
                        <w:spacing w:after="0" w:line="190" w:lineRule="exact"/>
                        <w:ind w:firstLine="0"/>
                      </w:pPr>
                      <w:r>
                        <w:rPr>
                          <w:rStyle w:val="Zkladntext3Exact"/>
                          <w:color w:val="000000"/>
                        </w:rPr>
                        <w:t>zapsaný v obchodním rejstříku vedeném Krajským soudem v Brně oddíl C vložka 38588</w:t>
                      </w:r>
                    </w:p>
                  </w:txbxContent>
                </v:textbox>
                <w10:wrap anchorx="margin"/>
              </v:shape>
            </w:pict>
          </mc:Fallback>
        </mc:AlternateContent>
      </w: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360" w:lineRule="exact"/>
        <w:rPr>
          <w:color w:val="auto"/>
        </w:rPr>
      </w:pPr>
    </w:p>
    <w:p w:rsidR="00550CEA" w:rsidRDefault="00550CEA">
      <w:pPr>
        <w:spacing w:line="518" w:lineRule="exact"/>
        <w:rPr>
          <w:color w:val="auto"/>
        </w:rPr>
      </w:pPr>
    </w:p>
    <w:p w:rsidR="00550CEA" w:rsidRDefault="00550CEA">
      <w:pPr>
        <w:rPr>
          <w:color w:val="auto"/>
          <w:sz w:val="2"/>
          <w:szCs w:val="2"/>
        </w:rPr>
        <w:sectPr w:rsidR="00550CEA">
          <w:type w:val="continuous"/>
          <w:pgSz w:w="11900" w:h="16840"/>
          <w:pgMar w:top="1139" w:right="348" w:bottom="1011" w:left="1317" w:header="0" w:footer="3" w:gutter="0"/>
          <w:cols w:space="708"/>
          <w:noEndnote/>
          <w:docGrid w:linePitch="360"/>
        </w:sectPr>
      </w:pPr>
    </w:p>
    <w:p w:rsidR="00550CEA" w:rsidRDefault="00550CEA">
      <w:pPr>
        <w:spacing w:line="201" w:lineRule="exact"/>
        <w:rPr>
          <w:color w:val="auto"/>
          <w:sz w:val="16"/>
          <w:szCs w:val="16"/>
        </w:rPr>
      </w:pPr>
    </w:p>
    <w:p w:rsidR="00550CEA" w:rsidRDefault="00550CEA">
      <w:pPr>
        <w:rPr>
          <w:color w:val="auto"/>
          <w:sz w:val="2"/>
          <w:szCs w:val="2"/>
        </w:rPr>
        <w:sectPr w:rsidR="00550CEA">
          <w:headerReference w:type="even" r:id="rId17"/>
          <w:headerReference w:type="default" r:id="rId18"/>
          <w:footerReference w:type="even" r:id="rId19"/>
          <w:footerReference w:type="default" r:id="rId20"/>
          <w:headerReference w:type="first" r:id="rId21"/>
          <w:footerReference w:type="first" r:id="rId22"/>
          <w:pgSz w:w="11900" w:h="16840"/>
          <w:pgMar w:top="1390" w:right="0" w:bottom="1504" w:left="0" w:header="0" w:footer="3" w:gutter="0"/>
          <w:cols w:space="708"/>
          <w:noEndnote/>
          <w:titlePg/>
          <w:docGrid w:linePitch="360"/>
        </w:sectPr>
      </w:pPr>
    </w:p>
    <w:p w:rsidR="00550CEA" w:rsidRDefault="00550CEA">
      <w:pPr>
        <w:pStyle w:val="Nadpis60"/>
        <w:keepNext/>
        <w:keepLines/>
        <w:shd w:val="clear" w:color="auto" w:fill="auto"/>
        <w:tabs>
          <w:tab w:val="left" w:pos="1854"/>
        </w:tabs>
        <w:spacing w:before="0" w:after="0" w:line="270" w:lineRule="exact"/>
        <w:ind w:left="520"/>
        <w:jc w:val="both"/>
      </w:pPr>
      <w:bookmarkStart w:id="15" w:name="bookmark11"/>
      <w:r>
        <w:rPr>
          <w:rStyle w:val="Nadpis6"/>
          <w:b/>
          <w:bCs/>
          <w:color w:val="000000"/>
        </w:rPr>
        <w:t>Člen společnosti:</w:t>
      </w:r>
      <w:r>
        <w:rPr>
          <w:rStyle w:val="Nadpis6"/>
          <w:b/>
          <w:bCs/>
          <w:color w:val="000000"/>
        </w:rPr>
        <w:tab/>
        <w:t>Simacek Facility Management Group, Gessallschaft m.b.H.</w:t>
      </w:r>
      <w:bookmarkEnd w:id="15"/>
    </w:p>
    <w:p w:rsidR="00550CEA" w:rsidRDefault="00550CEA">
      <w:pPr>
        <w:pStyle w:val="Zkladntext30"/>
        <w:shd w:val="clear" w:color="auto" w:fill="auto"/>
        <w:tabs>
          <w:tab w:val="left" w:pos="4502"/>
          <w:tab w:val="left" w:pos="6644"/>
        </w:tabs>
        <w:spacing w:after="0" w:line="270" w:lineRule="exact"/>
        <w:ind w:left="520" w:hanging="520"/>
        <w:jc w:val="both"/>
      </w:pPr>
      <w:r>
        <w:rPr>
          <w:rStyle w:val="Zkladntext3"/>
          <w:color w:val="000000"/>
        </w:rPr>
        <w:t>se sídlem:</w:t>
      </w:r>
      <w:r>
        <w:rPr>
          <w:rStyle w:val="Zkladntext3"/>
          <w:color w:val="000000"/>
        </w:rPr>
        <w:tab/>
        <w:t>Ignaz- Kock-Strasse 8,</w:t>
      </w:r>
      <w:r>
        <w:rPr>
          <w:rStyle w:val="Zkladntext3"/>
          <w:color w:val="000000"/>
        </w:rPr>
        <w:tab/>
        <w:t>1210 Vídeň</w:t>
      </w:r>
    </w:p>
    <w:p w:rsidR="00550CEA" w:rsidRDefault="00550CEA">
      <w:pPr>
        <w:pStyle w:val="Zkladntext30"/>
        <w:shd w:val="clear" w:color="auto" w:fill="auto"/>
        <w:tabs>
          <w:tab w:val="left" w:pos="4502"/>
        </w:tabs>
        <w:spacing w:after="0" w:line="270" w:lineRule="exact"/>
        <w:ind w:left="520" w:hanging="520"/>
        <w:jc w:val="both"/>
      </w:pPr>
      <w:r>
        <w:rPr>
          <w:rStyle w:val="Zkladntext3"/>
          <w:color w:val="000000"/>
        </w:rPr>
        <w:t>IČ:</w:t>
      </w:r>
      <w:r>
        <w:rPr>
          <w:rStyle w:val="Zkladntext3"/>
          <w:color w:val="000000"/>
        </w:rPr>
        <w:tab/>
        <w:t>0395561</w:t>
      </w:r>
    </w:p>
    <w:p w:rsidR="00550CEA" w:rsidRDefault="00550CEA">
      <w:pPr>
        <w:pStyle w:val="Zkladntext30"/>
        <w:shd w:val="clear" w:color="auto" w:fill="auto"/>
        <w:tabs>
          <w:tab w:val="left" w:pos="4502"/>
        </w:tabs>
        <w:spacing w:after="0" w:line="270" w:lineRule="exact"/>
        <w:ind w:left="520" w:hanging="520"/>
        <w:jc w:val="both"/>
      </w:pPr>
      <w:r>
        <w:rPr>
          <w:rStyle w:val="Zkladntext3"/>
          <w:color w:val="000000"/>
        </w:rPr>
        <w:t>DIČ:</w:t>
      </w:r>
      <w:r>
        <w:rPr>
          <w:rStyle w:val="Zkladntext3"/>
          <w:color w:val="000000"/>
        </w:rPr>
        <w:tab/>
        <w:t>ATU142 25 408</w:t>
      </w:r>
    </w:p>
    <w:p w:rsidR="00550CEA" w:rsidRDefault="00550CEA">
      <w:pPr>
        <w:pStyle w:val="Zkladntext30"/>
        <w:shd w:val="clear" w:color="auto" w:fill="auto"/>
        <w:tabs>
          <w:tab w:val="left" w:pos="4502"/>
          <w:tab w:val="left" w:pos="6648"/>
        </w:tabs>
        <w:spacing w:after="0" w:line="270" w:lineRule="exact"/>
        <w:ind w:left="520" w:hanging="520"/>
        <w:jc w:val="both"/>
      </w:pPr>
      <w:r>
        <w:rPr>
          <w:rStyle w:val="Zkladntext3"/>
          <w:color w:val="000000"/>
        </w:rPr>
        <w:t>zastoupen:</w:t>
      </w:r>
      <w:r>
        <w:rPr>
          <w:rStyle w:val="Zkladntext3"/>
          <w:color w:val="000000"/>
        </w:rPr>
        <w:tab/>
        <w:t>Mag. Ursula Simacek,</w:t>
      </w:r>
      <w:r>
        <w:rPr>
          <w:rStyle w:val="Zkladntext3"/>
          <w:color w:val="000000"/>
        </w:rPr>
        <w:tab/>
        <w:t>jednatel</w:t>
      </w:r>
    </w:p>
    <w:p w:rsidR="00550CEA" w:rsidRDefault="00550CEA">
      <w:pPr>
        <w:pStyle w:val="Zkladntext30"/>
        <w:shd w:val="clear" w:color="auto" w:fill="auto"/>
        <w:spacing w:after="0" w:line="270" w:lineRule="exact"/>
        <w:ind w:left="4680" w:firstLine="0"/>
      </w:pPr>
      <w:r>
        <w:rPr>
          <w:rStyle w:val="Zkladntext3"/>
          <w:color w:val="000000"/>
        </w:rPr>
        <w:t>Mag. Gerald Maier - sauerzapft - jednatel</w:t>
      </w:r>
    </w:p>
    <w:p w:rsidR="00550CEA" w:rsidRDefault="00550CEA">
      <w:pPr>
        <w:pStyle w:val="Zkladntext30"/>
        <w:shd w:val="clear" w:color="auto" w:fill="auto"/>
        <w:spacing w:after="529" w:line="270" w:lineRule="exact"/>
        <w:ind w:right="1100" w:firstLine="0"/>
      </w:pPr>
      <w:r>
        <w:rPr>
          <w:rStyle w:val="Zkladntext3"/>
          <w:color w:val="000000"/>
        </w:rPr>
        <w:t>zapsaný v obchodním rejstříku vedeném Krajským soudem v Handelsgericht Wien oddíl HRB vložka 16730</w:t>
      </w:r>
    </w:p>
    <w:p w:rsidR="00550CEA" w:rsidRDefault="00550CEA">
      <w:pPr>
        <w:pStyle w:val="Zkladntext41"/>
        <w:shd w:val="clear" w:color="auto" w:fill="auto"/>
        <w:spacing w:before="0" w:after="436" w:line="284" w:lineRule="exact"/>
        <w:ind w:right="6980"/>
      </w:pPr>
      <w:r>
        <w:rPr>
          <w:rStyle w:val="Zkladntext4"/>
          <w:i/>
          <w:iCs/>
          <w:color w:val="000000"/>
        </w:rPr>
        <w:t>na straně druhé jako</w:t>
      </w:r>
      <w:r>
        <w:rPr>
          <w:rStyle w:val="Zkladntext49"/>
          <w:i w:val="0"/>
          <w:iCs w:val="0"/>
          <w:color w:val="000000"/>
        </w:rPr>
        <w:t xml:space="preserve"> „</w:t>
      </w:r>
      <w:r>
        <w:rPr>
          <w:rStyle w:val="Zkladntext42"/>
          <w:i/>
          <w:iCs/>
          <w:color w:val="000000"/>
        </w:rPr>
        <w:t xml:space="preserve">Zhotovitel" </w:t>
      </w:r>
      <w:r>
        <w:rPr>
          <w:rStyle w:val="Zkladntext40"/>
          <w:i/>
          <w:iCs/>
          <w:color w:val="000000"/>
        </w:rPr>
        <w:t>(doplní uchazeč)</w:t>
      </w:r>
    </w:p>
    <w:p w:rsidR="00550CEA" w:rsidRDefault="00550CEA">
      <w:pPr>
        <w:pStyle w:val="Nadpis60"/>
        <w:keepNext/>
        <w:keepLines/>
        <w:shd w:val="clear" w:color="auto" w:fill="auto"/>
        <w:spacing w:before="0" w:after="898" w:line="190" w:lineRule="exact"/>
        <w:ind w:left="1520" w:firstLine="0"/>
      </w:pPr>
      <w:bookmarkStart w:id="16" w:name="bookmark12"/>
      <w:r>
        <w:rPr>
          <w:rStyle w:val="Nadpis6"/>
          <w:b/>
          <w:bCs/>
          <w:color w:val="000000"/>
        </w:rPr>
        <w:t>Účastníci smlouvy se se dohodli na uzavření smlouvy v tomto znění:</w:t>
      </w:r>
      <w:bookmarkEnd w:id="16"/>
    </w:p>
    <w:p w:rsidR="00550CEA" w:rsidRDefault="00550CEA">
      <w:pPr>
        <w:pStyle w:val="Nadpis420"/>
        <w:keepNext/>
        <w:keepLines/>
        <w:shd w:val="clear" w:color="auto" w:fill="auto"/>
        <w:spacing w:before="0" w:after="6" w:line="220" w:lineRule="exact"/>
        <w:ind w:left="4400"/>
      </w:pPr>
      <w:bookmarkStart w:id="17" w:name="bookmark13"/>
      <w:r>
        <w:rPr>
          <w:rStyle w:val="Nadpis42"/>
          <w:b/>
          <w:bCs/>
          <w:color w:val="000000"/>
        </w:rPr>
        <w:t>ČI. 1.</w:t>
      </w:r>
      <w:bookmarkEnd w:id="17"/>
    </w:p>
    <w:p w:rsidR="00550CEA" w:rsidRDefault="00550CEA">
      <w:pPr>
        <w:pStyle w:val="Nadpis50"/>
        <w:keepNext/>
        <w:keepLines/>
        <w:shd w:val="clear" w:color="auto" w:fill="auto"/>
        <w:spacing w:before="0" w:after="251" w:line="220" w:lineRule="exact"/>
        <w:ind w:left="3780"/>
      </w:pPr>
      <w:bookmarkStart w:id="18" w:name="bookmark14"/>
      <w:r>
        <w:rPr>
          <w:rStyle w:val="Nadpis5"/>
          <w:b/>
          <w:bCs/>
          <w:color w:val="000000"/>
        </w:rPr>
        <w:t>Předmět smlouvy</w:t>
      </w:r>
      <w:bookmarkEnd w:id="18"/>
    </w:p>
    <w:p w:rsidR="00550CEA" w:rsidRDefault="00550CEA">
      <w:pPr>
        <w:pStyle w:val="Zkladntext30"/>
        <w:numPr>
          <w:ilvl w:val="0"/>
          <w:numId w:val="3"/>
        </w:numPr>
        <w:shd w:val="clear" w:color="auto" w:fill="auto"/>
        <w:tabs>
          <w:tab w:val="left" w:pos="362"/>
        </w:tabs>
        <w:spacing w:after="301" w:line="266" w:lineRule="exact"/>
        <w:ind w:left="520" w:right="1100" w:hanging="520"/>
        <w:jc w:val="both"/>
      </w:pPr>
      <w:r>
        <w:rPr>
          <w:rStyle w:val="Zkladntext3"/>
          <w:color w:val="000000"/>
        </w:rPr>
        <w:t xml:space="preserve">Zhotovitel se na základě této smlouvy zavazuje provádět pro objednatele běžný denní, týdenní a měsíční úklid v prostorách objektů </w:t>
      </w:r>
      <w:r>
        <w:rPr>
          <w:rStyle w:val="Zkladntext3Tun"/>
          <w:color w:val="000000"/>
        </w:rPr>
        <w:t xml:space="preserve">Nemocnice Třinec, </w:t>
      </w:r>
      <w:r>
        <w:rPr>
          <w:rStyle w:val="Zkladntext3"/>
          <w:color w:val="000000"/>
        </w:rPr>
        <w:t>v rozsahu a dle konkrétní specifikace jednotlivých úklidových činností obsažených v přílohách č. 1 až 5 této smlouvy, které jsou nedílnou součástí této smlouvy.</w:t>
      </w:r>
    </w:p>
    <w:p w:rsidR="00550CEA" w:rsidRDefault="00550CEA">
      <w:pPr>
        <w:pStyle w:val="Zkladntext30"/>
        <w:numPr>
          <w:ilvl w:val="0"/>
          <w:numId w:val="3"/>
        </w:numPr>
        <w:shd w:val="clear" w:color="auto" w:fill="auto"/>
        <w:tabs>
          <w:tab w:val="left" w:pos="362"/>
        </w:tabs>
        <w:spacing w:after="257" w:line="190" w:lineRule="exact"/>
        <w:ind w:left="520" w:hanging="520"/>
        <w:jc w:val="both"/>
      </w:pPr>
      <w:r>
        <w:rPr>
          <w:rStyle w:val="Zkladntext3"/>
          <w:color w:val="000000"/>
        </w:rPr>
        <w:t>Úklid vnitřních prostor je členěn takto:</w:t>
      </w:r>
    </w:p>
    <w:p w:rsidR="00550CEA" w:rsidRDefault="00550CEA">
      <w:pPr>
        <w:pStyle w:val="Zkladntext30"/>
        <w:numPr>
          <w:ilvl w:val="1"/>
          <w:numId w:val="3"/>
        </w:numPr>
        <w:shd w:val="clear" w:color="auto" w:fill="auto"/>
        <w:tabs>
          <w:tab w:val="left" w:pos="1234"/>
        </w:tabs>
        <w:spacing w:after="0" w:line="266" w:lineRule="exact"/>
        <w:ind w:left="520" w:firstLine="0"/>
        <w:jc w:val="both"/>
      </w:pPr>
      <w:r>
        <w:rPr>
          <w:rStyle w:val="Zkladntext3"/>
          <w:color w:val="000000"/>
        </w:rPr>
        <w:t>Pravidelný úklid:</w:t>
      </w:r>
    </w:p>
    <w:p w:rsidR="00550CEA" w:rsidRDefault="00550CEA">
      <w:pPr>
        <w:pStyle w:val="Zkladntext30"/>
        <w:shd w:val="clear" w:color="auto" w:fill="auto"/>
        <w:tabs>
          <w:tab w:val="left" w:pos="3530"/>
        </w:tabs>
        <w:spacing w:after="0" w:line="266" w:lineRule="exact"/>
        <w:ind w:left="1220" w:firstLine="0"/>
        <w:jc w:val="both"/>
      </w:pPr>
      <w:r>
        <w:rPr>
          <w:rStyle w:val="Zkladntext3"/>
          <w:color w:val="000000"/>
        </w:rPr>
        <w:t>Pravidelný úklid bude</w:t>
      </w:r>
      <w:r>
        <w:rPr>
          <w:rStyle w:val="Zkladntext3"/>
          <w:color w:val="000000"/>
        </w:rPr>
        <w:tab/>
        <w:t>prováděn zhotovitelem v rozsahu, četnostech a kvalitě podle</w:t>
      </w:r>
    </w:p>
    <w:p w:rsidR="00550CEA" w:rsidRDefault="00550CEA">
      <w:pPr>
        <w:pStyle w:val="Zkladntext30"/>
        <w:shd w:val="clear" w:color="auto" w:fill="auto"/>
        <w:spacing w:after="240" w:line="266" w:lineRule="exact"/>
        <w:ind w:left="1220" w:right="1100" w:firstLine="0"/>
        <w:jc w:val="both"/>
      </w:pPr>
      <w:r>
        <w:rPr>
          <w:rStyle w:val="Zkladntext3"/>
          <w:color w:val="000000"/>
        </w:rPr>
        <w:t>přílohy č. 1, 2, 3 a 5 této smlouvy, za dodržení podmínek pro nakládání s odpady (příloha č. 4, této smlouvy).</w:t>
      </w:r>
    </w:p>
    <w:p w:rsidR="00550CEA" w:rsidRDefault="00550CEA">
      <w:pPr>
        <w:pStyle w:val="Zkladntext30"/>
        <w:numPr>
          <w:ilvl w:val="1"/>
          <w:numId w:val="3"/>
        </w:numPr>
        <w:shd w:val="clear" w:color="auto" w:fill="auto"/>
        <w:tabs>
          <w:tab w:val="left" w:pos="1234"/>
        </w:tabs>
        <w:spacing w:after="0" w:line="266" w:lineRule="exact"/>
        <w:ind w:left="520" w:firstLine="0"/>
        <w:jc w:val="both"/>
      </w:pPr>
      <w:r>
        <w:rPr>
          <w:rStyle w:val="Zkladntext3"/>
          <w:color w:val="000000"/>
        </w:rPr>
        <w:t>Nepravidelný úklid:</w:t>
      </w:r>
    </w:p>
    <w:p w:rsidR="00550CEA" w:rsidRDefault="00550CEA">
      <w:pPr>
        <w:pStyle w:val="Zkladntext30"/>
        <w:shd w:val="clear" w:color="auto" w:fill="auto"/>
        <w:spacing w:after="237" w:line="266" w:lineRule="exact"/>
        <w:ind w:left="1220" w:right="1100" w:firstLine="0"/>
        <w:jc w:val="both"/>
      </w:pPr>
      <w:r>
        <w:rPr>
          <w:rStyle w:val="Zkladntext3"/>
          <w:color w:val="000000"/>
        </w:rPr>
        <w:t>Provádění nepravidelného úklidu bude prováděno na základě objednávky objednatele. Nepravidelný úklid bude proveden vždy na vyžádání v rozsahu, který určí objednatel podle svých momentálních potřeb.</w:t>
      </w:r>
    </w:p>
    <w:p w:rsidR="00550CEA" w:rsidRDefault="00550CEA">
      <w:pPr>
        <w:pStyle w:val="Zkladntext30"/>
        <w:numPr>
          <w:ilvl w:val="1"/>
          <w:numId w:val="3"/>
        </w:numPr>
        <w:shd w:val="clear" w:color="auto" w:fill="auto"/>
        <w:tabs>
          <w:tab w:val="left" w:pos="1234"/>
          <w:tab w:val="left" w:pos="3564"/>
        </w:tabs>
        <w:spacing w:after="0" w:line="270" w:lineRule="exact"/>
        <w:ind w:left="520" w:firstLine="0"/>
        <w:jc w:val="both"/>
      </w:pPr>
      <w:r>
        <w:rPr>
          <w:rStyle w:val="Zkladntext3"/>
          <w:color w:val="000000"/>
        </w:rPr>
        <w:t>Další součásti předmětu</w:t>
      </w:r>
      <w:r>
        <w:rPr>
          <w:rStyle w:val="Zkladntext3"/>
          <w:color w:val="000000"/>
        </w:rPr>
        <w:tab/>
        <w:t>plnění:</w:t>
      </w:r>
    </w:p>
    <w:p w:rsidR="00550CEA" w:rsidRDefault="00550CEA">
      <w:pPr>
        <w:pStyle w:val="Zkladntext30"/>
        <w:shd w:val="clear" w:color="auto" w:fill="auto"/>
        <w:spacing w:after="0" w:line="270" w:lineRule="exact"/>
        <w:ind w:left="1220" w:right="1100" w:firstLine="0"/>
        <w:jc w:val="both"/>
      </w:pPr>
      <w:r>
        <w:rPr>
          <w:rStyle w:val="Zkladntext3"/>
          <w:color w:val="000000"/>
        </w:rPr>
        <w:t>Součástí předmětu plnění zhotovitele podle této smlouvy je též provedení následujících činností:</w:t>
      </w:r>
    </w:p>
    <w:p w:rsidR="00550CEA" w:rsidRDefault="00550CEA">
      <w:pPr>
        <w:pStyle w:val="Zkladntext30"/>
        <w:numPr>
          <w:ilvl w:val="0"/>
          <w:numId w:val="4"/>
        </w:numPr>
        <w:shd w:val="clear" w:color="auto" w:fill="auto"/>
        <w:tabs>
          <w:tab w:val="left" w:pos="1854"/>
        </w:tabs>
        <w:spacing w:after="0" w:line="270" w:lineRule="exact"/>
        <w:ind w:left="1780" w:right="1100" w:hanging="340"/>
        <w:jc w:val="both"/>
      </w:pPr>
      <w:r>
        <w:rPr>
          <w:rStyle w:val="Zkladntext3"/>
          <w:color w:val="000000"/>
        </w:rPr>
        <w:t>zpracování zákaznických auditů s přezkoumáním procesů úklidu (tato služba bude zahrnuta v nabídkové ceně za pravidelný úklid)</w:t>
      </w:r>
    </w:p>
    <w:p w:rsidR="00550CEA" w:rsidRDefault="00550CEA">
      <w:pPr>
        <w:pStyle w:val="Zkladntext30"/>
        <w:numPr>
          <w:ilvl w:val="0"/>
          <w:numId w:val="4"/>
        </w:numPr>
        <w:shd w:val="clear" w:color="auto" w:fill="auto"/>
        <w:tabs>
          <w:tab w:val="left" w:pos="1854"/>
        </w:tabs>
        <w:spacing w:after="0" w:line="270" w:lineRule="exact"/>
        <w:ind w:left="1780" w:right="1100" w:hanging="340"/>
        <w:jc w:val="both"/>
      </w:pPr>
      <w:r>
        <w:rPr>
          <w:rStyle w:val="Zkladntext3"/>
          <w:color w:val="000000"/>
        </w:rPr>
        <w:t>uchazeč jako budoucí dodavatel služeb zajistí provedení očkování pracovníků podílejících se na plnění předmětu plnění, zahájení očkování bude nejpozději do 1 měsíce od uzavření smlouvy a náklady s tím spojené ponese uchazeč (budoucí dodavatel)</w:t>
      </w:r>
    </w:p>
    <w:p w:rsidR="00550CEA" w:rsidRDefault="00550CEA">
      <w:pPr>
        <w:pStyle w:val="Nadpis430"/>
        <w:keepNext/>
        <w:keepLines/>
        <w:shd w:val="clear" w:color="auto" w:fill="auto"/>
        <w:spacing w:after="11" w:line="210" w:lineRule="exact"/>
        <w:ind w:left="4360"/>
      </w:pPr>
      <w:bookmarkStart w:id="19" w:name="bookmark15"/>
      <w:r>
        <w:rPr>
          <w:rStyle w:val="Nadpis43"/>
          <w:b/>
          <w:bCs/>
          <w:color w:val="000000"/>
        </w:rPr>
        <w:t>ČI. 2.</w:t>
      </w:r>
      <w:bookmarkEnd w:id="19"/>
    </w:p>
    <w:p w:rsidR="00550CEA" w:rsidRDefault="00550CEA">
      <w:pPr>
        <w:pStyle w:val="Nadpis50"/>
        <w:keepNext/>
        <w:keepLines/>
        <w:shd w:val="clear" w:color="auto" w:fill="auto"/>
        <w:spacing w:before="0" w:after="255" w:line="220" w:lineRule="exact"/>
        <w:ind w:left="3000"/>
      </w:pPr>
      <w:bookmarkStart w:id="20" w:name="bookmark16"/>
      <w:r>
        <w:rPr>
          <w:rStyle w:val="Nadpis5"/>
          <w:b/>
          <w:bCs/>
          <w:color w:val="000000"/>
        </w:rPr>
        <w:t>Podklady pro uzavření smlouvy</w:t>
      </w:r>
      <w:bookmarkEnd w:id="20"/>
    </w:p>
    <w:p w:rsidR="00550CEA" w:rsidRDefault="00550CEA">
      <w:pPr>
        <w:pStyle w:val="Zkladntext30"/>
        <w:numPr>
          <w:ilvl w:val="0"/>
          <w:numId w:val="5"/>
        </w:numPr>
        <w:shd w:val="clear" w:color="auto" w:fill="auto"/>
        <w:tabs>
          <w:tab w:val="left" w:pos="425"/>
        </w:tabs>
        <w:spacing w:after="180" w:line="270" w:lineRule="exact"/>
        <w:ind w:left="500" w:right="1120" w:hanging="500"/>
        <w:jc w:val="both"/>
      </w:pPr>
      <w:r>
        <w:rPr>
          <w:rStyle w:val="Zkladntext3"/>
          <w:color w:val="000000"/>
        </w:rPr>
        <w:t xml:space="preserve">Podkladem pro uzavření smlouvy je zadávací dokumentace zadávacího řízení podle zákona o veřejných zakázkách, na základě kterého byl proveden výběr zhotovitele a podle něhož byla nabídka zhotovitele vybrána jako nejvhodnější. Zadávací dokumentace je součástí této smlouvy a zhotovitel je </w:t>
      </w:r>
      <w:r>
        <w:rPr>
          <w:rStyle w:val="Zkladntext3"/>
          <w:color w:val="000000"/>
        </w:rPr>
        <w:lastRenderedPageBreak/>
        <w:t>povinen ji při realizaci předmětu plnění dodržet.</w:t>
      </w:r>
    </w:p>
    <w:p w:rsidR="00550CEA" w:rsidRDefault="00550CEA">
      <w:pPr>
        <w:pStyle w:val="Zkladntext30"/>
        <w:numPr>
          <w:ilvl w:val="0"/>
          <w:numId w:val="5"/>
        </w:numPr>
        <w:shd w:val="clear" w:color="auto" w:fill="auto"/>
        <w:tabs>
          <w:tab w:val="left" w:pos="425"/>
        </w:tabs>
        <w:spacing w:after="177" w:line="270" w:lineRule="exact"/>
        <w:ind w:left="500" w:right="1120" w:hanging="500"/>
        <w:jc w:val="both"/>
      </w:pPr>
      <w:r>
        <w:rPr>
          <w:rStyle w:val="Zkladntext3"/>
          <w:color w:val="000000"/>
        </w:rPr>
        <w:t>Podkladem pro uzavření smlouvy je dále nabídka zhotovitele ze dne 12.3.2014 podaná zhotovitelem jako uchazečem v zadávacím řízení podle zákona o veřejných zakázkách (dále jen NABÍDKA). NABÍDKA (kromě smlouvy v ní obsažené) je součástí této smlouvy a zhotovitel je povinen ji dodržet při realizaci předmětu smlouvy.</w:t>
      </w:r>
    </w:p>
    <w:p w:rsidR="00550CEA" w:rsidRDefault="00550CEA">
      <w:pPr>
        <w:pStyle w:val="Zkladntext30"/>
        <w:numPr>
          <w:ilvl w:val="0"/>
          <w:numId w:val="5"/>
        </w:numPr>
        <w:shd w:val="clear" w:color="auto" w:fill="auto"/>
        <w:tabs>
          <w:tab w:val="left" w:pos="425"/>
        </w:tabs>
        <w:spacing w:after="667" w:line="274" w:lineRule="exact"/>
        <w:ind w:left="500" w:right="1120" w:hanging="500"/>
        <w:jc w:val="both"/>
      </w:pPr>
      <w:r>
        <w:rPr>
          <w:rStyle w:val="Zkladntext3"/>
          <w:color w:val="000000"/>
        </w:rPr>
        <w:t>Zadávací dokumentace a NABÍDKA jsou nedílnou součástí této smlouvy, ke smlouvě se však fyzicky nepřikládají, ale jsou uloženy v archivu objednatele a zhotovitele.</w:t>
      </w:r>
    </w:p>
    <w:p w:rsidR="00550CEA" w:rsidRDefault="00550CEA">
      <w:pPr>
        <w:pStyle w:val="Nadpis40"/>
        <w:keepNext/>
        <w:keepLines/>
        <w:shd w:val="clear" w:color="auto" w:fill="auto"/>
        <w:spacing w:before="0" w:after="15" w:line="190" w:lineRule="exact"/>
        <w:ind w:left="4360"/>
      </w:pPr>
      <w:bookmarkStart w:id="21" w:name="bookmark17"/>
      <w:r>
        <w:rPr>
          <w:rStyle w:val="Nadpis4"/>
          <w:color w:val="000000"/>
        </w:rPr>
        <w:t>ČI. 3.</w:t>
      </w:r>
      <w:bookmarkEnd w:id="21"/>
    </w:p>
    <w:p w:rsidR="00550CEA" w:rsidRDefault="00550CEA">
      <w:pPr>
        <w:pStyle w:val="Nadpis50"/>
        <w:keepNext/>
        <w:keepLines/>
        <w:shd w:val="clear" w:color="auto" w:fill="auto"/>
        <w:spacing w:before="0" w:after="315" w:line="220" w:lineRule="exact"/>
        <w:ind w:left="3960"/>
      </w:pPr>
      <w:bookmarkStart w:id="22" w:name="bookmark18"/>
      <w:r>
        <w:rPr>
          <w:rStyle w:val="Nadpis5"/>
          <w:b/>
          <w:bCs/>
          <w:color w:val="000000"/>
        </w:rPr>
        <w:t>Místo plnění</w:t>
      </w:r>
      <w:bookmarkEnd w:id="22"/>
    </w:p>
    <w:p w:rsidR="00550CEA" w:rsidRDefault="00550CEA">
      <w:pPr>
        <w:pStyle w:val="Zkladntext30"/>
        <w:shd w:val="clear" w:color="auto" w:fill="auto"/>
        <w:spacing w:after="619" w:line="190" w:lineRule="exact"/>
        <w:ind w:left="500" w:hanging="500"/>
        <w:jc w:val="both"/>
      </w:pPr>
      <w:r>
        <w:rPr>
          <w:rStyle w:val="Zkladntext3"/>
          <w:color w:val="000000"/>
        </w:rPr>
        <w:t xml:space="preserve">Místem plnění předmětu smlouvy jsou objekty objednatele </w:t>
      </w:r>
      <w:r>
        <w:rPr>
          <w:rStyle w:val="Zkladntext3Tun"/>
          <w:color w:val="000000"/>
        </w:rPr>
        <w:t>v Nemocnici v Třinci.</w:t>
      </w:r>
    </w:p>
    <w:p w:rsidR="00550CEA" w:rsidRDefault="00550CEA">
      <w:pPr>
        <w:pStyle w:val="Nadpis40"/>
        <w:keepNext/>
        <w:keepLines/>
        <w:shd w:val="clear" w:color="auto" w:fill="auto"/>
        <w:spacing w:before="0" w:after="12" w:line="190" w:lineRule="exact"/>
        <w:ind w:left="4360"/>
      </w:pPr>
      <w:bookmarkStart w:id="23" w:name="bookmark19"/>
      <w:r>
        <w:rPr>
          <w:rStyle w:val="Nadpis4"/>
          <w:color w:val="000000"/>
        </w:rPr>
        <w:t>ČI. 4.</w:t>
      </w:r>
      <w:bookmarkEnd w:id="23"/>
    </w:p>
    <w:p w:rsidR="00550CEA" w:rsidRDefault="00550CEA">
      <w:pPr>
        <w:pStyle w:val="Nadpis50"/>
        <w:keepNext/>
        <w:keepLines/>
        <w:shd w:val="clear" w:color="auto" w:fill="auto"/>
        <w:spacing w:before="0" w:after="235" w:line="220" w:lineRule="exact"/>
        <w:ind w:left="3960"/>
      </w:pPr>
      <w:bookmarkStart w:id="24" w:name="bookmark20"/>
      <w:r>
        <w:rPr>
          <w:rStyle w:val="Nadpis5"/>
          <w:b/>
          <w:bCs/>
          <w:color w:val="000000"/>
        </w:rPr>
        <w:t>Doba plnění</w:t>
      </w:r>
      <w:bookmarkEnd w:id="24"/>
    </w:p>
    <w:p w:rsidR="00550CEA" w:rsidRDefault="00550CEA">
      <w:pPr>
        <w:pStyle w:val="Zkladntext30"/>
        <w:numPr>
          <w:ilvl w:val="0"/>
          <w:numId w:val="6"/>
        </w:numPr>
        <w:shd w:val="clear" w:color="auto" w:fill="auto"/>
        <w:tabs>
          <w:tab w:val="left" w:pos="425"/>
        </w:tabs>
        <w:spacing w:after="189" w:line="281" w:lineRule="exact"/>
        <w:ind w:left="500" w:right="1120" w:hanging="500"/>
        <w:jc w:val="both"/>
      </w:pPr>
      <w:r>
        <w:rPr>
          <w:rStyle w:val="Zkladntext3"/>
          <w:color w:val="000000"/>
        </w:rPr>
        <w:t>Termín zahájení plnění podle této smlouvy je stanoven od 01. 02. 2015, což je současně datum účinnosti smlouvy.</w:t>
      </w:r>
    </w:p>
    <w:p w:rsidR="00550CEA" w:rsidRDefault="00550CEA">
      <w:pPr>
        <w:pStyle w:val="Zkladntext30"/>
        <w:numPr>
          <w:ilvl w:val="0"/>
          <w:numId w:val="6"/>
        </w:numPr>
        <w:shd w:val="clear" w:color="auto" w:fill="auto"/>
        <w:tabs>
          <w:tab w:val="left" w:pos="425"/>
        </w:tabs>
        <w:spacing w:after="244" w:line="270" w:lineRule="exact"/>
        <w:ind w:left="500" w:right="1120" w:hanging="500"/>
        <w:jc w:val="both"/>
      </w:pPr>
      <w:r>
        <w:rPr>
          <w:rStyle w:val="Zkladntext3"/>
          <w:color w:val="000000"/>
        </w:rPr>
        <w:t>Smlouva se uzavírá na dobu určitou, a to na dobu 4 let (48 měsíců) od termínu uvedeného v čl. 4 odst. 1 této smlouvy s možností prodloužení na dobu neurčitou. Pokud Objednatel nedoručí Zhotoviteli nejpozději 6 měsíců před skončením 48 měsíční lhůty platnosti smlouvy oznámení o ukončení smlouvy po uplynutí její 48 měsíční platnosti, prodlužuje se smlouva automaticky na dobu neurčitou.</w:t>
      </w:r>
    </w:p>
    <w:p w:rsidR="00550CEA" w:rsidRDefault="00550CEA">
      <w:pPr>
        <w:pStyle w:val="Zkladntext30"/>
        <w:numPr>
          <w:ilvl w:val="0"/>
          <w:numId w:val="6"/>
        </w:numPr>
        <w:shd w:val="clear" w:color="auto" w:fill="auto"/>
        <w:tabs>
          <w:tab w:val="left" w:pos="425"/>
        </w:tabs>
        <w:spacing w:after="538" w:line="190" w:lineRule="exact"/>
        <w:ind w:left="500" w:hanging="500"/>
        <w:jc w:val="both"/>
      </w:pPr>
      <w:r>
        <w:rPr>
          <w:rStyle w:val="Zkladntext3"/>
          <w:color w:val="000000"/>
        </w:rPr>
        <w:t>Četnost provádění úklidu je stanovena v příloze č. 1 a 3 této smlouvy.</w:t>
      </w:r>
    </w:p>
    <w:p w:rsidR="00550CEA" w:rsidRDefault="00550CEA">
      <w:pPr>
        <w:pStyle w:val="Nadpis520"/>
        <w:keepNext/>
        <w:keepLines/>
        <w:shd w:val="clear" w:color="auto" w:fill="auto"/>
        <w:spacing w:before="0" w:after="264"/>
        <w:ind w:left="4360" w:right="5380"/>
      </w:pPr>
      <w:bookmarkStart w:id="25" w:name="bookmark21"/>
      <w:r>
        <w:rPr>
          <w:rStyle w:val="Nadpis52"/>
          <w:color w:val="000000"/>
        </w:rPr>
        <w:t xml:space="preserve">Čl. 5. </w:t>
      </w:r>
      <w:r>
        <w:rPr>
          <w:rStyle w:val="Nadpis5211pt"/>
          <w:color w:val="000000"/>
        </w:rPr>
        <w:t>Cena</w:t>
      </w:r>
      <w:bookmarkEnd w:id="25"/>
    </w:p>
    <w:p w:rsidR="00550CEA" w:rsidRDefault="00550CEA">
      <w:pPr>
        <w:pStyle w:val="Zkladntext30"/>
        <w:numPr>
          <w:ilvl w:val="0"/>
          <w:numId w:val="7"/>
        </w:numPr>
        <w:shd w:val="clear" w:color="auto" w:fill="auto"/>
        <w:tabs>
          <w:tab w:val="left" w:pos="425"/>
        </w:tabs>
        <w:spacing w:after="77" w:line="190" w:lineRule="exact"/>
        <w:ind w:left="500" w:hanging="500"/>
        <w:jc w:val="both"/>
      </w:pPr>
      <w:r>
        <w:rPr>
          <w:rStyle w:val="Zkladntext3"/>
          <w:color w:val="000000"/>
        </w:rPr>
        <w:t>Pravidelný úklid:</w:t>
      </w:r>
    </w:p>
    <w:p w:rsidR="00550CEA" w:rsidRDefault="00550CEA">
      <w:pPr>
        <w:pStyle w:val="Zkladntext30"/>
        <w:numPr>
          <w:ilvl w:val="1"/>
          <w:numId w:val="7"/>
        </w:numPr>
        <w:shd w:val="clear" w:color="auto" w:fill="auto"/>
        <w:tabs>
          <w:tab w:val="left" w:pos="1063"/>
        </w:tabs>
        <w:spacing w:after="180" w:line="270" w:lineRule="exact"/>
        <w:ind w:left="1040" w:right="1120" w:hanging="540"/>
        <w:jc w:val="both"/>
      </w:pPr>
      <w:r>
        <w:rPr>
          <w:rStyle w:val="Zkladntext3"/>
          <w:color w:val="000000"/>
        </w:rPr>
        <w:t>Objednatel a zhotovitel se dohodli, že objednatel dle platebních podmínek uvedených v čl. 6 této smlouvy, uhradí zhotoviteli smluvní cenu za provedení pravidelného úklidu. Výše ceny je stanovena v příloze č. 3, která je nedílnou součástí této smlouvy.</w:t>
      </w:r>
    </w:p>
    <w:p w:rsidR="00550CEA" w:rsidRDefault="00550CEA">
      <w:pPr>
        <w:pStyle w:val="Zkladntext30"/>
        <w:numPr>
          <w:ilvl w:val="1"/>
          <w:numId w:val="7"/>
        </w:numPr>
        <w:shd w:val="clear" w:color="auto" w:fill="auto"/>
        <w:tabs>
          <w:tab w:val="left" w:pos="1063"/>
        </w:tabs>
        <w:spacing w:after="0" w:line="270" w:lineRule="exact"/>
        <w:ind w:left="1040" w:right="1120" w:hanging="540"/>
        <w:jc w:val="both"/>
      </w:pPr>
      <w:r>
        <w:rPr>
          <w:rStyle w:val="Zkladntext3"/>
          <w:color w:val="000000"/>
        </w:rPr>
        <w:t>Ve smluvní ceně není zahrnuta daň z přidané hodnoty v příslušné sazbě dle zákona č. 235/2004 Sb., o dani z přidané hodnoty, v platném znění (ke dni účinnosti této smlouvy</w:t>
      </w:r>
    </w:p>
    <w:p w:rsidR="00550CEA" w:rsidRDefault="00550CEA">
      <w:pPr>
        <w:pStyle w:val="Zkladntext30"/>
        <w:shd w:val="clear" w:color="auto" w:fill="auto"/>
        <w:spacing w:after="243" w:line="270" w:lineRule="exact"/>
        <w:ind w:left="1060" w:right="1120" w:firstLine="0"/>
      </w:pPr>
      <w:r>
        <w:rPr>
          <w:rStyle w:val="Zkladntext3"/>
          <w:color w:val="000000"/>
        </w:rPr>
        <w:t>činí 21%). Zhotovitel je oprávněn, jako plátce této daně, o částku odpovídající této sazbě dle výše uvedeného zákona zvýšit fakturovanou částku.</w:t>
      </w:r>
    </w:p>
    <w:p w:rsidR="00550CEA" w:rsidRDefault="00550CEA">
      <w:pPr>
        <w:pStyle w:val="Zkladntext30"/>
        <w:numPr>
          <w:ilvl w:val="1"/>
          <w:numId w:val="7"/>
        </w:numPr>
        <w:shd w:val="clear" w:color="auto" w:fill="auto"/>
        <w:tabs>
          <w:tab w:val="left" w:pos="1064"/>
        </w:tabs>
        <w:spacing w:after="237" w:line="266" w:lineRule="exact"/>
        <w:ind w:left="1060" w:right="1120" w:hanging="560"/>
        <w:jc w:val="both"/>
      </w:pPr>
      <w:r>
        <w:rPr>
          <w:rStyle w:val="Zkladntext3"/>
          <w:color w:val="000000"/>
        </w:rPr>
        <w:t>Cena za pravidelný úklid zahrnuje veškeré náklady zhotovitele na kvalitní provedení celého předmětu plnění specifikovaného touto smlouvou, zejména veškeré náklady spojené s úplným a kvalitním poskytnutím služeb včetně veškerých rizik a vlivů (včetně inflačních) během trvání smlouvy, provozní náklady, náklady na použití úklidových strojů, pomůcek a prostředků, náklady pojištění, daně a jakékoliv další výdaje spojené s realizací předmětu plnění.</w:t>
      </w:r>
    </w:p>
    <w:p w:rsidR="00550CEA" w:rsidRDefault="00550CEA">
      <w:pPr>
        <w:pStyle w:val="Zkladntext30"/>
        <w:numPr>
          <w:ilvl w:val="1"/>
          <w:numId w:val="7"/>
        </w:numPr>
        <w:shd w:val="clear" w:color="auto" w:fill="auto"/>
        <w:tabs>
          <w:tab w:val="left" w:pos="1064"/>
        </w:tabs>
        <w:spacing w:after="304" w:line="270" w:lineRule="exact"/>
        <w:ind w:left="1060" w:right="1120" w:hanging="560"/>
        <w:jc w:val="both"/>
      </w:pPr>
      <w:r>
        <w:rPr>
          <w:rStyle w:val="Zkladntext3"/>
          <w:color w:val="000000"/>
        </w:rPr>
        <w:t xml:space="preserve">Pokud bude zhotovitel vyzván k provedení činnosti pravidelného úklidu opakovaně nebo mimořádně nad rámec sjednaný v rámci rozsahu pravidelného úklidu podle čl. 8 odst. 21 této </w:t>
      </w:r>
      <w:r>
        <w:rPr>
          <w:rStyle w:val="Zkladntext3"/>
          <w:color w:val="000000"/>
        </w:rPr>
        <w:lastRenderedPageBreak/>
        <w:t>smlouvy, bude tento úklid účtovat v cenách uvedených pro pravidelný úklid nad rámec ceny sjednané podle přílohy č. 3 této smlouvy.</w:t>
      </w:r>
    </w:p>
    <w:p w:rsidR="00550CEA" w:rsidRDefault="00550CEA">
      <w:pPr>
        <w:pStyle w:val="Zkladntext30"/>
        <w:numPr>
          <w:ilvl w:val="0"/>
          <w:numId w:val="7"/>
        </w:numPr>
        <w:shd w:val="clear" w:color="auto" w:fill="auto"/>
        <w:tabs>
          <w:tab w:val="left" w:pos="856"/>
        </w:tabs>
        <w:spacing w:after="314" w:line="190" w:lineRule="exact"/>
        <w:ind w:left="1060" w:hanging="560"/>
        <w:jc w:val="both"/>
      </w:pPr>
      <w:r>
        <w:rPr>
          <w:rStyle w:val="Zkladntext3"/>
          <w:color w:val="000000"/>
        </w:rPr>
        <w:t>Nepravidelný úklid:</w:t>
      </w:r>
    </w:p>
    <w:p w:rsidR="00550CEA" w:rsidRDefault="00550CEA">
      <w:pPr>
        <w:pStyle w:val="Zkladntext30"/>
        <w:numPr>
          <w:ilvl w:val="1"/>
          <w:numId w:val="7"/>
        </w:numPr>
        <w:shd w:val="clear" w:color="auto" w:fill="auto"/>
        <w:tabs>
          <w:tab w:val="left" w:pos="1064"/>
        </w:tabs>
        <w:spacing w:after="0" w:line="190" w:lineRule="exact"/>
        <w:ind w:left="1060" w:hanging="560"/>
        <w:jc w:val="both"/>
      </w:pPr>
      <w:r>
        <w:rPr>
          <w:rStyle w:val="Zkladntext3"/>
          <w:color w:val="000000"/>
        </w:rPr>
        <w:t>Cena za nepravidelný úklid je stanovena jednotkovými cenami takto:</w:t>
      </w:r>
    </w:p>
    <w:tbl>
      <w:tblPr>
        <w:tblW w:w="0" w:type="auto"/>
        <w:jc w:val="center"/>
        <w:tblLayout w:type="fixed"/>
        <w:tblCellMar>
          <w:left w:w="0" w:type="dxa"/>
          <w:right w:w="0" w:type="dxa"/>
        </w:tblCellMar>
        <w:tblLook w:val="0000" w:firstRow="0" w:lastRow="0" w:firstColumn="0" w:lastColumn="0" w:noHBand="0" w:noVBand="0"/>
      </w:tblPr>
      <w:tblGrid>
        <w:gridCol w:w="4583"/>
        <w:gridCol w:w="1476"/>
        <w:gridCol w:w="1508"/>
      </w:tblGrid>
      <w:tr w:rsidR="00550CEA">
        <w:tblPrEx>
          <w:tblCellMar>
            <w:top w:w="0" w:type="dxa"/>
            <w:left w:w="0" w:type="dxa"/>
            <w:bottom w:w="0" w:type="dxa"/>
            <w:right w:w="0" w:type="dxa"/>
          </w:tblCellMar>
        </w:tblPrEx>
        <w:trPr>
          <w:trHeight w:hRule="exact" w:val="889"/>
          <w:jc w:val="center"/>
        </w:trPr>
        <w:tc>
          <w:tcPr>
            <w:tcW w:w="4583"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2"/>
                <w:b/>
                <w:bCs/>
                <w:color w:val="000000"/>
              </w:rPr>
              <w:t>popis položky</w:t>
            </w:r>
          </w:p>
        </w:tc>
        <w:tc>
          <w:tcPr>
            <w:tcW w:w="1476"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2"/>
                <w:b/>
                <w:bCs/>
                <w:color w:val="000000"/>
              </w:rPr>
              <w:t>Jednotka</w:t>
            </w:r>
          </w:p>
        </w:tc>
        <w:tc>
          <w:tcPr>
            <w:tcW w:w="1508" w:type="dxa"/>
            <w:tcBorders>
              <w:top w:val="single" w:sz="4" w:space="0" w:color="auto"/>
              <w:left w:val="single" w:sz="4" w:space="0" w:color="auto"/>
              <w:bottom w:val="nil"/>
              <w:right w:val="single" w:sz="4" w:space="0" w:color="auto"/>
            </w:tcBorders>
            <w:shd w:val="clear" w:color="auto" w:fill="FFFFFF"/>
          </w:tcPr>
          <w:p w:rsidR="00550CEA" w:rsidRDefault="00550CEA">
            <w:pPr>
              <w:pStyle w:val="Zkladntext21"/>
              <w:framePr w:w="7567" w:wrap="notBeside" w:vAnchor="text" w:hAnchor="text" w:xAlign="center" w:y="1"/>
              <w:shd w:val="clear" w:color="auto" w:fill="auto"/>
              <w:spacing w:before="0" w:after="120" w:line="190" w:lineRule="exact"/>
              <w:ind w:left="240" w:firstLine="0"/>
              <w:jc w:val="left"/>
            </w:pPr>
            <w:r>
              <w:rPr>
                <w:rStyle w:val="Zkladntext292"/>
                <w:b/>
                <w:bCs/>
                <w:color w:val="000000"/>
              </w:rPr>
              <w:t>jednotková</w:t>
            </w:r>
          </w:p>
          <w:p w:rsidR="00550CEA" w:rsidRDefault="00550CEA">
            <w:pPr>
              <w:pStyle w:val="Zkladntext21"/>
              <w:framePr w:w="7567" w:wrap="notBeside" w:vAnchor="text" w:hAnchor="text" w:xAlign="center" w:y="1"/>
              <w:shd w:val="clear" w:color="auto" w:fill="auto"/>
              <w:spacing w:after="120" w:line="190" w:lineRule="exact"/>
              <w:ind w:firstLine="0"/>
              <w:jc w:val="center"/>
            </w:pPr>
            <w:r>
              <w:rPr>
                <w:rStyle w:val="Zkladntext292"/>
                <w:b/>
                <w:bCs/>
                <w:color w:val="000000"/>
              </w:rPr>
              <w:t>cena</w:t>
            </w:r>
          </w:p>
          <w:p w:rsidR="00550CEA" w:rsidRDefault="00550CEA">
            <w:pPr>
              <w:pStyle w:val="Zkladntext21"/>
              <w:framePr w:w="7567" w:wrap="notBeside" w:vAnchor="text" w:hAnchor="text" w:xAlign="center" w:y="1"/>
              <w:shd w:val="clear" w:color="auto" w:fill="auto"/>
              <w:spacing w:after="0" w:line="190" w:lineRule="exact"/>
              <w:ind w:firstLine="0"/>
              <w:jc w:val="left"/>
            </w:pPr>
            <w:r>
              <w:rPr>
                <w:rStyle w:val="Zkladntext292"/>
                <w:b/>
                <w:bCs/>
                <w:color w:val="000000"/>
              </w:rPr>
              <w:t>v Kč bez DPH</w:t>
            </w:r>
          </w:p>
        </w:tc>
      </w:tr>
      <w:tr w:rsidR="00550CEA">
        <w:tblPrEx>
          <w:tblCellMar>
            <w:top w:w="0" w:type="dxa"/>
            <w:left w:w="0" w:type="dxa"/>
            <w:bottom w:w="0" w:type="dxa"/>
            <w:right w:w="0" w:type="dxa"/>
          </w:tblCellMar>
        </w:tblPrEx>
        <w:trPr>
          <w:trHeight w:hRule="exact" w:val="475"/>
          <w:jc w:val="center"/>
        </w:trPr>
        <w:tc>
          <w:tcPr>
            <w:tcW w:w="4583"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left="280" w:firstLine="0"/>
              <w:jc w:val="left"/>
            </w:pPr>
            <w:r>
              <w:rPr>
                <w:rStyle w:val="Zkladntext29"/>
                <w:b w:val="0"/>
                <w:bCs w:val="0"/>
                <w:color w:val="000000"/>
              </w:rPr>
              <w:t>Mytí oken</w:t>
            </w:r>
          </w:p>
        </w:tc>
        <w:tc>
          <w:tcPr>
            <w:tcW w:w="1476"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1"/>
                <w:b w:val="0"/>
                <w:bCs w:val="0"/>
                <w:color w:val="000000"/>
              </w:rPr>
              <w:t>Kč/m</w:t>
            </w:r>
            <w:r>
              <w:rPr>
                <w:rStyle w:val="Zkladntext291"/>
                <w:b w:val="0"/>
                <w:bCs w:val="0"/>
                <w:color w:val="000000"/>
                <w:vertAlign w:val="superscript"/>
              </w:rPr>
              <w:t>2</w:t>
            </w:r>
          </w:p>
        </w:tc>
        <w:tc>
          <w:tcPr>
            <w:tcW w:w="1508" w:type="dxa"/>
            <w:tcBorders>
              <w:top w:val="single" w:sz="4" w:space="0" w:color="auto"/>
              <w:left w:val="single" w:sz="4" w:space="0" w:color="auto"/>
              <w:bottom w:val="nil"/>
              <w:right w:val="single" w:sz="4" w:space="0" w:color="auto"/>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
                <w:b w:val="0"/>
                <w:bCs w:val="0"/>
                <w:color w:val="000000"/>
              </w:rPr>
              <w:t>14,00</w:t>
            </w:r>
          </w:p>
        </w:tc>
      </w:tr>
      <w:tr w:rsidR="00550CEA">
        <w:tblPrEx>
          <w:tblCellMar>
            <w:top w:w="0" w:type="dxa"/>
            <w:left w:w="0" w:type="dxa"/>
            <w:bottom w:w="0" w:type="dxa"/>
            <w:right w:w="0" w:type="dxa"/>
          </w:tblCellMar>
        </w:tblPrEx>
        <w:trPr>
          <w:trHeight w:hRule="exact" w:val="544"/>
          <w:jc w:val="center"/>
        </w:trPr>
        <w:tc>
          <w:tcPr>
            <w:tcW w:w="4583" w:type="dxa"/>
            <w:tcBorders>
              <w:top w:val="single" w:sz="4" w:space="0" w:color="auto"/>
              <w:left w:val="single" w:sz="4" w:space="0" w:color="auto"/>
              <w:bottom w:val="nil"/>
              <w:right w:val="nil"/>
            </w:tcBorders>
            <w:shd w:val="clear" w:color="auto" w:fill="FFFFFF"/>
            <w:vAlign w:val="bottom"/>
          </w:tcPr>
          <w:p w:rsidR="00550CEA" w:rsidRDefault="00550CEA">
            <w:pPr>
              <w:pStyle w:val="Zkladntext21"/>
              <w:framePr w:w="7567" w:wrap="notBeside" w:vAnchor="text" w:hAnchor="text" w:xAlign="center" w:y="1"/>
              <w:shd w:val="clear" w:color="auto" w:fill="auto"/>
              <w:spacing w:before="0" w:after="0" w:line="270" w:lineRule="exact"/>
              <w:ind w:left="280" w:firstLine="0"/>
              <w:jc w:val="left"/>
            </w:pPr>
            <w:r>
              <w:rPr>
                <w:rStyle w:val="Zkladntext29"/>
                <w:b w:val="0"/>
                <w:bCs w:val="0"/>
                <w:color w:val="000000"/>
              </w:rPr>
              <w:t>Úklid po malování nad rámec ročního harmonogramu a stavebních pracích</w:t>
            </w:r>
          </w:p>
        </w:tc>
        <w:tc>
          <w:tcPr>
            <w:tcW w:w="1476"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
                <w:b w:val="0"/>
                <w:bCs w:val="0"/>
                <w:color w:val="000000"/>
              </w:rPr>
              <w:t>Kč / m</w:t>
            </w:r>
            <w:r>
              <w:rPr>
                <w:rStyle w:val="Zkladntext29"/>
                <w:b w:val="0"/>
                <w:bCs w:val="0"/>
                <w:color w:val="000000"/>
                <w:vertAlign w:val="superscript"/>
              </w:rPr>
              <w:t>2</w:t>
            </w:r>
          </w:p>
        </w:tc>
        <w:tc>
          <w:tcPr>
            <w:tcW w:w="1508" w:type="dxa"/>
            <w:tcBorders>
              <w:top w:val="single" w:sz="4" w:space="0" w:color="auto"/>
              <w:left w:val="single" w:sz="4" w:space="0" w:color="auto"/>
              <w:bottom w:val="nil"/>
              <w:right w:val="single" w:sz="4" w:space="0" w:color="auto"/>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
                <w:b w:val="0"/>
                <w:bCs w:val="0"/>
                <w:color w:val="000000"/>
              </w:rPr>
              <w:t>2,10</w:t>
            </w:r>
          </w:p>
        </w:tc>
      </w:tr>
      <w:tr w:rsidR="00550CEA">
        <w:tblPrEx>
          <w:tblCellMar>
            <w:top w:w="0" w:type="dxa"/>
            <w:left w:w="0" w:type="dxa"/>
            <w:bottom w:w="0" w:type="dxa"/>
            <w:right w:w="0" w:type="dxa"/>
          </w:tblCellMar>
        </w:tblPrEx>
        <w:trPr>
          <w:trHeight w:hRule="exact" w:val="475"/>
          <w:jc w:val="center"/>
        </w:trPr>
        <w:tc>
          <w:tcPr>
            <w:tcW w:w="4583"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left="280" w:firstLine="0"/>
              <w:jc w:val="left"/>
            </w:pPr>
            <w:r>
              <w:rPr>
                <w:rStyle w:val="Zkladntext29"/>
                <w:b w:val="0"/>
                <w:bCs w:val="0"/>
                <w:color w:val="000000"/>
              </w:rPr>
              <w:t>Čistění koberců suchou metodou</w:t>
            </w:r>
          </w:p>
        </w:tc>
        <w:tc>
          <w:tcPr>
            <w:tcW w:w="1476" w:type="dxa"/>
            <w:tcBorders>
              <w:top w:val="single" w:sz="4" w:space="0" w:color="auto"/>
              <w:left w:val="single" w:sz="4" w:space="0" w:color="auto"/>
              <w:bottom w:val="nil"/>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1"/>
                <w:b w:val="0"/>
                <w:bCs w:val="0"/>
                <w:color w:val="000000"/>
              </w:rPr>
              <w:t>Kč/m</w:t>
            </w:r>
            <w:r>
              <w:rPr>
                <w:rStyle w:val="Zkladntext291"/>
                <w:b w:val="0"/>
                <w:bCs w:val="0"/>
                <w:color w:val="000000"/>
                <w:vertAlign w:val="superscript"/>
              </w:rPr>
              <w:t>2</w:t>
            </w:r>
          </w:p>
        </w:tc>
        <w:tc>
          <w:tcPr>
            <w:tcW w:w="1508" w:type="dxa"/>
            <w:tcBorders>
              <w:top w:val="single" w:sz="4" w:space="0" w:color="auto"/>
              <w:left w:val="single" w:sz="4" w:space="0" w:color="auto"/>
              <w:bottom w:val="nil"/>
              <w:right w:val="single" w:sz="4" w:space="0" w:color="auto"/>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
                <w:b w:val="0"/>
                <w:bCs w:val="0"/>
                <w:color w:val="000000"/>
              </w:rPr>
              <w:t>7,00</w:t>
            </w:r>
          </w:p>
        </w:tc>
      </w:tr>
      <w:tr w:rsidR="00550CEA">
        <w:tblPrEx>
          <w:tblCellMar>
            <w:top w:w="0" w:type="dxa"/>
            <w:left w:w="0" w:type="dxa"/>
            <w:bottom w:w="0" w:type="dxa"/>
            <w:right w:w="0" w:type="dxa"/>
          </w:tblCellMar>
        </w:tblPrEx>
        <w:trPr>
          <w:trHeight w:hRule="exact" w:val="486"/>
          <w:jc w:val="center"/>
        </w:trPr>
        <w:tc>
          <w:tcPr>
            <w:tcW w:w="4583" w:type="dxa"/>
            <w:tcBorders>
              <w:top w:val="single" w:sz="4" w:space="0" w:color="auto"/>
              <w:left w:val="single" w:sz="4" w:space="0" w:color="auto"/>
              <w:bottom w:val="single" w:sz="4" w:space="0" w:color="auto"/>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left="280" w:firstLine="0"/>
              <w:jc w:val="left"/>
            </w:pPr>
            <w:r>
              <w:rPr>
                <w:rStyle w:val="Zkladntext29"/>
                <w:b w:val="0"/>
                <w:bCs w:val="0"/>
                <w:color w:val="000000"/>
              </w:rPr>
              <w:t>Povrchová úprava elastických podlahovin</w:t>
            </w:r>
          </w:p>
        </w:tc>
        <w:tc>
          <w:tcPr>
            <w:tcW w:w="1476" w:type="dxa"/>
            <w:tcBorders>
              <w:top w:val="single" w:sz="4" w:space="0" w:color="auto"/>
              <w:left w:val="single" w:sz="4" w:space="0" w:color="auto"/>
              <w:bottom w:val="single" w:sz="4" w:space="0" w:color="auto"/>
              <w:right w:val="nil"/>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1"/>
                <w:b w:val="0"/>
                <w:bCs w:val="0"/>
                <w:color w:val="000000"/>
              </w:rPr>
              <w:t>Kč/m</w:t>
            </w:r>
            <w:r>
              <w:rPr>
                <w:rStyle w:val="Zkladntext291"/>
                <w:b w:val="0"/>
                <w:bCs w:val="0"/>
                <w:color w:val="000000"/>
                <w:vertAlign w:val="superscript"/>
              </w:rPr>
              <w:t>2</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550CEA" w:rsidRDefault="00550CEA">
            <w:pPr>
              <w:pStyle w:val="Zkladntext21"/>
              <w:framePr w:w="7567" w:wrap="notBeside" w:vAnchor="text" w:hAnchor="text" w:xAlign="center" w:y="1"/>
              <w:shd w:val="clear" w:color="auto" w:fill="auto"/>
              <w:spacing w:before="0" w:after="0" w:line="190" w:lineRule="exact"/>
              <w:ind w:firstLine="0"/>
              <w:jc w:val="center"/>
            </w:pPr>
            <w:r>
              <w:rPr>
                <w:rStyle w:val="Zkladntext29"/>
                <w:b w:val="0"/>
                <w:bCs w:val="0"/>
                <w:color w:val="000000"/>
              </w:rPr>
              <w:t>8,00</w:t>
            </w:r>
          </w:p>
        </w:tc>
      </w:tr>
    </w:tbl>
    <w:p w:rsidR="00550CEA" w:rsidRDefault="00550CEA">
      <w:pPr>
        <w:framePr w:w="7567" w:wrap="notBeside" w:vAnchor="text" w:hAnchor="text" w:xAlign="center" w:y="1"/>
        <w:rPr>
          <w:color w:val="auto"/>
          <w:sz w:val="2"/>
          <w:szCs w:val="2"/>
        </w:rPr>
      </w:pPr>
    </w:p>
    <w:p w:rsidR="00550CEA" w:rsidRDefault="00550CEA">
      <w:pPr>
        <w:rPr>
          <w:color w:val="auto"/>
          <w:sz w:val="2"/>
          <w:szCs w:val="2"/>
        </w:rPr>
      </w:pPr>
    </w:p>
    <w:p w:rsidR="00550CEA" w:rsidRDefault="00550CEA">
      <w:pPr>
        <w:pStyle w:val="Zkladntext30"/>
        <w:numPr>
          <w:ilvl w:val="1"/>
          <w:numId w:val="7"/>
        </w:numPr>
        <w:shd w:val="clear" w:color="auto" w:fill="auto"/>
        <w:tabs>
          <w:tab w:val="left" w:pos="1064"/>
        </w:tabs>
        <w:spacing w:before="178" w:after="357" w:line="266" w:lineRule="exact"/>
        <w:ind w:left="1060" w:right="1120" w:hanging="560"/>
        <w:jc w:val="both"/>
      </w:pPr>
      <w:r>
        <w:rPr>
          <w:rStyle w:val="Zkladntext3"/>
          <w:color w:val="000000"/>
        </w:rPr>
        <w:t>Cena za skutečně provedený nepravidelný úklid bude stanovena výpočtem z pevně stanovené jednotkové ceny a počtu provedených měrných jednotek za práce, které budou objednatelem objednány a zhotovitelem skutečně provedeny. K takto stanovené ceně bude připočtena DPH v zákonné výši k datu uskutečněného zdanitelného plnění.</w:t>
      </w:r>
    </w:p>
    <w:p w:rsidR="00550CEA" w:rsidRDefault="00550CEA">
      <w:pPr>
        <w:pStyle w:val="Zkladntext30"/>
        <w:numPr>
          <w:ilvl w:val="1"/>
          <w:numId w:val="7"/>
        </w:numPr>
        <w:shd w:val="clear" w:color="auto" w:fill="auto"/>
        <w:tabs>
          <w:tab w:val="left" w:pos="1064"/>
        </w:tabs>
        <w:spacing w:after="304" w:line="270" w:lineRule="exact"/>
        <w:ind w:left="1060" w:right="1120" w:hanging="560"/>
        <w:jc w:val="both"/>
      </w:pPr>
      <w:r>
        <w:rPr>
          <w:rStyle w:val="Zkladntext3"/>
          <w:color w:val="000000"/>
        </w:rPr>
        <w:t>Jednotkové ceny za nepravidelný úklid zahrnují veškeré náklady zhotovitele na kvalitní provedení celého předmětu plnění specifikovaného touto smlouvou, zejména veškeré náklady spojené s úplným a kvalitním poskytnutím služeb včetně veškerých rizik a vlivů (včetně inflačních) během trvání smlouvy, provozní náklady, náklady na použití úklidových strojů, pomůcek a prostředků, náklady pojištění, daně a jakékoliv další výdaje spojené s realizací předmětu plnění.</w:t>
      </w:r>
    </w:p>
    <w:p w:rsidR="00550CEA" w:rsidRDefault="00550CEA">
      <w:pPr>
        <w:pStyle w:val="Zkladntext30"/>
        <w:numPr>
          <w:ilvl w:val="0"/>
          <w:numId w:val="7"/>
        </w:numPr>
        <w:shd w:val="clear" w:color="auto" w:fill="auto"/>
        <w:tabs>
          <w:tab w:val="left" w:pos="432"/>
        </w:tabs>
        <w:spacing w:after="0" w:line="190" w:lineRule="exact"/>
        <w:ind w:firstLine="0"/>
        <w:jc w:val="both"/>
      </w:pPr>
      <w:r>
        <w:rPr>
          <w:rStyle w:val="Zkladntext3"/>
          <w:color w:val="000000"/>
        </w:rPr>
        <w:t>Změna ceny:</w:t>
      </w:r>
    </w:p>
    <w:p w:rsidR="00550CEA" w:rsidRDefault="00550CEA">
      <w:pPr>
        <w:pStyle w:val="Zkladntext30"/>
        <w:numPr>
          <w:ilvl w:val="1"/>
          <w:numId w:val="7"/>
        </w:numPr>
        <w:shd w:val="clear" w:color="auto" w:fill="auto"/>
        <w:tabs>
          <w:tab w:val="left" w:pos="1064"/>
        </w:tabs>
        <w:spacing w:after="237" w:line="266" w:lineRule="exact"/>
        <w:ind w:left="1060" w:right="1120" w:hanging="560"/>
        <w:jc w:val="both"/>
      </w:pPr>
      <w:r>
        <w:rPr>
          <w:rStyle w:val="Zkladntext3"/>
          <w:color w:val="000000"/>
        </w:rPr>
        <w:t>Cena za pravidelný úklid ani jednotkové ceny za nepravidelný úklid v Kč bez DPH nebudou měněny nejméně po dobu prvních 12-ti měsíců trvání smlouvy od data účinnosti smlouvy.</w:t>
      </w:r>
    </w:p>
    <w:p w:rsidR="00550CEA" w:rsidRDefault="00550CEA">
      <w:pPr>
        <w:pStyle w:val="Zkladntext30"/>
        <w:numPr>
          <w:ilvl w:val="1"/>
          <w:numId w:val="7"/>
        </w:numPr>
        <w:shd w:val="clear" w:color="auto" w:fill="auto"/>
        <w:tabs>
          <w:tab w:val="left" w:pos="1064"/>
        </w:tabs>
        <w:spacing w:after="0" w:line="270" w:lineRule="exact"/>
        <w:ind w:left="1060" w:right="1120" w:hanging="560"/>
        <w:jc w:val="both"/>
        <w:sectPr w:rsidR="00550CEA">
          <w:type w:val="continuous"/>
          <w:pgSz w:w="11900" w:h="16840"/>
          <w:pgMar w:top="1390" w:right="302" w:bottom="1504" w:left="1363" w:header="0" w:footer="3" w:gutter="0"/>
          <w:cols w:space="708"/>
          <w:noEndnote/>
          <w:docGrid w:linePitch="360"/>
        </w:sectPr>
      </w:pPr>
      <w:r>
        <w:rPr>
          <w:rStyle w:val="Zkladntext3"/>
          <w:color w:val="000000"/>
        </w:rPr>
        <w:t>Po celou dobu trvání smlouvy bude sazba DPH účtována vždy v zákonné výši k datu uskutečněného zdanitelného plnění.</w:t>
      </w:r>
    </w:p>
    <w:p w:rsidR="00550CEA" w:rsidRDefault="00550CEA">
      <w:pPr>
        <w:pStyle w:val="Zkladntext30"/>
        <w:numPr>
          <w:ilvl w:val="1"/>
          <w:numId w:val="7"/>
        </w:numPr>
        <w:shd w:val="clear" w:color="auto" w:fill="auto"/>
        <w:tabs>
          <w:tab w:val="left" w:pos="1072"/>
        </w:tabs>
        <w:spacing w:after="0" w:line="270" w:lineRule="exact"/>
        <w:ind w:left="1100" w:right="1100" w:hanging="600"/>
        <w:jc w:val="both"/>
      </w:pPr>
      <w:r>
        <w:rPr>
          <w:rStyle w:val="Zkladntext3"/>
          <w:color w:val="000000"/>
        </w:rPr>
        <w:lastRenderedPageBreak/>
        <w:t>Cenu za pravidelný úklid a jednotkové ceny za nepravidelný úklid je možné změnit pouze za dále stanovených podmínek, nejdříve však po uplynutí prvních 12-ti měsíců trvání smlouvy, avšak vždy po předchozí dohodě smluvních stan formou písemného dodatku k této smlouvě:</w:t>
      </w:r>
    </w:p>
    <w:p w:rsidR="00550CEA" w:rsidRDefault="00550CEA">
      <w:pPr>
        <w:pStyle w:val="Zkladntext30"/>
        <w:numPr>
          <w:ilvl w:val="0"/>
          <w:numId w:val="4"/>
        </w:numPr>
        <w:shd w:val="clear" w:color="auto" w:fill="auto"/>
        <w:tabs>
          <w:tab w:val="left" w:pos="1458"/>
        </w:tabs>
        <w:spacing w:after="0" w:line="270" w:lineRule="exact"/>
        <w:ind w:left="1500"/>
        <w:jc w:val="both"/>
      </w:pPr>
      <w:r>
        <w:rPr>
          <w:rStyle w:val="Zkladntext3"/>
          <w:color w:val="000000"/>
        </w:rPr>
        <w:t>Pokud dojde ke zvýšení minimální mzdy stanovené zákonem</w:t>
      </w:r>
    </w:p>
    <w:p w:rsidR="00550CEA" w:rsidRDefault="00550CEA">
      <w:pPr>
        <w:pStyle w:val="Zkladntext30"/>
        <w:numPr>
          <w:ilvl w:val="0"/>
          <w:numId w:val="4"/>
        </w:numPr>
        <w:shd w:val="clear" w:color="auto" w:fill="auto"/>
        <w:tabs>
          <w:tab w:val="left" w:pos="1458"/>
        </w:tabs>
        <w:spacing w:after="588" w:line="270" w:lineRule="exact"/>
        <w:ind w:left="1500" w:right="1100"/>
        <w:jc w:val="both"/>
      </w:pPr>
      <w:r>
        <w:rPr>
          <w:rStyle w:val="Zkladntext3"/>
          <w:color w:val="000000"/>
        </w:rPr>
        <w:t>Pokud dojde k navýšení míry inflace v plynulém roce trvání smlouvy. Cena může být upravena v závislosti na hodnotě inflace zjištěné podle oficiálních údajů CSU za uplynulý kalendářní rok.</w:t>
      </w:r>
    </w:p>
    <w:p w:rsidR="00550CEA" w:rsidRDefault="00550CEA">
      <w:pPr>
        <w:pStyle w:val="Nadpis440"/>
        <w:keepNext/>
        <w:keepLines/>
        <w:shd w:val="clear" w:color="auto" w:fill="auto"/>
        <w:spacing w:before="0" w:after="8" w:line="210" w:lineRule="exact"/>
        <w:ind w:left="4360"/>
      </w:pPr>
      <w:bookmarkStart w:id="26" w:name="bookmark22"/>
      <w:r>
        <w:rPr>
          <w:rStyle w:val="Nadpis44"/>
          <w:b/>
          <w:bCs/>
          <w:color w:val="000000"/>
        </w:rPr>
        <w:t>ČI. 6.</w:t>
      </w:r>
      <w:bookmarkEnd w:id="26"/>
    </w:p>
    <w:p w:rsidR="00550CEA" w:rsidRDefault="00550CEA">
      <w:pPr>
        <w:pStyle w:val="Nadpis50"/>
        <w:keepNext/>
        <w:keepLines/>
        <w:shd w:val="clear" w:color="auto" w:fill="auto"/>
        <w:spacing w:before="0" w:after="251" w:line="220" w:lineRule="exact"/>
        <w:ind w:left="3660"/>
      </w:pPr>
      <w:bookmarkStart w:id="27" w:name="bookmark23"/>
      <w:r>
        <w:rPr>
          <w:rStyle w:val="Nadpis5"/>
          <w:b/>
          <w:bCs/>
          <w:color w:val="000000"/>
        </w:rPr>
        <w:t>Platební podmínky</w:t>
      </w:r>
      <w:bookmarkEnd w:id="27"/>
    </w:p>
    <w:p w:rsidR="00550CEA" w:rsidRDefault="00550CEA">
      <w:pPr>
        <w:pStyle w:val="Zkladntext30"/>
        <w:numPr>
          <w:ilvl w:val="0"/>
          <w:numId w:val="8"/>
        </w:numPr>
        <w:shd w:val="clear" w:color="auto" w:fill="auto"/>
        <w:tabs>
          <w:tab w:val="left" w:pos="428"/>
        </w:tabs>
        <w:spacing w:after="243" w:line="270" w:lineRule="exact"/>
        <w:ind w:left="500" w:right="1100" w:hanging="500"/>
        <w:jc w:val="both"/>
      </w:pPr>
      <w:r>
        <w:rPr>
          <w:rStyle w:val="Zkladntext3"/>
          <w:color w:val="000000"/>
        </w:rPr>
        <w:t>Smluvní cena za pravidelný úklid a cena stanovená v souladu s touto smlouvou za nepravidelný úklid bude hrazena měsíčně zpětně, na základě faktury - daňového dokladu zhotovitele.</w:t>
      </w:r>
    </w:p>
    <w:p w:rsidR="00550CEA" w:rsidRDefault="00550CEA">
      <w:pPr>
        <w:pStyle w:val="Zkladntext30"/>
        <w:numPr>
          <w:ilvl w:val="0"/>
          <w:numId w:val="8"/>
        </w:numPr>
        <w:shd w:val="clear" w:color="auto" w:fill="auto"/>
        <w:tabs>
          <w:tab w:val="left" w:pos="428"/>
        </w:tabs>
        <w:spacing w:after="240" w:line="266" w:lineRule="exact"/>
        <w:ind w:left="500" w:right="1100" w:hanging="500"/>
        <w:jc w:val="both"/>
      </w:pPr>
      <w:r>
        <w:rPr>
          <w:rStyle w:val="Zkladntext3"/>
          <w:color w:val="000000"/>
        </w:rPr>
        <w:t>Sjednanou cenu za pravidelný úklid bude zhotovitel účtovat objednateli ve smyslu přílohy č. 3 této smlouvy, a to v rozsahu skutečně provedených služeb, fakturou - daňovým dokladem, která bude zhotovitelem vystavena vždy k poslednímu dni kalendářního měsíce, ve kterém bude služba prováděna, a bude předložena objednateli do 5. dne následující měsíce s termínem splatnosti 30 dnů ode dne doručení faktury objednateli. Faktura bude doložena soupisem skutečně provedených služeb. Faktury budou objednatelem hrazeny převodním příkazem na účet zhotovitele uvedený v záhlaví této smlouvy.</w:t>
      </w:r>
    </w:p>
    <w:p w:rsidR="00550CEA" w:rsidRDefault="00550CEA">
      <w:pPr>
        <w:pStyle w:val="Zkladntext30"/>
        <w:numPr>
          <w:ilvl w:val="0"/>
          <w:numId w:val="8"/>
        </w:numPr>
        <w:shd w:val="clear" w:color="auto" w:fill="auto"/>
        <w:tabs>
          <w:tab w:val="left" w:pos="428"/>
        </w:tabs>
        <w:spacing w:after="0" w:line="266" w:lineRule="exact"/>
        <w:ind w:left="500" w:hanging="500"/>
        <w:jc w:val="both"/>
      </w:pPr>
      <w:r>
        <w:rPr>
          <w:rStyle w:val="Zkladntext3"/>
          <w:color w:val="000000"/>
        </w:rPr>
        <w:t>Sjednanou cenu za nepravidelný úklid bude zhotovitel účtovat objednateli ve smyslu čl. 5. odst.</w:t>
      </w:r>
    </w:p>
    <w:p w:rsidR="00550CEA" w:rsidRDefault="00550CEA">
      <w:pPr>
        <w:pStyle w:val="Zkladntext30"/>
        <w:numPr>
          <w:ilvl w:val="0"/>
          <w:numId w:val="9"/>
        </w:numPr>
        <w:shd w:val="clear" w:color="auto" w:fill="auto"/>
        <w:tabs>
          <w:tab w:val="left" w:pos="932"/>
        </w:tabs>
        <w:spacing w:after="237" w:line="266" w:lineRule="exact"/>
        <w:ind w:left="500" w:right="1100" w:firstLine="0"/>
        <w:jc w:val="both"/>
      </w:pPr>
      <w:r>
        <w:rPr>
          <w:rStyle w:val="Zkladntext3"/>
          <w:color w:val="000000"/>
        </w:rPr>
        <w:t>této smlouvy, a to v rozsahu skutečně provedených služeb, fakturou - daňovým dokladem, který bude zhotovitelem vystaven vždy k poslednímu dni kalendářního měsíce, ve kterém bude služba prováděna, a bude předložen objednateli do 5. dne následující měsíce s termínem splatnosti 30 dnů ode dne doručení faktury objednateli. Faktura bude doložena soupisem skutečně provedených služeb. Faktury budou objednatelem hrazeny převodním příkazem na účet zhotovitele uvedeny v záhlaví této smlouvy.</w:t>
      </w:r>
    </w:p>
    <w:p w:rsidR="00550CEA" w:rsidRDefault="00550CEA">
      <w:pPr>
        <w:pStyle w:val="Zkladntext30"/>
        <w:numPr>
          <w:ilvl w:val="0"/>
          <w:numId w:val="8"/>
        </w:numPr>
        <w:shd w:val="clear" w:color="auto" w:fill="auto"/>
        <w:tabs>
          <w:tab w:val="left" w:pos="428"/>
        </w:tabs>
        <w:spacing w:after="240" w:line="270" w:lineRule="exact"/>
        <w:ind w:left="500" w:right="1100" w:hanging="500"/>
        <w:jc w:val="both"/>
      </w:pPr>
      <w:r>
        <w:rPr>
          <w:rStyle w:val="Zkladntext3"/>
          <w:color w:val="000000"/>
        </w:rPr>
        <w:t>Neprovedené práce pravidelného úklidu z titulu omezení provozu, dočasného vyloučení prostor z provozu nebo oprav a rekonstrukčních prací nebudou zhotovitelem fakturovány.</w:t>
      </w:r>
    </w:p>
    <w:p w:rsidR="00550CEA" w:rsidRDefault="00550CEA">
      <w:pPr>
        <w:pStyle w:val="Zkladntext30"/>
        <w:numPr>
          <w:ilvl w:val="0"/>
          <w:numId w:val="8"/>
        </w:numPr>
        <w:shd w:val="clear" w:color="auto" w:fill="auto"/>
        <w:tabs>
          <w:tab w:val="left" w:pos="428"/>
        </w:tabs>
        <w:spacing w:after="240" w:line="270" w:lineRule="exact"/>
        <w:ind w:left="500" w:right="1100" w:hanging="500"/>
        <w:jc w:val="both"/>
      </w:pPr>
      <w:r>
        <w:rPr>
          <w:rStyle w:val="Zkladntext3"/>
          <w:color w:val="000000"/>
        </w:rPr>
        <w:t>Při neodvedení části sjednané služby pravidelného úklidu vůbec z důvodů ležících na straně objednatele, má objednatel právo na slevu v hodnotě rozsahu neposkytnuté služby. Pokud k neodvedení služby pravidelného úklidu dojde z důvodů ležících na straně zhotovitele, aniž by toto neodvedení služby objednatel požadoval, není zhotovitel oprávněn neodvedenou službu objednateli účtovat a objednatel má právo na vyúčtování smluvní pokuta podle čl. 9 odst. 1 této smlouvy.</w:t>
      </w:r>
    </w:p>
    <w:p w:rsidR="00550CEA" w:rsidRDefault="00550CEA">
      <w:pPr>
        <w:pStyle w:val="Zkladntext30"/>
        <w:numPr>
          <w:ilvl w:val="0"/>
          <w:numId w:val="8"/>
        </w:numPr>
        <w:shd w:val="clear" w:color="auto" w:fill="auto"/>
        <w:tabs>
          <w:tab w:val="left" w:pos="428"/>
        </w:tabs>
        <w:spacing w:after="237" w:line="270" w:lineRule="exact"/>
        <w:ind w:left="500" w:right="1100" w:hanging="500"/>
        <w:jc w:val="both"/>
      </w:pPr>
      <w:r>
        <w:rPr>
          <w:rStyle w:val="Zkladntext3"/>
          <w:color w:val="000000"/>
        </w:rPr>
        <w:t>Pro případ prodlení s úhradou faktury ze strany objednatele je zhotovitel oprávněn účtovat objednateli zákonný úrok z prodlení.</w:t>
      </w:r>
    </w:p>
    <w:p w:rsidR="00550CEA" w:rsidRDefault="00550CEA">
      <w:pPr>
        <w:pStyle w:val="Zkladntext30"/>
        <w:numPr>
          <w:ilvl w:val="0"/>
          <w:numId w:val="8"/>
        </w:numPr>
        <w:shd w:val="clear" w:color="auto" w:fill="auto"/>
        <w:tabs>
          <w:tab w:val="left" w:pos="428"/>
        </w:tabs>
        <w:spacing w:after="283" w:line="274" w:lineRule="exact"/>
        <w:ind w:left="500" w:right="1100" w:hanging="500"/>
        <w:jc w:val="both"/>
      </w:pPr>
      <w:r>
        <w:rPr>
          <w:rStyle w:val="Zkladntext3"/>
          <w:color w:val="000000"/>
        </w:rPr>
        <w:t>Za den úhrady faktury zhotovitele se považuje den odeslání platby z účtu objednatele na účet zhotovitele.</w:t>
      </w:r>
    </w:p>
    <w:p w:rsidR="00550CEA" w:rsidRDefault="00550CEA">
      <w:pPr>
        <w:pStyle w:val="Zkladntext21"/>
        <w:shd w:val="clear" w:color="auto" w:fill="auto"/>
        <w:spacing w:before="0" w:after="13" w:line="220" w:lineRule="exact"/>
        <w:ind w:left="4360" w:firstLine="0"/>
        <w:jc w:val="left"/>
      </w:pPr>
      <w:r>
        <w:rPr>
          <w:rStyle w:val="Zkladntext2"/>
          <w:b/>
          <w:bCs/>
          <w:color w:val="000000"/>
        </w:rPr>
        <w:t>Čl. 7.</w:t>
      </w:r>
    </w:p>
    <w:p w:rsidR="00550CEA" w:rsidRDefault="00550CEA">
      <w:pPr>
        <w:pStyle w:val="Nadpis50"/>
        <w:keepNext/>
        <w:keepLines/>
        <w:shd w:val="clear" w:color="auto" w:fill="auto"/>
        <w:spacing w:before="0" w:after="0" w:line="220" w:lineRule="exact"/>
        <w:ind w:left="3040"/>
      </w:pPr>
      <w:bookmarkStart w:id="28" w:name="bookmark24"/>
      <w:r>
        <w:rPr>
          <w:rStyle w:val="Nadpis5"/>
          <w:b/>
          <w:bCs/>
          <w:color w:val="000000"/>
        </w:rPr>
        <w:t>Práva a povinnosti objednatele</w:t>
      </w:r>
      <w:bookmarkEnd w:id="28"/>
    </w:p>
    <w:p w:rsidR="00550CEA" w:rsidRDefault="00550CEA">
      <w:pPr>
        <w:pStyle w:val="Zkladntext30"/>
        <w:numPr>
          <w:ilvl w:val="0"/>
          <w:numId w:val="10"/>
        </w:numPr>
        <w:shd w:val="clear" w:color="auto" w:fill="auto"/>
        <w:tabs>
          <w:tab w:val="left" w:pos="430"/>
        </w:tabs>
        <w:spacing w:after="0" w:line="270" w:lineRule="exact"/>
        <w:ind w:left="520" w:right="1080" w:hanging="520"/>
        <w:jc w:val="both"/>
      </w:pPr>
      <w:r>
        <w:rPr>
          <w:rStyle w:val="Zkladntext3"/>
          <w:color w:val="000000"/>
        </w:rPr>
        <w:t>Objednatel je povinen předat zhotoviteli prostory, ve kterých budou úklidové práce prováděny a poskytnout zhotoviteli klíče od předmětných prostor, případně zabezpečit jiný bezproblémový přístup do těchto prostor.</w:t>
      </w:r>
    </w:p>
    <w:p w:rsidR="00550CEA" w:rsidRDefault="00550CEA">
      <w:pPr>
        <w:pStyle w:val="Zkladntext30"/>
        <w:numPr>
          <w:ilvl w:val="0"/>
          <w:numId w:val="10"/>
        </w:numPr>
        <w:shd w:val="clear" w:color="auto" w:fill="auto"/>
        <w:tabs>
          <w:tab w:val="left" w:pos="430"/>
        </w:tabs>
        <w:spacing w:after="243" w:line="270" w:lineRule="exact"/>
        <w:ind w:left="520" w:right="1080" w:hanging="520"/>
        <w:jc w:val="both"/>
      </w:pPr>
      <w:r>
        <w:rPr>
          <w:rStyle w:val="Zkladntext3"/>
          <w:color w:val="000000"/>
        </w:rPr>
        <w:t xml:space="preserve">Objednatel je povinen poskytnout zhotoviteli bezúplatně uzamykatelné skladovací prostory pro uložení prostředků na úklid, úklidové komory pro technologické vybavení (úklid, vozíky, vysavače apod.), </w:t>
      </w:r>
      <w:r>
        <w:rPr>
          <w:rStyle w:val="Zkladntext3"/>
          <w:color w:val="000000"/>
        </w:rPr>
        <w:lastRenderedPageBreak/>
        <w:t>případně uzamykatelné prostory pro strojní vybavení zhotovitele (mycí automaty apod.), prostory pro převlékání a osobní hygienu pracovníků zhotovitele, kteří zajišťují smluvní práce. Smluvní cena neobsahuje náklady za pronájem výše uvedených prostor a tento nebude zhotoviteli účtován.</w:t>
      </w:r>
    </w:p>
    <w:p w:rsidR="00550CEA" w:rsidRDefault="00550CEA">
      <w:pPr>
        <w:pStyle w:val="Zkladntext30"/>
        <w:numPr>
          <w:ilvl w:val="0"/>
          <w:numId w:val="10"/>
        </w:numPr>
        <w:shd w:val="clear" w:color="auto" w:fill="auto"/>
        <w:tabs>
          <w:tab w:val="left" w:pos="430"/>
        </w:tabs>
        <w:spacing w:after="240" w:line="266" w:lineRule="exact"/>
        <w:ind w:left="520" w:right="1080" w:hanging="520"/>
        <w:jc w:val="both"/>
      </w:pPr>
      <w:r>
        <w:rPr>
          <w:rStyle w:val="Zkladntext3"/>
          <w:color w:val="000000"/>
        </w:rPr>
        <w:t>Objednatel zabezpečí dodávku studené a teplé vody, elektrické energie a osvětlení v potřebné míře pro vykonávání smluvních prací. Náklady na vodu a elektrickou energii nebudou zhotoviteli účtovány, jelikož nejsou zahrnuty ve smluvní ceně. Zhotovitel se zavazuje, že studenou a teplou vodu a elektrickou energii bude využívat v souladu s „Obecnými pravidly pro energetické úspory uvědomělým jednáním".</w:t>
      </w:r>
    </w:p>
    <w:p w:rsidR="00550CEA" w:rsidRDefault="00550CEA">
      <w:pPr>
        <w:pStyle w:val="Zkladntext30"/>
        <w:numPr>
          <w:ilvl w:val="0"/>
          <w:numId w:val="10"/>
        </w:numPr>
        <w:shd w:val="clear" w:color="auto" w:fill="auto"/>
        <w:tabs>
          <w:tab w:val="left" w:pos="430"/>
        </w:tabs>
        <w:spacing w:after="240" w:line="266" w:lineRule="exact"/>
        <w:ind w:left="520" w:right="1080" w:hanging="520"/>
        <w:jc w:val="both"/>
      </w:pPr>
      <w:r>
        <w:rPr>
          <w:rStyle w:val="Zkladntext3"/>
          <w:color w:val="000000"/>
        </w:rPr>
        <w:t>Objednatel je oprávněn pravidelně kontrolovat provádění služby a zaznamenávat do „Provozní knihy" zjištěné nedostatky a požadovat odstranění závady. Provozní knihu bude vést zhotovitel a bude dostupná pro objednatele kdykoliv na vyžádání.</w:t>
      </w:r>
    </w:p>
    <w:p w:rsidR="00550CEA" w:rsidRDefault="00550CEA">
      <w:pPr>
        <w:pStyle w:val="Zkladntext30"/>
        <w:numPr>
          <w:ilvl w:val="0"/>
          <w:numId w:val="10"/>
        </w:numPr>
        <w:shd w:val="clear" w:color="auto" w:fill="auto"/>
        <w:tabs>
          <w:tab w:val="left" w:pos="430"/>
        </w:tabs>
        <w:spacing w:after="240" w:line="266" w:lineRule="exact"/>
        <w:ind w:left="520" w:right="1080" w:hanging="520"/>
        <w:jc w:val="both"/>
      </w:pPr>
      <w:r>
        <w:rPr>
          <w:rStyle w:val="Zkladntext3"/>
          <w:color w:val="000000"/>
        </w:rPr>
        <w:t>Běžným denním úklidem se rozumí rozsah prací stanovený v příloze č. 1 a 2 této smlouvy (seznam výkonů a popis technologie úklidu). Úklidové práce nad rámec běžného denního úklidu budou řešeny na základě zvláštní, oboustranně potvrzené objednávky objednatele a budou zhotovitelem oceněny v souladu s přílohou č. 3 této smlouvy. V případě zajišťování prací v sobotu a v neděli (nad rámec přílohy č. 3 této smlouvy) je objednatel povinen uhradit zhotoviteli příplatek ve výši 35 % ze sjednané ceny.</w:t>
      </w:r>
    </w:p>
    <w:p w:rsidR="00550CEA" w:rsidRDefault="00550CEA">
      <w:pPr>
        <w:pStyle w:val="Zkladntext30"/>
        <w:numPr>
          <w:ilvl w:val="0"/>
          <w:numId w:val="10"/>
        </w:numPr>
        <w:shd w:val="clear" w:color="auto" w:fill="auto"/>
        <w:tabs>
          <w:tab w:val="left" w:pos="430"/>
        </w:tabs>
        <w:spacing w:after="240" w:line="266" w:lineRule="exact"/>
        <w:ind w:left="520" w:right="1080" w:hanging="520"/>
        <w:jc w:val="both"/>
      </w:pPr>
      <w:r>
        <w:rPr>
          <w:rStyle w:val="Zkladntext3"/>
          <w:color w:val="000000"/>
        </w:rPr>
        <w:t>V případě, že nevhodné pokyny objednatele nebo nepřipravenost předmětných prostor ze strany objednatele překážejí v řádném provádění služby, je zhotovitel oprávněn přerušit v nezbytném rozsahu provádění služby do doby změny pokynů objednatele či předání prostor nebo písemného sdělení objednatele, že objednatel trvá na provedení služby. O dobu, po kterou bylo nutno provádění služby přerušit, se prodlužuje lhůta stanovená pro její dokončení.</w:t>
      </w:r>
    </w:p>
    <w:p w:rsidR="00550CEA" w:rsidRDefault="00550CEA">
      <w:pPr>
        <w:pStyle w:val="Zkladntext30"/>
        <w:numPr>
          <w:ilvl w:val="0"/>
          <w:numId w:val="10"/>
        </w:numPr>
        <w:shd w:val="clear" w:color="auto" w:fill="auto"/>
        <w:tabs>
          <w:tab w:val="left" w:pos="430"/>
        </w:tabs>
        <w:spacing w:after="240" w:line="266" w:lineRule="exact"/>
        <w:ind w:left="520" w:right="1080" w:hanging="520"/>
        <w:jc w:val="both"/>
      </w:pPr>
      <w:r>
        <w:rPr>
          <w:rStyle w:val="Zkladntext3"/>
          <w:color w:val="000000"/>
        </w:rPr>
        <w:t>Zhotovitel má rovněž nárok na úhradu nákladů spojených s přerušením provádění služby. V případě opakovaného provádění prací následkem nevhodnosti pokynů objednatele je zhotovitel oprávněn vyúčtovat objednateli cenu za tyto opakované práce dle přílohy č. 3 této smlouvy.</w:t>
      </w:r>
    </w:p>
    <w:p w:rsidR="00550CEA" w:rsidRDefault="00550CEA">
      <w:pPr>
        <w:pStyle w:val="Zkladntext30"/>
        <w:numPr>
          <w:ilvl w:val="0"/>
          <w:numId w:val="10"/>
        </w:numPr>
        <w:shd w:val="clear" w:color="auto" w:fill="auto"/>
        <w:tabs>
          <w:tab w:val="left" w:pos="430"/>
        </w:tabs>
        <w:spacing w:after="237" w:line="266" w:lineRule="exact"/>
        <w:ind w:left="520" w:right="1080" w:hanging="520"/>
        <w:jc w:val="both"/>
      </w:pPr>
      <w:r>
        <w:rPr>
          <w:rStyle w:val="Zkladntext3"/>
          <w:color w:val="000000"/>
        </w:rPr>
        <w:t>Objednatel je povinen v přiměřeném předstihu oznámit zhotoviteli provozní změny, které mají vliv na provádění sjednaných výkonů a tím i rozsah poskytnuté služby za příslušné období.</w:t>
      </w:r>
    </w:p>
    <w:p w:rsidR="00550CEA" w:rsidRDefault="00550CEA">
      <w:pPr>
        <w:pStyle w:val="Zkladntext30"/>
        <w:numPr>
          <w:ilvl w:val="0"/>
          <w:numId w:val="10"/>
        </w:numPr>
        <w:shd w:val="clear" w:color="auto" w:fill="auto"/>
        <w:tabs>
          <w:tab w:val="left" w:pos="430"/>
        </w:tabs>
        <w:spacing w:after="243" w:line="270" w:lineRule="exact"/>
        <w:ind w:left="520" w:right="1080" w:hanging="520"/>
        <w:jc w:val="both"/>
      </w:pPr>
      <w:r>
        <w:rPr>
          <w:rStyle w:val="Zkladntext3"/>
          <w:color w:val="000000"/>
        </w:rPr>
        <w:t>Objednatel seznámí své pracovníky (zaměstnance) o poskytování služeb zhotovitelem, především pak s četnostmi a rozsahem služeb podle této smlouvy.</w:t>
      </w:r>
    </w:p>
    <w:p w:rsidR="00550CEA" w:rsidRDefault="00550CEA">
      <w:pPr>
        <w:pStyle w:val="Zkladntext30"/>
        <w:numPr>
          <w:ilvl w:val="0"/>
          <w:numId w:val="10"/>
        </w:numPr>
        <w:shd w:val="clear" w:color="auto" w:fill="auto"/>
        <w:tabs>
          <w:tab w:val="left" w:pos="430"/>
        </w:tabs>
        <w:spacing w:after="301" w:line="266" w:lineRule="exact"/>
        <w:ind w:left="520" w:right="1080" w:hanging="520"/>
        <w:jc w:val="both"/>
      </w:pPr>
      <w:r>
        <w:rPr>
          <w:rStyle w:val="Zkladntext3"/>
          <w:color w:val="000000"/>
        </w:rPr>
        <w:t>Oprávněnou osobou objednatele, která je odpovědná za koordinaci zhotovitelem prováděných služeb ve vztahu k provozu objednatele, za kontrolu provedených služeb zhotovitelem a za styk s odpovědnou osobou zhotovitele jsou tyto osoby:</w:t>
      </w:r>
    </w:p>
    <w:p w:rsidR="00550CEA" w:rsidRDefault="00550CEA">
      <w:pPr>
        <w:pStyle w:val="Zkladntext30"/>
        <w:shd w:val="clear" w:color="auto" w:fill="auto"/>
        <w:spacing w:after="0" w:line="190" w:lineRule="exact"/>
        <w:ind w:left="520" w:firstLine="0"/>
        <w:sectPr w:rsidR="00550CEA">
          <w:headerReference w:type="even" r:id="rId23"/>
          <w:headerReference w:type="default" r:id="rId24"/>
          <w:footerReference w:type="even" r:id="rId25"/>
          <w:footerReference w:type="default" r:id="rId26"/>
          <w:headerReference w:type="first" r:id="rId27"/>
          <w:footerReference w:type="first" r:id="rId28"/>
          <w:pgSz w:w="11900" w:h="16840"/>
          <w:pgMar w:top="1390" w:right="302" w:bottom="1504" w:left="1363" w:header="0" w:footer="3" w:gutter="0"/>
          <w:cols w:space="708"/>
          <w:noEndnote/>
          <w:titlePg/>
          <w:docGrid w:linePitch="360"/>
        </w:sectPr>
      </w:pPr>
      <w:r>
        <w:rPr>
          <w:rStyle w:val="Zkladntext3"/>
          <w:color w:val="000000"/>
        </w:rPr>
        <w:t xml:space="preserve">Ing. Josef Cieslar, tel: 602 581 959; </w:t>
      </w:r>
      <w:hyperlink r:id="rId29" w:history="1">
        <w:r>
          <w:rPr>
            <w:rStyle w:val="Hypertextovodkaz"/>
            <w:rFonts w:cs="Palatino Linotype"/>
            <w:lang w:val="en-US" w:eastAsia="en-US"/>
          </w:rPr>
          <w:t>Josef.Cieslar@nemtr.cz</w:t>
        </w:r>
      </w:hyperlink>
    </w:p>
    <w:p w:rsidR="00550CEA" w:rsidRDefault="00550CEA">
      <w:pPr>
        <w:pStyle w:val="Nadpis450"/>
        <w:keepNext/>
        <w:keepLines/>
        <w:shd w:val="clear" w:color="auto" w:fill="auto"/>
        <w:spacing w:after="11" w:line="210" w:lineRule="exact"/>
        <w:ind w:left="4400"/>
      </w:pPr>
      <w:bookmarkStart w:id="29" w:name="bookmark25"/>
      <w:r>
        <w:rPr>
          <w:rStyle w:val="Nadpis45"/>
          <w:b/>
          <w:bCs/>
          <w:color w:val="000000"/>
        </w:rPr>
        <w:lastRenderedPageBreak/>
        <w:t>ČI. 8.</w:t>
      </w:r>
      <w:bookmarkEnd w:id="29"/>
    </w:p>
    <w:p w:rsidR="00550CEA" w:rsidRDefault="00550CEA">
      <w:pPr>
        <w:pStyle w:val="Nadpis50"/>
        <w:keepNext/>
        <w:keepLines/>
        <w:shd w:val="clear" w:color="auto" w:fill="auto"/>
        <w:spacing w:before="0" w:after="255" w:line="220" w:lineRule="exact"/>
        <w:ind w:left="3120"/>
      </w:pPr>
      <w:bookmarkStart w:id="30" w:name="bookmark26"/>
      <w:r>
        <w:rPr>
          <w:rStyle w:val="Nadpis5"/>
          <w:b/>
          <w:bCs/>
          <w:color w:val="000000"/>
        </w:rPr>
        <w:t>Práva a povinnosti zhotovitele</w:t>
      </w:r>
      <w:bookmarkEnd w:id="30"/>
    </w:p>
    <w:p w:rsidR="00550CEA" w:rsidRDefault="00550CEA">
      <w:pPr>
        <w:pStyle w:val="Zkladntext30"/>
        <w:numPr>
          <w:ilvl w:val="0"/>
          <w:numId w:val="11"/>
        </w:numPr>
        <w:shd w:val="clear" w:color="auto" w:fill="auto"/>
        <w:tabs>
          <w:tab w:val="left" w:pos="428"/>
        </w:tabs>
        <w:spacing w:after="363" w:line="270" w:lineRule="exact"/>
        <w:ind w:left="500" w:right="1100" w:hanging="500"/>
        <w:jc w:val="both"/>
      </w:pPr>
      <w:r>
        <w:rPr>
          <w:rStyle w:val="Zkladntext3"/>
          <w:color w:val="000000"/>
        </w:rPr>
        <w:t>Zhotovitel je povinen provádět službu dle svých odborných schopností, znalostí a na svůj náklad. Zhotovitel je především povinen dodržovat technologie jednotlivých smluvních činností v souladu se seznamem výkonů obsaženým v příloze č. 1 této smlouvy a v souladu s popisem technologie úklidu obsaženým v příloze č. 2 této smlouvy.</w:t>
      </w:r>
    </w:p>
    <w:p w:rsidR="00550CEA" w:rsidRDefault="00550CEA">
      <w:pPr>
        <w:pStyle w:val="Zkladntext30"/>
        <w:numPr>
          <w:ilvl w:val="0"/>
          <w:numId w:val="11"/>
        </w:numPr>
        <w:shd w:val="clear" w:color="auto" w:fill="auto"/>
        <w:tabs>
          <w:tab w:val="left" w:pos="428"/>
        </w:tabs>
        <w:spacing w:after="240" w:line="266" w:lineRule="exact"/>
        <w:ind w:left="500" w:right="1100" w:hanging="500"/>
        <w:jc w:val="both"/>
      </w:pPr>
      <w:r>
        <w:rPr>
          <w:rStyle w:val="Zkladntext3"/>
          <w:color w:val="000000"/>
        </w:rPr>
        <w:t>Zhotovitel je povinen předložit objednateli technologické postupy úklidu včetně používaných dezinfekčních přípravků (v souladu s dezinfekčním plánem) a po jejich schválení objednatelem je dodržovat.</w:t>
      </w:r>
    </w:p>
    <w:p w:rsidR="00550CEA" w:rsidRDefault="00550CEA">
      <w:pPr>
        <w:pStyle w:val="Zkladntext30"/>
        <w:numPr>
          <w:ilvl w:val="0"/>
          <w:numId w:val="11"/>
        </w:numPr>
        <w:shd w:val="clear" w:color="auto" w:fill="auto"/>
        <w:tabs>
          <w:tab w:val="left" w:pos="428"/>
        </w:tabs>
        <w:spacing w:after="240" w:line="266" w:lineRule="exact"/>
        <w:ind w:left="500" w:right="1100" w:hanging="500"/>
        <w:jc w:val="both"/>
      </w:pPr>
      <w:r>
        <w:rPr>
          <w:rStyle w:val="Zkladntext3"/>
          <w:color w:val="000000"/>
        </w:rPr>
        <w:t>Zhotovitel se zavazuje prokazatelným způsobem proškolit své pracovníky o povinnosti zachovávat mlčenlivost o všech informacích týkajících se zdravotnického zařízení a pacientů a o zákazu nahlížet do písemností a zákazu používat přístroje, jako počítače, telefony, kopírky, faxy, atd.</w:t>
      </w:r>
    </w:p>
    <w:p w:rsidR="00550CEA" w:rsidRDefault="00550CEA">
      <w:pPr>
        <w:pStyle w:val="Zkladntext30"/>
        <w:numPr>
          <w:ilvl w:val="0"/>
          <w:numId w:val="11"/>
        </w:numPr>
        <w:shd w:val="clear" w:color="auto" w:fill="auto"/>
        <w:tabs>
          <w:tab w:val="left" w:pos="428"/>
        </w:tabs>
        <w:spacing w:after="240" w:line="266" w:lineRule="exact"/>
        <w:ind w:left="500" w:right="1100" w:hanging="500"/>
        <w:jc w:val="both"/>
      </w:pPr>
      <w:r>
        <w:rPr>
          <w:rStyle w:val="Zkladntext3"/>
          <w:color w:val="000000"/>
        </w:rPr>
        <w:t>Zhotovitel je povinen pracovat řádně a pečlivě, zejména s ohledem na bezpečnost a zdraví občanů pohybujících se ve veřejných prostorách a dodržovat ekologickou kázeň. Postup při nakládání s odpady řeší příloha smlouvy č. 4 této smlouvy.</w:t>
      </w:r>
    </w:p>
    <w:p w:rsidR="00550CEA" w:rsidRDefault="00550CEA">
      <w:pPr>
        <w:pStyle w:val="Zkladntext30"/>
        <w:numPr>
          <w:ilvl w:val="0"/>
          <w:numId w:val="11"/>
        </w:numPr>
        <w:shd w:val="clear" w:color="auto" w:fill="auto"/>
        <w:tabs>
          <w:tab w:val="left" w:pos="428"/>
        </w:tabs>
        <w:spacing w:after="240" w:line="266" w:lineRule="exact"/>
        <w:ind w:left="500" w:right="1100" w:hanging="500"/>
        <w:jc w:val="both"/>
      </w:pPr>
      <w:r>
        <w:rPr>
          <w:rStyle w:val="Zkladntext3"/>
          <w:color w:val="000000"/>
        </w:rPr>
        <w:t xml:space="preserve">Zhotovitel se zavazuje dodržovat Systém kvality (SK), který zpracoval pro realizaci předmětu plnění podle této smlouvy a který tvoří </w:t>
      </w:r>
      <w:r>
        <w:rPr>
          <w:rStyle w:val="Zkladntext3Tun"/>
          <w:color w:val="000000"/>
        </w:rPr>
        <w:t xml:space="preserve">přílohu </w:t>
      </w:r>
      <w:r>
        <w:rPr>
          <w:rStyle w:val="Zkladntext3"/>
          <w:color w:val="000000"/>
        </w:rPr>
        <w:t>č. 5 této smlouvy. Smluvní strany budou postupovat při kontrole kvality podle SK. Poskytovatel tímto prohlašuje, že tuto smlouvu prověřil v souladu se SK.</w:t>
      </w:r>
    </w:p>
    <w:p w:rsidR="00550CEA" w:rsidRDefault="00550CEA">
      <w:pPr>
        <w:pStyle w:val="Zkladntext30"/>
        <w:numPr>
          <w:ilvl w:val="0"/>
          <w:numId w:val="11"/>
        </w:numPr>
        <w:shd w:val="clear" w:color="auto" w:fill="auto"/>
        <w:tabs>
          <w:tab w:val="left" w:pos="428"/>
        </w:tabs>
        <w:spacing w:after="237" w:line="266" w:lineRule="exact"/>
        <w:ind w:left="500" w:right="1100" w:hanging="500"/>
        <w:jc w:val="both"/>
      </w:pPr>
      <w:r>
        <w:rPr>
          <w:rStyle w:val="Zkladntext3"/>
          <w:color w:val="000000"/>
        </w:rPr>
        <w:t>Zhotovitel je povinen v případě oprávněné reklamace zajistit neprodleně nápravu odstraněním vady, a pokud to již není možné, poskytnout slevu z ceny.</w:t>
      </w:r>
    </w:p>
    <w:p w:rsidR="00550CEA" w:rsidRDefault="00550CEA">
      <w:pPr>
        <w:pStyle w:val="Zkladntext30"/>
        <w:numPr>
          <w:ilvl w:val="0"/>
          <w:numId w:val="11"/>
        </w:numPr>
        <w:shd w:val="clear" w:color="auto" w:fill="auto"/>
        <w:tabs>
          <w:tab w:val="left" w:pos="428"/>
        </w:tabs>
        <w:spacing w:after="243" w:line="270" w:lineRule="exact"/>
        <w:ind w:left="500" w:right="1100" w:hanging="500"/>
        <w:jc w:val="both"/>
      </w:pPr>
      <w:r>
        <w:rPr>
          <w:rStyle w:val="Zkladntext3"/>
          <w:color w:val="000000"/>
        </w:rPr>
        <w:t>Zhotovitel je povinen zajistit při provádění smluvních prací přítomnost svého zástupce. Pro tento účel ustanovil zhotovitel tyto odpovědné osoby:</w:t>
      </w:r>
    </w:p>
    <w:p w:rsidR="00550CEA" w:rsidRDefault="00550CEA">
      <w:pPr>
        <w:pStyle w:val="Zkladntext30"/>
        <w:shd w:val="clear" w:color="auto" w:fill="auto"/>
        <w:spacing w:after="0" w:line="266" w:lineRule="exact"/>
        <w:ind w:left="500" w:right="1100" w:firstLine="0"/>
      </w:pPr>
      <w:r>
        <w:rPr>
          <w:rStyle w:val="Zkladntext3"/>
          <w:color w:val="000000"/>
        </w:rPr>
        <w:t xml:space="preserve">vedoucí zakázky Ing. Barbora Bušková tel. 732 897 207, e-mail </w:t>
      </w:r>
      <w:hyperlink r:id="rId30" w:history="1">
        <w:r>
          <w:rPr>
            <w:rStyle w:val="Hypertextovodkaz"/>
            <w:rFonts w:cs="Palatino Linotype"/>
            <w:lang w:val="en-US" w:eastAsia="en-US"/>
          </w:rPr>
          <w:t>buskova@lesksluzby.cz</w:t>
        </w:r>
      </w:hyperlink>
      <w:r>
        <w:rPr>
          <w:rStyle w:val="Zkladntext3"/>
          <w:color w:val="000000"/>
          <w:lang w:val="en-US" w:eastAsia="en-US"/>
        </w:rPr>
        <w:t xml:space="preserve"> </w:t>
      </w:r>
      <w:r>
        <w:rPr>
          <w:rStyle w:val="Zkladntext3"/>
          <w:color w:val="000000"/>
        </w:rPr>
        <w:t xml:space="preserve">osoba odpovědná za řešení věcí technických a smluvních mezi objednatelem a zhotovitelem zástupce vedoucího zakázky Radim Kovalský, tel. 732 897 170, e-mail </w:t>
      </w:r>
      <w:hyperlink r:id="rId31" w:history="1">
        <w:r>
          <w:rPr>
            <w:rStyle w:val="Hypertextovodkaz"/>
            <w:rFonts w:cs="Palatino Linotype"/>
            <w:lang w:val="en-US" w:eastAsia="en-US"/>
          </w:rPr>
          <w:t>obchod@lesksluzby.cz</w:t>
        </w:r>
      </w:hyperlink>
      <w:r>
        <w:rPr>
          <w:rStyle w:val="Zkladntext3"/>
          <w:color w:val="000000"/>
          <w:lang w:val="en-US" w:eastAsia="en-US"/>
        </w:rPr>
        <w:t xml:space="preserve"> </w:t>
      </w:r>
      <w:r>
        <w:rPr>
          <w:rStyle w:val="Zkladntext3"/>
          <w:color w:val="000000"/>
        </w:rPr>
        <w:t>osoba odpovědná za řešení věcí technických na pracovní úrovni při výkonu zajišťovaných služeb mezi objednatelem a zhotovitelem</w:t>
      </w:r>
    </w:p>
    <w:p w:rsidR="00550CEA" w:rsidRDefault="00550CEA">
      <w:pPr>
        <w:pStyle w:val="Zkladntext30"/>
        <w:shd w:val="clear" w:color="auto" w:fill="auto"/>
        <w:spacing w:after="0" w:line="266" w:lineRule="exact"/>
        <w:ind w:left="500" w:firstLine="0"/>
      </w:pPr>
      <w:r>
        <w:rPr>
          <w:rStyle w:val="Zkladntext3"/>
          <w:color w:val="000000"/>
        </w:rPr>
        <w:t xml:space="preserve">interní auditor kvality Milan Chum, tel. 732 897 207, e-mail </w:t>
      </w:r>
      <w:hyperlink r:id="rId32" w:history="1">
        <w:r>
          <w:rPr>
            <w:rStyle w:val="Hypertextovodkaz"/>
            <w:rFonts w:cs="Palatino Linotype"/>
            <w:lang w:val="en-US" w:eastAsia="en-US"/>
          </w:rPr>
          <w:t>obchod@lesksluzby.cz</w:t>
        </w:r>
      </w:hyperlink>
    </w:p>
    <w:p w:rsidR="00550CEA" w:rsidRDefault="00550CEA">
      <w:pPr>
        <w:pStyle w:val="Zkladntext30"/>
        <w:shd w:val="clear" w:color="auto" w:fill="auto"/>
        <w:spacing w:after="0" w:line="266" w:lineRule="exact"/>
        <w:ind w:left="500" w:firstLine="0"/>
      </w:pPr>
      <w:r>
        <w:rPr>
          <w:rStyle w:val="Zkladntext3"/>
          <w:color w:val="000000"/>
        </w:rPr>
        <w:t>osoba odpovědná za řešení věcí spojených s kvalitou při výkonu zajišťovaných služeb mezi</w:t>
      </w:r>
    </w:p>
    <w:p w:rsidR="00550CEA" w:rsidRDefault="00550CEA">
      <w:pPr>
        <w:pStyle w:val="Zkladntext30"/>
        <w:shd w:val="clear" w:color="auto" w:fill="auto"/>
        <w:spacing w:after="0" w:line="266" w:lineRule="exact"/>
        <w:ind w:left="500" w:firstLine="0"/>
      </w:pPr>
      <w:r>
        <w:rPr>
          <w:rStyle w:val="Zkladntext3"/>
          <w:color w:val="000000"/>
        </w:rPr>
        <w:t>objednatelem a zhotovitelem</w:t>
      </w:r>
    </w:p>
    <w:p w:rsidR="00550CEA" w:rsidRDefault="00550CEA">
      <w:pPr>
        <w:pStyle w:val="Zkladntext30"/>
        <w:shd w:val="clear" w:color="auto" w:fill="auto"/>
        <w:spacing w:after="0" w:line="266" w:lineRule="exact"/>
        <w:ind w:left="500" w:firstLine="0"/>
      </w:pPr>
      <w:r>
        <w:rPr>
          <w:rStyle w:val="Zkladntext3"/>
          <w:color w:val="000000"/>
        </w:rPr>
        <w:t xml:space="preserve">osoba pověřené vedením dezinfekce, Radim Kovalský, tel. 732 897 207, e-mail </w:t>
      </w:r>
      <w:hyperlink r:id="rId33" w:history="1">
        <w:r>
          <w:rPr>
            <w:rStyle w:val="Hypertextovodkaz"/>
            <w:rFonts w:cs="Palatino Linotype"/>
            <w:lang w:val="en-US" w:eastAsia="en-US"/>
          </w:rPr>
          <w:t>obchod@lesksluzby.cz</w:t>
        </w:r>
      </w:hyperlink>
    </w:p>
    <w:p w:rsidR="00550CEA" w:rsidRDefault="00550CEA">
      <w:pPr>
        <w:pStyle w:val="Zkladntext30"/>
        <w:shd w:val="clear" w:color="auto" w:fill="auto"/>
        <w:spacing w:after="240" w:line="266" w:lineRule="exact"/>
        <w:ind w:left="500" w:right="1100" w:firstLine="0"/>
      </w:pPr>
      <w:r>
        <w:rPr>
          <w:rStyle w:val="Zkladntext3"/>
          <w:color w:val="000000"/>
        </w:rPr>
        <w:t>osoba odpovědná za řešení věcí spojených s prováděním dezinfekce při výkonu zajišťovaných služeb mezi objednatelem a zhotovitelem</w:t>
      </w:r>
    </w:p>
    <w:p w:rsidR="00550CEA" w:rsidRDefault="00550CEA">
      <w:pPr>
        <w:pStyle w:val="Zkladntext30"/>
        <w:numPr>
          <w:ilvl w:val="0"/>
          <w:numId w:val="11"/>
        </w:numPr>
        <w:shd w:val="clear" w:color="auto" w:fill="auto"/>
        <w:tabs>
          <w:tab w:val="left" w:pos="428"/>
        </w:tabs>
        <w:spacing w:after="0" w:line="266" w:lineRule="exact"/>
        <w:ind w:left="500" w:right="1100" w:hanging="500"/>
        <w:jc w:val="both"/>
      </w:pPr>
      <w:r>
        <w:rPr>
          <w:rStyle w:val="Zkladntext3"/>
          <w:color w:val="000000"/>
        </w:rPr>
        <w:t>Zhotovitel je povinen umožnit kontrolu prostor a zařízení odpovědným pracovníkům objednatele.</w:t>
      </w:r>
    </w:p>
    <w:p w:rsidR="00550CEA" w:rsidRDefault="00550CEA">
      <w:pPr>
        <w:pStyle w:val="Zkladntext30"/>
        <w:numPr>
          <w:ilvl w:val="0"/>
          <w:numId w:val="11"/>
        </w:numPr>
        <w:shd w:val="clear" w:color="auto" w:fill="auto"/>
        <w:tabs>
          <w:tab w:val="left" w:pos="428"/>
        </w:tabs>
        <w:spacing w:after="0" w:line="274" w:lineRule="exact"/>
        <w:ind w:left="500" w:right="1100" w:hanging="500"/>
        <w:jc w:val="both"/>
      </w:pPr>
      <w:r>
        <w:rPr>
          <w:rStyle w:val="Zkladntext3"/>
          <w:color w:val="000000"/>
        </w:rPr>
        <w:t>Zhotovitel je povinen upozornit objednatele na nevhodnost věcí a pokynů daných mu objednatelem k provedení služby a na rizika vyplývající z objednatelem požadovaných prací,</w:t>
      </w:r>
    </w:p>
    <w:p w:rsidR="00550CEA" w:rsidRDefault="00550CEA">
      <w:pPr>
        <w:pStyle w:val="Zkladntext30"/>
        <w:shd w:val="clear" w:color="auto" w:fill="auto"/>
        <w:spacing w:after="240" w:line="270" w:lineRule="exact"/>
        <w:ind w:left="500" w:right="1100" w:firstLine="0"/>
      </w:pPr>
      <w:r>
        <w:rPr>
          <w:rStyle w:val="Zkladntext3"/>
          <w:color w:val="000000"/>
        </w:rPr>
        <w:t>které neodpovídají obvyklým postupům předmětných služeb či podmínkám bezpečnosti práce, jestliže zhotovitel mohl tuto nevhodnost zjistit při vynaložení odborné péče.</w:t>
      </w:r>
    </w:p>
    <w:p w:rsidR="00550CEA" w:rsidRDefault="00550CEA">
      <w:pPr>
        <w:pStyle w:val="Zkladntext30"/>
        <w:numPr>
          <w:ilvl w:val="0"/>
          <w:numId w:val="11"/>
        </w:numPr>
        <w:shd w:val="clear" w:color="auto" w:fill="auto"/>
        <w:tabs>
          <w:tab w:val="left" w:pos="426"/>
        </w:tabs>
        <w:spacing w:after="240" w:line="270" w:lineRule="exact"/>
        <w:ind w:left="500" w:right="1100" w:hanging="500"/>
        <w:jc w:val="both"/>
      </w:pPr>
      <w:r>
        <w:rPr>
          <w:rStyle w:val="Zkladntext3"/>
          <w:color w:val="000000"/>
        </w:rPr>
        <w:t>V případě, že zhotovitel splní výše uvedenou povinnost, neodpovídá za nemožnost dokončení služby nebo za vady dokončené služby způsobené nevhodnými věcmi, požadavky nebo pokyny, jestliže objednatel na jejich použití při provádění služby písemně trval. Při nedokončení služby má zhotovitel nárok na cenu sníženou o to, co ušetřil tím, že neprovedl službu v plném rozsahu.</w:t>
      </w:r>
    </w:p>
    <w:p w:rsidR="00550CEA" w:rsidRDefault="00550CEA">
      <w:pPr>
        <w:pStyle w:val="Zkladntext30"/>
        <w:numPr>
          <w:ilvl w:val="0"/>
          <w:numId w:val="11"/>
        </w:numPr>
        <w:shd w:val="clear" w:color="auto" w:fill="auto"/>
        <w:tabs>
          <w:tab w:val="left" w:pos="426"/>
        </w:tabs>
        <w:spacing w:after="240" w:line="270" w:lineRule="exact"/>
        <w:ind w:left="500" w:right="1100" w:hanging="500"/>
        <w:jc w:val="both"/>
      </w:pPr>
      <w:r>
        <w:rPr>
          <w:rStyle w:val="Zkladntext3"/>
          <w:color w:val="000000"/>
        </w:rPr>
        <w:lastRenderedPageBreak/>
        <w:t>Zjistí-li zhotovitel skryté překážky týkající se prostor, kde má být služba provedena, a tyto překážky znemožňují provedení služby dohodnutým způsobem, je zhotovitel povinen to oznámit objednateli a navrhnout mu změnu služby. Do doby dosažení dohody o změně služby je zhotovitel oprávněn provádění služby přerušit. Nedohodnou-li se účastníci v přiměřené lhůtě na změně smlouvy, může kterýkoliv z nich od smlouvy odstoupit.</w:t>
      </w:r>
    </w:p>
    <w:p w:rsidR="00550CEA" w:rsidRDefault="00550CEA">
      <w:pPr>
        <w:pStyle w:val="Zkladntext30"/>
        <w:numPr>
          <w:ilvl w:val="0"/>
          <w:numId w:val="11"/>
        </w:numPr>
        <w:shd w:val="clear" w:color="auto" w:fill="auto"/>
        <w:tabs>
          <w:tab w:val="left" w:pos="426"/>
        </w:tabs>
        <w:spacing w:after="243" w:line="270" w:lineRule="exact"/>
        <w:ind w:left="500" w:right="1100" w:hanging="500"/>
        <w:jc w:val="both"/>
      </w:pPr>
      <w:r>
        <w:rPr>
          <w:rStyle w:val="Zkladntext3"/>
          <w:color w:val="000000"/>
        </w:rPr>
        <w:t>Zhotovitel se zavazuje, že všechny prokazatelně ztracené věci nalezené v místě provádění smluvních prací pracovníky zhotovitele budou neodkladně odevzdány objednateli.</w:t>
      </w:r>
    </w:p>
    <w:p w:rsidR="00550CEA" w:rsidRDefault="00550CEA">
      <w:pPr>
        <w:pStyle w:val="Zkladntext30"/>
        <w:numPr>
          <w:ilvl w:val="0"/>
          <w:numId w:val="11"/>
        </w:numPr>
        <w:shd w:val="clear" w:color="auto" w:fill="auto"/>
        <w:tabs>
          <w:tab w:val="left" w:pos="426"/>
        </w:tabs>
        <w:spacing w:after="240" w:line="266" w:lineRule="exact"/>
        <w:ind w:left="500" w:right="1100" w:hanging="500"/>
        <w:jc w:val="both"/>
      </w:pPr>
      <w:r>
        <w:rPr>
          <w:rStyle w:val="Zkladntext3"/>
          <w:color w:val="000000"/>
        </w:rPr>
        <w:t>Všechny závady, nedostatky a škody na nábytku, zařízení, elektrických a vodovodních instalacích zjištěné zhotovitelem budou neprodleně ohlášeny objednateli.</w:t>
      </w:r>
    </w:p>
    <w:p w:rsidR="00550CEA" w:rsidRDefault="00550CEA">
      <w:pPr>
        <w:pStyle w:val="Zkladntext30"/>
        <w:numPr>
          <w:ilvl w:val="0"/>
          <w:numId w:val="11"/>
        </w:numPr>
        <w:shd w:val="clear" w:color="auto" w:fill="auto"/>
        <w:tabs>
          <w:tab w:val="left" w:pos="426"/>
        </w:tabs>
        <w:spacing w:after="243" w:line="266" w:lineRule="exact"/>
        <w:ind w:left="500" w:right="1100" w:hanging="500"/>
        <w:jc w:val="both"/>
      </w:pPr>
      <w:r>
        <w:rPr>
          <w:rStyle w:val="Zkladntext3"/>
          <w:color w:val="000000"/>
        </w:rPr>
        <w:t>Zhotovitel odpovídá za vybavení svých pracovníků jednotným pracovním oděvem vhodným pro dané prostředí a jednotnými ochrannými pomůckami v souladu s předpisy v oblasti bezpečnosti a ochrany zdraví pří práci a provozním řádem nebo hygienicko-protiepidemickým režimem s označením loga zhotovitele.</w:t>
      </w:r>
    </w:p>
    <w:p w:rsidR="00550CEA" w:rsidRDefault="00550CEA">
      <w:pPr>
        <w:pStyle w:val="Zkladntext30"/>
        <w:numPr>
          <w:ilvl w:val="0"/>
          <w:numId w:val="11"/>
        </w:numPr>
        <w:shd w:val="clear" w:color="auto" w:fill="auto"/>
        <w:tabs>
          <w:tab w:val="left" w:pos="426"/>
        </w:tabs>
        <w:spacing w:after="237" w:line="263" w:lineRule="exact"/>
        <w:ind w:left="500" w:right="1100" w:hanging="500"/>
        <w:jc w:val="both"/>
      </w:pPr>
      <w:r>
        <w:rPr>
          <w:rStyle w:val="Zkladntext3"/>
          <w:color w:val="000000"/>
        </w:rPr>
        <w:t>Běžné odpady vzniklé činností zhotovitele v prostorách objednatele jsou majetkem zhotovitele, který je povinen je odstranit na vlastní náklady.</w:t>
      </w:r>
    </w:p>
    <w:p w:rsidR="00550CEA" w:rsidRDefault="00550CEA">
      <w:pPr>
        <w:pStyle w:val="Zkladntext30"/>
        <w:numPr>
          <w:ilvl w:val="0"/>
          <w:numId w:val="11"/>
        </w:numPr>
        <w:shd w:val="clear" w:color="auto" w:fill="auto"/>
        <w:tabs>
          <w:tab w:val="left" w:pos="426"/>
        </w:tabs>
        <w:spacing w:after="240" w:line="266" w:lineRule="exact"/>
        <w:ind w:left="500" w:right="1100" w:hanging="500"/>
        <w:jc w:val="both"/>
      </w:pPr>
      <w:r>
        <w:rPr>
          <w:rStyle w:val="Zkladntext3"/>
          <w:color w:val="000000"/>
        </w:rPr>
        <w:t>Zhotovitel prohlašuje, že má uzavřené řádné pojištění pro případ odpovědnosti za škody vzniklé z činnosti zaměstnanců zhotovitele. Zhotovitel se zavazuje, že bude pojistnou smlouvu udržovat v platnosti po celou dobu trvání smlouvy.</w:t>
      </w:r>
    </w:p>
    <w:p w:rsidR="00550CEA" w:rsidRDefault="00550CEA">
      <w:pPr>
        <w:pStyle w:val="Zkladntext30"/>
        <w:numPr>
          <w:ilvl w:val="0"/>
          <w:numId w:val="12"/>
        </w:numPr>
        <w:shd w:val="clear" w:color="auto" w:fill="auto"/>
        <w:tabs>
          <w:tab w:val="left" w:pos="426"/>
        </w:tabs>
        <w:spacing w:after="237" w:line="266" w:lineRule="exact"/>
        <w:ind w:left="500" w:right="1100" w:hanging="500"/>
        <w:jc w:val="both"/>
      </w:pPr>
      <w:r>
        <w:rPr>
          <w:rStyle w:val="Zkladntext3"/>
          <w:color w:val="000000"/>
        </w:rPr>
        <w:t>Zhotovitel je povinen zajistit zvláštní očkování svých zaměstnanců dle platné legislativy v oblasti očkování proti infekčním nemocem a na vyžádání předložit objednateli doklad o provedeném očkování.</w:t>
      </w:r>
    </w:p>
    <w:p w:rsidR="00550CEA" w:rsidRDefault="00550CEA">
      <w:pPr>
        <w:pStyle w:val="Zkladntext30"/>
        <w:numPr>
          <w:ilvl w:val="0"/>
          <w:numId w:val="12"/>
        </w:numPr>
        <w:shd w:val="clear" w:color="auto" w:fill="auto"/>
        <w:tabs>
          <w:tab w:val="left" w:pos="426"/>
        </w:tabs>
        <w:spacing w:after="240" w:line="270" w:lineRule="exact"/>
        <w:ind w:left="500" w:right="1100" w:hanging="500"/>
        <w:jc w:val="both"/>
      </w:pPr>
      <w:r>
        <w:rPr>
          <w:rStyle w:val="Zkladntext3"/>
          <w:color w:val="000000"/>
        </w:rPr>
        <w:t>Zhotovitel je povinen vykonávat předmět plnění v souladu s platnými právními a ostatními předpisy k zajištění bezpečnosti a ochrany zdraví při práci. Dojde-li k výkonu činnosti předmětu plnění, která ze strany zhotovitele může ohrozit bezpečnost práce a provozu technických zařízení či ohrozit zdraví zaměstnanců objednatele nebo veřejnosti, je zhotovitel povinen o výkonu této činnosti neprodleně informovat objednatele. Vydá-li objednatel pokyny k zajištění bezpečnosti a ochrany zdraví při práci, které se mohou dotýkat výkonu předmětu této smlouvy, je objednatel povinen prokazatelně informovat zástupce zhotovitele.</w:t>
      </w:r>
    </w:p>
    <w:p w:rsidR="00550CEA" w:rsidRDefault="00550CEA">
      <w:pPr>
        <w:pStyle w:val="Zkladntext30"/>
        <w:numPr>
          <w:ilvl w:val="0"/>
          <w:numId w:val="12"/>
        </w:numPr>
        <w:shd w:val="clear" w:color="auto" w:fill="auto"/>
        <w:tabs>
          <w:tab w:val="left" w:pos="426"/>
        </w:tabs>
        <w:spacing w:after="0" w:line="270" w:lineRule="exact"/>
        <w:ind w:left="500" w:right="1100" w:hanging="500"/>
        <w:jc w:val="both"/>
      </w:pPr>
      <w:r>
        <w:rPr>
          <w:rStyle w:val="Zkladntext3"/>
          <w:color w:val="000000"/>
        </w:rPr>
        <w:t>Zhotovitel je povinen spolupracovat s objednatelem při zajišťování bezpečnosti a ochrany zdraví při práci a náklady s tím vzniklé si smluvní strany hradí sami.</w:t>
      </w:r>
    </w:p>
    <w:p w:rsidR="00550CEA" w:rsidRDefault="00550CEA">
      <w:pPr>
        <w:pStyle w:val="Zkladntext30"/>
        <w:numPr>
          <w:ilvl w:val="0"/>
          <w:numId w:val="12"/>
        </w:numPr>
        <w:shd w:val="clear" w:color="auto" w:fill="auto"/>
        <w:tabs>
          <w:tab w:val="left" w:pos="426"/>
        </w:tabs>
        <w:spacing w:after="0" w:line="270" w:lineRule="exact"/>
        <w:ind w:left="500" w:right="1100" w:hanging="500"/>
        <w:jc w:val="both"/>
      </w:pPr>
      <w:r>
        <w:rPr>
          <w:rStyle w:val="Zkladntext3"/>
          <w:color w:val="000000"/>
        </w:rPr>
        <w:t>Zhotovitel je povinen provést činnosti pravidelného úklidu opakovaně nebo mimořádně nad rámec sjednaný v rámci rozsahu pravidelného úklidu, pokud k tomu bude objednatelem vyzván. V takovém případě je zhotovitel povinen zajistit nástup na provedení úklidu v zásahovém čase, který je stanoven takto:</w:t>
      </w:r>
    </w:p>
    <w:p w:rsidR="00550CEA" w:rsidRDefault="00550CEA">
      <w:pPr>
        <w:pStyle w:val="Zkladntext30"/>
        <w:shd w:val="clear" w:color="auto" w:fill="auto"/>
        <w:spacing w:after="0" w:line="270" w:lineRule="exact"/>
        <w:ind w:left="820" w:firstLine="0"/>
      </w:pPr>
      <w:r>
        <w:rPr>
          <w:rStyle w:val="Zkladntext3"/>
          <w:color w:val="000000"/>
        </w:rPr>
        <w:t>• v pracovní dny a hodiny (Po - Pá od 6,00 do 16,00 hod) do 30 minut od nahlášení</w:t>
      </w:r>
    </w:p>
    <w:p w:rsidR="00550CEA" w:rsidRDefault="00550CEA">
      <w:pPr>
        <w:pStyle w:val="Zkladntext30"/>
        <w:shd w:val="clear" w:color="auto" w:fill="auto"/>
        <w:spacing w:after="257" w:line="190" w:lineRule="exact"/>
        <w:ind w:left="920" w:firstLine="0"/>
      </w:pPr>
      <w:r>
        <w:rPr>
          <w:rStyle w:val="Zkladntext36"/>
          <w:color w:val="000000"/>
        </w:rPr>
        <w:t>•</w:t>
      </w:r>
      <w:r>
        <w:rPr>
          <w:rStyle w:val="Zkladntext3"/>
          <w:color w:val="000000"/>
        </w:rPr>
        <w:t xml:space="preserve"> mimo pracovní dny a hodiny do 60 minut od nahlášení.</w:t>
      </w:r>
    </w:p>
    <w:p w:rsidR="00550CEA" w:rsidRDefault="00550CEA">
      <w:pPr>
        <w:pStyle w:val="Zkladntext30"/>
        <w:numPr>
          <w:ilvl w:val="0"/>
          <w:numId w:val="12"/>
        </w:numPr>
        <w:shd w:val="clear" w:color="auto" w:fill="auto"/>
        <w:tabs>
          <w:tab w:val="left" w:pos="424"/>
        </w:tabs>
        <w:spacing w:after="304" w:line="270" w:lineRule="exact"/>
        <w:ind w:left="520" w:right="1100" w:hanging="520"/>
        <w:jc w:val="both"/>
      </w:pPr>
      <w:r>
        <w:rPr>
          <w:rStyle w:val="Zkladntext3"/>
          <w:color w:val="000000"/>
        </w:rPr>
        <w:t>Zhotovitel je povinen ke dni podle čl. 4 odst. 1 této smlouvy převzít formou přechodu práv veškeré stávající zaměstnance objednatele, kteří se dosud u objednatele podílejí na provádění úklidových služeb v počtu 61 přepočtených 8 hod. úvazků, a to tak, že dojde k plnému převzetí práv a povinností vyplývajících ze stávajících pracovně právních dokumentů, které má s jednotlivými zaměstnanci objednatel uzavřeny.</w:t>
      </w:r>
    </w:p>
    <w:p w:rsidR="00550CEA" w:rsidRDefault="00550CEA">
      <w:pPr>
        <w:pStyle w:val="Zkladntext30"/>
        <w:numPr>
          <w:ilvl w:val="0"/>
          <w:numId w:val="12"/>
        </w:numPr>
        <w:shd w:val="clear" w:color="auto" w:fill="auto"/>
        <w:tabs>
          <w:tab w:val="left" w:pos="424"/>
        </w:tabs>
        <w:spacing w:after="21" w:line="190" w:lineRule="exact"/>
        <w:ind w:left="520" w:hanging="520"/>
        <w:jc w:val="both"/>
      </w:pPr>
      <w:r>
        <w:rPr>
          <w:rStyle w:val="Zkladntext3"/>
          <w:color w:val="000000"/>
        </w:rPr>
        <w:t>Zhotovitel je povinen ke dni podle čl. 4 odst. 1 smlouvy odkoupit od nemocnice technologické</w:t>
      </w:r>
    </w:p>
    <w:p w:rsidR="00550CEA" w:rsidRDefault="00550CEA">
      <w:pPr>
        <w:pStyle w:val="Zkladntext30"/>
        <w:shd w:val="clear" w:color="auto" w:fill="auto"/>
        <w:spacing w:after="619" w:line="190" w:lineRule="exact"/>
        <w:ind w:left="520" w:firstLine="0"/>
      </w:pPr>
      <w:r>
        <w:rPr>
          <w:rStyle w:val="Zkladntext3"/>
          <w:color w:val="000000"/>
        </w:rPr>
        <w:t>vybavení sloužící k provozu úklidových prací za cenu 550.000 Kč.</w:t>
      </w:r>
    </w:p>
    <w:p w:rsidR="00550CEA" w:rsidRDefault="00550CEA">
      <w:pPr>
        <w:pStyle w:val="Nadpis460"/>
        <w:keepNext/>
        <w:keepLines/>
        <w:shd w:val="clear" w:color="auto" w:fill="auto"/>
        <w:spacing w:before="0" w:after="12" w:line="190" w:lineRule="exact"/>
        <w:ind w:left="4400"/>
      </w:pPr>
      <w:bookmarkStart w:id="31" w:name="bookmark27"/>
      <w:r>
        <w:rPr>
          <w:rStyle w:val="Nadpis46"/>
          <w:b/>
          <w:bCs/>
          <w:color w:val="000000"/>
        </w:rPr>
        <w:lastRenderedPageBreak/>
        <w:t>Čl. 9.</w:t>
      </w:r>
      <w:bookmarkEnd w:id="31"/>
    </w:p>
    <w:p w:rsidR="00550CEA" w:rsidRDefault="00550CEA">
      <w:pPr>
        <w:pStyle w:val="Nadpis50"/>
        <w:keepNext/>
        <w:keepLines/>
        <w:shd w:val="clear" w:color="auto" w:fill="auto"/>
        <w:spacing w:before="0" w:after="254" w:line="220" w:lineRule="exact"/>
        <w:ind w:left="3140"/>
      </w:pPr>
      <w:bookmarkStart w:id="32" w:name="bookmark28"/>
      <w:r>
        <w:rPr>
          <w:rStyle w:val="Nadpis5"/>
          <w:b/>
          <w:bCs/>
          <w:color w:val="000000"/>
        </w:rPr>
        <w:t>Vady, reklamace vad a sankce</w:t>
      </w:r>
      <w:bookmarkEnd w:id="32"/>
    </w:p>
    <w:p w:rsidR="00550CEA" w:rsidRDefault="00550CEA">
      <w:pPr>
        <w:pStyle w:val="Zkladntext30"/>
        <w:numPr>
          <w:ilvl w:val="0"/>
          <w:numId w:val="13"/>
        </w:numPr>
        <w:shd w:val="clear" w:color="auto" w:fill="auto"/>
        <w:tabs>
          <w:tab w:val="left" w:pos="424"/>
        </w:tabs>
        <w:spacing w:after="240" w:line="266" w:lineRule="exact"/>
        <w:ind w:left="520" w:right="1100" w:hanging="520"/>
        <w:jc w:val="both"/>
      </w:pPr>
      <w:r>
        <w:rPr>
          <w:rStyle w:val="Zkladntext3"/>
          <w:color w:val="000000"/>
        </w:rPr>
        <w:t>Objednatel je oprávněn účtovat zhotoviteli smluvní pokutu za nekvalitně provedené práce sjednané touto smlouvou. Smluvní pokuta se stanovuje ve výši 1.000 Kč za každý případ porušení.</w:t>
      </w:r>
    </w:p>
    <w:p w:rsidR="00550CEA" w:rsidRDefault="00550CEA">
      <w:pPr>
        <w:pStyle w:val="Zkladntext30"/>
        <w:numPr>
          <w:ilvl w:val="0"/>
          <w:numId w:val="13"/>
        </w:numPr>
        <w:shd w:val="clear" w:color="auto" w:fill="auto"/>
        <w:tabs>
          <w:tab w:val="left" w:pos="424"/>
        </w:tabs>
        <w:spacing w:after="240" w:line="266" w:lineRule="exact"/>
        <w:ind w:left="520" w:right="1100" w:hanging="520"/>
        <w:jc w:val="both"/>
      </w:pPr>
      <w:r>
        <w:rPr>
          <w:rStyle w:val="Zkladntext3"/>
          <w:color w:val="000000"/>
        </w:rPr>
        <w:t>Objednatel je oprávněn účtovat zhotoviteli smluvní pokutu za neprovedené práce sjednané touto smlouvou. Smluvní pokuta se stanovuje ve výši 1.500 Kč za každý případ porušení.</w:t>
      </w:r>
    </w:p>
    <w:p w:rsidR="00550CEA" w:rsidRDefault="00550CEA">
      <w:pPr>
        <w:pStyle w:val="Zkladntext30"/>
        <w:numPr>
          <w:ilvl w:val="0"/>
          <w:numId w:val="13"/>
        </w:numPr>
        <w:shd w:val="clear" w:color="auto" w:fill="auto"/>
        <w:tabs>
          <w:tab w:val="left" w:pos="424"/>
        </w:tabs>
        <w:spacing w:after="240" w:line="266" w:lineRule="exact"/>
        <w:ind w:left="520" w:right="1100" w:hanging="520"/>
        <w:jc w:val="both"/>
      </w:pPr>
      <w:r>
        <w:rPr>
          <w:rStyle w:val="Zkladntext3"/>
          <w:color w:val="000000"/>
        </w:rPr>
        <w:t>Objednatel je oprávněn účtovat zhotoviteli smluvní pokutu za neodstranění objednatelem reklamovaných vad ve sjednané lhůtě. Smluvní pokuta se stanovuje ve výši 1.000 Kč za každý případ porušení.</w:t>
      </w:r>
    </w:p>
    <w:p w:rsidR="00550CEA" w:rsidRDefault="00550CEA">
      <w:pPr>
        <w:pStyle w:val="Zkladntext30"/>
        <w:numPr>
          <w:ilvl w:val="0"/>
          <w:numId w:val="13"/>
        </w:numPr>
        <w:shd w:val="clear" w:color="auto" w:fill="auto"/>
        <w:tabs>
          <w:tab w:val="left" w:pos="424"/>
        </w:tabs>
        <w:spacing w:after="240" w:line="266" w:lineRule="exact"/>
        <w:ind w:left="520" w:right="1100" w:hanging="520"/>
        <w:jc w:val="both"/>
      </w:pPr>
      <w:r>
        <w:rPr>
          <w:rStyle w:val="Zkladntext3"/>
          <w:color w:val="000000"/>
        </w:rPr>
        <w:t>Objednatel je povinen zaznamenávat zjištěné nedostatky v podkladech pro fakturaci. Na neuvedené reklamace nebude brán zřetel. V podkladech pro fakturaci smluvní strany vyznačí termín projednání reklamace a termín odstranění závady. Zjištěné nedostatky odstraní zhotovitel bez zbytečného odkladu. V případě včasného a řádného odstranění nedostatku nebude objednatel uplatňovat smluvní pokutu podle čl. 9 odst. 1 této smlouvy.</w:t>
      </w:r>
    </w:p>
    <w:p w:rsidR="00550CEA" w:rsidRDefault="00550CEA">
      <w:pPr>
        <w:pStyle w:val="Zkladntext30"/>
        <w:numPr>
          <w:ilvl w:val="0"/>
          <w:numId w:val="13"/>
        </w:numPr>
        <w:shd w:val="clear" w:color="auto" w:fill="auto"/>
        <w:tabs>
          <w:tab w:val="left" w:pos="424"/>
        </w:tabs>
        <w:spacing w:after="237" w:line="266" w:lineRule="exact"/>
        <w:ind w:left="520" w:right="1100" w:hanging="520"/>
        <w:jc w:val="both"/>
      </w:pPr>
      <w:r>
        <w:rPr>
          <w:rStyle w:val="Zkladntext3"/>
          <w:color w:val="000000"/>
        </w:rPr>
        <w:t>V případě vzniku události, kterou nemůže zhotovitel ovlivnit a ani ji nezavinil, tj. situace způsobené vyšší mocí, není objednatel oprávněn požadovat slevu ze sjednané ceny ani uplatnit smluvní pokutu.</w:t>
      </w:r>
    </w:p>
    <w:p w:rsidR="00550CEA" w:rsidRDefault="00550CEA">
      <w:pPr>
        <w:pStyle w:val="Zkladntext30"/>
        <w:numPr>
          <w:ilvl w:val="0"/>
          <w:numId w:val="13"/>
        </w:numPr>
        <w:shd w:val="clear" w:color="auto" w:fill="auto"/>
        <w:tabs>
          <w:tab w:val="left" w:pos="424"/>
        </w:tabs>
        <w:spacing w:after="528" w:line="270" w:lineRule="exact"/>
        <w:ind w:left="520" w:right="1100" w:hanging="520"/>
        <w:jc w:val="both"/>
      </w:pPr>
      <w:r>
        <w:rPr>
          <w:rStyle w:val="Zkladntext3"/>
          <w:color w:val="000000"/>
        </w:rPr>
        <w:t>Ke konci kalendářního měsíce budou ze strany zhotovitele předloženy a odpovědnými zástupci obou smluvních stran potvrzeny „Předávací protokoly" smluvních prací, které budou mimo jiné sloužit jako podklad pro vyhotovení faktury za příslušný měsíc.</w:t>
      </w:r>
    </w:p>
    <w:p w:rsidR="00550CEA" w:rsidRDefault="00550CEA">
      <w:pPr>
        <w:pStyle w:val="Nadpis470"/>
        <w:keepNext/>
        <w:keepLines/>
        <w:shd w:val="clear" w:color="auto" w:fill="auto"/>
        <w:spacing w:before="0" w:after="8" w:line="210" w:lineRule="exact"/>
        <w:ind w:left="4320"/>
      </w:pPr>
      <w:bookmarkStart w:id="33" w:name="bookmark29"/>
      <w:r>
        <w:rPr>
          <w:rStyle w:val="Nadpis47"/>
          <w:b/>
          <w:bCs/>
          <w:color w:val="000000"/>
        </w:rPr>
        <w:t>Čl. 10.</w:t>
      </w:r>
      <w:bookmarkEnd w:id="33"/>
    </w:p>
    <w:p w:rsidR="00550CEA" w:rsidRDefault="00550CEA">
      <w:pPr>
        <w:pStyle w:val="Nadpis50"/>
        <w:keepNext/>
        <w:keepLines/>
        <w:shd w:val="clear" w:color="auto" w:fill="auto"/>
        <w:spacing w:before="0" w:after="251" w:line="220" w:lineRule="exact"/>
        <w:ind w:left="2400"/>
      </w:pPr>
      <w:bookmarkStart w:id="34" w:name="bookmark30"/>
      <w:r>
        <w:rPr>
          <w:rStyle w:val="Nadpis5"/>
          <w:b/>
          <w:bCs/>
          <w:color w:val="000000"/>
        </w:rPr>
        <w:t>Platnost a účinnost smlouvy, zánik smlouvy</w:t>
      </w:r>
      <w:bookmarkEnd w:id="34"/>
    </w:p>
    <w:p w:rsidR="00550CEA" w:rsidRDefault="00550CEA">
      <w:pPr>
        <w:pStyle w:val="Zkladntext30"/>
        <w:numPr>
          <w:ilvl w:val="0"/>
          <w:numId w:val="14"/>
        </w:numPr>
        <w:shd w:val="clear" w:color="auto" w:fill="auto"/>
        <w:tabs>
          <w:tab w:val="left" w:pos="424"/>
        </w:tabs>
        <w:spacing w:after="237" w:line="270" w:lineRule="exact"/>
        <w:ind w:left="520" w:right="1100" w:hanging="520"/>
        <w:jc w:val="both"/>
      </w:pPr>
      <w:r>
        <w:rPr>
          <w:rStyle w:val="Zkladntext3"/>
          <w:color w:val="000000"/>
        </w:rPr>
        <w:t>Smlouva nabývá platnosti dnem podpisu a účinnosti k datu uvedenému v čl. 4 odst. 1 této smlouvy. Dnem účinnosti této smlouvy pozbývají platnosti veškerá předcházející smluvní ujednání mezi oběma stranami vztahující se k úklidovým službám (pokud takové smlouvy existují).</w:t>
      </w:r>
    </w:p>
    <w:p w:rsidR="00550CEA" w:rsidRDefault="00550CEA">
      <w:pPr>
        <w:pStyle w:val="Zkladntext30"/>
        <w:numPr>
          <w:ilvl w:val="0"/>
          <w:numId w:val="14"/>
        </w:numPr>
        <w:shd w:val="clear" w:color="auto" w:fill="auto"/>
        <w:tabs>
          <w:tab w:val="left" w:pos="424"/>
        </w:tabs>
        <w:spacing w:after="243" w:line="274" w:lineRule="exact"/>
        <w:ind w:left="520" w:right="1100" w:hanging="520"/>
        <w:jc w:val="both"/>
      </w:pPr>
      <w:r>
        <w:rPr>
          <w:rStyle w:val="Zkladntext3"/>
          <w:color w:val="000000"/>
        </w:rPr>
        <w:t>Objednatel si vyhrazuje právo využít 3 měsíční zkušební dobu na plnění služby ode dne účinnosti smlouvy. Pokud po dobu zkušební doby nebude ze strany zhotovitele služba řádně poskytována v souladu s touto smlouvou, je objednatel oprávněn ukončit kdykoliv v průběhu zkušební doby až do jejího skončení činnost zhotovitele a smlouvu ukončit. Zhotovitel nemá právo uplatňovat žádné sankce nebo náhradu škody vůči objednateli, pokud objednatel ukončil smlouvu se zhotovitelem v průběhu zkušební doby.</w:t>
      </w:r>
    </w:p>
    <w:p w:rsidR="00550CEA" w:rsidRDefault="00550CEA">
      <w:pPr>
        <w:pStyle w:val="Zkladntext30"/>
        <w:numPr>
          <w:ilvl w:val="0"/>
          <w:numId w:val="14"/>
        </w:numPr>
        <w:shd w:val="clear" w:color="auto" w:fill="auto"/>
        <w:tabs>
          <w:tab w:val="left" w:pos="431"/>
        </w:tabs>
        <w:spacing w:after="0" w:line="270" w:lineRule="exact"/>
        <w:ind w:left="500" w:hanging="500"/>
        <w:jc w:val="both"/>
      </w:pPr>
      <w:r>
        <w:rPr>
          <w:rStyle w:val="Zkladntext3"/>
          <w:color w:val="000000"/>
        </w:rPr>
        <w:t>Smlouva zaniká:</w:t>
      </w:r>
    </w:p>
    <w:p w:rsidR="00550CEA" w:rsidRDefault="00550CEA">
      <w:pPr>
        <w:pStyle w:val="Zkladntext30"/>
        <w:numPr>
          <w:ilvl w:val="0"/>
          <w:numId w:val="15"/>
        </w:numPr>
        <w:shd w:val="clear" w:color="auto" w:fill="auto"/>
        <w:tabs>
          <w:tab w:val="left" w:pos="1231"/>
        </w:tabs>
        <w:spacing w:after="0" w:line="270" w:lineRule="exact"/>
        <w:ind w:left="1220" w:hanging="560"/>
        <w:jc w:val="both"/>
      </w:pPr>
      <w:r>
        <w:rPr>
          <w:rStyle w:val="Zkladntext3"/>
          <w:color w:val="000000"/>
        </w:rPr>
        <w:t>Písemnou dohodou obou smluvních stran ke dni uvedenému v této dohodě.</w:t>
      </w:r>
    </w:p>
    <w:p w:rsidR="00550CEA" w:rsidRDefault="00550CEA">
      <w:pPr>
        <w:pStyle w:val="Zkladntext30"/>
        <w:shd w:val="clear" w:color="auto" w:fill="auto"/>
        <w:spacing w:after="0" w:line="270" w:lineRule="exact"/>
        <w:ind w:left="1220" w:right="1100" w:firstLine="0"/>
        <w:jc w:val="both"/>
      </w:pPr>
      <w:r>
        <w:rPr>
          <w:rStyle w:val="Zkladntext3"/>
          <w:color w:val="000000"/>
        </w:rPr>
        <w:t>Oznámením objednatele o ukončení smlouvy po uplynutí její 48 měsíční platnosti smlouvy s lhůtou podle čl. 4 odst. 2 této smlouvy, které bude doručeno zhotoviteli nejpozději 6 měsíců před skončením 48 měsíční lhůty platnosti smlouvy.</w:t>
      </w:r>
    </w:p>
    <w:p w:rsidR="00550CEA" w:rsidRDefault="00550CEA">
      <w:pPr>
        <w:pStyle w:val="Zkladntext30"/>
        <w:numPr>
          <w:ilvl w:val="0"/>
          <w:numId w:val="15"/>
        </w:numPr>
        <w:shd w:val="clear" w:color="auto" w:fill="auto"/>
        <w:tabs>
          <w:tab w:val="left" w:pos="1231"/>
        </w:tabs>
        <w:spacing w:after="0" w:line="270" w:lineRule="exact"/>
        <w:ind w:left="1220" w:right="1100" w:hanging="560"/>
        <w:jc w:val="both"/>
      </w:pPr>
      <w:r>
        <w:rPr>
          <w:rStyle w:val="Zkladntext3"/>
          <w:color w:val="000000"/>
        </w:rPr>
        <w:t>Písemnou výpovědí s 6-ti měsíční výpovědní lhůtou bez udání důvodu (po uplynutí 48 měsíční platnosti smlouvy). Výpovědní lhůta počíná běžet první den měsíce následujícího po obdržení výpovědi.</w:t>
      </w:r>
    </w:p>
    <w:p w:rsidR="00550CEA" w:rsidRDefault="00550CEA">
      <w:pPr>
        <w:pStyle w:val="Zkladntext30"/>
        <w:shd w:val="clear" w:color="auto" w:fill="auto"/>
        <w:spacing w:after="0" w:line="270" w:lineRule="exact"/>
        <w:ind w:left="1220" w:right="1100" w:firstLine="0"/>
        <w:jc w:val="both"/>
      </w:pPr>
      <w:r>
        <w:rPr>
          <w:rStyle w:val="Zkladntext3"/>
          <w:color w:val="000000"/>
        </w:rPr>
        <w:t>Písemnou výpovědí s jednoměsíční výpovědní lhůtou pro podstatné porušení smluvních povinností. Výpovědní lhůta počíná běžet první den měsíce následujícího po obdržení výpovědi.</w:t>
      </w:r>
    </w:p>
    <w:p w:rsidR="00550CEA" w:rsidRDefault="00550CEA">
      <w:pPr>
        <w:pStyle w:val="Zkladntext30"/>
        <w:shd w:val="clear" w:color="auto" w:fill="auto"/>
        <w:spacing w:after="243" w:line="270" w:lineRule="exact"/>
        <w:ind w:left="1220" w:firstLine="0"/>
        <w:jc w:val="both"/>
      </w:pPr>
      <w:r>
        <w:rPr>
          <w:rStyle w:val="Zkladntext3"/>
          <w:color w:val="000000"/>
        </w:rPr>
        <w:t>Zánikem jedné ze smluvních stran bez právního nástupce.</w:t>
      </w:r>
    </w:p>
    <w:p w:rsidR="00550CEA" w:rsidRDefault="00550CEA">
      <w:pPr>
        <w:pStyle w:val="Zkladntext30"/>
        <w:numPr>
          <w:ilvl w:val="0"/>
          <w:numId w:val="14"/>
        </w:numPr>
        <w:shd w:val="clear" w:color="auto" w:fill="auto"/>
        <w:tabs>
          <w:tab w:val="left" w:pos="431"/>
        </w:tabs>
        <w:spacing w:after="585" w:line="266" w:lineRule="exact"/>
        <w:ind w:left="500" w:right="1100" w:hanging="500"/>
        <w:jc w:val="both"/>
      </w:pPr>
      <w:r>
        <w:rPr>
          <w:rStyle w:val="Zkladntext3"/>
          <w:color w:val="000000"/>
        </w:rPr>
        <w:lastRenderedPageBreak/>
        <w:t>Za podstatné porušení smluvních povinností považují smluvní strany především déletrvající poskytování nekvalitních služeb, na které byl zhotovitel opakovaně bezvýsledně písemně upozorněn a ze strany objednatele neschopnost dostát svým závazkům uhradit smluvní cenu v uvedené lhůtě splatnosti. V případě ukončení smlouvy se smluvní strany zavazují dohodnout se na způsobu vypořádání vzájemných závazků.</w:t>
      </w:r>
    </w:p>
    <w:p w:rsidR="00550CEA" w:rsidRDefault="00550CEA">
      <w:pPr>
        <w:pStyle w:val="Nadpis480"/>
        <w:keepNext/>
        <w:keepLines/>
        <w:shd w:val="clear" w:color="auto" w:fill="auto"/>
        <w:spacing w:before="0" w:after="4" w:line="210" w:lineRule="exact"/>
        <w:ind w:left="4320"/>
      </w:pPr>
      <w:bookmarkStart w:id="35" w:name="bookmark31"/>
      <w:r>
        <w:rPr>
          <w:rStyle w:val="Nadpis48"/>
          <w:b/>
          <w:bCs/>
          <w:color w:val="000000"/>
        </w:rPr>
        <w:t>Čl. 11.</w:t>
      </w:r>
      <w:bookmarkEnd w:id="35"/>
    </w:p>
    <w:p w:rsidR="00550CEA" w:rsidRDefault="00550CEA">
      <w:pPr>
        <w:pStyle w:val="Nadpis50"/>
        <w:keepNext/>
        <w:keepLines/>
        <w:shd w:val="clear" w:color="auto" w:fill="auto"/>
        <w:spacing w:before="0" w:after="251" w:line="220" w:lineRule="exact"/>
        <w:ind w:left="3720"/>
      </w:pPr>
      <w:bookmarkStart w:id="36" w:name="bookmark32"/>
      <w:r>
        <w:rPr>
          <w:rStyle w:val="Nadpis5"/>
          <w:b/>
          <w:bCs/>
          <w:color w:val="000000"/>
        </w:rPr>
        <w:t>Zvláštní ujednání</w:t>
      </w:r>
      <w:bookmarkEnd w:id="36"/>
    </w:p>
    <w:p w:rsidR="00550CEA" w:rsidRDefault="00550CEA">
      <w:pPr>
        <w:pStyle w:val="Zkladntext30"/>
        <w:numPr>
          <w:ilvl w:val="0"/>
          <w:numId w:val="16"/>
        </w:numPr>
        <w:shd w:val="clear" w:color="auto" w:fill="auto"/>
        <w:tabs>
          <w:tab w:val="left" w:pos="431"/>
        </w:tabs>
        <w:spacing w:after="237" w:line="266" w:lineRule="exact"/>
        <w:ind w:left="500" w:right="1100" w:hanging="500"/>
        <w:jc w:val="both"/>
      </w:pPr>
      <w:r>
        <w:rPr>
          <w:rStyle w:val="Zkladntext3"/>
          <w:color w:val="000000"/>
        </w:rPr>
        <w:t>Pokud se v průběhu prvních dvou měsíců od data účinnosti této smlouvy zjistí rozdíl v plochách předmětných prostor, či jiné okolnosti, které nebyly uvedeny v zadávací dokumentaci, bude objednatel i zhotovitel akceptovat dodatek ke smlouvě, který tyto skutečnosti zohlední. Při uzavírání takového dodatku je objednatel povinen postupovat v souladu se zákonem o veřejných zakázkách.</w:t>
      </w:r>
    </w:p>
    <w:p w:rsidR="00550CEA" w:rsidRDefault="00550CEA">
      <w:pPr>
        <w:pStyle w:val="Zkladntext30"/>
        <w:numPr>
          <w:ilvl w:val="0"/>
          <w:numId w:val="16"/>
        </w:numPr>
        <w:shd w:val="clear" w:color="auto" w:fill="auto"/>
        <w:tabs>
          <w:tab w:val="left" w:pos="431"/>
        </w:tabs>
        <w:spacing w:after="240" w:line="270" w:lineRule="exact"/>
        <w:ind w:left="500" w:right="1100" w:hanging="500"/>
        <w:jc w:val="both"/>
      </w:pPr>
      <w:r>
        <w:rPr>
          <w:rStyle w:val="Zkladntext3"/>
          <w:color w:val="000000"/>
        </w:rPr>
        <w:t>Objednatel umožní bezplatně zhotoviteli přiměřené označení prostor firemním logem, po dohodě s objednatelem.</w:t>
      </w:r>
    </w:p>
    <w:p w:rsidR="00550CEA" w:rsidRDefault="00550CEA">
      <w:pPr>
        <w:pStyle w:val="Zkladntext30"/>
        <w:numPr>
          <w:ilvl w:val="0"/>
          <w:numId w:val="7"/>
        </w:numPr>
        <w:shd w:val="clear" w:color="auto" w:fill="auto"/>
        <w:tabs>
          <w:tab w:val="left" w:pos="431"/>
        </w:tabs>
        <w:spacing w:after="0" w:line="270" w:lineRule="exact"/>
        <w:ind w:left="500" w:right="1100" w:hanging="500"/>
        <w:jc w:val="both"/>
      </w:pPr>
      <w:r>
        <w:rPr>
          <w:rStyle w:val="Zkladntext3"/>
          <w:color w:val="000000"/>
        </w:rPr>
        <w:t>Zhotovitel není oprávněn provádět pravidelný úklid prostřednictvím subdodavatelů. Pravidelný úklid bude zhotovitel zajišťovat výhradně vlastními zaměstnanci.</w:t>
      </w:r>
    </w:p>
    <w:p w:rsidR="00550CEA" w:rsidRDefault="00550CEA">
      <w:pPr>
        <w:pStyle w:val="Zkladntext30"/>
        <w:numPr>
          <w:ilvl w:val="0"/>
          <w:numId w:val="7"/>
        </w:numPr>
        <w:shd w:val="clear" w:color="auto" w:fill="auto"/>
        <w:tabs>
          <w:tab w:val="left" w:pos="431"/>
        </w:tabs>
        <w:spacing w:after="0" w:line="270" w:lineRule="exact"/>
        <w:ind w:left="500" w:right="1100" w:hanging="500"/>
        <w:jc w:val="both"/>
      </w:pPr>
      <w:r>
        <w:rPr>
          <w:rStyle w:val="Zkladntext3"/>
          <w:color w:val="000000"/>
        </w:rPr>
        <w:t>Smluvní strany (prostřednictvím svých zástupců) se před zahájením plnění předmětu smlouvy navzájem písemně informují o rizicích, která vznikají při provozování jejich předmětů hospodářské činnosti, zejména s ohledem na:</w:t>
      </w:r>
    </w:p>
    <w:p w:rsidR="00550CEA" w:rsidRDefault="00550CEA">
      <w:pPr>
        <w:pStyle w:val="Zkladntext30"/>
        <w:numPr>
          <w:ilvl w:val="0"/>
          <w:numId w:val="17"/>
        </w:numPr>
        <w:shd w:val="clear" w:color="auto" w:fill="auto"/>
        <w:tabs>
          <w:tab w:val="left" w:pos="762"/>
        </w:tabs>
        <w:spacing w:after="0" w:line="270" w:lineRule="exact"/>
        <w:ind w:left="780" w:right="1100" w:hanging="380"/>
      </w:pPr>
      <w:r>
        <w:rPr>
          <w:rStyle w:val="Zkladntext3"/>
          <w:color w:val="000000"/>
        </w:rPr>
        <w:t>zařazením prací do kategorií v souladu s platnou legislativou v oblasti ochrany veřejného zdraví</w:t>
      </w:r>
    </w:p>
    <w:p w:rsidR="00550CEA" w:rsidRDefault="00550CEA">
      <w:pPr>
        <w:pStyle w:val="Zkladntext30"/>
        <w:numPr>
          <w:ilvl w:val="0"/>
          <w:numId w:val="17"/>
        </w:numPr>
        <w:shd w:val="clear" w:color="auto" w:fill="auto"/>
        <w:tabs>
          <w:tab w:val="left" w:pos="762"/>
        </w:tabs>
        <w:spacing w:after="0" w:line="270" w:lineRule="exact"/>
        <w:ind w:left="780" w:right="1100" w:hanging="380"/>
      </w:pPr>
      <w:r>
        <w:rPr>
          <w:rStyle w:val="Zkladntext3"/>
          <w:color w:val="000000"/>
        </w:rPr>
        <w:t>pracovní rizika (nebezpečí), která mohou svou zvýšenou měrou způsobit poškození zdraví zaměstnanců, majetku nebo životního prostředí,</w:t>
      </w:r>
    </w:p>
    <w:p w:rsidR="00550CEA" w:rsidRDefault="00550CEA">
      <w:pPr>
        <w:pStyle w:val="Zkladntext30"/>
        <w:numPr>
          <w:ilvl w:val="0"/>
          <w:numId w:val="17"/>
        </w:numPr>
        <w:shd w:val="clear" w:color="auto" w:fill="auto"/>
        <w:tabs>
          <w:tab w:val="left" w:pos="762"/>
        </w:tabs>
        <w:spacing w:after="0" w:line="270" w:lineRule="exact"/>
        <w:ind w:left="780" w:right="1100" w:hanging="380"/>
      </w:pPr>
      <w:r>
        <w:rPr>
          <w:rStyle w:val="Zkladntext3"/>
          <w:color w:val="000000"/>
        </w:rPr>
        <w:t>zásadami obecného chování v prostorách objektu objednavatele zvláště pak na pracovištích se zvláštním režimem (např. kontrolovaná pásmo),</w:t>
      </w:r>
    </w:p>
    <w:p w:rsidR="00550CEA" w:rsidRDefault="00550CEA">
      <w:pPr>
        <w:pStyle w:val="Zkladntext30"/>
        <w:numPr>
          <w:ilvl w:val="0"/>
          <w:numId w:val="17"/>
        </w:numPr>
        <w:shd w:val="clear" w:color="auto" w:fill="auto"/>
        <w:tabs>
          <w:tab w:val="left" w:pos="762"/>
        </w:tabs>
        <w:spacing w:after="0" w:line="270" w:lineRule="exact"/>
        <w:ind w:left="780" w:right="1100" w:hanging="380"/>
        <w:sectPr w:rsidR="00550CEA">
          <w:headerReference w:type="even" r:id="rId34"/>
          <w:headerReference w:type="default" r:id="rId35"/>
          <w:footerReference w:type="even" r:id="rId36"/>
          <w:footerReference w:type="default" r:id="rId37"/>
          <w:headerReference w:type="first" r:id="rId38"/>
          <w:footerReference w:type="first" r:id="rId39"/>
          <w:pgSz w:w="11900" w:h="16840"/>
          <w:pgMar w:top="1390" w:right="302" w:bottom="1504" w:left="1363" w:header="0" w:footer="3" w:gutter="0"/>
          <w:cols w:space="708"/>
          <w:noEndnote/>
          <w:docGrid w:linePitch="360"/>
        </w:sectPr>
      </w:pPr>
      <w:r>
        <w:rPr>
          <w:rStyle w:val="Zkladntext3"/>
          <w:color w:val="000000"/>
        </w:rPr>
        <w:t>zásadami zajišťování požární bezpečnosti realizovaných smluvními stranami v prostorách objektů objednatele při naplňování předmětu plnění této smlouvy.</w:t>
      </w:r>
    </w:p>
    <w:p w:rsidR="00550CEA" w:rsidRDefault="00550CEA">
      <w:pPr>
        <w:pStyle w:val="Zkladntext30"/>
        <w:numPr>
          <w:ilvl w:val="0"/>
          <w:numId w:val="7"/>
        </w:numPr>
        <w:shd w:val="clear" w:color="auto" w:fill="auto"/>
        <w:tabs>
          <w:tab w:val="left" w:pos="429"/>
        </w:tabs>
        <w:spacing w:after="237" w:line="266" w:lineRule="exact"/>
        <w:ind w:left="500" w:right="1100" w:hanging="500"/>
        <w:jc w:val="both"/>
      </w:pPr>
      <w:r>
        <w:rPr>
          <w:rStyle w:val="Zkladntext3"/>
          <w:color w:val="000000"/>
        </w:rPr>
        <w:lastRenderedPageBreak/>
        <w:t>Objednatel má v souladu se zákonem č. 106/1999 Sb. o svobodném přístupu k informacím, povinnost poskytnout informaci o rozsahu a příjemci prostředků rozpočtu objednatele, a to zejména (nikoliv však pouze) informaci o ceně díla a název a sídlo zhotovitele. Zhotovitel prohlašuje, že je seznámen s těmito skutečnostmi, souhlasí s poskytnutím takových informací a nepovažuje je za porušení obchodního tajemství.</w:t>
      </w:r>
    </w:p>
    <w:p w:rsidR="00550CEA" w:rsidRDefault="00550CEA">
      <w:pPr>
        <w:pStyle w:val="Zkladntext30"/>
        <w:numPr>
          <w:ilvl w:val="0"/>
          <w:numId w:val="7"/>
        </w:numPr>
        <w:shd w:val="clear" w:color="auto" w:fill="auto"/>
        <w:tabs>
          <w:tab w:val="left" w:pos="429"/>
        </w:tabs>
        <w:spacing w:after="243" w:line="270" w:lineRule="exact"/>
        <w:ind w:left="500" w:right="1100" w:hanging="500"/>
        <w:jc w:val="both"/>
      </w:pPr>
      <w:r>
        <w:rPr>
          <w:rStyle w:val="Zkladntext3"/>
          <w:color w:val="000000"/>
        </w:rPr>
        <w:t>Objednatel má povinnost podle ustanovení § 147a zákona č. 13/2006 Sb., ve znění pozdějších předpisů, zveřejnit smlouvu (plný text) se zhotovitelem vč. jejich změn a dodatků na svém profilu zadavatele. Objednatel má dále povinnost zveřejnit vždy do 31.3. následujícího roku výši skutečně uhrazené ceny za plnění zakázky za uplynulý kalendářní rok a seznam subdodavatelů zhotovitele, kteří se na plnění zakázky v uplynulém kalendářním roce podíleli. K tomu účelu je zhotovitel povinen poskytnout objednateli potřebnou součinnost vyplývající mu z ustanovení § 147a odst. 4 a 5 zákona č. 13/2006 Sb., ve znění pozdějších předpisů v termínu vždy do 28.2.</w:t>
      </w:r>
    </w:p>
    <w:p w:rsidR="00550CEA" w:rsidRDefault="00550CEA">
      <w:pPr>
        <w:pStyle w:val="Zkladntext30"/>
        <w:numPr>
          <w:ilvl w:val="0"/>
          <w:numId w:val="7"/>
        </w:numPr>
        <w:shd w:val="clear" w:color="auto" w:fill="auto"/>
        <w:tabs>
          <w:tab w:val="left" w:pos="429"/>
        </w:tabs>
        <w:spacing w:after="240" w:line="266" w:lineRule="exact"/>
        <w:ind w:left="500" w:right="1100" w:hanging="500"/>
        <w:jc w:val="both"/>
      </w:pPr>
      <w:r>
        <w:rPr>
          <w:rStyle w:val="Zkladntext3"/>
          <w:color w:val="000000"/>
        </w:rPr>
        <w:t>Zhotovitel je povinen poskytnout potřebné spolupůsobení při výkonu finanční kontroly podle § 2 písm. e) zákona č. 320/2001 Sb., o finanční kontrole ve veřejné správě. V rámci tohoto spolupůsobení poskytne rovněž zhotovitel objednateli právo přístupu objednatele a kontrolních orgánů v rámci kontroly k dokumentům, které podléhají ochraně podle zvláštních právních předpisů (např. obchodní tajemství) za předpokladu, že budou splněny požadavky kladené právními předpisy (např. § 11 písm. c) a d), § 12 odst. 2 písm. f) zákona č. 552/1991 Sb., o státní kontrole v platném znění). Stejné podmínky zajistí zhotovitel u svých subdodavatelů.</w:t>
      </w:r>
    </w:p>
    <w:p w:rsidR="00550CEA" w:rsidRDefault="00550CEA">
      <w:pPr>
        <w:pStyle w:val="Zkladntext30"/>
        <w:numPr>
          <w:ilvl w:val="0"/>
          <w:numId w:val="7"/>
        </w:numPr>
        <w:shd w:val="clear" w:color="auto" w:fill="auto"/>
        <w:tabs>
          <w:tab w:val="left" w:pos="429"/>
        </w:tabs>
        <w:spacing w:after="0" w:line="266" w:lineRule="exact"/>
        <w:ind w:left="500" w:right="1100" w:hanging="500"/>
        <w:jc w:val="both"/>
      </w:pPr>
      <w:r>
        <w:rPr>
          <w:rStyle w:val="Zkladntext3"/>
          <w:color w:val="000000"/>
        </w:rPr>
        <w:t>Termín „méněpráce": v případě uzavírky více než 20% oddělení na více než dva dny budou neprovedené úklidy odečteny a označeny za „méněpráce"; termín pro oznámení: 48 hodin předem (e-mailem); „méněpráce" budou evidovány a odečteny z pravidelné měsíční fakturace. Termín „vícepráce": za vícepráce se považují pouze činnosti, které jsou objednány zástupcem nemocnice předem a jejichž cena je předem schválena zástupcem nemocnice. Bez tohoto schválení nemohou být „vícepráce" prováděny a tedy ani fakturovány.</w:t>
      </w:r>
    </w:p>
    <w:p w:rsidR="00550CEA" w:rsidRDefault="00550CEA">
      <w:pPr>
        <w:pStyle w:val="Zkladntext30"/>
        <w:shd w:val="clear" w:color="auto" w:fill="auto"/>
        <w:spacing w:after="240" w:line="266" w:lineRule="exact"/>
        <w:ind w:left="500" w:right="1100" w:firstLine="0"/>
      </w:pPr>
      <w:r>
        <w:rPr>
          <w:rStyle w:val="Zkladntext3"/>
          <w:color w:val="000000"/>
        </w:rPr>
        <w:t>Za vícepráce se nepovažuje drobné provozní znečistění na odděleních, které vzniká v době provádění úklidu, toto znečištění je operativně odstraňováno v rámci denního úklidu.</w:t>
      </w:r>
    </w:p>
    <w:p w:rsidR="00550CEA" w:rsidRDefault="00550CEA">
      <w:pPr>
        <w:pStyle w:val="Zkladntext30"/>
        <w:numPr>
          <w:ilvl w:val="0"/>
          <w:numId w:val="7"/>
        </w:numPr>
        <w:shd w:val="clear" w:color="auto" w:fill="auto"/>
        <w:tabs>
          <w:tab w:val="left" w:pos="429"/>
        </w:tabs>
        <w:spacing w:after="585" w:line="266" w:lineRule="exact"/>
        <w:ind w:left="500" w:right="1100" w:hanging="500"/>
        <w:jc w:val="both"/>
      </w:pPr>
      <w:r>
        <w:rPr>
          <w:rStyle w:val="Zkladntext3"/>
          <w:color w:val="000000"/>
        </w:rPr>
        <w:t>Práce, které nejsou ve smlouvě specifikovány a nelze je tedy ohodnotit dle smlouvy budou účtovány hodinovou sazbou, výše této sazby činí 125 Kč bez DPH za jednu hodinu poskytnuté služby.</w:t>
      </w:r>
    </w:p>
    <w:p w:rsidR="00550CEA" w:rsidRDefault="00550CEA">
      <w:pPr>
        <w:pStyle w:val="Nadpis490"/>
        <w:keepNext/>
        <w:keepLines/>
        <w:shd w:val="clear" w:color="auto" w:fill="auto"/>
        <w:spacing w:before="0" w:after="11" w:line="210" w:lineRule="exact"/>
        <w:ind w:left="4300"/>
      </w:pPr>
      <w:bookmarkStart w:id="37" w:name="bookmark33"/>
      <w:r>
        <w:rPr>
          <w:rStyle w:val="Nadpis49"/>
          <w:b/>
          <w:bCs/>
          <w:color w:val="000000"/>
        </w:rPr>
        <w:t>ČI. 12.</w:t>
      </w:r>
      <w:bookmarkEnd w:id="37"/>
    </w:p>
    <w:p w:rsidR="00550CEA" w:rsidRDefault="00550CEA">
      <w:pPr>
        <w:pStyle w:val="Nadpis50"/>
        <w:keepNext/>
        <w:keepLines/>
        <w:shd w:val="clear" w:color="auto" w:fill="auto"/>
        <w:spacing w:before="0" w:after="258" w:line="220" w:lineRule="exact"/>
        <w:ind w:left="3500"/>
      </w:pPr>
      <w:bookmarkStart w:id="38" w:name="bookmark34"/>
      <w:r>
        <w:rPr>
          <w:rStyle w:val="Nadpis5"/>
          <w:b/>
          <w:bCs/>
          <w:color w:val="000000"/>
        </w:rPr>
        <w:t>Závěrečná ustanovení</w:t>
      </w:r>
      <w:bookmarkEnd w:id="38"/>
    </w:p>
    <w:p w:rsidR="00550CEA" w:rsidRDefault="00550CEA">
      <w:pPr>
        <w:pStyle w:val="Zkladntext30"/>
        <w:numPr>
          <w:ilvl w:val="0"/>
          <w:numId w:val="18"/>
        </w:numPr>
        <w:shd w:val="clear" w:color="auto" w:fill="auto"/>
        <w:tabs>
          <w:tab w:val="left" w:pos="429"/>
        </w:tabs>
        <w:spacing w:after="240" w:line="266" w:lineRule="exact"/>
        <w:ind w:left="500" w:right="1100" w:hanging="500"/>
        <w:jc w:val="both"/>
      </w:pPr>
      <w:r>
        <w:rPr>
          <w:rStyle w:val="Zkladntext3"/>
          <w:color w:val="000000"/>
        </w:rPr>
        <w:t>Záležitosti výslovně touto smlouvou neupravené se řídí obchodním zákoníkem, zejména ustanoveními § 536 a násl. o smlouvě o dílo.</w:t>
      </w:r>
    </w:p>
    <w:p w:rsidR="00550CEA" w:rsidRDefault="00550CEA">
      <w:pPr>
        <w:pStyle w:val="Zkladntext30"/>
        <w:numPr>
          <w:ilvl w:val="0"/>
          <w:numId w:val="18"/>
        </w:numPr>
        <w:shd w:val="clear" w:color="auto" w:fill="auto"/>
        <w:tabs>
          <w:tab w:val="left" w:pos="429"/>
        </w:tabs>
        <w:spacing w:after="237" w:line="266" w:lineRule="exact"/>
        <w:ind w:left="500" w:right="1100" w:hanging="500"/>
        <w:jc w:val="both"/>
      </w:pPr>
      <w:r>
        <w:rPr>
          <w:rStyle w:val="Zkladntext3"/>
          <w:color w:val="000000"/>
        </w:rPr>
        <w:t>Veškeré změny a doplňky smlouvy budou prováděny na základě oboustranné dohody formou písemných a číslovaných dodatků k této smlouvě.</w:t>
      </w:r>
    </w:p>
    <w:p w:rsidR="00550CEA" w:rsidRDefault="00550CEA">
      <w:pPr>
        <w:pStyle w:val="Zkladntext30"/>
        <w:numPr>
          <w:ilvl w:val="0"/>
          <w:numId w:val="18"/>
        </w:numPr>
        <w:shd w:val="clear" w:color="auto" w:fill="auto"/>
        <w:tabs>
          <w:tab w:val="left" w:pos="429"/>
        </w:tabs>
        <w:spacing w:after="0" w:line="270" w:lineRule="exact"/>
        <w:ind w:left="500" w:hanging="500"/>
        <w:jc w:val="both"/>
      </w:pPr>
      <w:r>
        <w:rPr>
          <w:rStyle w:val="Zkladntext3"/>
          <w:color w:val="000000"/>
        </w:rPr>
        <w:t>Nedílnou součástí smlouvy jsou její přílohy:</w:t>
      </w:r>
    </w:p>
    <w:p w:rsidR="00550CEA" w:rsidRDefault="00550CEA">
      <w:pPr>
        <w:pStyle w:val="Zkladntext30"/>
        <w:shd w:val="clear" w:color="auto" w:fill="auto"/>
        <w:spacing w:after="0" w:line="270" w:lineRule="exact"/>
        <w:ind w:left="500" w:firstLine="0"/>
      </w:pPr>
      <w:r>
        <w:rPr>
          <w:rStyle w:val="Zkladntext3"/>
          <w:color w:val="000000"/>
        </w:rPr>
        <w:t>Příloha č. 1: Seznam výkonů</w:t>
      </w:r>
    </w:p>
    <w:p w:rsidR="00550CEA" w:rsidRDefault="00550CEA">
      <w:pPr>
        <w:pStyle w:val="Zkladntext30"/>
        <w:shd w:val="clear" w:color="auto" w:fill="auto"/>
        <w:spacing w:after="0" w:line="270" w:lineRule="exact"/>
        <w:ind w:left="500" w:right="1100" w:firstLine="0"/>
      </w:pPr>
      <w:r>
        <w:rPr>
          <w:rStyle w:val="Zkladntext3"/>
          <w:color w:val="000000"/>
        </w:rPr>
        <w:t>Příloha č. 2: Popis technologie úklidu Příloha č. 3: Cenová specifikace Příloha č. 4: Nakládání s odpady Příloha č. 5: Systém kvality</w:t>
      </w:r>
      <w:r>
        <w:br w:type="page"/>
      </w:r>
    </w:p>
    <w:p w:rsidR="00550CEA" w:rsidRDefault="00550CEA">
      <w:pPr>
        <w:pStyle w:val="Zkladntext30"/>
        <w:numPr>
          <w:ilvl w:val="0"/>
          <w:numId w:val="18"/>
        </w:numPr>
        <w:shd w:val="clear" w:color="auto" w:fill="auto"/>
        <w:tabs>
          <w:tab w:val="left" w:pos="436"/>
        </w:tabs>
        <w:spacing w:after="237" w:line="266" w:lineRule="exact"/>
        <w:ind w:left="560" w:right="1040" w:hanging="560"/>
        <w:jc w:val="both"/>
      </w:pPr>
      <w:r>
        <w:rPr>
          <w:rStyle w:val="Zkladntext3"/>
          <w:color w:val="000000"/>
        </w:rPr>
        <w:lastRenderedPageBreak/>
        <w:t>Smlouva je vyhotovena ve 4 stejnopisech, z nichž 2 stejnopisy obdrží objednatel a 2 stejnopisy obdrží zhotovitel.</w:t>
      </w:r>
    </w:p>
    <w:p w:rsidR="00550CEA" w:rsidRDefault="00550CEA">
      <w:pPr>
        <w:pStyle w:val="Zkladntext30"/>
        <w:numPr>
          <w:ilvl w:val="0"/>
          <w:numId w:val="18"/>
        </w:numPr>
        <w:shd w:val="clear" w:color="auto" w:fill="auto"/>
        <w:tabs>
          <w:tab w:val="left" w:pos="436"/>
        </w:tabs>
        <w:spacing w:after="0" w:line="270" w:lineRule="exact"/>
        <w:ind w:left="560" w:right="1040" w:hanging="560"/>
        <w:jc w:val="both"/>
        <w:sectPr w:rsidR="00550CEA">
          <w:headerReference w:type="even" r:id="rId40"/>
          <w:headerReference w:type="default" r:id="rId41"/>
          <w:footerReference w:type="even" r:id="rId42"/>
          <w:footerReference w:type="default" r:id="rId43"/>
          <w:pgSz w:w="11900" w:h="16840"/>
          <w:pgMar w:top="1390" w:right="302" w:bottom="1504" w:left="1363" w:header="0" w:footer="3" w:gutter="0"/>
          <w:cols w:space="708"/>
          <w:noEndnote/>
          <w:docGrid w:linePitch="360"/>
        </w:sectPr>
      </w:pPr>
      <w:r>
        <w:rPr>
          <w:rStyle w:val="Zkladntext3"/>
          <w:color w:val="000000"/>
        </w:rPr>
        <w:t>Smluvní strany prohlašují, že si smlouvu přečetly, s jejím obsahem souhlasí a že byla sepsána na základě jejich pravé a svobodné vůle. Smluvní strany prohlašují, že pověření pracovníci uvedení v textu smlouvy jsou zmocněni k jednání ve smyslu platných předpisů. Změnu pověřených pracovníků si smluvní strany vzájemně písemně oznámí.</w:t>
      </w:r>
    </w:p>
    <w:p w:rsidR="00550CEA" w:rsidRDefault="00550CEA">
      <w:pPr>
        <w:spacing w:line="240" w:lineRule="exact"/>
        <w:rPr>
          <w:color w:val="auto"/>
          <w:sz w:val="19"/>
          <w:szCs w:val="19"/>
        </w:rPr>
      </w:pPr>
    </w:p>
    <w:p w:rsidR="00550CEA" w:rsidRDefault="00550CEA">
      <w:pPr>
        <w:spacing w:line="240" w:lineRule="exact"/>
        <w:rPr>
          <w:color w:val="auto"/>
          <w:sz w:val="19"/>
          <w:szCs w:val="19"/>
        </w:rPr>
      </w:pPr>
    </w:p>
    <w:p w:rsidR="00550CEA" w:rsidRDefault="00550CEA">
      <w:pPr>
        <w:spacing w:line="240" w:lineRule="exact"/>
        <w:rPr>
          <w:color w:val="auto"/>
          <w:sz w:val="19"/>
          <w:szCs w:val="19"/>
        </w:rPr>
      </w:pPr>
    </w:p>
    <w:p w:rsidR="00550CEA" w:rsidRDefault="00550CEA">
      <w:pPr>
        <w:spacing w:line="240" w:lineRule="exact"/>
        <w:rPr>
          <w:color w:val="auto"/>
          <w:sz w:val="19"/>
          <w:szCs w:val="19"/>
        </w:rPr>
      </w:pPr>
    </w:p>
    <w:p w:rsidR="00550CEA" w:rsidRDefault="00550CEA">
      <w:pPr>
        <w:spacing w:line="240" w:lineRule="exact"/>
        <w:rPr>
          <w:color w:val="auto"/>
          <w:sz w:val="19"/>
          <w:szCs w:val="19"/>
        </w:rPr>
      </w:pPr>
    </w:p>
    <w:p w:rsidR="00550CEA" w:rsidRDefault="00550CEA">
      <w:pPr>
        <w:spacing w:before="11" w:after="11" w:line="240" w:lineRule="exact"/>
        <w:rPr>
          <w:color w:val="auto"/>
          <w:sz w:val="19"/>
          <w:szCs w:val="19"/>
        </w:rPr>
      </w:pPr>
    </w:p>
    <w:p w:rsidR="00550CEA" w:rsidRDefault="00550CEA">
      <w:pPr>
        <w:rPr>
          <w:color w:val="auto"/>
          <w:sz w:val="2"/>
          <w:szCs w:val="2"/>
        </w:rPr>
        <w:sectPr w:rsidR="00550CEA">
          <w:type w:val="continuous"/>
          <w:pgSz w:w="11900" w:h="16840"/>
          <w:pgMar w:top="1389" w:right="0" w:bottom="1389" w:left="0" w:header="0" w:footer="3" w:gutter="0"/>
          <w:cols w:space="708"/>
          <w:noEndnote/>
          <w:docGrid w:linePitch="360"/>
        </w:sectPr>
      </w:pPr>
    </w:p>
    <w:p w:rsidR="00550CEA" w:rsidRDefault="002C0BE6">
      <w:pPr>
        <w:rPr>
          <w:color w:val="auto"/>
          <w:sz w:val="2"/>
          <w:szCs w:val="2"/>
        </w:rPr>
      </w:pPr>
      <w:r>
        <w:rPr>
          <w:noProof/>
        </w:rPr>
        <mc:AlternateContent>
          <mc:Choice Requires="wps">
            <w:drawing>
              <wp:anchor distT="107315" distB="994410" distL="486410" distR="804545" simplePos="0" relativeHeight="251685888" behindDoc="1" locked="0" layoutInCell="1" allowOverlap="1">
                <wp:simplePos x="0" y="0"/>
                <wp:positionH relativeFrom="margin">
                  <wp:posOffset>3182620</wp:posOffset>
                </wp:positionH>
                <wp:positionV relativeFrom="paragraph">
                  <wp:posOffset>107315</wp:posOffset>
                </wp:positionV>
                <wp:extent cx="1623060" cy="120650"/>
                <wp:effectExtent l="3175" t="0" r="2540" b="0"/>
                <wp:wrapSquare wrapText="left"/>
                <wp:docPr id="3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kladntext30"/>
                              <w:shd w:val="clear" w:color="auto" w:fill="auto"/>
                              <w:spacing w:after="0" w:line="190" w:lineRule="exact"/>
                              <w:ind w:firstLine="0"/>
                            </w:pPr>
                            <w:r>
                              <w:rPr>
                                <w:rStyle w:val="Zkladntext3Exact"/>
                                <w:color w:val="000000"/>
                              </w:rPr>
                              <w:t>V e Frýdku - Místku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49" type="#_x0000_t202" style="position:absolute;margin-left:250.6pt;margin-top:8.45pt;width:127.8pt;height:9.5pt;z-index:-251630592;visibility:visible;mso-wrap-style:square;mso-width-percent:0;mso-height-percent:0;mso-wrap-distance-left:38.3pt;mso-wrap-distance-top:8.45pt;mso-wrap-distance-right:63.35pt;mso-wrap-distance-bottom:7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cNswIAALM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x8jTlro0SMdNLoTA5qHpj59pxIwe+jAUA9wD322uaruXhTfFeJiXRO+o7dSir6mpIT4fPPSffF0&#10;xFEGZNt/EiX4IXstLNBQydYUD8qBAB369HTqjYmlMC6jYOZFoCpA5wdeNLfNc0kyve6k0h+oaJER&#10;Uiyh9xadHO6VNtGQZDIxzrjIWdPY/jf81QUYjjfgG54anYnCtvM59uLNYrMInTCINk7oZZlzm69D&#10;J8r963k2y9brzP9l/PphUrOypNy4majlh3/WuiPJR1KcyKVEw0oDZ0JScrddNxIdCFA7t5+tOWjO&#10;Zu7rMGwRIJeLlPwg9O6C2MmjxbUT5uHcia+9heP58V0ceWEcZvnrlO4Zp/+eEupTHM+D+Uimc9AX&#10;uXn2e5sbSVqmYXk0rE3x4mREEkPBDS9tazVhzSi/KIUJ/1wKaPfUaEtYw9GRrXrYDnY2gtk0CFtR&#10;PgGFpQCGARlh84FQC/kTox62SIrVjz2RFKPmI4cxMCtnEuQkbCeB8AKeplhjNIprPa6mfSfZrgbk&#10;adBuYVRyZllsZmqM4jhgsBlsMsctZlbPy39rdd61q98AAAD//wMAUEsDBBQABgAIAAAAIQAtWMSD&#10;3QAAAAkBAAAPAAAAZHJzL2Rvd25yZXYueG1sTI9BT4QwEIXvJv6HZky8mN0CBlaQsjFGL95cvXjr&#10;0hGI7ZTQLuD+eseTHifvy5vv1fvVWTHjFAZPCtJtAgKp9WagTsH72/PmDkSImoy2nlDBNwbYN5cX&#10;ta6MX+gV50PsBJdQqLSCPsaxkjK0PTodtn5E4uzTT05HPqdOmkkvXO6szJKkkE4PxB96PeJjj+3X&#10;4eQUFOvTePNSYracWzvTxzlNI6ZKXV+tD/cgIq7xD4ZffVaHhp2O/kQmCKsgT9KMUQ6KEgQDu7zg&#10;LUcFt3kJsqnl/wXNDwAAAP//AwBQSwECLQAUAAYACAAAACEAtoM4kv4AAADhAQAAEwAAAAAAAAAA&#10;AAAAAAAAAAAAW0NvbnRlbnRfVHlwZXNdLnhtbFBLAQItABQABgAIAAAAIQA4/SH/1gAAAJQBAAAL&#10;AAAAAAAAAAAAAAAAAC8BAABfcmVscy8ucmVsc1BLAQItABQABgAIAAAAIQCfgucNswIAALMFAAAO&#10;AAAAAAAAAAAAAAAAAC4CAABkcnMvZTJvRG9jLnhtbFBLAQItABQABgAIAAAAIQAtWMSD3QAAAAkB&#10;AAAPAAAAAAAAAAAAAAAAAA0FAABkcnMvZG93bnJldi54bWxQSwUGAAAAAAQABADzAAAAFwYAAAAA&#10;" filled="f" stroked="f">
                <v:textbox style="mso-fit-shape-to-text:t" inset="0,0,0,0">
                  <w:txbxContent>
                    <w:p w:rsidR="00550CEA" w:rsidRDefault="00550CEA">
                      <w:pPr>
                        <w:pStyle w:val="Zkladntext30"/>
                        <w:shd w:val="clear" w:color="auto" w:fill="auto"/>
                        <w:spacing w:after="0" w:line="190" w:lineRule="exact"/>
                        <w:ind w:firstLine="0"/>
                      </w:pPr>
                      <w:r>
                        <w:rPr>
                          <w:rStyle w:val="Zkladntext3Exact"/>
                          <w:color w:val="000000"/>
                        </w:rPr>
                        <w:t>V e Frýdku - Místku dne:</w:t>
                      </w:r>
                    </w:p>
                  </w:txbxContent>
                </v:textbox>
                <w10:wrap type="square" side="left" anchorx="margin"/>
              </v:shape>
            </w:pict>
          </mc:Fallback>
        </mc:AlternateContent>
      </w:r>
      <w:r>
        <w:rPr>
          <w:noProof/>
        </w:rPr>
        <mc:AlternateContent>
          <mc:Choice Requires="wps">
            <w:drawing>
              <wp:anchor distT="459740" distB="0" distL="934085" distR="63500" simplePos="0" relativeHeight="251686912" behindDoc="1" locked="0" layoutInCell="1" allowOverlap="1">
                <wp:simplePos x="0" y="0"/>
                <wp:positionH relativeFrom="margin">
                  <wp:posOffset>3630930</wp:posOffset>
                </wp:positionH>
                <wp:positionV relativeFrom="paragraph">
                  <wp:posOffset>459740</wp:posOffset>
                </wp:positionV>
                <wp:extent cx="1950085" cy="142875"/>
                <wp:effectExtent l="3810" t="0" r="0" b="3175"/>
                <wp:wrapSquare wrapText="left"/>
                <wp:docPr id="3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jc w:val="center"/>
                              <w:rPr>
                                <w:color w:val="auto"/>
                                <w:sz w:val="2"/>
                                <w:szCs w:val="2"/>
                              </w:rPr>
                            </w:pPr>
                          </w:p>
                          <w:p w:rsidR="00550CEA" w:rsidRDefault="00550CEA">
                            <w:pPr>
                              <w:pStyle w:val="Titulekobrzku"/>
                              <w:shd w:val="clear" w:color="auto" w:fill="auto"/>
                              <w:spacing w:line="190" w:lineRule="exact"/>
                              <w:jc w:val="left"/>
                            </w:pPr>
                            <w:r>
                              <w:rPr>
                                <w:rStyle w:val="TitulekobrzkuExact"/>
                                <w:color w:val="000000"/>
                              </w:rP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50" type="#_x0000_t202" style="position:absolute;margin-left:285.9pt;margin-top:36.2pt;width:153.55pt;height:11.25pt;z-index:-251629568;visibility:visible;mso-wrap-style:square;mso-width-percent:0;mso-height-percent:0;mso-wrap-distance-left:73.55pt;mso-wrap-distance-top:36.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aRswIAALM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8CWkh5MOavRAR41uxYiiyORn6FUK1+57uKhH2Ic621hVfyfK7wpxsW4I39EbKcXQUFIBP9+8dJ89&#10;nXCUAdkOn0QFfsheCws01rIzyYN0IEAHIo+n2hgupXGZRJ4XRxiVcOaHQby05FySzq97qfQHKjpk&#10;jAxLqL1FJ4c7pQ0bks5XjDMuCta2tv4tf7EBF6cd8A1PzZlhYcv5lHjJJt7EoRMGi40Tennu3BTr&#10;0FkU/jLKL/P1Ovd/Gb9+mDasqig3bmZp+eGfle4o8kkUJ3Ep0bLKwBlKSu6261aiAwFpF/azOYeT&#10;8zX3JQ2bBIjlVUh+EHq3QeIUi3jphEUYOcnSix3PT26ThRcmYV68DOmOcfrvIaEhw0kURJOYzqRf&#10;xebZ721sJO2YhuHRsi7D8ekSSY0EN7yypdWEtZP9LBWG/jkVUO650FawRqOTWvW4HW1vBOHcCFtR&#10;PYKEpQCFgU5h8oHRCPkTowGmSIbVjz2RFKP2I4c2MCNnNuRsbGeD8BKeZlhjNJlrPY2mfS/ZrgHk&#10;udFuoFUKZlVsempicWwwmAw2mOMUM6Pn+b+9dZ61q98AAAD//wMAUEsDBBQABgAIAAAAIQCGiT9Y&#10;3gAAAAkBAAAPAAAAZHJzL2Rvd25yZXYueG1sTI+9TsQwEIR7JN7BWiQaxDmJjssP2ZwQgoaOg4bO&#10;Fy9JhL2OYl8S7ukxFZSjGc18U+9Xa8RMkx8cI6SbBARx6/TAHcL72/NtAcIHxVoZx4TwTR72zeVF&#10;rSrtFn6l+RA6EUvYVwqhD2GspPRtT1b5jRuJo/fpJqtClFMn9aSWWG6NzJJkJ60aOC70aqTHntqv&#10;w8ki7Nan8ealpGw5t2bmj3OaBkoRr6/Wh3sQgdbwF4Zf/IgOTWQ6uhNrLwzCXZ5G9ICQZ1sQMVDk&#10;RQniiFBuS5BNLf8/aH4AAAD//wMAUEsBAi0AFAAGAAgAAAAhALaDOJL+AAAA4QEAABMAAAAAAAAA&#10;AAAAAAAAAAAAAFtDb250ZW50X1R5cGVzXS54bWxQSwECLQAUAAYACAAAACEAOP0h/9YAAACUAQAA&#10;CwAAAAAAAAAAAAAAAAAvAQAAX3JlbHMvLnJlbHNQSwECLQAUAAYACAAAACEAEYmWkbMCAACzBQAA&#10;DgAAAAAAAAAAAAAAAAAuAgAAZHJzL2Uyb0RvYy54bWxQSwECLQAUAAYACAAAACEAhok/WN4AAAAJ&#10;AQAADwAAAAAAAAAAAAAAAAANBQAAZHJzL2Rvd25yZXYueG1sUEsFBgAAAAAEAAQA8wAAABgGAAAA&#10;AA==&#10;" filled="f" stroked="f">
                <v:textbox style="mso-fit-shape-to-text:t" inset="0,0,0,0">
                  <w:txbxContent>
                    <w:p w:rsidR="00550CEA" w:rsidRDefault="00550CEA">
                      <w:pPr>
                        <w:jc w:val="center"/>
                        <w:rPr>
                          <w:color w:val="auto"/>
                          <w:sz w:val="2"/>
                          <w:szCs w:val="2"/>
                        </w:rPr>
                      </w:pPr>
                    </w:p>
                    <w:p w:rsidR="00550CEA" w:rsidRDefault="00550CEA">
                      <w:pPr>
                        <w:pStyle w:val="Titulekobrzku"/>
                        <w:shd w:val="clear" w:color="auto" w:fill="auto"/>
                        <w:spacing w:line="190" w:lineRule="exact"/>
                        <w:jc w:val="left"/>
                      </w:pPr>
                      <w:r>
                        <w:rPr>
                          <w:rStyle w:val="TitulekobrzkuExact"/>
                          <w:color w:val="000000"/>
                        </w:rPr>
                        <w:t>Za zhotovitele</w:t>
                      </w:r>
                    </w:p>
                  </w:txbxContent>
                </v:textbox>
                <w10:wrap type="square" side="left" anchorx="margin"/>
              </v:shape>
            </w:pict>
          </mc:Fallback>
        </mc:AlternateContent>
      </w:r>
    </w:p>
    <w:p w:rsidR="00550CEA" w:rsidRDefault="00550CEA">
      <w:pPr>
        <w:pStyle w:val="Zkladntext21"/>
        <w:shd w:val="clear" w:color="auto" w:fill="auto"/>
        <w:spacing w:before="0" w:after="0" w:line="220" w:lineRule="exact"/>
        <w:ind w:firstLine="0"/>
        <w:jc w:val="right"/>
      </w:pPr>
      <w:r>
        <w:rPr>
          <w:rStyle w:val="Zkladntext20"/>
          <w:b/>
          <w:bCs/>
          <w:color w:val="000000"/>
        </w:rPr>
        <w:t>7</w:t>
      </w:r>
    </w:p>
    <w:p w:rsidR="00550CEA" w:rsidRDefault="00550CEA">
      <w:pPr>
        <w:pStyle w:val="Zkladntext30"/>
        <w:shd w:val="clear" w:color="auto" w:fill="auto"/>
        <w:spacing w:after="0" w:line="266" w:lineRule="exact"/>
        <w:ind w:firstLine="0"/>
        <w:jc w:val="both"/>
      </w:pPr>
      <w:r>
        <w:rPr>
          <w:rStyle w:val="Zkladntext3"/>
          <w:color w:val="000000"/>
        </w:rPr>
        <w:t>Za objednatele</w:t>
      </w:r>
    </w:p>
    <w:p w:rsidR="00550CEA" w:rsidRDefault="00550CEA">
      <w:pPr>
        <w:pStyle w:val="Zkladntext30"/>
        <w:shd w:val="clear" w:color="auto" w:fill="auto"/>
        <w:spacing w:after="0" w:line="266" w:lineRule="exact"/>
        <w:ind w:firstLine="0"/>
        <w:jc w:val="both"/>
      </w:pPr>
      <w:r>
        <w:rPr>
          <w:rStyle w:val="Zkladntext3"/>
          <w:color w:val="000000"/>
        </w:rPr>
        <w:t>Nemocnice Třinec, p. o.</w:t>
      </w:r>
    </w:p>
    <w:p w:rsidR="00550CEA" w:rsidRDefault="00550CEA">
      <w:pPr>
        <w:pStyle w:val="Zkladntext30"/>
        <w:shd w:val="clear" w:color="auto" w:fill="auto"/>
        <w:spacing w:after="0" w:line="266" w:lineRule="exact"/>
        <w:ind w:firstLine="0"/>
        <w:jc w:val="both"/>
      </w:pPr>
      <w:r>
        <w:rPr>
          <w:rStyle w:val="Zkladntext3"/>
          <w:color w:val="000000"/>
        </w:rPr>
        <w:t>Ing. Tomáš Stejskal, ředitel</w:t>
      </w:r>
    </w:p>
    <w:p w:rsidR="00550CEA" w:rsidRDefault="00550CEA">
      <w:pPr>
        <w:pStyle w:val="Zkladntext30"/>
        <w:shd w:val="clear" w:color="auto" w:fill="auto"/>
        <w:spacing w:after="0" w:line="266" w:lineRule="exact"/>
        <w:ind w:left="340" w:firstLine="0"/>
      </w:pPr>
      <w:r>
        <w:br w:type="column"/>
      </w:r>
      <w:r>
        <w:rPr>
          <w:rStyle w:val="Zkladntext3"/>
          <w:color w:val="000000"/>
        </w:rPr>
        <w:t>„Společnost SIMACEK"</w:t>
      </w:r>
    </w:p>
    <w:p w:rsidR="00550CEA" w:rsidRDefault="00550CEA">
      <w:pPr>
        <w:pStyle w:val="Zkladntext30"/>
        <w:shd w:val="clear" w:color="auto" w:fill="auto"/>
        <w:spacing w:after="0" w:line="266" w:lineRule="exact"/>
        <w:ind w:firstLine="0"/>
      </w:pPr>
      <w:r>
        <w:rPr>
          <w:rStyle w:val="Zkladntext3"/>
          <w:color w:val="000000"/>
        </w:rPr>
        <w:t>Ing. Barbora Bušková, správce sdružení na základě „Smlouvy o sdružení osob do společnosti"</w:t>
      </w:r>
    </w:p>
    <w:sectPr w:rsidR="00550CEA">
      <w:type w:val="continuous"/>
      <w:pgSz w:w="11900" w:h="16840"/>
      <w:pgMar w:top="1389" w:right="1555" w:bottom="1389" w:left="1398" w:header="0" w:footer="3" w:gutter="0"/>
      <w:cols w:num="2" w:space="1854"/>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EA" w:rsidRDefault="00550CEA">
      <w:r>
        <w:separator/>
      </w:r>
    </w:p>
  </w:endnote>
  <w:endnote w:type="continuationSeparator" w:id="0">
    <w:p w:rsidR="00550CEA" w:rsidRDefault="0055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848995</wp:posOffset>
              </wp:positionH>
              <wp:positionV relativeFrom="page">
                <wp:posOffset>9939020</wp:posOffset>
              </wp:positionV>
              <wp:extent cx="387350" cy="165100"/>
              <wp:effectExtent l="1270" t="4445" r="1905" b="190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
                              <w:i/>
                              <w:iCs/>
                              <w:color w:val="000000"/>
                            </w:rPr>
                            <w:t xml:space="preserve">strana </w:t>
                          </w:r>
                          <w:r>
                            <w:fldChar w:fldCharType="begin"/>
                          </w:r>
                          <w:r>
                            <w:instrText xml:space="preserve"> PAGE \* MERGEFORMAT </w:instrText>
                          </w:r>
                          <w:r>
                            <w:fldChar w:fldCharType="separate"/>
                          </w:r>
                          <w:r w:rsidR="002C0BE6" w:rsidRPr="002C0BE6">
                            <w:rPr>
                              <w:rStyle w:val="ZhlavneboZpatFrankRuehl"/>
                              <w:i/>
                              <w:iCs/>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3" type="#_x0000_t202" style="position:absolute;margin-left:66.85pt;margin-top:782.6pt;width:30.5pt;height:13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YNrwIAAK4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gyVGnLTQo0c6aHQnBjQz5ek7lYDVQwd2eoBraLNNVXX3oviuEBfbmvAD3Ugp+pqSEsLzzUv36umI&#10;owzIvv8kSnBDnrSwQEMlW1M7qAYCdGjT87k1JpQCLmfRcjYHTQEqfzH3Pds6lyTT404q/YGKFhkh&#10;xRI6b8HJ8V5pEwxJJhPji4ucNY3tfsNfXIDheAOu4anRmSBsM3/GXryLdlHohMFi54ReljmbfBs6&#10;i9xfzrNZtt1m/i/j1w+TmpUl5cbNRCw//LPGnSg+UuJMLSUaVho4E5KSh/22kehIgNi5/WzJQXMx&#10;c1+GYYsAubxKyQ9C7y6InXwRLZ0wD+dOvPQix/Pju3jhhXGY5S9Tumec/ntKqE9xPA/mI5cuQb/K&#10;zbPf29xI0jINq6NhbYqjsxFJDAN3vLSt1YQ1o3xVChP+pRTQ7qnRlq+GoiNZ9bAfxsmYxmAvymcg&#10;sBRAMOAirD0QaiF/YNTDCkkxhx2HUfORwwiYbTMJchL2k0B4AQ9TrDEaxa0et9JTJ9mhBtxpyDYw&#10;JjmzFDbzNMZwGi5YCjaT0wIzW+f631pd1uz6NwAAAP//AwBQSwMEFAAGAAgAAAAhAHE+iYDeAAAA&#10;DQEAAA8AAABkcnMvZG93bnJldi54bWxMj0tPwzAQhO9I/AdrK3GjTlP6CnEqVIkLN1qExM2Nt3FU&#10;PyLbTZN/z+YEt53Z0ey35X6whvUYYuudgMU8A4au9qp1jYCv0/vzFlhM0ilpvEMBI0bYV48PpSyU&#10;v7tP7I+pYVTiYiEF6JS6gvNYa7Qyzn2HjnYXH6xMJEPDVZB3KreG51m25la2ji5o2eFBY3093qyA&#10;zfDtsYt4wJ9LXwfdjlvzMQrxNBveXoElHNJfGCZ8QoeKmM7+5lRkhvRyuaEoDav1Kgc2RXYvZJ0n&#10;a7fIgVcl//9F9QsAAP//AwBQSwECLQAUAAYACAAAACEAtoM4kv4AAADhAQAAEwAAAAAAAAAAAAAA&#10;AAAAAAAAW0NvbnRlbnRfVHlwZXNdLnhtbFBLAQItABQABgAIAAAAIQA4/SH/1gAAAJQBAAALAAAA&#10;AAAAAAAAAAAAAC8BAABfcmVscy8ucmVsc1BLAQItABQABgAIAAAAIQD0mGYNrwIAAK4FAAAOAAAA&#10;AAAAAAAAAAAAAC4CAABkcnMvZTJvRG9jLnhtbFBLAQItABQABgAIAAAAIQBxPomA3gAAAA0BAAAP&#10;AAAAAAAAAAAAAAAAAAk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8pt"/>
                        <w:i/>
                        <w:iCs/>
                        <w:color w:val="000000"/>
                      </w:rPr>
                      <w:t xml:space="preserve">strana </w:t>
                    </w:r>
                    <w:r>
                      <w:fldChar w:fldCharType="begin"/>
                    </w:r>
                    <w:r>
                      <w:instrText xml:space="preserve"> PAGE \* MERGEFORMAT </w:instrText>
                    </w:r>
                    <w:r>
                      <w:fldChar w:fldCharType="separate"/>
                    </w:r>
                    <w:r w:rsidR="002C0BE6" w:rsidRPr="002C0BE6">
                      <w:rPr>
                        <w:rStyle w:val="ZhlavneboZpatFrankRuehl"/>
                        <w:i/>
                        <w:iCs/>
                        <w:noProof/>
                        <w:color w:val="000000"/>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99200" behindDoc="1" locked="0" layoutInCell="1" allowOverlap="1">
              <wp:simplePos x="0" y="0"/>
              <wp:positionH relativeFrom="page">
                <wp:posOffset>886460</wp:posOffset>
              </wp:positionH>
              <wp:positionV relativeFrom="page">
                <wp:posOffset>10108565</wp:posOffset>
              </wp:positionV>
              <wp:extent cx="379730" cy="151130"/>
              <wp:effectExtent l="635" t="2540" r="63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69.8pt;margin-top:795.95pt;width:29.9pt;height:11.9pt;z-index:-2516172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pjrAIAAK8FAAAOAAAAZHJzL2Uyb0RvYy54bWysVNtunDAQfa/Uf7D8TriEvYDCRsmyVJXS&#10;i5T0A7xgFqvGRrazkFb5947NsrtJVKlqywMa2+Mzc2aO5+p6aDnaU6WZFBkOLwKMqChlxcQuw98e&#10;Cm+JkTZEVIRLQTP8RDW+Xr1/d9V3KY1kI3lFFQIQodO+y3BjTJf6vi4b2hJ9ITsq4LCWqiUGlmrn&#10;V4r0gN5yPwqCud9LVXVKllRr2M3HQ7xy+HVNS/OlrjU1iGcYcjPur9x/a//+6oqkO0W6hpWHNMhf&#10;ZNESJiDoESonhqBHxd5AtaxUUsvaXJSy9WVds5I6DsAmDF6xuW9IRx0XKI7ujmXS/w+2/Lz/qhCr&#10;MpxgJEgLLXqgg0G3ckBRaMvTdzoFr/sO/MwA+9BmR1V3d7L8rpGQ64aIHb1RSvYNJRWk5276Z1dH&#10;HG1Btv0nWUEc8mikAxpq1draQTUQoEObno6tsbmUsHm5SBaXcFLCUTgLQ7AhN5+k0+VOafOByhZZ&#10;I8MKOu/Ayf5Om9F1crGxhCwY5677XLzYAMxxB0LDVXtmk3DN/JkEyWa5WcZeHM03XhzkuXdTrGNv&#10;XoSLWX6Zr9d5+GzjhnHasKqiwoaZhBXGf9a4g8RHSRylpSVnlYWzKWm12665QnsCwi7cdyjImZv/&#10;Mg1XL+DyilIYxcFtlHjFfLnw4iKeeckiWHpBmNwm8yBO4rx4SemOCfrvlFAPmptFs1FLv+UWuO8t&#10;N5K2zMDo4KzN8PLoRFKrwI2oXGsNYXy0z0ph0z+VAto9Ndrp1Up0FKsZtoN7GZHTmhXzVlZPoGAl&#10;QWEgRph7YDRS/cCohxmSYQFDDiP+UcAbsONmMtRkbCeDiBIuZthgNJprM46lx06xXQO40yu7gXdS&#10;MKfhUw5AwC5gKjgqhwlmx8752nmd5uzqFwAAAP//AwBQSwMEFAAGAAgAAAAhAPif/H7fAAAADQEA&#10;AA8AAABkcnMvZG93bnJldi54bWxMj81OwzAQhO9IvIO1lbhRJ0DTOsSpUCUu3GgREjc33sZR/RPF&#10;bpq8PdsT3Ga0n2Znqu3kLBtxiF3wEvJlBgx9E3TnWwlfh/fHDbCYlNfKBo8SZoywre/vKlXqcPWf&#10;OO5TyyjEx1JJMCn1JeexMehUXIYePd1OYXAqkR1argd1pXBn+VOWFdypztMHo3rcGWzO+4uTsJ6+&#10;A/YRd/hzGpvBdPPGfsxSPiymt1dgCaf0B8OtPlWHmjodw8XryCz5Z1EQSmIlcgHshgjxAuxIoshX&#10;a+B1xf+vqH8BAAD//wMAUEsBAi0AFAAGAAgAAAAhALaDOJL+AAAA4QEAABMAAAAAAAAAAAAAAAAA&#10;AAAAAFtDb250ZW50X1R5cGVzXS54bWxQSwECLQAUAAYACAAAACEAOP0h/9YAAACUAQAACwAAAAAA&#10;AAAAAAAAAAAvAQAAX3JlbHMvLnJlbHNQSwECLQAUAAYACAAAACEA+jZKY6wCAACvBQAADgAAAAAA&#10;AAAAAAAAAAAuAgAAZHJzL2Uyb0RvYy54bWxQSwECLQAUAAYACAAAACEA+J/8ft8AAAANAQAADwAA&#10;AAAAAAAAAAAAAAAGBQAAZHJzL2Rvd25yZXYueG1sUEsFBgAAAAAEAAQA8wAAABIGA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05344" behindDoc="1" locked="0" layoutInCell="1" allowOverlap="1">
              <wp:simplePos x="0" y="0"/>
              <wp:positionH relativeFrom="page">
                <wp:posOffset>886460</wp:posOffset>
              </wp:positionH>
              <wp:positionV relativeFrom="page">
                <wp:posOffset>10108565</wp:posOffset>
              </wp:positionV>
              <wp:extent cx="440690" cy="151130"/>
              <wp:effectExtent l="635" t="254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69.8pt;margin-top:795.95pt;width:34.7pt;height:11.9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VQrwIAAK8FAAAOAAAAZHJzL2Uyb0RvYy54bWysVNtunDAQfa/Uf7D8TrjESxYUNkqWpaqU&#10;XqSkH+AFs1gFG9nOQlr13zs2y+4meana8mANnvGZ25m5vhm7Fu2Z0lyKDIcXAUZMlLLiYpfhb4+F&#10;t8RIGyoq2krBMvzMNL5ZvX93PfQpi2Qj24opBCBCp0Of4caYPvV9XTaso/pC9kyAspaqowZ+1c6v&#10;FB0AvWv9KAhif5Cq6pUsmdZwm09KvHL4dc1K86WuNTOozTDEZtyp3Lm1p7+6pulO0b7h5SEM+hdR&#10;dJQLcHqEyqmh6EnxN1AdL5XUsjYXpex8Wde8ZC4HyCYMXmXz0NCeuVygOLo/lkn/P9jy8/6rQrzK&#10;cIyRoB206JGNBt3JEUXElmfodQpWDz3YmRHuoc0uVd3fy/K7RkKuGyp27FYpOTSMVhBeaF/6Z08n&#10;HG1BtsMnWYEf+mSkAxpr1dnaQTUQoEObno+tsbGUcElIECegKUEVLsLw0rXOp+n8uFfafGCyQ1bI&#10;sILOO3C6v9fGBkPT2cT6ErLgbeu634oXF2A43YBreGp1NgjXzJ9JkGyWmyXxSBRvPBLkuXdbrIkX&#10;F+HVIr/M1+s8/GX9hiRteFUxYd3MxArJnzXuQPGJEkdqadnyysLZkLTabdetQnsKxC7c50oOmpOZ&#10;/zIMVwTI5VVKYUSCuyjxinh55ZGCLLzkKlh6QZjcJXFAEpIXL1O654L9e0poyHCyiBYTl05Bv8ot&#10;cN/b3GjacQOro+VdhpdHI5paBm5E5VprKG8n+awUNvxTKaDdc6MdXy1FJ7KacTu6yYgu5znYyuoZ&#10;GKwkMAzICHsPhEaqHxgNsEMyLGDJYdR+FDADdt3MgpqF7SxQUcLDDBuMJnFtprX01Cu+awB3nrJb&#10;mJOCOw7bgZpiOEwXbAWXymGD2bVz/u+sTnt29RsAAP//AwBQSwMEFAAGAAgAAAAhAM9bVZnfAAAA&#10;DQEAAA8AAABkcnMvZG93bnJldi54bWxMj0FPwzAMhe9I/IfISNxY2qF1a2k6oUlcuDEQEres9ZqK&#10;xKmSrGv/PeYENz/76fl79X52VkwY4uBJQb7KQCC1vhuoV/Dx/vKwAxGTpk5bT6hgwQj75vam1lXn&#10;r/SG0zH1gkMoVlqBSWmspIytQafjyo9IfDv74HRiGXrZBX3lcGflOssK6fRA/MHoEQ8G2+/jxSnY&#10;zp8ex4gH/DpPbTDDsrOvi1L3d/PzE4iEc/ozwy8+o0PDTCd/oS4Ky/qxLNjKw6bMSxBsWWcl1zvx&#10;qsg3W5BNLf+3aH4AAAD//wMAUEsBAi0AFAAGAAgAAAAhALaDOJL+AAAA4QEAABMAAAAAAAAAAAAA&#10;AAAAAAAAAFtDb250ZW50X1R5cGVzXS54bWxQSwECLQAUAAYACAAAACEAOP0h/9YAAACUAQAACwAA&#10;AAAAAAAAAAAAAAAvAQAAX3JlbHMvLnJlbHNQSwECLQAUAAYACAAAACEA3qfVUK8CAACvBQAADgAA&#10;AAAAAAAAAAAAAAAuAgAAZHJzL2Uyb0RvYy54bWxQSwECLQAUAAYACAAAACEAz1tVmd8AAAANAQAA&#10;DwAAAAAAAAAAAAAAAAAJBQAAZHJzL2Rvd25yZXYueG1sUEsFBgAAAAAEAAQA8wAAABUGA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10</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07392" behindDoc="1" locked="0" layoutInCell="1" allowOverlap="1">
              <wp:simplePos x="0" y="0"/>
              <wp:positionH relativeFrom="page">
                <wp:posOffset>883920</wp:posOffset>
              </wp:positionH>
              <wp:positionV relativeFrom="page">
                <wp:posOffset>10115550</wp:posOffset>
              </wp:positionV>
              <wp:extent cx="379730" cy="151130"/>
              <wp:effectExtent l="0" t="0" r="3175" b="127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69.6pt;margin-top:796.5pt;width:29.9pt;height:11.9pt;z-index:-2516090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krQIAAK8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M8wEqSFFj3QwaBbOaBoZsvTdzoFr/sO/MwA+9BmR1V3d7L8rpGQ64aIHb1RSvYNJRWkF9qb/tnV&#10;EUdbkG3/SVYQhzwa6YCGWrW2dlANBOjQpqdja2wuJWxeLpLFJZyUcBTOwhBsG4Gk0+VOafOByhZZ&#10;I8MKOu/Ayf5Om9F1crGxhCwY57BPUi5ebADmuAOh4ao9s0m4Zv5MgmSz3CxjL47mGy8O8ty7Kdax&#10;Ny/CxSy/zNfrPHy2ccM4bVhVUWHDTMIK4z9r3EHioySO0tKSs8rC2ZS02m3XXKE9AWEX7jsU5MzN&#10;f5mGqxdweUUpjOLgNkq8Yr5ceHERz7xkESy9IExuk3kQJ3FevKR0xwT9d0qoz3AyA405Or/lFrjv&#10;LTeStszA6OCszfDy6ERSq8CNqFxrDWF8tM9KYdM/lQLaPTXa6dVKdBSrGbaDexlRbMNbMW9l9QQK&#10;VhIUBmKEuQdGI9UPjHqYIRkWMOQw4h8FvAE7biZDTcZ2Mogo4WKGDUajuTbjWHrsFNs1gDu9sht4&#10;JwVzGj7lcHhdMBUclcMEs2Pn/N95nebs6hcAAAD//wMAUEsDBBQABgAIAAAAIQB7hZiU3QAAAA0B&#10;AAAPAAAAZHJzL2Rvd25yZXYueG1sTI/BTsMwEETvSPyDtUjcqNNWhCTEqVAlLtwoCImbG2+TCHsd&#10;2W6a/D3bE9xmtKPZN/VudlZMGOLgScF6lYFAar0ZqFPw+fH6UICISZPR1hMqWDDCrrm9qXVl/IXe&#10;cTqkTnAJxUor6FMaKylj26PTceVHJL6dfHA6sQ2dNEFfuNxZucmyXDo9EH/o9Yj7Htufw9kpeJq/&#10;PI4R9/h9mtrQD0th3xal7u/ml2cQCef0F4YrPqNDw0xHfyYThWW/LTccZfFYbnnVNVKWLI4s8nVe&#10;gGxq+X9F8wsAAP//AwBQSwECLQAUAAYACAAAACEAtoM4kv4AAADhAQAAEwAAAAAAAAAAAAAAAAAA&#10;AAAAW0NvbnRlbnRfVHlwZXNdLnhtbFBLAQItABQABgAIAAAAIQA4/SH/1gAAAJQBAAALAAAAAAAA&#10;AAAAAAAAAC8BAABfcmVscy8ucmVsc1BLAQItABQABgAIAAAAIQDVJt+krQIAAK8FAAAOAAAAAAAA&#10;AAAAAAAAAC4CAABkcnMvZTJvRG9jLnhtbFBLAQItABQABgAIAAAAIQB7hZiU3QAAAA0BAAAPAAAA&#10;AAAAAAAAAAAAAAcFAABkcnMvZG93bnJldi54bWxQSwUGAAAAAAQABADzAAAAEQY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550CEA">
    <w:pPr>
      <w:rPr>
        <w:color w:val="auto"/>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13536" behindDoc="1" locked="0" layoutInCell="1" allowOverlap="1">
              <wp:simplePos x="0" y="0"/>
              <wp:positionH relativeFrom="page">
                <wp:posOffset>883920</wp:posOffset>
              </wp:positionH>
              <wp:positionV relativeFrom="page">
                <wp:posOffset>10115550</wp:posOffset>
              </wp:positionV>
              <wp:extent cx="440690" cy="151130"/>
              <wp:effectExtent l="0" t="0" r="0" b="127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69.6pt;margin-top:796.5pt;width:34.7pt;height:11.9pt;z-index:-251602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fjrwIAAK8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mO&#10;MBKkgxY9sNGgWzmiKLHlGXqdgdV9D3ZmhHtos0tV93eSftdIyE1DxJ7dKCWHhpEKwgvtS//Z0wlH&#10;W5Dd8ElW4Ic8GumAxlp1tnZQDQTo0KanU2tsLBQu4zhYpqChoAoXYXjpWueTbH7cK20+MNkhK+RY&#10;QecdODncaWODIdlsYn0JWfK2dd1vxYsLMJxuwDU8tTobhGvmzzRIt8k2ib04Wm69OCgK76bcxN6y&#10;DFeL4rLYbIrwl/UbxlnDq4oJ62YmVhj/WeOOFJ8ocaKWli2vLJwNSav9btMqdCBA7NJ9ruSgOZv5&#10;L8NwRYBcXqUURnFwG6VeuUxWXlzGCy9dBYkXhOltugziNC7KlyndccH+PSU05DhdRIuJS+egX+UW&#10;uO9tbiTruIHV0fIux8nJiGSWgVtRudYawttJflYKG/65FNDuudGOr5aiE1nNuBunyVjNc7CT1RMw&#10;WElgGJAR9h4IjVQ/MBpgh+RYwJLDqP0oYAbsupkFNQu7WSCCwsMcG4wmcWOmtfTYK75vAHeeshuY&#10;k5I7DtuBmmI4ThdsBZfKcYPZtfP831md9+z6NwAAAP//AwBQSwMEFAAGAAgAAAAhAAwQXonfAAAA&#10;DQEAAA8AAABkcnMvZG93bnJldi54bWxMj0FPwzAMhe9I/IfISNxYuk6UrjSd0CQu3BgTEres8ZqK&#10;xqmSrGv/PeYENz/76fl79W52g5gwxN6TgvUqA4HUetNTp+D48fpQgohJk9GDJ1SwYIRdc3tT68r4&#10;K73jdEid4BCKlVZgUxorKWNr0em48iMS384+OJ1Yhk6aoK8c7gaZZ1khne6JP1g94t5i+324OAVP&#10;86fHMeIev85TG2y/lMPbotT93fzyDCLhnP7M8IvP6NAw08lfyEQxsN5sc7by8LjdcCu25FlZgDjx&#10;qlgXJcimlv9bND8AAAD//wMAUEsBAi0AFAAGAAgAAAAhALaDOJL+AAAA4QEAABMAAAAAAAAAAAAA&#10;AAAAAAAAAFtDb250ZW50X1R5cGVzXS54bWxQSwECLQAUAAYACAAAACEAOP0h/9YAAACUAQAACwAA&#10;AAAAAAAAAAAAAAAvAQAAX3JlbHMvLnJlbHNQSwECLQAUAAYACAAAACEAIDxX468CAACvBQAADgAA&#10;AAAAAAAAAAAAAAAuAgAAZHJzL2Uyb0RvYy54bWxQSwECLQAUAAYACAAAACEADBBeid8AAAANAQAA&#10;DwAAAAAAAAAAAAAAAAAJBQAAZHJzL2Rvd25yZXYueG1sUEsFBgAAAAAEAAQA8wAAABUGA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15584" behindDoc="1" locked="0" layoutInCell="1" allowOverlap="1">
              <wp:simplePos x="0" y="0"/>
              <wp:positionH relativeFrom="page">
                <wp:posOffset>883920</wp:posOffset>
              </wp:positionH>
              <wp:positionV relativeFrom="page">
                <wp:posOffset>10115550</wp:posOffset>
              </wp:positionV>
              <wp:extent cx="440690" cy="151130"/>
              <wp:effectExtent l="0" t="0" r="0" b="127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69.6pt;margin-top:796.5pt;width:34.7pt;height:11.9pt;z-index:-251600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hrgIAAK8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yC&#10;3mEkaActemSjQXdyRFFiyzP0OgWrhx7szAj31tSmqvt7WX7XSMh1Q8WO3Solh4bRCsIL7Uv/7OmE&#10;oy3IdvgkK/BDn4x0QGOtOgsI1UCADm16PrbGxlLCJSHBMgFNCapwEYaXrnU+TefHvdLmA5MdskKG&#10;FXTegdP9vTY2GJrOJtaXkAVvW9f9Vry4AMPpBlzDU6uzQbhm/kyCZBNvYuKRaLnxSJDn3m2xJt6y&#10;CK8W+WW+XufhL+s3JGnDq4oJ62YmVkj+rHEHik+UOFJLy5ZXFs6GpNVuu24V2lMgduE+V3LQnMz8&#10;l2G4IkAur1IKIxLcRYlXLOMrjxRk4SVXQewFYXKXLAOSkLx4mdI9F+zfU0JDhpNFtJi4dAr6VW6B&#10;+97mRtOOG1gdLe8yHB+NaGoZuBGVa62hvJ3ks1LY8E+lgHbPjXZ8tRSdyGrG7egmI4rnOdjK6hkY&#10;rCQwDMgIew+ERqofGA2wQzIsYMlh1H4UMAN23cyCmoXtLFBRwsMMG4wmcW2mtfTUK75rAHeesluY&#10;k4I7DtuBmmI4TBdsBZfKYYPZtXP+76xOe3b1GwAA//8DAFBLAwQUAAYACAAAACEADBBeid8AAAAN&#10;AQAADwAAAGRycy9kb3ducmV2LnhtbEyPQU/DMAyF70j8h8hI3Fi6TpSuNJ3QJC7cGBMSt6zxmorG&#10;qZKsa/895gQ3P/vp+Xv1bnaDmDDE3pOC9SoDgdR601On4Pjx+lCCiEmT0YMnVLBghF1ze1Pryvgr&#10;veN0SJ3gEIqVVmBTGispY2vR6bjyIxLfzj44nViGTpqgrxzuBplnWSGd7ok/WD3i3mL7fbg4BU/z&#10;p8cx4h6/zlMbbL+Uw9ui1P3d/PIMIuGc/szwi8/o0DDTyV/IRDGw3mxztvLwuN1wK7bkWVmAOPGq&#10;WBclyKaW/1s0PwAAAP//AwBQSwECLQAUAAYACAAAACEAtoM4kv4AAADhAQAAEwAAAAAAAAAAAAAA&#10;AAAAAAAAW0NvbnRlbnRfVHlwZXNdLnhtbFBLAQItABQABgAIAAAAIQA4/SH/1gAAAJQBAAALAAAA&#10;AAAAAAAAAAAAAC8BAABfcmVscy8ucmVsc1BLAQItABQABgAIAAAAIQCja9+hrgIAAK8FAAAOAAAA&#10;AAAAAAAAAAAAAC4CAABkcnMvZTJvRG9jLnhtbFBLAQItABQABgAIAAAAIQAMEF6J3wAAAA0BAAAP&#10;AAAAAAAAAAAAAAAAAAg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848995</wp:posOffset>
              </wp:positionH>
              <wp:positionV relativeFrom="page">
                <wp:posOffset>9939020</wp:posOffset>
              </wp:positionV>
              <wp:extent cx="345440" cy="88900"/>
              <wp:effectExtent l="1270" t="4445" r="0" b="190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
                              <w:i/>
                              <w:iCs/>
                              <w:color w:val="000000"/>
                            </w:rPr>
                            <w:t xml:space="preserve">strana </w:t>
                          </w:r>
                          <w:r>
                            <w:fldChar w:fldCharType="begin"/>
                          </w:r>
                          <w:r>
                            <w:instrText xml:space="preserve"> PAGE \* MERGEFORMAT </w:instrText>
                          </w:r>
                          <w:r>
                            <w:fldChar w:fldCharType="separate"/>
                          </w:r>
                          <w:r>
                            <w:rPr>
                              <w:rStyle w:val="ZhlavneboZpatFrankRuehl"/>
                              <w:i/>
                              <w:i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4" type="#_x0000_t202" style="position:absolute;margin-left:66.85pt;margin-top:782.6pt;width:27.2pt;height:7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4NrgIAAK0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cLTESNAOevTIRoPu5IiILc/Q6xSsHnqwMyNcQ5tdqrq/l+V3jYRcN1Ts2K1ScmgYrSC80L70z55O&#10;ONqCbIdPsgI39MlIBzTWqrO1g2ogQIc2PR9bY0Mp4fKSLAgBTQmqOE4C1zmfpvPbXmnzgckOWSHD&#10;ChrvsOn+XhsbC01nE+tKyIK3rWt+K15cgOF0A57hqdXZGFwvfyZBsok3MfFItNx4JMhz77ZYE29Z&#10;hFeL/DJfr/Pwl/UbkrThVcWEdTPzKiR/1rcDwydGHJmlZcsrC2dD0mq3XbcK7SnwunCfqzhoTmb+&#10;yzBcESCXVymFEQnuosQrlvGVRwqy8JKrIPaCMLlLlgFJSF68TOmeC/bvKaEhw8kiWkxUOgX9KrfA&#10;fW9zo2nHDWyOlndAiKMRTS0BN6JyrTWUt5N8Vgob/qkU0O650Y6ulqETV824Hd1gXM5TsJXVM/BX&#10;SSAYUBG2HgiNVD8wGmCDZFjAisOo/ShgAuyymQU1C9tZoKKEhxk2GE3i2kxL6alXfNcA7jxjtzAl&#10;BXcUtuM0xXCYLdgJLpPD/rJL5/zfWZ227Oo3AAAA//8DAFBLAwQUAAYACAAAACEAGk7umN8AAAAN&#10;AQAADwAAAGRycy9kb3ducmV2LnhtbEyPwU7DMBBE70j8g7VI3KjTVG1CiFOhSly4USokbm68jSPs&#10;dWS7afL3OCe47eyOZt/U+8kaNqIPvSMB61UGDKl1qqdOwOnz7akEFqIkJY0jFDBjgH1zf1fLSrkb&#10;feB4jB1LIRQqKUDHOFSch1ajlWHlBqR0uzhvZUzSd1x5eUvh1vA8y3bcyp7SBy0HPGhsf45XK6CY&#10;vhwOAQ/4fRlbr/u5NO+zEI8P0+sLsIhT/DPDgp/QoUlMZ3clFZhJerMpkjUN2902B7ZYynIN7Lys&#10;iucceFPz/y2aXwAAAP//AwBQSwECLQAUAAYACAAAACEAtoM4kv4AAADhAQAAEwAAAAAAAAAAAAAA&#10;AAAAAAAAW0NvbnRlbnRfVHlwZXNdLnhtbFBLAQItABQABgAIAAAAIQA4/SH/1gAAAJQBAAALAAAA&#10;AAAAAAAAAAAAAC8BAABfcmVscy8ucmVsc1BLAQItABQABgAIAAAAIQDsyR4NrgIAAK0FAAAOAAAA&#10;AAAAAAAAAAAAAC4CAABkcnMvZTJvRG9jLnhtbFBLAQItABQABgAIAAAAIQAaTu6Y3wAAAA0BAAAP&#10;AAAAAAAAAAAAAAAAAAg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8pt"/>
                        <w:i/>
                        <w:iCs/>
                        <w:color w:val="000000"/>
                      </w:rPr>
                      <w:t xml:space="preserve">strana </w:t>
                    </w:r>
                    <w:r>
                      <w:fldChar w:fldCharType="begin"/>
                    </w:r>
                    <w:r>
                      <w:instrText xml:space="preserve"> PAGE \* MERGEFORMAT </w:instrText>
                    </w:r>
                    <w:r>
                      <w:fldChar w:fldCharType="separate"/>
                    </w:r>
                    <w:r>
                      <w:rPr>
                        <w:rStyle w:val="ZhlavneboZpatFrankRuehl"/>
                        <w:i/>
                        <w:iCs/>
                        <w:color w:val="000000"/>
                      </w:rP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72576" behindDoc="1" locked="0" layoutInCell="1" allowOverlap="1">
              <wp:simplePos x="0" y="0"/>
              <wp:positionH relativeFrom="page">
                <wp:posOffset>886460</wp:posOffset>
              </wp:positionH>
              <wp:positionV relativeFrom="page">
                <wp:posOffset>10108565</wp:posOffset>
              </wp:positionV>
              <wp:extent cx="411480" cy="88900"/>
              <wp:effectExtent l="635" t="2540" r="0" b="381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Pr>
                              <w:rStyle w:val="ZhlavneboZpatCourierNew"/>
                              <w:i w:val="0"/>
                              <w:i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69.8pt;margin-top:795.95pt;width:32.4pt;height:7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XrQIAAK0FAAAOAAAAZHJzL2Uyb0RvYy54bWysVNuOmzAQfa/Uf7D8znIpSQAtWe2GUFXa&#10;XqTdfoBjTLAKNrK9gW21/96xCcleXqq2PFiDZ3zmdmYur8auRQemNJcix+FFgBETVFZc7HP8/b70&#10;Eoy0IaIirRQsx49M46v1+3eXQ5+xSDayrZhCACJ0NvQ5bozpM9/XtGEd0ReyZwKUtVQdMfCr9n6l&#10;yADoXetHQbD0B6mqXknKtIbbYlLitcOva0bN17rWzKA2xxCbcady586e/vqSZHtF+obTYxjkL6Lo&#10;CBfg9ARVEEPQg+JvoDpOldSyNhdUdr6sa06ZywGyCYNX2dw1pGcuFyiO7k9l0v8Pln45fFOIVzmO&#10;IowE6aBH92w06EaOKLHlGXqdgdVdD3ZmhGtos0tV97eS/tBIyE1DxJ5dKyWHhpEKwgvtS//Z0wlH&#10;W5Dd8FlW4IY8GOmAxlp1tnZQDQTo0KbHU2tsKBQu4zCME9BQUCVJGrjO+SSb3/ZKm49MdsgKOVbQ&#10;eIdNDrfa2FhINptYV0KWvG1d81vx4gIMpxvwDE+tzsbgevkrDdJtsk1iL46WWy8OisK7LjextyzD&#10;1aL4UGw2Rfhk/YZx1vCqYsK6mXkVxn/WtyPDJ0acmKVlyysLZ0PSar/btAodCPC6dJ+rOGjOZv7L&#10;MFwRIJdXKYVRHNxEqVcuk5UXl/HCS1dB4gVhepMugziNi/JlSrdcsH9PCQ05ThfRYqLSOehXuQXu&#10;e5sbyTpuYHO0vANCnIxIZgm4FZVrrSG8neRnpbDhn0sB7Z4b7ehqGTpx1Yy70Q3Gap6Cnawegb9K&#10;AsGAirD1QGik+onRABskxwJWHEbtJwETYJfNLKhZ2M0CERQe5thgNIkbMy2lh17xfQO484xdw5SU&#10;3FHYjtMUw3G2YCe4TI77yy6d5//O6rxl178BAAD//wMAUEsDBBQABgAIAAAAIQA/3Qkw4AAAAA0B&#10;AAAPAAAAZHJzL2Rvd25yZXYueG1sTI/NTsMwEITvSLyDtUjcqN3ShibEqVAlLtxoERI3N97GEf6J&#10;bDdN3p7lBLed3dHsN/VucpaNGFMfvITlQgBD3wbd+07Cx/H1YQssZeW1ssGjhBkT7Jrbm1pVOlz9&#10;O46H3DEK8alSEkzOQ8V5ag06lRZhQE+3c4hOZZKx4zqqK4U7y1dCFNyp3tMHowbcG2y/Dxcn4Wn6&#10;DDgk3OPXeWyj6eetfZulvL+bXp6BZZzynxl+8QkdGmI6hYvXiVnSj2VBVho25bIERpaVWK+BnWhV&#10;iE0JvKn5/xbNDwAAAP//AwBQSwECLQAUAAYACAAAACEAtoM4kv4AAADhAQAAEwAAAAAAAAAAAAAA&#10;AAAAAAAAW0NvbnRlbnRfVHlwZXNdLnhtbFBLAQItABQABgAIAAAAIQA4/SH/1gAAAJQBAAALAAAA&#10;AAAAAAAAAAAAAC8BAABfcmVscy8ucmVsc1BLAQItABQABgAIAAAAIQAY+h6XrQIAAK0FAAAOAAAA&#10;AAAAAAAAAAAAAC4CAABkcnMvZTJvRG9jLnhtbFBLAQItABQABgAIAAAAIQA/3Qkw4AAAAA0BAAAP&#10;AAAAAAAAAAAAAAAAAAc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Pr>
                        <w:rStyle w:val="ZhlavneboZpatCourierNew"/>
                        <w:i w:val="0"/>
                        <w:iCs w:val="0"/>
                        <w:color w:val="000000"/>
                      </w:rP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74624" behindDoc="1" locked="0" layoutInCell="1" allowOverlap="1">
              <wp:simplePos x="0" y="0"/>
              <wp:positionH relativeFrom="page">
                <wp:posOffset>886460</wp:posOffset>
              </wp:positionH>
              <wp:positionV relativeFrom="page">
                <wp:posOffset>10108565</wp:posOffset>
              </wp:positionV>
              <wp:extent cx="379730" cy="151130"/>
              <wp:effectExtent l="635" t="2540" r="635"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69.8pt;margin-top:795.95pt;width:29.9pt;height:11.9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KArA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1GIkSAd9OiejQbdyBGltjxDrzPwuuvBz4ywDW12VHV/K+k3jYTcNETs2bVScmgYqSC90N70z65O&#10;ONqC7IaPsoIw5MFIBzTWqrO1g2ogQIc2PZ5aY1OhsHm5SleXcELhKFyEIdg2Asnmy73S5j2THbJG&#10;jhV03oGTw602k+vsYmMJWfK2hX2SteLZBmBOOxAartozm4Rr5o80SLfJNom9OFpuvTgoCu+63MTe&#10;sgxXi+Ky2GyK8KeNG8ZZw6uKCRtmFlYY/1njjhKfJHGSlpYtryycTUmr/W7TKnQgIOzSfceCnLn5&#10;z9Nw9QIuLyiFURzcRKlXLpOVF5fxwktXQeIFYXqTLoM4jYvyOaVbLti/U0JDjtNFtJi09Ftugfte&#10;cyNZxw2MjpZ3OU5OTiSzCtyKyrXWEN5O9lkpbPpPpYB2z412erUSncRqxt3oXkZio1st72T1CAJW&#10;EgQGWoSxB0Yj1XeMBhghORYw4zBqPwh4AnbazIaajd1sEEHhYo4NRpO5MdNUeugV3zeAOz+ya3gm&#10;JXcSfsrh+LhgKDgmxwFmp875v/N6GrPrXwAAAP//AwBQSwMEFAAGAAgAAAAhAPif/H7fAAAADQEA&#10;AA8AAABkcnMvZG93bnJldi54bWxMj81OwzAQhO9IvIO1lbhRJ0DTOsSpUCUu3GgREjc33sZR/RPF&#10;bpq8PdsT3Ga0n2Znqu3kLBtxiF3wEvJlBgx9E3TnWwlfh/fHDbCYlNfKBo8SZoywre/vKlXqcPWf&#10;OO5TyyjEx1JJMCn1JeexMehUXIYePd1OYXAqkR1argd1pXBn+VOWFdypztMHo3rcGWzO+4uTsJ6+&#10;A/YRd/hzGpvBdPPGfsxSPiymt1dgCaf0B8OtPlWHmjodw8XryCz5Z1EQSmIlcgHshgjxAuxIoshX&#10;a+B1xf+vqH8BAAD//wMAUEsBAi0AFAAGAAgAAAAhALaDOJL+AAAA4QEAABMAAAAAAAAAAAAAAAAA&#10;AAAAAFtDb250ZW50X1R5cGVzXS54bWxQSwECLQAUAAYACAAAACEAOP0h/9YAAACUAQAACwAAAAAA&#10;AAAAAAAAAAAvAQAAX3JlbHMvLnJlbHNQSwECLQAUAAYACAAAACEAG6lygKwCAACuBQAADgAAAAAA&#10;AAAAAAAAAAAuAgAAZHJzL2Uyb0RvYy54bWxQSwECLQAUAAYACAAAACEA+J/8ft8AAAANAQAADwAA&#10;AAAAAAAAAAAAAAAGBQAAZHJzL2Rvd25yZXYueG1sUEsFBgAAAAAEAAQA8wAAABIGA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80768" behindDoc="1" locked="0" layoutInCell="1" allowOverlap="1">
              <wp:simplePos x="0" y="0"/>
              <wp:positionH relativeFrom="page">
                <wp:posOffset>886460</wp:posOffset>
              </wp:positionH>
              <wp:positionV relativeFrom="page">
                <wp:posOffset>10108565</wp:posOffset>
              </wp:positionV>
              <wp:extent cx="379730" cy="151130"/>
              <wp:effectExtent l="635" t="2540" r="635"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69.8pt;margin-top:795.95pt;width:29.9pt;height:11.9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K5qwIAALAFAAAOAAAAZHJzL2Uyb0RvYy54bWysVNtunDAQfa/Uf7D8TriEvYDCRsmyVJXS&#10;i5T0A7zYLFbBRrazkFb5947NsrtJVKlqy4M12OMzc2aO5+p6aBu0Z0pzKTIcXgQYMVFKysUuw98e&#10;Cm+JkTZEUNJIwTL8xDS+Xr1/d9V3KYtkLRvKFAIQodO+y3BtTJf6vi5r1hJ9ITsm4LCSqiUGftXO&#10;p4r0gN42fhQEc7+XinZKlkxr2M3HQ7xy+FXFSvOlqjQzqMkw5Gbcqty6tau/uiLpTpGu5uUhDfIX&#10;WbSECwh6hMqJIehR8TdQLS+V1LIyF6VsfVlVvGSOA7AJg1ds7mvSMccFiqO7Y5n0/4MtP++/KsQp&#10;9A46JUgLPXpgg0G3ckBhZOvTdzoFt/sOHM0A++DruOruTpbfNRJyXROxYzdKyb5mhEJ+ob3pn10d&#10;cbQF2fafJIU45NFIBzRUqrXFg3IgQIc+PR17Y3MpYfNykSwu4aSEo3AWhmDbCCSdLndKmw9Mtsga&#10;GVbQegdO9nfajK6Ti40lZMGbBvZJ2ogXG4A57kBouGrPbBKumz+TINksN8vYi6P5xouDPPduinXs&#10;zYtwMcsv8/U6D59t3DBOa04pEzbMpKww/rPOHTQ+auKoLS0bTi2cTUmr3XbdKLQnoOzCfYeCnLn5&#10;L9Nw9QIuryiFURzcRolXzJcLLy7imZcsgqUXhMltMg/iJM6Ll5TuuGD/Tgn1GU5m0WzU0m+5Be57&#10;y42kLTcwOxreZnh5dCKpVeBGUNdaQ3gz2melsOmfSgHtnhrt9GolOorVDNthfBpOzVbMW0mfQMFK&#10;gsJAjDD4wKil+oFRD0MkwwKmHEbNRwFvwM6byVCTsZ0MIkq4mGGD0WiuzTiXHjvFdzXgTq/sBt5J&#10;wZ2GTzkcXheMBUflMMLs3Dn/d16nQbv6BQAA//8DAFBLAwQUAAYACAAAACEA+J/8ft8AAAANAQAA&#10;DwAAAGRycy9kb3ducmV2LnhtbEyPzU7DMBCE70i8g7WVuFEnQNM6xKlQJS7caBESNzfexlH9E8Vu&#10;mrw92xPcZrSfZmeq7eQsG3GIXfAS8mUGDH0TdOdbCV+H98cNsJiU18oGjxJmjLCt7+8qVepw9Z84&#10;7lPLKMTHUkkwKfUl57Ex6FRchh493U5hcCqRHVquB3WlcGf5U5YV3KnO0wejetwZbM77i5Ownr4D&#10;9hF3+HMam8F088Z+zFI+LKa3V2AJp/QHw60+VYeaOh3DxevILPlnURBKYiVyAeyGCPEC7EiiyFdr&#10;4HXF/6+ofwEAAP//AwBQSwECLQAUAAYACAAAACEAtoM4kv4AAADhAQAAEwAAAAAAAAAAAAAAAAAA&#10;AAAAW0NvbnRlbnRfVHlwZXNdLnhtbFBLAQItABQABgAIAAAAIQA4/SH/1gAAAJQBAAALAAAAAAAA&#10;AAAAAAAAAC8BAABfcmVscy8ucmVsc1BLAQItABQABgAIAAAAIQAgArK5qwIAALAFAAAOAAAAAAAA&#10;AAAAAAAAAC4CAABkcnMvZTJvRG9jLnhtbFBLAQItABQABgAIAAAAIQD4n/x+3wAAAA0BAAAPAAAA&#10;AAAAAAAAAAAAAAUFAABkcnMvZG93bnJldi54bWxQSwUGAAAAAAQABADzAAAAEQY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82816" behindDoc="1" locked="0" layoutInCell="1" allowOverlap="1">
              <wp:simplePos x="0" y="0"/>
              <wp:positionH relativeFrom="page">
                <wp:posOffset>895350</wp:posOffset>
              </wp:positionH>
              <wp:positionV relativeFrom="page">
                <wp:posOffset>10104120</wp:posOffset>
              </wp:positionV>
              <wp:extent cx="379730" cy="151130"/>
              <wp:effectExtent l="0" t="0" r="1270" b="317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70.5pt;margin-top:795.6pt;width:29.9pt;height:11.9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MqrAIAALAFAAAOAAAAZHJzL2Uyb0RvYy54bWysVNtunDAQfa/Uf7D8TsAsewGFjZJlqSql&#10;FynpB3jBLFbBRrazkFb5947NstkkqlS15cEa7PGZOTPHc3k1tA06MKW5FCkmFwFGTBSy5GKf4m/3&#10;ubfCSBsqStpIwVL8yDS+Wr9/d9l3CQtlLZuSKQQgQid9l+LamC7xfV3UrKX6QnZMwGElVUsN/Kq9&#10;XyraA3rb+GEQLPxeqrJTsmBaw242HuK1w68qVpgvVaWZQU2KITfjVuXWnV399SVN9op2NS+OadC/&#10;yKKlXEDQE1RGDUUPir+BanmhpJaVuShk68uq4gVzHIANCV6xuatpxxwXKI7uTmXS/w+2+Hz4qhAv&#10;oXdLjARtoUf3bDDoRg6IzGx9+k4n4HbXgaMZYB98HVfd3criu0ZCbmoq9uxaKdnXjJaQH7E3/bOr&#10;I462ILv+kywhDn0w0gENlWpt8aAcCNChT4+n3thcCticLePlDE4KOCJzQsC2EWgyXe6UNh+YbJE1&#10;Uqyg9Q6cHm61GV0nFxtLyJw3DezTpBEvNgBz3IHQcNWe2SRcN3/GQbxdbVeRF4WLrRcFWeZd55vI&#10;W+RkOc9m2WaTkScbl0RJzcuSCRtmUhaJ/qxzR42PmjhpS8uGlxbOpqTVfrdpFDpQUHbuvmNBztz8&#10;l2m4egGXV5RIGAU3Yezli9XSi/Jo7sXLYOUFJL6JF0EUR1n+ktItF+zfKaE+xfE8nI9a+i23wH1v&#10;udGk5QZmR8PbFK9OTjSxCtyK0rXWUN6M9lkpbPrPpYB2T412erUSHcVqht0wPo3Qhrdi3snyERSs&#10;JCgMxAiDD4xaqh8Y9TBEUixgymHUfBTwBuy8mQw1GbvJoKKAiyk2GI3mxoxz6aFTfF8D7vTKruGd&#10;5Nxp+DmH4+uCseCoHEeYnTvn/87redCufwEAAP//AwBQSwMEFAAGAAgAAAAhAF1UHoXdAAAADQEA&#10;AA8AAABkcnMvZG93bnJldi54bWxMT8tOwzAQvCPxD9ZW4kadVLSUEKdClbhwoyAkbm68jaPa68h2&#10;0+TvWU5w29kZzaPeTd6JEWPqAykolwUIpDaYnjoFnx+v91sQKWsy2gVCBTMm2DW3N7WuTLjSO46H&#10;3Ak2oVRpBTbnoZIytRa9TsswIDF3CtHrzDB20kR9ZXPv5KooNtLrnjjB6gH3Ftvz4eIVPE5fAYeE&#10;e/w+jW20/bx1b7NSd4vp5RlExin/ieG3PleHhjsdw4VMEo7xQ8lbMh/rp3IFgiUcyGuO/NqU6wJk&#10;U8v/K5ofAAAA//8DAFBLAQItABQABgAIAAAAIQC2gziS/gAAAOEBAAATAAAAAAAAAAAAAAAAAAAA&#10;AABbQ29udGVudF9UeXBlc10ueG1sUEsBAi0AFAAGAAgAAAAhADj9If/WAAAAlAEAAAsAAAAAAAAA&#10;AAAAAAAALwEAAF9yZWxzLy5yZWxzUEsBAi0AFAAGAAgAAAAhAAmYQyqsAgAAsAUAAA4AAAAAAAAA&#10;AAAAAAAALgIAAGRycy9lMm9Eb2MueG1sUEsBAi0AFAAGAAgAAAAhAF1UHoXdAAAADQEAAA8AAAAA&#10;AAAAAAAAAAAABgUAAGRycy9kb3ducmV2LnhtbFBLBQYAAAAABAAEAPMAAAAQBg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86912" behindDoc="1" locked="0" layoutInCell="1" allowOverlap="1">
              <wp:simplePos x="0" y="0"/>
              <wp:positionH relativeFrom="page">
                <wp:posOffset>883920</wp:posOffset>
              </wp:positionH>
              <wp:positionV relativeFrom="page">
                <wp:posOffset>10115550</wp:posOffset>
              </wp:positionV>
              <wp:extent cx="379730" cy="151130"/>
              <wp:effectExtent l="0" t="0" r="317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5" type="#_x0000_t202" style="position:absolute;margin-left:69.6pt;margin-top:796.5pt;width:29.9pt;height:11.9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qwIAALAFAAAOAAAAZHJzL2Uyb0RvYy54bWysVNtunDAQfa/Uf7D8ToANewGFrZJlqSql&#10;FynpB3ixWayCbdnOQlr13zs2y2aTqFLVlgdrGI/P3M7M1buha9GBacOlyHF8EWHERCUpF/scf70v&#10;gxVGxhJBSSsFy/EjM/jd+u2bq15lbCYb2VKmEYAIk/Uqx421KgtDUzWsI+ZCKibgspa6IxZ+9T6k&#10;mvSA3rXhLIoWYS81VVpWzBjQFuMlXnv8umaV/VzXhlnU5hhis/7U/ty5M1xfkWyviWp4dQyD/EUU&#10;HeECnJ6gCmIJetD8FVTHKy2NrO1FJbtQ1jWvmM8BsomjF9ncNUQxnwsUx6hTmcz/g60+Hb5oxCn0&#10;bo6RIB306J4NFt3IAYEK6tMrk4HZnQJDO4AebH2uRt3K6ptBQm4aIvbsWmvZN4xQiC92L8OzpyOO&#10;cSC7/qOk4Ic8WOmBhlp3rnhQDgTo0KfHU29cLBUoL5fp8hJuKriK53EMsvNAsumx0sa+Z7JDTsix&#10;htZ7cHK4NXY0nUycLyFL3ragJ1krnikAc9SAa3jq7lwQvps/0ijdrrarJEhmi22QREURXJebJFiU&#10;8XJeXBabTRH/dH7jJGs4pUw4NxOz4uTPOnfk+MiJE7eMbDl1cC4ko/e7TavRgQCzS/8dC3JmFj4P&#10;w9cLcnmRUjxLoptZGpSL1TJIymQepMtoFURxepMuoiRNivJ5SrdcsH9PCfU5Tuez+cil3+YW+e91&#10;biTruIXd0fIux6uTEckcA7eC+tZawttRPiuFC/+pFNDuqdGer46iI1ntsBvG0Uice0fmnaSPwGAt&#10;gWFARlh8IDRSf8eohyWSYwFbDqP2g4AZcPtmEvQk7CaBiAoe5thiNIobO+6lB6X5vgHcacquYU5K&#10;7jn8FMNxumAt+FSOK8ztnfN/b/W0aNe/AAAA//8DAFBLAwQUAAYACAAAACEAe4WYlN0AAAANAQAA&#10;DwAAAGRycy9kb3ducmV2LnhtbEyPwU7DMBBE70j8g7VI3KjTVoQkxKlQJS7cKAiJmxtvkwh7Hdlu&#10;mvw92xPcZrSj2Tf1bnZWTBji4EnBepWBQGq9GahT8Pnx+lCAiEmT0dYTKlgwwq65val1ZfyF3nE6&#10;pE5wCcVKK+hTGispY9uj03HlRyS+nXxwOrENnTRBX7jcWbnJslw6PRB/6PWI+x7bn8PZKXiavzyO&#10;Eff4fZra0A9LYd8Wpe7v5pdnEAnn9BeGKz6jQ8NMR38mE4Vlvy03HGXxWG551TVSliyOLPJ1XoBs&#10;avl/RfMLAAD//wMAUEsBAi0AFAAGAAgAAAAhALaDOJL+AAAA4QEAABMAAAAAAAAAAAAAAAAAAAAA&#10;AFtDb250ZW50X1R5cGVzXS54bWxQSwECLQAUAAYACAAAACEAOP0h/9YAAACUAQAACwAAAAAAAAAA&#10;AAAAAAAvAQAAX3JlbHMvLnJlbHNQSwECLQAUAAYACAAAACEA0Dd/v6sCAACwBQAADgAAAAAAAAAA&#10;AAAAAAAuAgAAZHJzL2Uyb0RvYy54bWxQSwECLQAUAAYACAAAACEAe4WYlN0AAAANAQAADwAAAAAA&#10;AAAAAAAAAAAFBQAAZHJzL2Rvd25yZXYueG1sUEsFBgAAAAAEAAQA8wAAAA8GA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93056" behindDoc="1" locked="0" layoutInCell="1" allowOverlap="1">
              <wp:simplePos x="0" y="0"/>
              <wp:positionH relativeFrom="page">
                <wp:posOffset>883920</wp:posOffset>
              </wp:positionH>
              <wp:positionV relativeFrom="page">
                <wp:posOffset>10115550</wp:posOffset>
              </wp:positionV>
              <wp:extent cx="379730" cy="151130"/>
              <wp:effectExtent l="0" t="0" r="3175" b="127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69.6pt;margin-top:796.5pt;width:29.9pt;height:11.9pt;z-index:-2516234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MrAIAALAFAAAOAAAAZHJzL2Uyb0RvYy54bWysVG1vmzAQ/j5p/8HydwqmJAFUMrUhTJO6&#10;F6ndD3DABGtgI9sNdNP++84mpGmrSdM2PliHfX7unrvHd/Vu7Fp0YEpzKTJMLgKMmChlxcU+w1/v&#10;Cy/GSBsqKtpKwTL8yDR+t3775mroUxbKRrYVUwhAhE6HPsONMX3q+7psWEf1heyZgMNaqo4a+FV7&#10;v1J0APSu9cMgWPqDVFWvZMm0ht18OsRrh1/XrDSf61ozg9oMQ27GrcqtO7v66yua7hXtG14e06B/&#10;kUVHuYCgJ6icGooeFH8F1fFSSS1rc1HKzpd1zUvmOAAbErxgc9fQnjkuUBzdn8qk/x9s+enwRSFe&#10;Qe9CjATtoEf3bDToRo6IxLY+Q69TcLvrwdGMsA++jqvub2X5TSMhNw0Ve3atlBwaRivIj9ib/tnV&#10;CUdbkN3wUVYQhz4Y6YDGWnW2eFAOBOjQp8dTb2wuJWxerpLVJZyUcEQWhIBtI9B0vtwrbd4z2SFr&#10;ZFhB6x04PdxqM7nOLjaWkAVvW9inaSuebQDmtAOh4ao9s0m4bv5IgmQbb+PIi8Ll1ouCPPeui03k&#10;LQuyWuSX+WaTk582LonShlcVEzbMrCwS/VnnjhqfNHHSlpYtryycTUmr/W7TKnSgoOzCfceCnLn5&#10;z9Nw9QIuLyiRMApuwsQrlvHKi4po4SWrIPYCktwkyyBKorx4TumWC/bvlNCQ4WQRLiYt/ZZb4L7X&#10;3GjacQOzo+VdhuOTE02tAreicq01lLeTfVYKm/5TKaDdc6OdXq1EJ7GacTdOT2Nlw1sx72T1CApW&#10;EhQGYoTBB0Yj1XeMBhgiGRYw5TBqPwh4A3bezIaajd1sUFHCxQwbjCZzY6a59NArvm8Ad35l1/BO&#10;Cu40/JTD8XXBWHBUjiPMzp3zf+f1NGjXvwAAAP//AwBQSwMEFAAGAAgAAAAhAHuFmJTdAAAADQEA&#10;AA8AAABkcnMvZG93bnJldi54bWxMj8FOwzAQRO9I/IO1SNyo01aEJMSpUCUu3CgIiZsbb5MIex3Z&#10;bpr8PdsT3Ga0o9k39W52VkwY4uBJwXqVgUBqvRmoU/D58fpQgIhJk9HWEypYMMKuub2pdWX8hd5x&#10;OqROcAnFSivoUxorKWPbo9Nx5Uckvp18cDqxDZ00QV+43Fm5ybJcOj0Qf+j1iPse25/D2Sl4mr88&#10;jhH3+H2a2tAPS2HfFqXu7+aXZxAJ5/QXhis+o0PDTEd/JhOFZb8tNxxl8VhuedU1UpYsjizydV6A&#10;bGr5f0XzCwAA//8DAFBLAQItABQABgAIAAAAIQC2gziS/gAAAOEBAAATAAAAAAAAAAAAAAAAAAAA&#10;AABbQ29udGVudF9UeXBlc10ueG1sUEsBAi0AFAAGAAgAAAAhADj9If/WAAAAlAEAAAsAAAAAAAAA&#10;AAAAAAAALwEAAF9yZWxzLy5yZWxzUEsBAi0AFAAGAAgAAAAhAKA5/wysAgAAsAUAAA4AAAAAAAAA&#10;AAAAAAAALgIAAGRycy9lMm9Eb2MueG1sUEsBAi0AFAAGAAgAAAAhAHuFmJTdAAAADQEAAA8AAAAA&#10;AAAAAAAAAAAABgUAAGRycy9kb3ducmV2LnhtbFBLBQYAAAAABAAEAPMAAAAQBg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sidR="002C0BE6" w:rsidRPr="002C0BE6">
                      <w:rPr>
                        <w:rStyle w:val="ZhlavneboZpatCourierNew"/>
                        <w:i w:val="0"/>
                        <w:iCs w:val="0"/>
                        <w:noProof/>
                        <w:color w:val="000000"/>
                      </w:rPr>
                      <w:t>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95104" behindDoc="1" locked="0" layoutInCell="1" allowOverlap="1">
              <wp:simplePos x="0" y="0"/>
              <wp:positionH relativeFrom="page">
                <wp:posOffset>883920</wp:posOffset>
              </wp:positionH>
              <wp:positionV relativeFrom="page">
                <wp:posOffset>10115550</wp:posOffset>
              </wp:positionV>
              <wp:extent cx="408940" cy="86995"/>
              <wp:effectExtent l="0" t="0" r="254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Pr>
                              <w:rStyle w:val="ZhlavneboZpatCourierNew"/>
                              <w:i w:val="0"/>
                              <w:i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69.6pt;margin-top:796.5pt;width:32.2pt;height:6.85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HcqwIAAK8FAAAOAAAAZHJzL2Uyb0RvYy54bWysVG1vmzAQ/j5p/8HydwpkJAVUUiUhTJO6&#10;F6ndD3CMCdbARrYb6Kb9951NSJNWk6ZtfLAO+/zcPXeP7+Z2aBt0YEpzKTIcXgUYMUFlycU+w18f&#10;Ci/GSBsiStJIwTL8xDS+Xb59c9N3KZvJWjYlUwhAhE77LsO1MV3q+5rWrCX6SnZMwGElVUsM/Kq9&#10;XyrSA3rb+LMgWPi9VGWnJGVaw24+HuKlw68qRs3nqtLMoCbDkJtxq3Lrzq7+8oake0W6mtNjGuQv&#10;smgJFxD0BJUTQ9Cj4q+gWk6V1LIyV1S2vqwqTpnjAGzC4AWb+5p0zHGB4ujuVCb9/2Dpp8MXhXgJ&#10;vQsxEqSFHj2wwaC1HFCY2Pr0nU7B7b4DRzPAPvg6rrq7k/SbRkJuaiL2bKWU7GtGSsgvtDf9s6sj&#10;jrYgu/6jLCEOeTTSAQ2Vam3xoBwI0KFPT6fe2FwobEZBnERwQuEoXiTJ3AUg6XS3U9q8Z7JF1siw&#10;gs47bHK408bmQtLJxYYSsuBN47rfiIsNcBx3IDJctWc2B9fMH0mQbONtHHnRbLH1oiDPvVWxibxF&#10;EV7P83f5ZpOHP23cMEprXpZM2DCTsMLozxp3lPgoiZO0tGx4aeFsSlrtd5tGoQMBYRfuOxbkzM2/&#10;TMMVAbi8oBTOomA9S7xiEV97URHNveQ6iL0gTNbJIoiSKC8uKd1xwf6dEuoznMxn81FKv+UWuO81&#10;N5K23MDoaHgLgjg5kdQKcCtK11pDeDPaZ6Ww6T+XAto9NdrJ1Sp01KoZdsP4MmIb3mp5J8snELCS&#10;oDDQIsw9MGqpvmPUwwzJsIAhh1HzQcATsONmMtRk7CaDCAoXM2wwGs2NGcfSY6f4vgbc6ZGt4JkU&#10;3Gn4OYfj44Kp4KgcJ5gdO+f/zut5zi5/AQAA//8DAFBLAwQUAAYACAAAACEART7MKd8AAAANAQAA&#10;DwAAAGRycy9kb3ducmV2LnhtbEyPzU7DMBCE70i8g7VI3KhNItI2xKlQJS7cKBUSNzfexhH+iWw3&#10;Td6e5QS3nd3R7DfNbnaWTRjTELyEx5UAhr4LevC9hOPH68MGWMrKa2WDRwkLJti1tzeNqnW4+nec&#10;DrlnFOJTrSSYnMea89QZdCqtwoiebucQncokY891VFcKd5YXQlTcqcHTB6NG3Bvsvg8XJ2E9fwYc&#10;E+7x6zx10QzLxr4tUt7fzS/PwDLO+c8Mv/iEDi0xncLF68Qs6XJbkJWGp21JrchSiLICdqJVJao1&#10;8Lbh/1u0PwAAAP//AwBQSwECLQAUAAYACAAAACEAtoM4kv4AAADhAQAAEwAAAAAAAAAAAAAAAAAA&#10;AAAAW0NvbnRlbnRfVHlwZXNdLnhtbFBLAQItABQABgAIAAAAIQA4/SH/1gAAAJQBAAALAAAAAAAA&#10;AAAAAAAAAC8BAABfcmVscy8ucmVsc1BLAQItABQABgAIAAAAIQCD1UHcqwIAAK8FAAAOAAAAAAAA&#10;AAAAAAAAAC4CAABkcnMvZTJvRG9jLnhtbFBLAQItABQABgAIAAAAIQBFPswp3wAAAA0BAAAPAAAA&#10;AAAAAAAAAAAAAAUFAABkcnMvZG93bnJldi54bWxQSwUGAAAAAAQABADzAAAAEQYAAAAA&#10;" filled="f" stroked="f">
              <v:textbox style="mso-fit-shape-to-text:t" inset="0,0,0,0">
                <w:txbxContent>
                  <w:p w:rsidR="00550CEA" w:rsidRDefault="00550CEA">
                    <w:pPr>
                      <w:pStyle w:val="ZhlavneboZpat1"/>
                      <w:shd w:val="clear" w:color="auto" w:fill="auto"/>
                      <w:spacing w:line="240" w:lineRule="auto"/>
                    </w:pPr>
                    <w:r>
                      <w:rPr>
                        <w:rStyle w:val="ZhlavneboZpat8pt2"/>
                        <w:i/>
                        <w:iCs/>
                        <w:color w:val="000000"/>
                      </w:rPr>
                      <w:t>strana</w:t>
                    </w:r>
                    <w:r>
                      <w:rPr>
                        <w:rStyle w:val="ZhlavneboZpat8pt1"/>
                        <w:i w:val="0"/>
                        <w:iCs w:val="0"/>
                        <w:color w:val="000000"/>
                      </w:rPr>
                      <w:t xml:space="preserve"> </w:t>
                    </w:r>
                    <w:r>
                      <w:fldChar w:fldCharType="begin"/>
                    </w:r>
                    <w:r>
                      <w:instrText xml:space="preserve"> PAGE \* MERGEFORMAT </w:instrText>
                    </w:r>
                    <w:r>
                      <w:fldChar w:fldCharType="separate"/>
                    </w:r>
                    <w:r>
                      <w:rPr>
                        <w:rStyle w:val="ZhlavneboZpatCourierNew"/>
                        <w:i w:val="0"/>
                        <w:iCs w:val="0"/>
                        <w:color w:val="000000"/>
                      </w:rP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EA" w:rsidRDefault="00550CEA">
      <w:r>
        <w:separator/>
      </w:r>
    </w:p>
  </w:footnote>
  <w:footnote w:type="continuationSeparator" w:id="0">
    <w:p w:rsidR="00550CEA" w:rsidRDefault="00550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2634615</wp:posOffset>
              </wp:positionH>
              <wp:positionV relativeFrom="page">
                <wp:posOffset>390525</wp:posOffset>
              </wp:positionV>
              <wp:extent cx="2633345" cy="171450"/>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0"/>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207.45pt;margin-top:30.75pt;width:207.35pt;height:1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ILrAIAAKgFAAAOAAAAZHJzL2Uyb0RvYy54bWysVNtunDAQfa/Uf7D8TrgsewGFjZJlqSql&#10;FynpB3iNWayCjWxnIa3y7x2bZbNJVKlqy4M1tsdn5swc5vJqaBt0YEpzKTIcXgQYMUFlycU+w9/u&#10;C2+FkTZElKSRgmX4kWl8tX7/7rLvUhbJWjYlUwhAhE77LsO1MV3q+5rWrCX6QnZMwGUlVUsMbNXe&#10;LxXpAb1t/CgIFn4vVdkpSZnWcJqPl3jt8KuKUfOlqjQzqMkw5Gbcqty6s6u/viTpXpGu5vSYBvmL&#10;LFrCBQQ9QeXEEPSg+BuollMltazMBZWtL6uKU+Y4AJsweMXmriYdc1ygOLo7lUn/P1j6+fBVIV5m&#10;OEowEqSFHt2zwaAbOaDQlqfvdApedx34mQGOoc2Oqu5uJf2ukZCbmog9u1ZK9jUjJaTnXvpnT0cc&#10;bUF2/SdZQhjyYKQDGirV2tpBNRCgQ5seT62xqVA4jBaz2SyeY0ThLlyG8dz1zifp9LpT2nxgskXW&#10;yLCC1jt0crjVBniA6+RigwlZ8KZx7W/EiwNwHE8gNjy1dzYL182fSZBsV9tV7MXRYuvFQZ5718Um&#10;9hZFuJzns3yzycMnGzeM05qXJRM2zKSsMP6zzh01PmripC0tG15aOJuSVvvdplHoQEDZhftstyD5&#10;Mzf/ZRruGri8ohRGcXATJV6xWC29uIjnXrIMVl4QJjfJIoiTOC9eUrrlgv07JdRnOJlH81FMv+UW&#10;uO8tN5K23MDsaHib4dXJiaRWgltRutYawpvRPiuFTf+5FFCxqdFOsFajo1rNsBsAxap4J8tHkK6S&#10;oCzQJww8MGqpfmDUw/DIsIDphlHzUYD47ZyZDDUZu8kggsLDDBuMRnNjxnn00Cm+rwF3+r2u4Qcp&#10;uNPucw6QuN3AOHAUjqPLzpvzvfN6HrDrXwAAAP//AwBQSwMEFAAGAAgAAAAhAPZW+lTdAAAACQEA&#10;AA8AAABkcnMvZG93bnJldi54bWxMj8FOwzAMhu9IvENkJG4s7bSVrjSd0CQu3BgIiVvWeE1F4lRN&#10;1rVvjznBzZY//f7+ej97JyYcYx9IQb7KQCC1wfTUKfh4f3koQcSkyWgXCBUsGGHf3N7UujLhSm84&#10;HVMnOIRipRXYlIZKytha9DquwoDEt3MYvU68jp00o75yuHdynWWF9Lon/mD1gAeL7ffx4hU8zp8B&#10;h4gH/DpP7Wj7pXSvi1L3d/PzE4iEc/qD4Vef1aFhp1O4kInCKdjkmx2jCop8C4KBcr0rQJx4KLcg&#10;m1r+b9D8AAAA//8DAFBLAQItABQABgAIAAAAIQC2gziS/gAAAOEBAAATAAAAAAAAAAAAAAAAAAAA&#10;AABbQ29udGVudF9UeXBlc10ueG1sUEsBAi0AFAAGAAgAAAAhADj9If/WAAAAlAEAAAsAAAAAAAAA&#10;AAAAAAAALwEAAF9yZWxzLy5yZWxzUEsBAi0AFAAGAAgAAAAhAFuQ4gusAgAAqAUAAA4AAAAAAAAA&#10;AAAAAAAALgIAAGRycy9lMm9Eb2MueG1sUEsBAi0AFAAGAAgAAAAhAPZW+lTdAAAACQEAAA8AAAAA&#10;AAAAAAAAAAAABgUAAGRycy9kb3ducmV2LnhtbFBLBQYAAAAABAAEAPMAAAAQBgAAAAA=&#10;" filled="f" stroked="f">
              <v:textbox style="mso-fit-shape-to-text:t" inset="0,0,0,0">
                <w:txbxContent>
                  <w:p w:rsidR="00550CEA" w:rsidRDefault="00550CEA">
                    <w:pPr>
                      <w:pStyle w:val="ZhlavneboZpat1"/>
                      <w:shd w:val="clear" w:color="auto" w:fill="auto"/>
                      <w:spacing w:line="240" w:lineRule="auto"/>
                    </w:pPr>
                    <w:r>
                      <w:rPr>
                        <w:rStyle w:val="ZhlavneboZpat0"/>
                        <w:i/>
                        <w:iCs/>
                        <w:color w:val="000000"/>
                      </w:rPr>
                      <w:t>Komplexní úklidová služba pro krajské nemocnice"</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88960" behindDoc="1" locked="0" layoutInCell="1" allowOverlap="1">
              <wp:simplePos x="0" y="0"/>
              <wp:positionH relativeFrom="page">
                <wp:posOffset>2692400</wp:posOffset>
              </wp:positionH>
              <wp:positionV relativeFrom="page">
                <wp:posOffset>548640</wp:posOffset>
              </wp:positionV>
              <wp:extent cx="2569845" cy="171450"/>
              <wp:effectExtent l="0" t="0" r="0" b="381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6" type="#_x0000_t202" style="position:absolute;margin-left:212pt;margin-top:43.2pt;width:202.35pt;height:13.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yAsAIAALEFAAAOAAAAZHJzL2Uyb0RvYy54bWysVNtunDAQfa/Uf7D8TrgUWEBho2RZqkrp&#10;RUr6AV4wi1Wwke0spFX+vWOz7ObyUrXlwRrs8fHMnDNzeTX1HTpQqZjgOfYvPIwor0TN+D7H3+9L&#10;J8FIacJr0glOc/xIFb5av393OQ4ZDUQruppKBCBcZeOQ41brIXNdVbW0J+pCDJTDYSNkTzT8yr1b&#10;SzICet+5gefF7ihkPUhRUaVgt5gP8driNw2t9NemUVSjLscQm7artOvOrO76kmR7SYaWVccwyF9E&#10;0RPG4dETVEE0QQ+SvYHqWSWFEo2+qETviqZhFbU5QDa+9yqbu5YM1OYCxVHDqUzq/8FWXw7fJGI1&#10;cBdixEkPHN3TSaMbMSE/NvUZB5WB290AjnqCffC1uarhVlQ/FOJi0xK+p9dSirGlpIb4fHPTfXZ1&#10;xlEGZDd+FjW8Qx60sEBTI3tTPCgHAnTg6fHEjYmlgs0gitMkjDCq4Mxf+WFkyXNJttwepNIfqeiR&#10;MXIsgXuLTg63SptoSLa4mMe4KFnXWf47/mIDHOcdeBuumjMThaXzV+ql22SbhE4YxFsn9IrCuS43&#10;oROX/ioqPhSbTeE/mXf9MGtZXVNunlmk5Yd/Rt1R5LMoTuJSomO1gTMhKbnfbTqJDgSkXdrP1hxO&#10;zm7uyzBsESCXVyn5QejdBKlTxsnKCcswctKVlzien96ksRemYVG+TOmWcfrvKaExx2kURLOYzkG/&#10;ys2z39vcSNYzDcOjY32Ok5MTyYwEt7y21GrCutl+VgoT/rkUQPdCtBWs0eisVj3tprk3oqURdqJ+&#10;BAlLAQoDncLkA6MV8idGI0yRHHMYcxh1nzg0gRk4iyEXY7cYhFdwMccao9nc6HkwPQyS7VvAXdrs&#10;GhqlZFbDpqPmGI7tBXPBpnKcYWbwPP+3XudJu/4NAAD//wMAUEsDBBQABgAIAAAAIQCQxaCg3QAA&#10;AAoBAAAPAAAAZHJzL2Rvd25yZXYueG1sTI/BTsMwEETvSP0Haytxo05D1FohToUqceFGQUjc3Hgb&#10;R9jryHbT5O8xJziu9mnmTXOYnWUThjh4krDdFMCQOq8H6iV8vL88CGAxKdLKekIJC0Y4tKu7RtXa&#10;3+gNp1PqWQ6hWCsJJqWx5jx2Bp2KGz8i5d/FB6dSPkPPdVC3HO4sL4tix50aKDcYNeLRYPd9ujoJ&#10;+/nT4xjxiF+XqQtmWIR9XaS8X8/PT8ASzukPhl/9rA5tdjr7K+nIrISqrPKWJEHsKmAZEKXYAztn&#10;cvtYAW8b/n9C+wMAAP//AwBQSwECLQAUAAYACAAAACEAtoM4kv4AAADhAQAAEwAAAAAAAAAAAAAA&#10;AAAAAAAAW0NvbnRlbnRfVHlwZXNdLnhtbFBLAQItABQABgAIAAAAIQA4/SH/1gAAAJQBAAALAAAA&#10;AAAAAAAAAAAAAC8BAABfcmVscy8ucmVsc1BLAQItABQABgAIAAAAIQDwfXyAsAIAALEFAAAOAAAA&#10;AAAAAAAAAAAAAC4CAABkcnMvZTJvRG9jLnhtbFBLAQItABQABgAIAAAAIQCQxaCg3QAAAAoBAAAP&#10;AAAAAAAAAAAAAAAAAAo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91008" behindDoc="1" locked="0" layoutInCell="1" allowOverlap="1">
              <wp:simplePos x="0" y="0"/>
              <wp:positionH relativeFrom="page">
                <wp:posOffset>2692400</wp:posOffset>
              </wp:positionH>
              <wp:positionV relativeFrom="page">
                <wp:posOffset>548640</wp:posOffset>
              </wp:positionV>
              <wp:extent cx="2530475" cy="125730"/>
              <wp:effectExtent l="0" t="0" r="0" b="190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7" type="#_x0000_t202" style="position:absolute;margin-left:212pt;margin-top:43.2pt;width:199.25pt;height:9.9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hgsgIAALEFAAAOAAAAZHJzL2Uyb0RvYy54bWysVNuOmzAQfa/Uf7D8znIJJAGFrLIhVJW2&#10;F2m3H+CACVbBRrY3sK367x2bkGR3X6q2PFiDPT6emXNmVrdD26AjlYoJnmL/xsOI8kKUjB9S/O0x&#10;d5YYKU14SRrBaYqfqcK36/fvVn2X0EDUoimpRADCVdJ3Ka617hLXVUVNW6JuREc5HFZCtkTDrzy4&#10;pSQ9oLeNG3je3O2FLDspCqoU7GbjIV5b/Kqihf5SVYpq1KQYYtN2lXbdm9Vdr0hykKSrWXEKg/xF&#10;FC1hHB49Q2VEE/Qk2RuolhVSKFHpm0K0rqgqVlCbA2Tje6+yeahJR20uUBzVncuk/h9s8fn4VSJW&#10;AnczjDhpgaNHOmh0JwbkL0x9+k4l4PbQgaMeYB98ba6quxfFd4W42NaEH+hGStHXlJQQn29uuldX&#10;RxxlQPb9J1HCO+RJCws0VLI1xYNyIEAHnp7P3JhYCtgMopkXLiKMCjjzg2gxs+S5JJlud1LpD1S0&#10;yBgplsC9RSfHe6VNNCSZXMxjXOSsaSz/DX+xAY7jDrwNV82ZicLS+TP24t1ytwydMJjvnNDLMmeT&#10;b0NnnvuLKJtl223m/zLv+mFSs7Kk3DwzScsP/4y6k8hHUZzFpUTDSgNnQlLysN82Eh0JSDu3n605&#10;nFzc3Jdh2CJALq9S8oPQuwtiJ58vF06Yh5ETL7yl4/nxXTz3wjjM8pcp3TNO/z0l1Kc4joJoFNMl&#10;6Fe5efZ7mxtJWqZheDSsTfHy7EQSI8EdLy21mrBmtK9KYcK/lALonoi2gjUaHdWqh/0w9sZ8aoS9&#10;KJ9BwlKAwkCnMPnAqIX8gVEPUyTFHMYcRs1HDk1gBs5kyMnYTwbhBVxMscZoNLd6HExPnWSHGnCn&#10;NttAo+TMath01BjDqb1gLthUTjPMDJ7rf+t1mbTr3wAAAP//AwBQSwMEFAAGAAgAAAAhANIQlOLd&#10;AAAACgEAAA8AAABkcnMvZG93bnJldi54bWxMj0FLxDAQhe+C/yGM4M1NN9RaatNFFrx4cxXBW7aZ&#10;bcomk5Jku+2/N570OMzHe99rd4uzbMYQR08StpsCGFLv9UiDhM+P14caWEyKtLKeUMKKEXbd7U2r&#10;Gu2v9I7zIQ0sh1BslAST0tRwHnuDTsWNn5Dy7+SDUymfYeA6qGsOd5aLoqi4UyPlBqMm3Bvsz4eL&#10;k/C0fHmcIu7x+zT3wYxrbd9WKe/vlpdnYAmX9AfDr35Why47Hf2FdGRWQinKvCVJqKsSWAZqIR6B&#10;HTNZVAJ41/L/E7ofAAAA//8DAFBLAQItABQABgAIAAAAIQC2gziS/gAAAOEBAAATAAAAAAAAAAAA&#10;AAAAAAAAAABbQ29udGVudF9UeXBlc10ueG1sUEsBAi0AFAAGAAgAAAAhADj9If/WAAAAlAEAAAsA&#10;AAAAAAAAAAAAAAAALwEAAF9yZWxzLy5yZWxzUEsBAi0AFAAGAAgAAAAhAMiF2GCyAgAAsQUAAA4A&#10;AAAAAAAAAAAAAAAALgIAAGRycy9lMm9Eb2MueG1sUEsBAi0AFAAGAAgAAAAhANIQlOLdAAAACgEA&#10;AA8AAAAAAAAAAAAAAAAADAUAAGRycy9kb3ducmV2LnhtbFBLBQYAAAAABAAEAPMAAAAWBg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97152" behindDoc="1" locked="0" layoutInCell="1" allowOverlap="1">
              <wp:simplePos x="0" y="0"/>
              <wp:positionH relativeFrom="page">
                <wp:posOffset>2589530</wp:posOffset>
              </wp:positionH>
              <wp:positionV relativeFrom="page">
                <wp:posOffset>548005</wp:posOffset>
              </wp:positionV>
              <wp:extent cx="2696845" cy="171450"/>
              <wp:effectExtent l="0" t="0" r="0" b="444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203.9pt;margin-top:43.15pt;width:212.35pt;height:13.5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ADsAIAALEFAAAOAAAAZHJzL2Uyb0RvYy54bWysVNuOmzAQfa/Uf7D8znIpIYCWrJIQqkrb&#10;i7TbD3DABKtgI9sb2Fb77x2bkOzlpWrLgzXY4zNnZo7n+mbsWnSkUjHBM+xfeRhRXoqK8UOGv98X&#10;ToyR0oRXpBWcZviRKnyzev/ueuhTGohGtBWVCEC4Soc+w43Wfeq6qmxoR9SV6CmHw1rIjmj4lQe3&#10;kmQA9K51A8+L3EHIqpeipErBbj4d4pXFr2ta6q91rahGbYaBm7artOverO7qmqQHSfqGlSca5C9Y&#10;dIRxCHqGyokm6EGyN1AdK6VQotZXpehcUdespDYHyMb3XmVz15Ce2lygOKo/l0n9P9jyy/GbRKyC&#10;3kF5OOmgR/d01GgjRhTY+gy9SsHtrgdHPcI++NpcVX8ryh8KcbFtCD/QtZRiaCipgJ9vKus+u2o6&#10;olJlQPbDZ1FBHPKghQUaa9mZ4kE5EKADkcdzbwyXEjaDKInicIFRCWf+0g8XlpxL0vl2L5X+SEWH&#10;jJFhCb236OR4q7RhQ9LZxQTjomBta/vf8hcb4DjtQGy4as4MC9vOX4mX7OJdHDphEO2c0MtzZ11s&#10;Qycq/OUi/5Bvt7n/ZOL6YdqwqqLchJml5Yd/1rqTyCdRnMWlRMsqA2coKXnYb1uJjgSkXdjP1hxO&#10;Lm7uSxq2CJDLq5T8IPQ2QeIUUbx0wiJcOMnSix3PTzZJ5IVJmBcvU7plnP57SmjIcLIIFpOYLqRf&#10;5ebZ721uJO2YhuHRsi7D8dmJpEaCO17Z1mrC2sl+VgpD/1IKaPfcaCtYo9FJrXrcj9PbSEx4I+C9&#10;qB5BwlKAwkCnMPnAaIT8idEAUyTDHMYcRu0nDo/ADJzZkLOxnw3CS7iYYY3RZG71NJgeeskODeDO&#10;z2wND6VgVsMXDqfnBXPBpnKaYWbwPP+3XpdJu/oNAAD//wMAUEsDBBQABgAIAAAAIQAEojrH3gAA&#10;AAoBAAAPAAAAZHJzL2Rvd25yZXYueG1sTI/BTsMwEETvSPyDtUjcqNMG2iiNU6FKXLhRKiRubryN&#10;o9rrKHbT5O9ZTnBczdPM22o3eSdGHGIXSMFykYFAaoLpqFVw/Hx7KkDEpMloFwgVzBhhV9/fVbo0&#10;4UYfOB5SK7iEYqkV2JT6UsrYWPQ6LkKPxNk5DF4nPodWmkHfuNw7ucqytfS6I16wuse9xeZyuHoF&#10;m+krYB9xj9/nsRlsNxfufVbq8WF63YJIOKU/GH71WR1qdjqFK5konILnbMPqSUGxzkEwUOSrFxAn&#10;Jpd5DrKu5P8X6h8AAAD//wMAUEsBAi0AFAAGAAgAAAAhALaDOJL+AAAA4QEAABMAAAAAAAAAAAAA&#10;AAAAAAAAAFtDb250ZW50X1R5cGVzXS54bWxQSwECLQAUAAYACAAAACEAOP0h/9YAAACUAQAACwAA&#10;AAAAAAAAAAAAAAAvAQAAX3JlbHMvLnJlbHNQSwECLQAUAAYACAAAACEAY75QA7ACAACxBQAADgAA&#10;AAAAAAAAAAAAAAAuAgAAZHJzL2Uyb0RvYy54bWxQSwECLQAUAAYACAAAACEABKI6x94AAAAKAQAA&#10;DwAAAAAAAAAAAAAAAAAKBQAAZHJzL2Rvd25yZXYueG1sUEsFBgAAAAAEAAQA8wAAABUGA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01248" behindDoc="1" locked="0" layoutInCell="1" allowOverlap="1">
              <wp:simplePos x="0" y="0"/>
              <wp:positionH relativeFrom="page">
                <wp:posOffset>2589530</wp:posOffset>
              </wp:positionH>
              <wp:positionV relativeFrom="page">
                <wp:posOffset>548005</wp:posOffset>
              </wp:positionV>
              <wp:extent cx="2696845" cy="171450"/>
              <wp:effectExtent l="0" t="0" r="0" b="444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203.9pt;margin-top:43.15pt;width:212.35pt;height:13.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m0rwIAALAFAAAOAAAAZHJzL2Uyb0RvYy54bWysVFtvmzAUfp+0/2D5nXIZIQGVVG0I06Tu&#10;IrX7AQ6YYM3YyHYD3dT/vmMTkl5epm08WAf7+DuX7/O5vBo7jg5UaSZFjsOLACMqKlkzsc/x9/vS&#10;W2GkDRE14VLQHD9Sja/W799dDn1GI9lKXlOFAETobOhz3BrTZ76vq5Z2RF/Ingo4bKTqiIFftfdr&#10;RQZA77gfBUHiD1LVvZIV1Rp2i+kQrx1+09DKfG0aTQ3iOYbcjFuVW3d29deXJNsr0resOqZB/iKL&#10;jjABQU9QBTEEPSj2BqpjlZJaNuaikp0vm4ZV1NUA1YTBq2ruWtJTVws0R/enNun/B1t9OXxTiNU5&#10;BqIE6YCiezoadCNHFEW2PUOvM/C668HPjLAPNLtSdX8rqx8aCblpidjTa6Xk0FJSQ3qhvek/uzrh&#10;aAuyGz7LGuKQByMd0NiozvYOuoEAHWh6PFFjc6lgM0rSZBUvMKrgLFyG8cJx55Nsvt0rbT5S2SFr&#10;5FgB9Q6dHG61sdmQbHaxwYQsGeeOfi5ebIDjtAOx4ao9s1k4Nn+lQbpdbVexF0fJ1ouDovCuy03s&#10;JWW4XBQfis2mCJ9s3DDOWlbXVNgws7LC+M+YO2p80sRJW1pyVls4m5JW+92GK3QgoOzSfa7ncHJ2&#10;81+m4ZoAtbwqKYzi4CZKvTJZLb24jBdeugxWXhCmN2kSxGlclC9LumWC/ntJaMhxuogWk5jOSb+q&#10;LXDf29pI1jEDs4OzDsR7ciKZleBW1I5aQxif7GetsOmfWwF0z0Q7wVqNTmo14250TyNycrZq3sn6&#10;ESSsJCgMdAqDD4xWqp8YDTBEcixgymHEPwl4BHbezIaajd1sEFHBxRwbjCZzY6a59NArtm8Bd35m&#10;1/BQSuY0fM7h+LxgLLhSjiPMzp3n/87rPGjXvwEAAP//AwBQSwMEFAAGAAgAAAAhAASiOsfeAAAA&#10;CgEAAA8AAABkcnMvZG93bnJldi54bWxMj8FOwzAQRO9I/IO1SNyo0wbaKI1ToUpcuFEqJG5uvI2j&#10;2usodtPk71lOcFzN08zbajd5J0YcYhdIwXKRgUBqgumoVXD8fHsqQMSkyWgXCBXMGGFX399VujTh&#10;Rh84HlIruIRiqRXYlPpSythY9DouQo/E2TkMXic+h1aaQd+43Du5yrK19LojXrC6x73F5nK4egWb&#10;6StgH3GP3+exGWw3F+59VurxYXrdgkg4pT8YfvVZHWp2OoUrmSicgudsw+pJQbHOQTBQ5KsXECcm&#10;l3kOsq7k/xfqHwAAAP//AwBQSwECLQAUAAYACAAAACEAtoM4kv4AAADhAQAAEwAAAAAAAAAAAAAA&#10;AAAAAAAAW0NvbnRlbnRfVHlwZXNdLnhtbFBLAQItABQABgAIAAAAIQA4/SH/1gAAAJQBAAALAAAA&#10;AAAAAAAAAAAAAC8BAABfcmVscy8ucmVsc1BLAQItABQABgAIAAAAIQCVN3m0rwIAALAFAAAOAAAA&#10;AAAAAAAAAAAAAC4CAABkcnMvZTJvRG9jLnhtbFBLAQItABQABgAIAAAAIQAEojrH3gAAAAoBAAAP&#10;AAAAAAAAAAAAAAAAAAk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03296" behindDoc="1" locked="0" layoutInCell="1" allowOverlap="1">
              <wp:simplePos x="0" y="0"/>
              <wp:positionH relativeFrom="page">
                <wp:posOffset>2692400</wp:posOffset>
              </wp:positionH>
              <wp:positionV relativeFrom="page">
                <wp:posOffset>548640</wp:posOffset>
              </wp:positionV>
              <wp:extent cx="2569845" cy="171450"/>
              <wp:effectExtent l="0" t="0" r="0" b="381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212pt;margin-top:43.2pt;width:202.35pt;height:13.5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BBsgIAALA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V5ixEkHFD3SUaM7MaLg2pRn6FUKXg89+OkR9oFmm6rq70X5XSEuNg3he3orpRgaSioIzzc33RdX&#10;JxxlQHbDJ1HBO+RJCws01rIztYNqIEAHmp5P1JhYStgMokUShxFGJZz5Sz+MLHcuSefbvVT6AxUd&#10;MkaGJVBv0cnhXmkTDUlnF/MYFwVrW0t/y19tgOO0A2/DVXNmorBs/ky8ZBtv49AJg8XWCb08d26L&#10;TegsCn8Z5df5ZpP7v8y7fpg2rKooN8/MyvLDP2PuqPFJEydtKdGyysCZkJTc7zatRAcCyi7sZ2sO&#10;J2c393UYtgiQy0VKfhB6d0HiFIt46YRFGDnJ0osdz0/ukoUXJmFevE7pnnH67ymhIcNJFESTmM5B&#10;X+Tm2e9tbiTtmIbZ0bIuw/HJiaRGglteWWo1Ye1kvyiFCf9cCqB7JtoK1mh0Uqsed6NtjSCYG2En&#10;qmeQsBSgMNApDD4wGiF/YDTAEMkwhymHUfuRQxOYeTMbcjZ2s0F4CRczrDGazI2e5tJTL9m+Ady5&#10;zW6hUQpmNWw6aorh2F4wFmwqxxFm5s7Lf+t1HrTr3wAAAP//AwBQSwMEFAAGAAgAAAAhAJDFoKDd&#10;AAAACgEAAA8AAABkcnMvZG93bnJldi54bWxMj8FOwzAQRO9I/QdrK3GjTkPUWiFOhSpx4UZBSNzc&#10;eBtH2OvIdtPk7zEnOK72aeZNc5idZROGOHiSsN0UwJA6rwfqJXy8vzwIYDEp0sp6QgkLRji0q7tG&#10;1drf6A2nU+pZDqFYKwkmpbHmPHYGnYobPyLl38UHp1I+Q891ULcc7iwvi2LHnRooNxg14tFg9326&#10;Ogn7+dPjGPGIX5epC2ZYhH1dpLxfz89PwBLO6Q+GX/2sDm12Ovsr6cishKqs8pYkQewqYBkQpdgD&#10;O2dy+1gBbxv+f0L7AwAA//8DAFBLAQItABQABgAIAAAAIQC2gziS/gAAAOEBAAATAAAAAAAAAAAA&#10;AAAAAAAAAABbQ29udGVudF9UeXBlc10ueG1sUEsBAi0AFAAGAAgAAAAhADj9If/WAAAAlAEAAAsA&#10;AAAAAAAAAAAAAAAALwEAAF9yZWxzLy5yZWxzUEsBAi0AFAAGAAgAAAAhAIdvAEGyAgAAsAUAAA4A&#10;AAAAAAAAAAAAAAAALgIAAGRycy9lMm9Eb2MueG1sUEsBAi0AFAAGAAgAAAAhAJDFoKDdAAAACgEA&#10;AA8AAAAAAAAAAAAAAAAADAUAAGRycy9kb3ducmV2LnhtbFBLBQYAAAAABAAEAPMAAAAWBg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550CEA">
    <w:pPr>
      <w:rPr>
        <w:color w:val="auto"/>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09440" behindDoc="1" locked="0" layoutInCell="1" allowOverlap="1">
              <wp:simplePos x="0" y="0"/>
              <wp:positionH relativeFrom="page">
                <wp:posOffset>2692400</wp:posOffset>
              </wp:positionH>
              <wp:positionV relativeFrom="page">
                <wp:posOffset>548640</wp:posOffset>
              </wp:positionV>
              <wp:extent cx="2569845" cy="171450"/>
              <wp:effectExtent l="0" t="0" r="0" b="381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212pt;margin-top:43.2pt;width:202.35pt;height:13.5pt;z-index:-251607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4lsAIAALAFAAAOAAAAZHJzL2Uyb0RvYy54bWysVNtunDAQfa/Uf7D8TrgUWEBho2RZqkrp&#10;RUr6AV4wi1Wwke0spFX+vWOz7ObyUrXlwRrs8ZkzM8dzeTX1HTpQqZjgOfYvPIwor0TN+D7H3+9L&#10;J8FIacJr0glOc/xIFb5av393OQ4ZDUQruppKBCBcZeOQ41brIXNdVbW0J+pCDJTDYSNkTzT8yr1b&#10;SzICet+5gefF7ihkPUhRUaVgt5gP8driNw2t9NemUVSjLsfATdtV2nVnVnd9SbK9JEPLqiMN8hcs&#10;esI4BD1BFUQT9CDZG6ieVVIo0eiLSvSuaBpWUZsDZON7r7K5a8lAbS5QHDWcyqT+H2z15fBNIlbn&#10;OMSIkx5adE8njW7EhILYlGccVAZedwP46Qn2oc02VTXciuqHQlxsWsL39FpKMbaU1EDPNzfdZ1dn&#10;HGVAduNnUUMc8qCFBZoa2ZvaQTUQoEObHk+tMVwq2AyiOE3CCKMKzvyVH0a2dy7JltuDVPojFT0y&#10;Ro4ltN6ik8Ot0oYNyRYXE4yLknWdbX/HX2yA47wDseGqOTMsbDd/pV66TbZJ6IRBvHVCryic63IT&#10;OnHpr6LiQ7HZFP6TieuHWcvqmnITZlGWH/5Z544anzVx0pYSHasNnKGk5H636SQ6EFB2aT9bczg5&#10;u7kvadgiQC6vUvKD0LsJUqeMk5UTlmHkpCsvcTw/vUljL0zDonyZ0i3j9N9TQmOO0yiIZjGdSb/K&#10;zbPf29xI1jMNs6NjfY6TkxPJjAS3vLat1YR1s/2sFIb+uRTQ7qXRVrBGo7Na9bSb7NMAjoBm1LwT&#10;9SNIWApQGOgUBh8YrZA/MRphiOSYw5TDqPvE4RGYebMYcjF2i0F4BRdzrDGazY2e59LDINm+Bdzl&#10;mV3DQymZ1fCZw/F5wViwqRxHmJk7z/+t13nQrn8DAAD//wMAUEsDBBQABgAIAAAAIQCQxaCg3QAA&#10;AAoBAAAPAAAAZHJzL2Rvd25yZXYueG1sTI/BTsMwEETvSP0Haytxo05D1FohToUqceFGQUjc3Hgb&#10;R9jryHbT5O8xJziu9mnmTXOYnWUThjh4krDdFMCQOq8H6iV8vL88CGAxKdLKekIJC0Y4tKu7RtXa&#10;3+gNp1PqWQ6hWCsJJqWx5jx2Bp2KGz8i5d/FB6dSPkPPdVC3HO4sL4tix50aKDcYNeLRYPd9ujoJ&#10;+/nT4xjxiF+XqQtmWIR9XaS8X8/PT8ASzukPhl/9rA5tdjr7K+nIrISqrPKWJEHsKmAZEKXYAztn&#10;cvtYAW8b/n9C+wMAAP//AwBQSwECLQAUAAYACAAAACEAtoM4kv4AAADhAQAAEwAAAAAAAAAAAAAA&#10;AAAAAAAAW0NvbnRlbnRfVHlwZXNdLnhtbFBLAQItABQABgAIAAAAIQA4/SH/1gAAAJQBAAALAAAA&#10;AAAAAAAAAAAAAC8BAABfcmVscy8ucmVsc1BLAQItABQABgAIAAAAIQAjnf4lsAIAALAFAAAOAAAA&#10;AAAAAAAAAAAAAC4CAABkcnMvZTJvRG9jLnhtbFBLAQItABQABgAIAAAAIQCQxaCg3QAAAAoBAAAP&#10;AAAAAAAAAAAAAAAAAAo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711488" behindDoc="1" locked="0" layoutInCell="1" allowOverlap="1">
              <wp:simplePos x="0" y="0"/>
              <wp:positionH relativeFrom="page">
                <wp:posOffset>2692400</wp:posOffset>
              </wp:positionH>
              <wp:positionV relativeFrom="page">
                <wp:posOffset>548640</wp:posOffset>
              </wp:positionV>
              <wp:extent cx="2569845" cy="171450"/>
              <wp:effectExtent l="0" t="0" r="0" b="381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212pt;margin-top:43.2pt;width:202.35pt;height:13.5pt;z-index:-251604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UYsQIAALAFAAAOAAAAZHJzL2Uyb0RvYy54bWysVNtunDAQfa/Uf7D8TrgEWEBho2RZqkrp&#10;RUr6AV4wi1Wwke0spFX/vWOz7ObyUrXlwRrs8fHMnDNzdT31HTpQqZjgOfYvPIwor0TN+D7H3x5K&#10;J8FIacJr0glOc/xEFb5ev393NQ4ZDUQruppKBCBcZeOQ41brIXNdVbW0J+pCDJTDYSNkTzT8yr1b&#10;SzICet+5gefF7ihkPUhRUaVgt5gP8driNw2t9JemUVSjLscQm7artOvOrO76imR7SYaWVccwyF9E&#10;0RPG4dETVEE0QY+SvYHqWSWFEo2+qETviqZhFbU5QDa+9yqb+5YM1OYCxVHDqUzq/8FWnw9fJWJ1&#10;ji8x4qQHih7opNGtmFCwMuUZB5WB1/0AfnqCfaDZpqqGO1F9V4iLTUv4nt5IKcaWkhrC881N99nV&#10;GUcZkN34SdTwDnnUwgJNjexN7aAaCNCBpqcTNSaWCjaDKE6TMMKogjN/5YeR5c4l2XJ7kEp/oKJH&#10;xsixBOotOjncKW2iIdniYh7jomRdZ+nv+IsNcJx34G24as5MFJbNn6mXbpNtEjphEG+d0CsK56bc&#10;hE5c+quouCw2m8L/Zd71w6xldU25eWZRlh/+GXNHjc+aOGlLiY7VBs6EpOR+t+kkOhBQdmk/W3M4&#10;Obu5L8OwRYBcXqXkB6F3G6ROGScrJyzDyElXXuJ4fnqbxl6YhkX5MqU7xum/p4TGHKdREM1iOgf9&#10;KjfPfm9zI1nPNMyOjvU5Tk5OJDMS3PLaUqsJ62b7WSlM+OdSAN0L0VawRqOzWvW0m2xrBPHSCDtR&#10;P4GEpQCFgU5h8IHRCvkDoxGGSI45TDmMuo8cmsDMm8WQi7FbDMIruJhjjdFsbvQ8lx4HyfYt4C5t&#10;dgONUjKrYdNRcwzH9oKxYFM5jjAzd57/W6/zoF3/BgAA//8DAFBLAwQUAAYACAAAACEAkMWgoN0A&#10;AAAKAQAADwAAAGRycy9kb3ducmV2LnhtbEyPwU7DMBBE70j9B2srcaNOQ9RaIU6FKnHhRkFI3Nx4&#10;G0fY68h20+TvMSc4rvZp5k1zmJ1lE4Y4eJKw3RTAkDqvB+olfLy/PAhgMSnSynpCCQtGOLSru0bV&#10;2t/oDadT6lkOoVgrCSalseY8dgadihs/IuXfxQenUj5Dz3VQtxzuLC+LYsedGig3GDXi0WD3fbo6&#10;Cfv50+MY8Yhfl6kLZliEfV2kvF/Pz0/AEs7pD4Zf/awObXY6+yvpyKyEqqzyliRB7CpgGRCl2AM7&#10;Z3L7WAFvG/5/QvsDAAD//wMAUEsBAi0AFAAGAAgAAAAhALaDOJL+AAAA4QEAABMAAAAAAAAAAAAA&#10;AAAAAAAAAFtDb250ZW50X1R5cGVzXS54bWxQSwECLQAUAAYACAAAACEAOP0h/9YAAACUAQAACwAA&#10;AAAAAAAAAAAAAAAvAQAAX3JlbHMvLnJlbHNQSwECLQAUAAYACAAAACEAZXSVGLECAACwBQAADgAA&#10;AAAAAAAAAAAAAAAuAgAAZHJzL2Uyb0RvYy54bWxQSwECLQAUAAYACAAAACEAkMWgoN0AAAAKAQAA&#10;DwAAAAAAAAAAAAAAAAALBQAAZHJzL2Rvd25yZXYueG1sUEsFBgAAAAAEAAQA8wAAABUGA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2634615</wp:posOffset>
              </wp:positionH>
              <wp:positionV relativeFrom="page">
                <wp:posOffset>390525</wp:posOffset>
              </wp:positionV>
              <wp:extent cx="2594610" cy="12827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0"/>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207.45pt;margin-top:30.75pt;width:204.3pt;height:10.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xargIAAK8FAAAOAAAAZHJzL2Uyb0RvYy54bWysVFtvmzAUfp+0/2D5nXIZSQCVVG0I06Tu&#10;IrX7AQ6YYM3YyHYD3dT/vmMTkl5epm08WAf7+DuX7/O5vBo7jg5UaSZFjsOLACMqKlkzsc/x9/vS&#10;SzDShoiacClojh+pxlfr9+8uhz6jkWwlr6lCACJ0NvQ5bo3pM9/XVUs7oi9kTwUcNlJ1xMCv2vu1&#10;IgOgd9yPgmDpD1LVvZIV1Rp2i+kQrx1+09DKfG0aTQ3iOYbcjFuVW3d29deXJNsr0resOqZB/iKL&#10;jjABQU9QBTEEPSj2BqpjlZJaNuaikp0vm4ZV1NUA1YTBq2ruWtJTVws0R/enNun/B1t9OXxTiNU5&#10;joApQTrg6J6OBt3IEUW2PUOvM/C668HPjLANNLtSdX8rqx8aCblpidjTa6Xk0FJSQ3qhvek/uzrh&#10;aAuyGz7LGsKQByMd0NiozvYOuoEAHWh6PFFjU6lgM1qk8TKEowrOwiiJVo47n2Tz7V5p85HKDlkj&#10;xwqod+jkcKuNzYZks4sNJmTJOHf0c/FiAxynHYgNV+2ZzcKx+SsN0m2yTWIvjpZbLw6KwrsuN7G3&#10;LMPVovhQbDZF+GTjhnHWsrqmwoaZlRXGf8bcUeOTJk7a0pKz2sLZlLTa7zZcoQMBZZfucz2Hk7Ob&#10;/zIN1wSo5VVJYRQHN1Hqlctk5cVlvPDSVZB4QZjepMsgTuOifFnSLRP030tCQ47TRbSYxHRO+lVt&#10;gfve1kayjhmYHZx1OU5OTiSzEtyK2lFrCOOT/awVNv1zK4DumWgnWKvRSa1m3I3uaTg1WzHvZP0I&#10;ClYSBAZahLkHRivVT4wGmCE5FjDkMOKfBLwBO25mQ83GbjaIqOBijg1Gk7kx01h66BXbt4A7v7Jr&#10;eCclcxI+53B8XTAVXCXHCWbHzvN/53Wes+vfAAAA//8DAFBLAwQUAAYACAAAACEA4oKiZd0AAAAJ&#10;AQAADwAAAGRycy9kb3ducmV2LnhtbEyPwU7DMAyG70i8Q2QkbiztGFvXNZ3QJC7cGAiJW9Z4TUXi&#10;VE3WtW+POcHtt/zp9+dqP3knRhxiF0hBvshAIDXBdNQq+Hh/eShAxKTJaBcIFcwYYV/f3lS6NOFK&#10;bzgeUyu4hGKpFdiU+lLK2Fj0Oi5Cj8S7cxi8TjwOrTSDvnK5d3KZZWvpdUd8weoeDxab7+PFK9hM&#10;nwH7iAf8Oo/NYLu5cK+zUvd30/MORMIp/cHwq8/qULPTKVzIROEUrPLVllEF6/wJBAPF8pHDiUO+&#10;AVlX8v8H9Q8AAAD//wMAUEsBAi0AFAAGAAgAAAAhALaDOJL+AAAA4QEAABMAAAAAAAAAAAAAAAAA&#10;AAAAAFtDb250ZW50X1R5cGVzXS54bWxQSwECLQAUAAYACAAAACEAOP0h/9YAAACUAQAACwAAAAAA&#10;AAAAAAAAAAAvAQAAX3JlbHMvLnJlbHNQSwECLQAUAAYACAAAACEA24wMWq4CAACvBQAADgAAAAAA&#10;AAAAAAAAAAAuAgAAZHJzL2Uyb0RvYy54bWxQSwECLQAUAAYACAAAACEA4oKiZd0AAAAJAQAADwAA&#10;AAAAAAAAAAAAAAAIBQAAZHJzL2Rvd25yZXYueG1sUEsFBgAAAAAEAAQA8wAAABIGAAAAAA==&#10;" filled="f" stroked="f">
              <v:textbox style="mso-fit-shape-to-text:t" inset="0,0,0,0">
                <w:txbxContent>
                  <w:p w:rsidR="00550CEA" w:rsidRDefault="00550CEA">
                    <w:pPr>
                      <w:pStyle w:val="ZhlavneboZpat1"/>
                      <w:shd w:val="clear" w:color="auto" w:fill="auto"/>
                      <w:spacing w:line="240" w:lineRule="auto"/>
                    </w:pPr>
                    <w:r>
                      <w:rPr>
                        <w:rStyle w:val="ZhlavneboZpat0"/>
                        <w:i/>
                        <w:iCs/>
                        <w:color w:val="000000"/>
                      </w:rPr>
                      <w:t>Komplexní úklidová služba pro krajské nemocnice"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2569210</wp:posOffset>
              </wp:positionH>
              <wp:positionV relativeFrom="page">
                <wp:posOffset>751840</wp:posOffset>
              </wp:positionV>
              <wp:extent cx="2569845" cy="171450"/>
              <wp:effectExtent l="0" t="0" r="4445" b="63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5" type="#_x0000_t202" style="position:absolute;margin-left:202.3pt;margin-top:59.2pt;width:202.35pt;height:13.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MusAIAAK8FAAAOAAAAZHJzL2Uyb0RvYy54bWysVNuOmzAQfa/Uf7D8zgKpSQAtWe2GUFXa&#10;XqTdfoADJlgFG9newLbaf+/YhGQvL1VbHqzBHh+fmTkzl1dj16IDU5pLkeHwIsCIiVJWXOwz/P2+&#10;8GKMtKGioq0ULMOPTOOr9ft3l0OfsoVsZFsxhQBE6HToM9wY06e+r8uGdVRfyJ4JOKyl6qiBX7X3&#10;K0UHQO9afxEES3+QquqVLJnWsJtPh3jt8OualeZrXWtmUJth4Gbcqty6s6u/vqTpXtG+4eWRBv0L&#10;Fh3lAh49QeXUUPSg+BuojpdKalmbi1J2vqxrXjIXA0QTBq+iuWtoz1wskBzdn9Kk/x9s+eXwTSFe&#10;ZXgRYSRoBzW6Z6NBN3JEkU3P0OsUvO568DMjbEOZXai6v5XlD42E3DRU7Nm1UnJoGK2AXmhv+s+u&#10;TjjaguyGz7KCZ+iDkQ5orFVncwfZQIAOZXo8lcZSKWFzES2TmADFEs7CVUgiVzufpvPtXmnzkckO&#10;WSPDCkrv0OnhVhvLhqazi31MyIK3rSt/K15sgOO0A2/DVXtmWbhq/kqCZBtvY+KRxXLrkSDPveti&#10;Q7xlEa6i/EO+2eThk303JGnDq4oJ+8ysrJD8WeWOGp80cdKWli2vLJylpNV+t2kVOlBQduE+l3M4&#10;Obv5L2m4JEAsr0IKFyS4WSResYxXHilI5CWrIPaCMLlJlgFJSF68DOmWC/bvIaEhw0kEsnPhnEm/&#10;ii1w39vYaNpxA7Oj5V2G45MTTa0Et6JypTWUt5P9LBWW/jkVUO650E6wVqOTWs24G11rkLkPdrJ6&#10;BAUrCQIDmcLcA6OR6idGA8yQDAsYchi1nwT0gB03s6FmYzcbVJRwMcMGo8ncmGksPfSK7xvAnbvs&#10;Gvqk4E7CtqEmDsfugqngIjlOMDt2nv87r/OcXf8GAAD//wMAUEsDBBQABgAIAAAAIQAN60ia3QAA&#10;AAsBAAAPAAAAZHJzL2Rvd25yZXYueG1sTI/LTsMwEEX3SPyDNUjsqF0wJYQ4FarEhh0FIbFz42kc&#10;4Udku2ny9wwrWM7coztnmu3sHZsw5SEGBeuVAIahi2YIvYKP95ebClguOhjtYkAFC2bYtpcXja5N&#10;PIc3nPalZ1QScq0V2FLGmvPcWfQ6r+KIgbJjTF4XGlPPTdJnKveO3wqx4V4PgS5YPeLOYve9P3kF&#10;D/NnxDHjDr+OU5fssFTudVHq+mp+fgJWcC5/MPzqkzq05HSIp2AycwqkkBtCKVhXEhgRlXi8A3ag&#10;jbyXwNuG//+h/QEAAP//AwBQSwECLQAUAAYACAAAACEAtoM4kv4AAADhAQAAEwAAAAAAAAAAAAAA&#10;AAAAAAAAW0NvbnRlbnRfVHlwZXNdLnhtbFBLAQItABQABgAIAAAAIQA4/SH/1gAAAJQBAAALAAAA&#10;AAAAAAAAAAAAAC8BAABfcmVscy8ucmVsc1BLAQItABQABgAIAAAAIQCFjvMusAIAAK8FAAAOAAAA&#10;AAAAAAAAAAAAAC4CAABkcnMvZTJvRG9jLnhtbFBLAQItABQABgAIAAAAIQAN60ia3QAAAAsBAAAP&#10;AAAAAAAAAAAAAAAAAAoFAABkcnMvZG93bnJldi54bWxQSwUGAAAAAAQABADzAAAAFAY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2589530</wp:posOffset>
              </wp:positionH>
              <wp:positionV relativeFrom="page">
                <wp:posOffset>548005</wp:posOffset>
              </wp:positionV>
              <wp:extent cx="2660650" cy="12827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6" type="#_x0000_t202" style="position:absolute;margin-left:203.9pt;margin-top:43.15pt;width:209.5pt;height:10.1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BSrwIAAK8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JXh&#10;IMSIkw569EBHjW7FiCJTnqFXKVjd92CnR7iGNttUVX8nyh8KcbFpCN/TGynF0FBSQXi+eem+eDrh&#10;KAOyGz6LCtyQRy0s0FjLztQOqoEAHdr0dGqNCaWEyyCKvGgBqhJ0fhAHS9s7l6Tz614q/ZGKDhkh&#10;wxJab9HJ4U5pEw1JZxPjjIuCta1tf8tfXYDhdAO+4anRmShsN38lXrKNt3HohEG0dUIvz52bYhM6&#10;UeEvF/mHfLPJ/Wfj1w/ThlUV5cbNzCw//LPOHTk+ceLELSVaVhk4E5KS+92mlehAgNmF/WzNQXM2&#10;c1+HYYsAuVyk5AehdxskThHFSycswoWTLL3Y8fzkNom8MAnz4nVKd4zTf08JDRlOFsFiItM56Ivc&#10;PPu9zY2kHdOwO1rWZTg+GZHUUHDLK9taTVg7yS9KYcI/lwLaPTfaEtZwdGKrHnejHY3FPAc7UT0B&#10;g6UAggEXYe+B0Aj5E6MBdkiGOSw5jNpPHGbArJtZkLOwmwXCS3iYYY3RJG70tJYee8n2DeDOU3YD&#10;c1IwS2EzUFMMx+mCrWAzOW4ws3Ze/lur855d/wYAAP//AwBQSwMEFAAGAAgAAAAhAM6adY/cAAAA&#10;CgEAAA8AAABkcnMvZG93bnJldi54bWxMj8FOwzAMhu9IvENkJG4sYUBXlaYTmsSFG2NC4pY1XlOR&#10;OFWTde3bY05wtP3p9/fX2zl4MeGY+kga7lcKBFIbbU+dhsPH610JImVD1vhIqGHBBNvm+qo2lY0X&#10;esdpnzvBIZQqo8HlPFRSptZhMGkVByS+neIYTOZx7KQdzYXDg5drpQoZTE/8wZkBdw7b7/05aNjM&#10;nxGHhDv8Ok3t6Pql9G+L1rc388sziIxz/oPhV5/VoWGnYzyTTcJreFQbVs8ayuIBBAPluuDFkUlV&#10;PIFsavm/QvMDAAD//wMAUEsBAi0AFAAGAAgAAAAhALaDOJL+AAAA4QEAABMAAAAAAAAAAAAAAAAA&#10;AAAAAFtDb250ZW50X1R5cGVzXS54bWxQSwECLQAUAAYACAAAACEAOP0h/9YAAACUAQAACwAAAAAA&#10;AAAAAAAAAAAvAQAAX3JlbHMvLnJlbHNQSwECLQAUAAYACAAAACEAXu3wUq8CAACvBQAADgAAAAAA&#10;AAAAAAAAAAAuAgAAZHJzL2Uyb0RvYy54bWxQSwECLQAUAAYACAAAACEAzpp1j9wAAAAKAQAADwAA&#10;AAAAAAAAAAAAAAAJBQAAZHJzL2Rvd25yZXYueG1sUEsFBgAAAAAEAAQA8wAAABIGA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70528" behindDoc="1" locked="0" layoutInCell="1" allowOverlap="1">
              <wp:simplePos x="0" y="0"/>
              <wp:positionH relativeFrom="page">
                <wp:posOffset>2589530</wp:posOffset>
              </wp:positionH>
              <wp:positionV relativeFrom="page">
                <wp:posOffset>548005</wp:posOffset>
              </wp:positionV>
              <wp:extent cx="2696845" cy="171450"/>
              <wp:effectExtent l="0" t="0" r="0" b="4445"/>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03.9pt;margin-top:43.15pt;width:212.35pt;height:13.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TsQIAAK8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fXGHHSAUePdNToToxoacoz9CoFr4ce/PQI20CzTVX196L8rhAXm4bwPb2VUgwNJRWE55ub7our&#10;E44yILvhk6jgGfKkhQUaa9mZ2kE1EKADTc8nakwoJWwGURLF4QKjEs78pR8uLHcuSefbvVT6AxUd&#10;MkaGJVBv0cnhXmkTDUlnF/MYFwVrW0t/y19tgOO0A2/DVXNmorBs/ky8ZBtv49AJg2jrhF6eO7fF&#10;JnSiwl8u8ut8s8n9X+ZdP0wbVlWUm2dmZfnhnzF31PikiZO2lGhZZeBMSErud5tWogMBZRf2szWH&#10;k7Ob+zoMWwTI5SIlPwi9uyBxiiheOmERLpxk6cWO5yd3SeSFSZgXr1O6Z5z+e0poyHCyCBaTmM5B&#10;X+Tm2e9tbiTtmIbZ0bIuw/HJiaRGglteWWo1Ye1kvyiFCf9cCqB7JtoK1mh0Uqsed6NtjWjug52o&#10;nkHBUoDAQKYw98BohPyB0QAzJMMchhxG7UcOPWDGzWzI2djNBuElXMywxmgyN3oaS0+9ZPsGcOcu&#10;u4U+KZiVsGmoKYZjd8FUsJkcJ5gZOy//rdd5zq5/AwAA//8DAFBLAwQUAAYACAAAACEABKI6x94A&#10;AAAKAQAADwAAAGRycy9kb3ducmV2LnhtbEyPwU7DMBBE70j8g7VI3KjTBtoojVOhSly4USokbm68&#10;jaPa6yh20+TvWU5wXM3TzNtqN3knRhxiF0jBcpGBQGqC6ahVcPx8eypAxKTJaBcIFcwYYVff31W6&#10;NOFGHzgeUiu4hGKpFdiU+lLK2Fj0Oi5Cj8TZOQxeJz6HVppB37jcO7nKsrX0uiNesLrHvcXmcrh6&#10;BZvpK2AfcY/f57EZbDcX7n1W6vFhet2CSDilPxh+9VkdanY6hSuZKJyC52zD6klBsc5BMFDkqxcQ&#10;JyaXeQ6yruT/F+ofAAAA//8DAFBLAQItABQABgAIAAAAIQC2gziS/gAAAOEBAAATAAAAAAAAAAAA&#10;AAAAAAAAAABbQ29udGVudF9UeXBlc10ueG1sUEsBAi0AFAAGAAgAAAAhADj9If/WAAAAlAEAAAsA&#10;AAAAAAAAAAAAAAAALwEAAF9yZWxzLy5yZWxzUEsBAi0AFAAGAAgAAAAhAB1Xj5OxAgAArwUAAA4A&#10;AAAAAAAAAAAAAAAALgIAAGRycy9lMm9Eb2MueG1sUEsBAi0AFAAGAAgAAAAhAASiOsfeAAAACgEA&#10;AA8AAAAAAAAAAAAAAAAACwUAAGRycy9kb3ducmV2LnhtbFBLBQYAAAAABAAEAPMAAAAWBg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550CEA">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76672" behindDoc="1" locked="0" layoutInCell="1" allowOverlap="1">
              <wp:simplePos x="0" y="0"/>
              <wp:positionH relativeFrom="page">
                <wp:posOffset>2589530</wp:posOffset>
              </wp:positionH>
              <wp:positionV relativeFrom="page">
                <wp:posOffset>548005</wp:posOffset>
              </wp:positionV>
              <wp:extent cx="2696845" cy="171450"/>
              <wp:effectExtent l="0" t="0" r="0" b="444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203.9pt;margin-top:43.15pt;width:212.35pt;height:13.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21IsQIAALAFAAAOAAAAZHJzL2Uyb0RvYy54bWysVNuOmzAQfa/Uf7D8znIpIYCWrJIQqkrb&#10;i7TbD3DABKtgI9sb2Fb77x2bkOzlpWrLgzXY45lzZo7n+mbsWnSkUjHBM+xfeRhRXoqK8UOGv98X&#10;ToyR0oRXpBWcZviRKnyzev/ueuhTGohGtBWVCIJwlQ59hhut+9R1VdnQjqgr0VMOh7WQHdHwKw9u&#10;JckA0bvWDTwvcgchq16KkioFu/l0iFc2fl3TUn+ta0U1ajMM2LRdpV33ZnVX1yQ9SNI3rDzBIH+B&#10;oiOMQ9JzqJxogh4kexOqY6UUStT6qhSdK+qaldRyADa+94rNXUN6arlAcVR/LpP6f2HLL8dvErEq&#10;wwGUh5MOenRPR402YkS+rc/QqxTc7npw1CPsQ58tV9XfivKHQlxsG8IPdC2lGBpKKsDnm8q6z66a&#10;jqhUmSD74bOoIA950MIGGmvZmeJBORBEByCP594YLCVsBlESxeECoxLO/KUfLiw4l6Tz7V4q/ZGK&#10;DhkjwxJ6b6OT463SBg1JZxeTjIuCta3tf8tfbIDjtAO54ao5MyhsO38lXrKLd3HohEG0c0Ivz511&#10;sQ2dqPCXi/xDvt3m/pPJ64dpw6qKcpNmlpYf/lnrTiKfRHEWlxItq0w4A0nJw37bSnQkIO3Cfrbm&#10;cHJxc1/CsEUALq8o+UHobYLEKaJ46YRFuHCSpRc7np9sksgLkzAvXlK6ZZz+OyU0ZDhZBItJTBfQ&#10;r7h59nvLjaQd0zA8WtZlOD47kdRIcMcr21pNWDvZz0ph4F9KAe2eG20FazQ6qVWP+9G+jcRkN/rd&#10;i+oRFCwFCAxkCoMPjEbInxgNMEQyzGHKYdR+4vAGzLyZDTkb+9kgvISLGdYYTeZWT3PpoZfs0EDc&#10;+ZWt4Z0UzEr4guH0umAsWCanEWbmzvN/63UZtKvfAAAA//8DAFBLAwQUAAYACAAAACEABKI6x94A&#10;AAAKAQAADwAAAGRycy9kb3ducmV2LnhtbEyPwU7DMBBE70j8g7VI3KjTBtoojVOhSly4USokbm68&#10;jaPa6yh20+TvWU5wXM3TzNtqN3knRhxiF0jBcpGBQGqC6ahVcPx8eypAxKTJaBcIFcwYYVff31W6&#10;NOFGHzgeUiu4hGKpFdiU+lLK2Fj0Oi5Cj8TZOQxeJz6HVppB37jcO7nKsrX0uiNesLrHvcXmcrh6&#10;BZvpK2AfcY/f57EZbDcX7n1W6vFhet2CSDilPxh+9VkdanY6hSuZKJyC52zD6klBsc5BMFDkqxcQ&#10;JyaXeQ6yruT/F+ofAAAA//8DAFBLAQItABQABgAIAAAAIQC2gziS/gAAAOEBAAATAAAAAAAAAAAA&#10;AAAAAAAAAABbQ29udGVudF9UeXBlc10ueG1sUEsBAi0AFAAGAAgAAAAhADj9If/WAAAAlAEAAAsA&#10;AAAAAAAAAAAAAAAALwEAAF9yZWxzLy5yZWxzUEsBAi0AFAAGAAgAAAAhAPv3bUixAgAAsAUAAA4A&#10;AAAAAAAAAAAAAAAALgIAAGRycy9lMm9Eb2MueG1sUEsBAi0AFAAGAAgAAAAhAASiOsfeAAAACgEA&#10;AA8AAAAAAAAAAAAAAAAACwUAAGRycy9kb3ducmV2LnhtbFBLBQYAAAAABAAEAPMAAAAWBg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78720" behindDoc="1" locked="0" layoutInCell="1" allowOverlap="1">
              <wp:simplePos x="0" y="0"/>
              <wp:positionH relativeFrom="page">
                <wp:posOffset>2591435</wp:posOffset>
              </wp:positionH>
              <wp:positionV relativeFrom="page">
                <wp:posOffset>548640</wp:posOffset>
              </wp:positionV>
              <wp:extent cx="2696845" cy="171450"/>
              <wp:effectExtent l="635" t="0" r="0" b="381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204.05pt;margin-top:43.2pt;width:212.35pt;height:13.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V2rgIAALEFAAAOAAAAZHJzL2Uyb0RvYy54bWysVG1vmzAQ/j5p/8Hyd8rLCAFUUqUhTJO6&#10;F6ndD3DABGtgI9sNdNP++84mJGmrSdM2PqCzfX7unrvHd30zdi06UKmY4Bn2rzyMKC9Fxfg+w18f&#10;CifGSGnCK9IKTjP8RBW+Wb19cz30KQ1EI9qKSgQgXKVDn+FG6z51XVU2tCPqSvSUw2EtZEc0LOXe&#10;rSQZAL1r3cDzIncQsuqlKKlSsJtPh3hl8eualvpzXSuqUZthyE3bv7T/nfm7q2uS7iXpG1Ye0yB/&#10;kUVHGIegJ6icaIIeJXsF1bFSCiVqfVWKzhV1zUpqOQAb33vB5r4hPbVcoDiqP5VJ/T/Y8tPhi0Ss&#10;gt4lGHHSQY8e6KjRrRiR75v6DL1Kwe2+B0c9wj74Wq6qvxPlN4W42DSE7+laSjE0lFSQn73pXlyd&#10;cJQB2Q0fRQVxyKMWFmisZWeKB+VAgA59ejr1xuRSwmYQJVEcLjAq4cxf+uHCNs8l6Xy7l0q/p6JD&#10;xsiwhN5bdHK4Uxp4gOvsYoJxUbC2tf1v+bMNcJx2IDZcNWcmC9vOH4mXbONtHDphEG2d0MtzZ11s&#10;Qicq/OUif5dvNrn/08T1w7RhVUW5CTNLyw//rHVHkU+iOIlLiZZVBs6kpOR+t2klOhCQdmE/0y1I&#10;/sLNfZ6GPQYuLyj5QejdBolTRPHSCYtw4SRLL3Y8P7lNIi9Mwrx4TumOcfrvlNCQ4WQRLCYx/Zab&#10;Z7/X3EjaMQ3Do2VdhuOTE0mNBLe8sq3VhLWTfVEKk/65FFCxudFWsEajk1r1uBunt2G1ZtS8E9UT&#10;SFgKUBjoFCYfGI2Q3zEaYIpkmMOYw6j9wOERmIEzG3I2drNBeAkXM6wxmsyNngbTYy/ZvgHc+Zmt&#10;4aEUzGr4nAMQMAuYC5bKcYaZwXO5tl7nSbv6BQAA//8DAFBLAwQUAAYACAAAACEAWMwo4N0AAAAK&#10;AQAADwAAAGRycy9kb3ducmV2LnhtbEyPy2rDMBBF94X+g5hAd43sxKTCtRxKoJvumpZCd4o1sUz0&#10;MJLi2H/f6apdDnO499xmPzvLJoxpCF5CuS6Aoe+CHnwv4fPj9VEAS1l5rWzwKGHBBPv2/q5RtQ43&#10;/47TMfeMQnyqlQST81hznjqDTqV1GNHT7xyiU5nO2HMd1Y3CneWbothxpwZPDUaNeDDYXY5XJ+Fp&#10;/go4Jjzg93nqohkWYd8WKR9W88szsIxz/oPhV5/UoSWnU7h6nZiVUBWiJFSC2FXACBDbDW05EVlu&#10;K+Btw/9PaH8AAAD//wMAUEsBAi0AFAAGAAgAAAAhALaDOJL+AAAA4QEAABMAAAAAAAAAAAAAAAAA&#10;AAAAAFtDb250ZW50X1R5cGVzXS54bWxQSwECLQAUAAYACAAAACEAOP0h/9YAAACUAQAACwAAAAAA&#10;AAAAAAAAAAAvAQAAX3JlbHMvLnJlbHNQSwECLQAUAAYACAAAACEAOCcFdq4CAACxBQAADgAAAAAA&#10;AAAAAAAAAAAuAgAAZHJzL2Uyb0RvYy54bWxQSwECLQAUAAYACAAAACEAWMwo4N0AAAAKAQAADwAA&#10;AAAAAAAAAAAAAAAIBQAAZHJzL2Rvd25yZXYueG1sUEsFBgAAAAAEAAQA8wAAABIGA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EA" w:rsidRDefault="002C0BE6">
    <w:pPr>
      <w:rPr>
        <w:color w:val="auto"/>
        <w:sz w:val="2"/>
        <w:szCs w:val="2"/>
      </w:rPr>
    </w:pPr>
    <w:r>
      <w:rPr>
        <w:noProof/>
      </w:rPr>
      <mc:AlternateContent>
        <mc:Choice Requires="wps">
          <w:drawing>
            <wp:anchor distT="0" distB="0" distL="63500" distR="63500" simplePos="0" relativeHeight="251684864" behindDoc="1" locked="0" layoutInCell="1" allowOverlap="1">
              <wp:simplePos x="0" y="0"/>
              <wp:positionH relativeFrom="page">
                <wp:posOffset>2692400</wp:posOffset>
              </wp:positionH>
              <wp:positionV relativeFrom="page">
                <wp:posOffset>548640</wp:posOffset>
              </wp:positionV>
              <wp:extent cx="2569845" cy="171450"/>
              <wp:effectExtent l="0" t="0" r="0" b="381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4" type="#_x0000_t202" style="position:absolute;margin-left:212pt;margin-top:43.2pt;width:202.35pt;height:13.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tgsQIAALEFAAAOAAAAZHJzL2Uyb0RvYy54bWysVNtunDAQfa/Uf7D8TrgEWEBho2RZqkrp&#10;RUr6AV4wi1Wwke0spFX/vWOz7ObyUrXlwRrs8fHMnDNzdT31HTpQqZjgOfYvPIwor0TN+D7H3x5K&#10;J8FIacJr0glOc/xEFb5ev393NQ4ZDUQruppKBCBcZeOQ41brIXNdVbW0J+pCDJTDYSNkTzT8yr1b&#10;SzICet+5gefF7ihkPUhRUaVgt5gP8driNw2t9JemUVSjLscQm7artOvOrO76imR7SYaWVccwyF9E&#10;0RPG4dETVEE0QY+SvYHqWSWFEo2+qETviqZhFbU5QDa+9yqb+5YM1OYCxVHDqUzq/8FWnw9fJWI1&#10;cBdjxEkPHD3QSaNbMSE/NPUZB5WB2/0AjnqCffC1uarhTlTfFeJi0xK+pzdSirGlpIb4fHPTfXZ1&#10;xlEGZDd+EjW8Qx61sEBTI3tTPCgHAnTg6enEjYmlgs0gitMkjDCq4Mxf+WFkyXNJttwepNIfqOiR&#10;MXIsgXuLTg53SptoSLa4mMe4KFnXWf47/mIDHOcdeBuumjMThaXzZ+ql22SbhE4YxFsn9IrCuSk3&#10;oROX/ioqLovNpvB/mXf9MGtZXVNunlmk5Yd/Rt1R5LMoTuJSomO1gTMhKbnfbTqJDgSkXdrP1hxO&#10;zm7uyzBsESCXVyn5QejdBqlTxsnKCcswctKVlzien96msRemYVG+TOmOcfrvKaExx2kURLOYzkG/&#10;ys2z39vcSNYzDcOjY32Ok5MTyYwEt7y21GrCutl+VgoT/rkUQPdCtBWs0eisVj3tprk3LpdG2In6&#10;CSQsBSgMdAqTD4xWyB8YjTBFcsxhzGHUfeTQBGbgLIZcjN1iEF7BxRxrjGZzo+fB9DhItm8Bd2mz&#10;G2iUklkNm46aYzi2F8wFm8pxhpnB8/zfep0n7fo3AAAA//8DAFBLAwQUAAYACAAAACEAkMWgoN0A&#10;AAAKAQAADwAAAGRycy9kb3ducmV2LnhtbEyPwU7DMBBE70j9B2srcaNOQ9RaIU6FKnHhRkFI3Nx4&#10;G0fY68h20+TvMSc4rvZp5k1zmJ1lE4Y4eJKw3RTAkDqvB+olfLy/PAhgMSnSynpCCQtGOLSru0bV&#10;2t/oDadT6lkOoVgrCSalseY8dgadihs/IuXfxQenUj5Dz3VQtxzuLC+LYsedGig3GDXi0WD3fbo6&#10;Cfv50+MY8Yhfl6kLZliEfV2kvF/Pz0/AEs7pD4Zf/awObXY6+yvpyKyEqqzyliRB7CpgGRCl2AM7&#10;Z3L7WAFvG/5/QvsDAAD//wMAUEsBAi0AFAAGAAgAAAAhALaDOJL+AAAA4QEAABMAAAAAAAAAAAAA&#10;AAAAAAAAAFtDb250ZW50X1R5cGVzXS54bWxQSwECLQAUAAYACAAAACEAOP0h/9YAAACUAQAACwAA&#10;AAAAAAAAAAAAAAAvAQAAX3JlbHMvLnJlbHNQSwECLQAUAAYACAAAACEAJxJLYLECAACxBQAADgAA&#10;AAAAAAAAAAAAAAAuAgAAZHJzL2Uyb0RvYy54bWxQSwECLQAUAAYACAAAACEAkMWgoN0AAAAKAQAA&#10;DwAAAAAAAAAAAAAAAAALBQAAZHJzL2Rvd25yZXYueG1sUEsFBgAAAAAEAAQA8wAAABUGAAAAAA==&#10;" filled="f" stroked="f">
              <v:textbox style="mso-fit-shape-to-text:t" inset="0,0,0,0">
                <w:txbxContent>
                  <w:p w:rsidR="00550CEA" w:rsidRDefault="00550CEA">
                    <w:pPr>
                      <w:pStyle w:val="ZhlavneboZpat1"/>
                      <w:shd w:val="clear" w:color="auto" w:fill="auto"/>
                      <w:spacing w:line="240" w:lineRule="auto"/>
                    </w:pPr>
                    <w:r>
                      <w:rPr>
                        <w:rStyle w:val="ZhlavneboZpat"/>
                        <w:i/>
                        <w:iCs/>
                        <w:color w:val="000000"/>
                      </w:rPr>
                      <w:t>Komplexní úklidová služba pro krajské nemocnice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1"/>
      <w:numFmt w:val="bullet"/>
      <w:lvlText w:val="•"/>
      <w:lvlJc w:val="left"/>
      <w:rPr>
        <w:rFonts w:ascii="Palatino Linotype" w:hAnsi="Palatino Linotype"/>
        <w:b w:val="0"/>
        <w:i w:val="0"/>
        <w:smallCaps w:val="0"/>
        <w:strike w:val="0"/>
        <w:color w:val="000000"/>
        <w:spacing w:val="0"/>
        <w:w w:val="100"/>
        <w:position w:val="0"/>
        <w:sz w:val="19"/>
        <w:u w:val="none"/>
      </w:rPr>
    </w:lvl>
    <w:lvl w:ilvl="1">
      <w:start w:val="1"/>
      <w:numFmt w:val="bullet"/>
      <w:lvlText w:val="•"/>
      <w:lvlJc w:val="left"/>
      <w:rPr>
        <w:rFonts w:ascii="Palatino Linotype" w:hAnsi="Palatino Linotype"/>
        <w:b w:val="0"/>
        <w:i w:val="0"/>
        <w:smallCaps w:val="0"/>
        <w:strike w:val="0"/>
        <w:color w:val="000000"/>
        <w:spacing w:val="0"/>
        <w:w w:val="100"/>
        <w:position w:val="0"/>
        <w:sz w:val="19"/>
        <w:u w:val="none"/>
      </w:rPr>
    </w:lvl>
    <w:lvl w:ilvl="2">
      <w:start w:val="1"/>
      <w:numFmt w:val="bullet"/>
      <w:lvlText w:val="•"/>
      <w:lvlJc w:val="left"/>
      <w:rPr>
        <w:rFonts w:ascii="Palatino Linotype" w:hAnsi="Palatino Linotype"/>
        <w:b w:val="0"/>
        <w:i w:val="0"/>
        <w:smallCaps w:val="0"/>
        <w:strike w:val="0"/>
        <w:color w:val="000000"/>
        <w:spacing w:val="0"/>
        <w:w w:val="100"/>
        <w:position w:val="0"/>
        <w:sz w:val="19"/>
        <w:u w:val="none"/>
      </w:rPr>
    </w:lvl>
    <w:lvl w:ilvl="3">
      <w:start w:val="1"/>
      <w:numFmt w:val="bullet"/>
      <w:lvlText w:val="•"/>
      <w:lvlJc w:val="left"/>
      <w:rPr>
        <w:rFonts w:ascii="Palatino Linotype" w:hAnsi="Palatino Linotype"/>
        <w:b w:val="0"/>
        <w:i w:val="0"/>
        <w:smallCaps w:val="0"/>
        <w:strike w:val="0"/>
        <w:color w:val="000000"/>
        <w:spacing w:val="0"/>
        <w:w w:val="100"/>
        <w:position w:val="0"/>
        <w:sz w:val="19"/>
        <w:u w:val="none"/>
      </w:rPr>
    </w:lvl>
    <w:lvl w:ilvl="4">
      <w:start w:val="1"/>
      <w:numFmt w:val="bullet"/>
      <w:lvlText w:val="•"/>
      <w:lvlJc w:val="left"/>
      <w:rPr>
        <w:rFonts w:ascii="Palatino Linotype" w:hAnsi="Palatino Linotype"/>
        <w:b w:val="0"/>
        <w:i w:val="0"/>
        <w:smallCaps w:val="0"/>
        <w:strike w:val="0"/>
        <w:color w:val="000000"/>
        <w:spacing w:val="0"/>
        <w:w w:val="100"/>
        <w:position w:val="0"/>
        <w:sz w:val="19"/>
        <w:u w:val="none"/>
      </w:rPr>
    </w:lvl>
    <w:lvl w:ilvl="5">
      <w:start w:val="1"/>
      <w:numFmt w:val="bullet"/>
      <w:lvlText w:val="•"/>
      <w:lvlJc w:val="left"/>
      <w:rPr>
        <w:rFonts w:ascii="Palatino Linotype" w:hAnsi="Palatino Linotype"/>
        <w:b w:val="0"/>
        <w:i w:val="0"/>
        <w:smallCaps w:val="0"/>
        <w:strike w:val="0"/>
        <w:color w:val="000000"/>
        <w:spacing w:val="0"/>
        <w:w w:val="100"/>
        <w:position w:val="0"/>
        <w:sz w:val="19"/>
        <w:u w:val="none"/>
      </w:rPr>
    </w:lvl>
    <w:lvl w:ilvl="6">
      <w:start w:val="1"/>
      <w:numFmt w:val="bullet"/>
      <w:lvlText w:val="•"/>
      <w:lvlJc w:val="left"/>
      <w:rPr>
        <w:rFonts w:ascii="Palatino Linotype" w:hAnsi="Palatino Linotype"/>
        <w:b w:val="0"/>
        <w:i w:val="0"/>
        <w:smallCaps w:val="0"/>
        <w:strike w:val="0"/>
        <w:color w:val="000000"/>
        <w:spacing w:val="0"/>
        <w:w w:val="100"/>
        <w:position w:val="0"/>
        <w:sz w:val="19"/>
        <w:u w:val="none"/>
      </w:rPr>
    </w:lvl>
    <w:lvl w:ilvl="7">
      <w:start w:val="1"/>
      <w:numFmt w:val="bullet"/>
      <w:lvlText w:val="•"/>
      <w:lvlJc w:val="left"/>
      <w:rPr>
        <w:rFonts w:ascii="Palatino Linotype" w:hAnsi="Palatino Linotype"/>
        <w:b w:val="0"/>
        <w:i w:val="0"/>
        <w:smallCaps w:val="0"/>
        <w:strike w:val="0"/>
        <w:color w:val="000000"/>
        <w:spacing w:val="0"/>
        <w:w w:val="100"/>
        <w:position w:val="0"/>
        <w:sz w:val="19"/>
        <w:u w:val="none"/>
      </w:rPr>
    </w:lvl>
    <w:lvl w:ilvl="8">
      <w:start w:val="1"/>
      <w:numFmt w:val="bullet"/>
      <w:lvlText w:val="•"/>
      <w:lvlJc w:val="left"/>
      <w:rPr>
        <w:rFonts w:ascii="Palatino Linotype" w:hAnsi="Palatino Linotype"/>
        <w:b w:val="0"/>
        <w:i w:val="0"/>
        <w:smallCaps w:val="0"/>
        <w:strike w:val="0"/>
        <w:color w:val="000000"/>
        <w:spacing w:val="0"/>
        <w:w w:val="100"/>
        <w:position w:val="0"/>
        <w:sz w:val="19"/>
        <w:u w:val="none"/>
      </w:rPr>
    </w:lvl>
  </w:abstractNum>
  <w:abstractNum w:abstractNumId="4" w15:restartNumberingAfterBreak="0">
    <w:nsid w:val="00000009"/>
    <w:multiLevelType w:val="multilevel"/>
    <w:tmpl w:val="00000008"/>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0000000A"/>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0000000C"/>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2."/>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0000000E"/>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8" w15:restartNumberingAfterBreak="0">
    <w:nsid w:val="00000011"/>
    <w:multiLevelType w:val="multilevel"/>
    <w:tmpl w:val="00000010"/>
    <w:lvl w:ilvl="0">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2"/>
      <w:numFmt w:val="decimal"/>
      <w:lvlText w:val="2.%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9" w15:restartNumberingAfterBreak="0">
    <w:nsid w:val="00000013"/>
    <w:multiLevelType w:val="multilevel"/>
    <w:tmpl w:val="00000012"/>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0" w15:restartNumberingAfterBreak="0">
    <w:nsid w:val="00000015"/>
    <w:multiLevelType w:val="multilevel"/>
    <w:tmpl w:val="00000014"/>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1" w15:restartNumberingAfterBreak="0">
    <w:nsid w:val="00000017"/>
    <w:multiLevelType w:val="multilevel"/>
    <w:tmpl w:val="00000016"/>
    <w:lvl w:ilvl="0">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2" w15:restartNumberingAfterBreak="0">
    <w:nsid w:val="00000019"/>
    <w:multiLevelType w:val="multilevel"/>
    <w:tmpl w:val="00000018"/>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3" w15:restartNumberingAfterBreak="0">
    <w:nsid w:val="0000001B"/>
    <w:multiLevelType w:val="multilevel"/>
    <w:tmpl w:val="0000001A"/>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4" w15:restartNumberingAfterBreak="0">
    <w:nsid w:val="0000001D"/>
    <w:multiLevelType w:val="multilevel"/>
    <w:tmpl w:val="0000001C"/>
    <w:lvl w:ilvl="0">
      <w:start w:val="1"/>
      <w:numFmt w:val="bullet"/>
      <w:lvlText w:val="-"/>
      <w:lvlJc w:val="left"/>
      <w:rPr>
        <w:rFonts w:ascii="Palatino Linotype" w:hAnsi="Palatino Linotype"/>
        <w:b w:val="0"/>
        <w:i w:val="0"/>
        <w:smallCaps w:val="0"/>
        <w:strike w:val="0"/>
        <w:color w:val="000000"/>
        <w:spacing w:val="0"/>
        <w:w w:val="100"/>
        <w:position w:val="0"/>
        <w:sz w:val="19"/>
        <w:u w:val="none"/>
      </w:rPr>
    </w:lvl>
    <w:lvl w:ilvl="1">
      <w:start w:val="1"/>
      <w:numFmt w:val="bullet"/>
      <w:lvlText w:val="-"/>
      <w:lvlJc w:val="left"/>
      <w:rPr>
        <w:rFonts w:ascii="Palatino Linotype" w:hAnsi="Palatino Linotype"/>
        <w:b w:val="0"/>
        <w:i w:val="0"/>
        <w:smallCaps w:val="0"/>
        <w:strike w:val="0"/>
        <w:color w:val="000000"/>
        <w:spacing w:val="0"/>
        <w:w w:val="100"/>
        <w:position w:val="0"/>
        <w:sz w:val="19"/>
        <w:u w:val="none"/>
      </w:rPr>
    </w:lvl>
    <w:lvl w:ilvl="2">
      <w:start w:val="1"/>
      <w:numFmt w:val="bullet"/>
      <w:lvlText w:val="-"/>
      <w:lvlJc w:val="left"/>
      <w:rPr>
        <w:rFonts w:ascii="Palatino Linotype" w:hAnsi="Palatino Linotype"/>
        <w:b w:val="0"/>
        <w:i w:val="0"/>
        <w:smallCaps w:val="0"/>
        <w:strike w:val="0"/>
        <w:color w:val="000000"/>
        <w:spacing w:val="0"/>
        <w:w w:val="100"/>
        <w:position w:val="0"/>
        <w:sz w:val="19"/>
        <w:u w:val="none"/>
      </w:rPr>
    </w:lvl>
    <w:lvl w:ilvl="3">
      <w:start w:val="1"/>
      <w:numFmt w:val="bullet"/>
      <w:lvlText w:val="-"/>
      <w:lvlJc w:val="left"/>
      <w:rPr>
        <w:rFonts w:ascii="Palatino Linotype" w:hAnsi="Palatino Linotype"/>
        <w:b w:val="0"/>
        <w:i w:val="0"/>
        <w:smallCaps w:val="0"/>
        <w:strike w:val="0"/>
        <w:color w:val="000000"/>
        <w:spacing w:val="0"/>
        <w:w w:val="100"/>
        <w:position w:val="0"/>
        <w:sz w:val="19"/>
        <w:u w:val="none"/>
      </w:rPr>
    </w:lvl>
    <w:lvl w:ilvl="4">
      <w:start w:val="1"/>
      <w:numFmt w:val="bullet"/>
      <w:lvlText w:val="-"/>
      <w:lvlJc w:val="left"/>
      <w:rPr>
        <w:rFonts w:ascii="Palatino Linotype" w:hAnsi="Palatino Linotype"/>
        <w:b w:val="0"/>
        <w:i w:val="0"/>
        <w:smallCaps w:val="0"/>
        <w:strike w:val="0"/>
        <w:color w:val="000000"/>
        <w:spacing w:val="0"/>
        <w:w w:val="100"/>
        <w:position w:val="0"/>
        <w:sz w:val="19"/>
        <w:u w:val="none"/>
      </w:rPr>
    </w:lvl>
    <w:lvl w:ilvl="5">
      <w:start w:val="1"/>
      <w:numFmt w:val="bullet"/>
      <w:lvlText w:val="-"/>
      <w:lvlJc w:val="left"/>
      <w:rPr>
        <w:rFonts w:ascii="Palatino Linotype" w:hAnsi="Palatino Linotype"/>
        <w:b w:val="0"/>
        <w:i w:val="0"/>
        <w:smallCaps w:val="0"/>
        <w:strike w:val="0"/>
        <w:color w:val="000000"/>
        <w:spacing w:val="0"/>
        <w:w w:val="100"/>
        <w:position w:val="0"/>
        <w:sz w:val="19"/>
        <w:u w:val="none"/>
      </w:rPr>
    </w:lvl>
    <w:lvl w:ilvl="6">
      <w:start w:val="1"/>
      <w:numFmt w:val="bullet"/>
      <w:lvlText w:val="-"/>
      <w:lvlJc w:val="left"/>
      <w:rPr>
        <w:rFonts w:ascii="Palatino Linotype" w:hAnsi="Palatino Linotype"/>
        <w:b w:val="0"/>
        <w:i w:val="0"/>
        <w:smallCaps w:val="0"/>
        <w:strike w:val="0"/>
        <w:color w:val="000000"/>
        <w:spacing w:val="0"/>
        <w:w w:val="100"/>
        <w:position w:val="0"/>
        <w:sz w:val="19"/>
        <w:u w:val="none"/>
      </w:rPr>
    </w:lvl>
    <w:lvl w:ilvl="7">
      <w:start w:val="1"/>
      <w:numFmt w:val="bullet"/>
      <w:lvlText w:val="-"/>
      <w:lvlJc w:val="left"/>
      <w:rPr>
        <w:rFonts w:ascii="Palatino Linotype" w:hAnsi="Palatino Linotype"/>
        <w:b w:val="0"/>
        <w:i w:val="0"/>
        <w:smallCaps w:val="0"/>
        <w:strike w:val="0"/>
        <w:color w:val="000000"/>
        <w:spacing w:val="0"/>
        <w:w w:val="100"/>
        <w:position w:val="0"/>
        <w:sz w:val="19"/>
        <w:u w:val="none"/>
      </w:rPr>
    </w:lvl>
    <w:lvl w:ilvl="8">
      <w:start w:val="1"/>
      <w:numFmt w:val="bullet"/>
      <w:lvlText w:val="-"/>
      <w:lvlJc w:val="left"/>
      <w:rPr>
        <w:rFonts w:ascii="Palatino Linotype" w:hAnsi="Palatino Linotype"/>
        <w:b w:val="0"/>
        <w:i w:val="0"/>
        <w:smallCaps w:val="0"/>
        <w:strike w:val="0"/>
        <w:color w:val="000000"/>
        <w:spacing w:val="0"/>
        <w:w w:val="100"/>
        <w:position w:val="0"/>
        <w:sz w:val="19"/>
        <w:u w:val="none"/>
      </w:rPr>
    </w:lvl>
  </w:abstractNum>
  <w:abstractNum w:abstractNumId="15" w15:restartNumberingAfterBreak="0">
    <w:nsid w:val="0000001F"/>
    <w:multiLevelType w:val="multilevel"/>
    <w:tmpl w:val="0000001E"/>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6" w15:restartNumberingAfterBreak="0">
    <w:nsid w:val="00000021"/>
    <w:multiLevelType w:val="multilevel"/>
    <w:tmpl w:val="00000020"/>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7" w15:restartNumberingAfterBreak="0">
    <w:nsid w:val="00000023"/>
    <w:multiLevelType w:val="multilevel"/>
    <w:tmpl w:val="00000022"/>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78"/>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76"/>
    <w:rsid w:val="002C0BE6"/>
    <w:rsid w:val="00514A76"/>
    <w:rsid w:val="00550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1"/>
    </o:shapelayout>
  </w:shapeDefaults>
  <w:decimalSymbol w:val=","/>
  <w:listSeparator w:val=";"/>
  <w14:defaultImageDpi w14:val="0"/>
  <w15:docId w15:val="{47316C77-6C24-4096-A63D-1709074B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cs="Arial Unicode MS"/>
      <w:color w:val="00000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Pr>
      <w:rFonts w:cs="Times New Roman"/>
      <w:color w:val="0066CC"/>
      <w:u w:val="single"/>
    </w:rPr>
  </w:style>
  <w:style w:type="character" w:customStyle="1" w:styleId="Zkladntext5Exact">
    <w:name w:val="Základní text (5) Exact"/>
    <w:basedOn w:val="Standardnpsmoodstavce"/>
    <w:uiPriority w:val="99"/>
    <w:rPr>
      <w:rFonts w:ascii="Palatino Linotype" w:hAnsi="Palatino Linotype" w:cs="Palatino Linotype"/>
      <w:sz w:val="22"/>
      <w:szCs w:val="22"/>
      <w:u w:val="none"/>
    </w:rPr>
  </w:style>
  <w:style w:type="character" w:customStyle="1" w:styleId="Zkladntext5KurzvaExact">
    <w:name w:val="Základní text (5) + Kurzíva Exact"/>
    <w:basedOn w:val="Zkladntext5"/>
    <w:uiPriority w:val="99"/>
    <w:rPr>
      <w:rFonts w:ascii="Palatino Linotype" w:hAnsi="Palatino Linotype" w:cs="Palatino Linotype"/>
      <w:i/>
      <w:iCs/>
      <w:color w:val="000000"/>
      <w:spacing w:val="0"/>
      <w:w w:val="100"/>
      <w:position w:val="0"/>
      <w:sz w:val="22"/>
      <w:szCs w:val="22"/>
      <w:u w:val="none"/>
    </w:rPr>
  </w:style>
  <w:style w:type="character" w:customStyle="1" w:styleId="Zkladntext10Exact">
    <w:name w:val="Základní text (10) Exact"/>
    <w:basedOn w:val="Standardnpsmoodstavce"/>
    <w:link w:val="Zkladntext10"/>
    <w:uiPriority w:val="99"/>
    <w:locked/>
    <w:rPr>
      <w:rFonts w:ascii="CordiaUPC" w:hAnsi="CordiaUPC" w:cs="CordiaUPC"/>
      <w:spacing w:val="-10"/>
      <w:sz w:val="19"/>
      <w:szCs w:val="19"/>
      <w:u w:val="none"/>
    </w:rPr>
  </w:style>
  <w:style w:type="character" w:customStyle="1" w:styleId="Zkladntext11Exact">
    <w:name w:val="Základní text (11) Exact"/>
    <w:basedOn w:val="Standardnpsmoodstavce"/>
    <w:link w:val="Zkladntext11"/>
    <w:uiPriority w:val="99"/>
    <w:locked/>
    <w:rPr>
      <w:rFonts w:ascii="Garamond" w:hAnsi="Garamond" w:cs="Garamond"/>
      <w:spacing w:val="-10"/>
      <w:sz w:val="32"/>
      <w:szCs w:val="32"/>
      <w:u w:val="none"/>
    </w:rPr>
  </w:style>
  <w:style w:type="character" w:customStyle="1" w:styleId="Zkladntext12Exact">
    <w:name w:val="Základní text (12) Exact"/>
    <w:basedOn w:val="Standardnpsmoodstavce"/>
    <w:link w:val="Zkladntext12"/>
    <w:uiPriority w:val="99"/>
    <w:locked/>
    <w:rPr>
      <w:rFonts w:ascii="Book Antiqua" w:hAnsi="Book Antiqua" w:cs="Book Antiqua"/>
      <w:i/>
      <w:iCs/>
      <w:u w:val="none"/>
    </w:rPr>
  </w:style>
  <w:style w:type="character" w:customStyle="1" w:styleId="Zkladntext3Exact">
    <w:name w:val="Základní text (3) Exact"/>
    <w:basedOn w:val="Standardnpsmoodstavce"/>
    <w:uiPriority w:val="99"/>
    <w:rPr>
      <w:rFonts w:ascii="Palatino Linotype" w:hAnsi="Palatino Linotype" w:cs="Palatino Linotype"/>
      <w:sz w:val="19"/>
      <w:szCs w:val="19"/>
      <w:u w:val="none"/>
    </w:rPr>
  </w:style>
  <w:style w:type="character" w:customStyle="1" w:styleId="Zkladntext9Exact">
    <w:name w:val="Základní text (9) Exact"/>
    <w:basedOn w:val="Standardnpsmoodstavce"/>
    <w:link w:val="Zkladntext9"/>
    <w:uiPriority w:val="99"/>
    <w:locked/>
    <w:rPr>
      <w:rFonts w:ascii="Palatino Linotype" w:hAnsi="Palatino Linotype" w:cs="Palatino Linotype"/>
      <w:sz w:val="20"/>
      <w:szCs w:val="20"/>
      <w:u w:val="none"/>
    </w:rPr>
  </w:style>
  <w:style w:type="character" w:customStyle="1" w:styleId="Zkladntext2Exact">
    <w:name w:val="Základní text (2) Exact"/>
    <w:basedOn w:val="Standardnpsmoodstavce"/>
    <w:uiPriority w:val="99"/>
    <w:rPr>
      <w:rFonts w:ascii="Palatino Linotype" w:hAnsi="Palatino Linotype" w:cs="Palatino Linotype"/>
      <w:b/>
      <w:bCs/>
      <w:sz w:val="22"/>
      <w:szCs w:val="22"/>
      <w:u w:val="none"/>
    </w:rPr>
  </w:style>
  <w:style w:type="character" w:customStyle="1" w:styleId="Nadpis1">
    <w:name w:val="Nadpis #1_"/>
    <w:basedOn w:val="Standardnpsmoodstavce"/>
    <w:link w:val="Nadpis10"/>
    <w:uiPriority w:val="99"/>
    <w:locked/>
    <w:rPr>
      <w:rFonts w:ascii="Palatino Linotype" w:hAnsi="Palatino Linotype" w:cs="Palatino Linotype"/>
      <w:b/>
      <w:bCs/>
      <w:sz w:val="28"/>
      <w:szCs w:val="28"/>
      <w:u w:val="none"/>
    </w:rPr>
  </w:style>
  <w:style w:type="character" w:customStyle="1" w:styleId="ZhlavneboZpat">
    <w:name w:val="Záhlaví nebo Zápatí_"/>
    <w:basedOn w:val="Standardnpsmoodstavce"/>
    <w:link w:val="ZhlavneboZpat1"/>
    <w:uiPriority w:val="99"/>
    <w:locked/>
    <w:rPr>
      <w:rFonts w:ascii="Palatino Linotype" w:hAnsi="Palatino Linotype" w:cs="Palatino Linotype"/>
      <w:i/>
      <w:iCs/>
      <w:sz w:val="20"/>
      <w:szCs w:val="20"/>
      <w:u w:val="none"/>
    </w:rPr>
  </w:style>
  <w:style w:type="character" w:customStyle="1" w:styleId="Zkladntext2">
    <w:name w:val="Základní text (2)_"/>
    <w:basedOn w:val="Standardnpsmoodstavce"/>
    <w:link w:val="Zkladntext21"/>
    <w:uiPriority w:val="99"/>
    <w:locked/>
    <w:rPr>
      <w:rFonts w:ascii="Palatino Linotype" w:hAnsi="Palatino Linotype" w:cs="Palatino Linotype"/>
      <w:b/>
      <w:bCs/>
      <w:sz w:val="22"/>
      <w:szCs w:val="22"/>
      <w:u w:val="none"/>
    </w:rPr>
  </w:style>
  <w:style w:type="character" w:customStyle="1" w:styleId="Zkladntext214pt">
    <w:name w:val="Základní text (2) + 14 pt"/>
    <w:basedOn w:val="Zkladntext2"/>
    <w:uiPriority w:val="99"/>
    <w:rPr>
      <w:rFonts w:ascii="Palatino Linotype" w:hAnsi="Palatino Linotype" w:cs="Palatino Linotype"/>
      <w:b/>
      <w:bCs/>
      <w:sz w:val="28"/>
      <w:szCs w:val="28"/>
      <w:u w:val="none"/>
    </w:rPr>
  </w:style>
  <w:style w:type="character" w:customStyle="1" w:styleId="Zkladntext29">
    <w:name w:val="Základní text (2) + 9"/>
    <w:aliases w:val="5 pt,Ne tučné"/>
    <w:basedOn w:val="Zkladntext2"/>
    <w:uiPriority w:val="99"/>
    <w:rPr>
      <w:rFonts w:ascii="Palatino Linotype" w:hAnsi="Palatino Linotype" w:cs="Palatino Linotype"/>
      <w:b w:val="0"/>
      <w:bCs w:val="0"/>
      <w:sz w:val="19"/>
      <w:szCs w:val="19"/>
      <w:u w:val="none"/>
    </w:rPr>
  </w:style>
  <w:style w:type="character" w:customStyle="1" w:styleId="Zkladntext3">
    <w:name w:val="Základní text (3)_"/>
    <w:basedOn w:val="Standardnpsmoodstavce"/>
    <w:link w:val="Zkladntext30"/>
    <w:uiPriority w:val="99"/>
    <w:locked/>
    <w:rPr>
      <w:rFonts w:ascii="Palatino Linotype" w:hAnsi="Palatino Linotype" w:cs="Palatino Linotype"/>
      <w:sz w:val="19"/>
      <w:szCs w:val="19"/>
      <w:u w:val="none"/>
    </w:rPr>
  </w:style>
  <w:style w:type="character" w:customStyle="1" w:styleId="Zkladntext4">
    <w:name w:val="Základní text (4)_"/>
    <w:basedOn w:val="Standardnpsmoodstavce"/>
    <w:link w:val="Zkladntext41"/>
    <w:uiPriority w:val="99"/>
    <w:locked/>
    <w:rPr>
      <w:rFonts w:ascii="Palatino Linotype" w:hAnsi="Palatino Linotype" w:cs="Palatino Linotype"/>
      <w:i/>
      <w:iCs/>
      <w:sz w:val="22"/>
      <w:szCs w:val="22"/>
      <w:u w:val="none"/>
    </w:rPr>
  </w:style>
  <w:style w:type="character" w:customStyle="1" w:styleId="Zkladntext4Nekurzva">
    <w:name w:val="Základní text (4) + Ne kurzíva"/>
    <w:basedOn w:val="Zkladntext4"/>
    <w:uiPriority w:val="99"/>
    <w:rPr>
      <w:rFonts w:ascii="Palatino Linotype" w:hAnsi="Palatino Linotype" w:cs="Palatino Linotype"/>
      <w:i w:val="0"/>
      <w:iCs w:val="0"/>
      <w:sz w:val="22"/>
      <w:szCs w:val="22"/>
      <w:u w:val="none"/>
    </w:rPr>
  </w:style>
  <w:style w:type="character" w:customStyle="1" w:styleId="Zkladntext40">
    <w:name w:val="Základní text (4)"/>
    <w:basedOn w:val="Zkladntext4"/>
    <w:uiPriority w:val="99"/>
    <w:rPr>
      <w:rFonts w:ascii="Palatino Linotype" w:hAnsi="Palatino Linotype" w:cs="Palatino Linotype"/>
      <w:i/>
      <w:iCs/>
      <w:sz w:val="22"/>
      <w:szCs w:val="22"/>
      <w:u w:val="none"/>
    </w:rPr>
  </w:style>
  <w:style w:type="character" w:customStyle="1" w:styleId="Zkladntext5">
    <w:name w:val="Základní text (5)_"/>
    <w:basedOn w:val="Standardnpsmoodstavce"/>
    <w:link w:val="Zkladntext50"/>
    <w:uiPriority w:val="99"/>
    <w:locked/>
    <w:rPr>
      <w:rFonts w:ascii="Palatino Linotype" w:hAnsi="Palatino Linotype" w:cs="Palatino Linotype"/>
      <w:sz w:val="22"/>
      <w:szCs w:val="22"/>
      <w:u w:val="none"/>
    </w:rPr>
  </w:style>
  <w:style w:type="character" w:customStyle="1" w:styleId="Zkladntext5Kurzva">
    <w:name w:val="Základní text (5) + Kurzíva"/>
    <w:basedOn w:val="Zkladntext5"/>
    <w:uiPriority w:val="99"/>
    <w:rPr>
      <w:rFonts w:ascii="Palatino Linotype" w:hAnsi="Palatino Linotype" w:cs="Palatino Linotype"/>
      <w:i/>
      <w:iCs/>
      <w:sz w:val="22"/>
      <w:szCs w:val="22"/>
      <w:u w:val="none"/>
    </w:rPr>
  </w:style>
  <w:style w:type="character" w:customStyle="1" w:styleId="Zkladntext5Tun">
    <w:name w:val="Základní text (5) + Tučné"/>
    <w:basedOn w:val="Zkladntext5"/>
    <w:uiPriority w:val="99"/>
    <w:rPr>
      <w:rFonts w:ascii="Palatino Linotype" w:hAnsi="Palatino Linotype" w:cs="Palatino Linotype"/>
      <w:b/>
      <w:bCs/>
      <w:sz w:val="22"/>
      <w:szCs w:val="22"/>
      <w:u w:val="none"/>
    </w:rPr>
  </w:style>
  <w:style w:type="character" w:customStyle="1" w:styleId="Zkladntext13">
    <w:name w:val="Základní text (13)_"/>
    <w:basedOn w:val="Standardnpsmoodstavce"/>
    <w:link w:val="Zkladntext130"/>
    <w:uiPriority w:val="99"/>
    <w:locked/>
    <w:rPr>
      <w:rFonts w:ascii="CordiaUPC" w:hAnsi="CordiaUPC" w:cs="CordiaUPC"/>
      <w:i/>
      <w:iCs/>
      <w:sz w:val="21"/>
      <w:szCs w:val="21"/>
      <w:u w:val="none"/>
    </w:rPr>
  </w:style>
  <w:style w:type="character" w:customStyle="1" w:styleId="Zkladntext13PalatinoLinotype">
    <w:name w:val="Základní text (13) + Palatino Linotype"/>
    <w:aliases w:val="7,5 pt9,Ne kurzíva"/>
    <w:basedOn w:val="Zkladntext13"/>
    <w:uiPriority w:val="99"/>
    <w:rPr>
      <w:rFonts w:ascii="Palatino Linotype" w:hAnsi="Palatino Linotype" w:cs="Palatino Linotype"/>
      <w:i w:val="0"/>
      <w:iCs w:val="0"/>
      <w:sz w:val="15"/>
      <w:szCs w:val="15"/>
      <w:u w:val="none"/>
    </w:rPr>
  </w:style>
  <w:style w:type="character" w:customStyle="1" w:styleId="Zkladntext13CourierNew">
    <w:name w:val="Základní text (13) + Courier New"/>
    <w:aliases w:val="Ne kurzíva9"/>
    <w:basedOn w:val="Zkladntext13"/>
    <w:uiPriority w:val="99"/>
    <w:rPr>
      <w:rFonts w:ascii="Courier New" w:hAnsi="Courier New" w:cs="Courier New"/>
      <w:i w:val="0"/>
      <w:iCs w:val="0"/>
      <w:sz w:val="21"/>
      <w:szCs w:val="21"/>
      <w:u w:val="none"/>
    </w:rPr>
  </w:style>
  <w:style w:type="character" w:customStyle="1" w:styleId="ZhlavneboZpat0">
    <w:name w:val="Záhlaví nebo Zápatí"/>
    <w:basedOn w:val="ZhlavneboZpat"/>
    <w:uiPriority w:val="99"/>
    <w:rPr>
      <w:rFonts w:ascii="Palatino Linotype" w:hAnsi="Palatino Linotype" w:cs="Palatino Linotype"/>
      <w:i/>
      <w:iCs/>
      <w:sz w:val="20"/>
      <w:szCs w:val="20"/>
      <w:u w:val="none"/>
    </w:rPr>
  </w:style>
  <w:style w:type="character" w:customStyle="1" w:styleId="ZhlavneboZpat8pt">
    <w:name w:val="Záhlaví nebo Zápatí + 8 pt"/>
    <w:basedOn w:val="ZhlavneboZpat"/>
    <w:uiPriority w:val="99"/>
    <w:rPr>
      <w:rFonts w:ascii="Palatino Linotype" w:hAnsi="Palatino Linotype" w:cs="Palatino Linotype"/>
      <w:i/>
      <w:iCs/>
      <w:sz w:val="16"/>
      <w:szCs w:val="16"/>
      <w:u w:val="none"/>
    </w:rPr>
  </w:style>
  <w:style w:type="character" w:customStyle="1" w:styleId="ZhlavneboZpatFrankRuehl">
    <w:name w:val="Záhlaví nebo Zápatí + FrankRuehl"/>
    <w:aliases w:val="13 pt"/>
    <w:basedOn w:val="ZhlavneboZpat"/>
    <w:uiPriority w:val="99"/>
    <w:rPr>
      <w:rFonts w:ascii="FrankRuehl" w:hAnsi="Palatino Linotype" w:cs="FrankRuehl"/>
      <w:i/>
      <w:iCs/>
      <w:sz w:val="26"/>
      <w:szCs w:val="26"/>
      <w:u w:val="none"/>
      <w:lang w:bidi="he-IL"/>
    </w:rPr>
  </w:style>
  <w:style w:type="character" w:customStyle="1" w:styleId="TitulekobrzkuExact">
    <w:name w:val="Titulek obrázku Exact"/>
    <w:basedOn w:val="Standardnpsmoodstavce"/>
    <w:link w:val="Titulekobrzku"/>
    <w:uiPriority w:val="99"/>
    <w:locked/>
    <w:rPr>
      <w:rFonts w:ascii="Palatino Linotype" w:hAnsi="Palatino Linotype" w:cs="Palatino Linotype"/>
      <w:sz w:val="19"/>
      <w:szCs w:val="19"/>
      <w:u w:val="none"/>
    </w:rPr>
  </w:style>
  <w:style w:type="character" w:customStyle="1" w:styleId="Nadpis2">
    <w:name w:val="Nadpis #2_"/>
    <w:basedOn w:val="Standardnpsmoodstavce"/>
    <w:link w:val="Nadpis20"/>
    <w:uiPriority w:val="99"/>
    <w:locked/>
    <w:rPr>
      <w:rFonts w:ascii="Segoe UI" w:hAnsi="Segoe UI" w:cs="Segoe UI"/>
      <w:i/>
      <w:iCs/>
      <w:spacing w:val="-10"/>
      <w:sz w:val="30"/>
      <w:szCs w:val="30"/>
      <w:u w:val="none"/>
    </w:rPr>
  </w:style>
  <w:style w:type="character" w:customStyle="1" w:styleId="Nadpis2PalatinoLinotype">
    <w:name w:val="Nadpis #2 + Palatino Linotype"/>
    <w:aliases w:val="19 pt,Ne kurzíva8,Řádkování 0 pt"/>
    <w:basedOn w:val="Nadpis2"/>
    <w:uiPriority w:val="99"/>
    <w:rPr>
      <w:rFonts w:ascii="Palatino Linotype" w:hAnsi="Palatino Linotype" w:cs="Palatino Linotype"/>
      <w:i w:val="0"/>
      <w:iCs w:val="0"/>
      <w:spacing w:val="0"/>
      <w:sz w:val="38"/>
      <w:szCs w:val="38"/>
      <w:u w:val="none"/>
    </w:rPr>
  </w:style>
  <w:style w:type="character" w:customStyle="1" w:styleId="Nadpis2Malpsmena">
    <w:name w:val="Nadpis #2 + Malá písmena"/>
    <w:basedOn w:val="Nadpis2"/>
    <w:uiPriority w:val="99"/>
    <w:rPr>
      <w:rFonts w:ascii="Segoe UI" w:hAnsi="Segoe UI" w:cs="Segoe UI"/>
      <w:i/>
      <w:iCs/>
      <w:smallCaps/>
      <w:spacing w:val="-10"/>
      <w:sz w:val="30"/>
      <w:szCs w:val="30"/>
      <w:u w:val="none"/>
    </w:rPr>
  </w:style>
  <w:style w:type="character" w:customStyle="1" w:styleId="ZhlavneboZpat8pt2">
    <w:name w:val="Záhlaví nebo Zápatí + 8 pt2"/>
    <w:basedOn w:val="ZhlavneboZpat"/>
    <w:uiPriority w:val="99"/>
    <w:rPr>
      <w:rFonts w:ascii="Palatino Linotype" w:hAnsi="Palatino Linotype" w:cs="Palatino Linotype"/>
      <w:i/>
      <w:iCs/>
      <w:sz w:val="16"/>
      <w:szCs w:val="16"/>
      <w:u w:val="none"/>
    </w:rPr>
  </w:style>
  <w:style w:type="character" w:customStyle="1" w:styleId="ZhlavneboZpat8pt1">
    <w:name w:val="Záhlaví nebo Zápatí + 8 pt1"/>
    <w:aliases w:val="Ne kurzíva7"/>
    <w:basedOn w:val="ZhlavneboZpat"/>
    <w:uiPriority w:val="99"/>
    <w:rPr>
      <w:rFonts w:ascii="Palatino Linotype" w:hAnsi="Palatino Linotype" w:cs="Palatino Linotype"/>
      <w:i w:val="0"/>
      <w:iCs w:val="0"/>
      <w:sz w:val="16"/>
      <w:szCs w:val="16"/>
      <w:u w:val="none"/>
    </w:rPr>
  </w:style>
  <w:style w:type="character" w:customStyle="1" w:styleId="ZhlavneboZpatCourierNew">
    <w:name w:val="Záhlaví nebo Zápatí + Courier New"/>
    <w:aliases w:val="10,5 pt8,Ne kurzíva6,Řádkování -1 pt"/>
    <w:basedOn w:val="ZhlavneboZpat"/>
    <w:uiPriority w:val="99"/>
    <w:rPr>
      <w:rFonts w:ascii="Courier New" w:hAnsi="Courier New" w:cs="Courier New"/>
      <w:i w:val="0"/>
      <w:iCs w:val="0"/>
      <w:spacing w:val="-30"/>
      <w:sz w:val="21"/>
      <w:szCs w:val="21"/>
      <w:u w:val="none"/>
    </w:rPr>
  </w:style>
  <w:style w:type="character" w:customStyle="1" w:styleId="Nadpis3">
    <w:name w:val="Nadpis #3_"/>
    <w:basedOn w:val="Standardnpsmoodstavce"/>
    <w:link w:val="Nadpis30"/>
    <w:uiPriority w:val="99"/>
    <w:locked/>
    <w:rPr>
      <w:rFonts w:ascii="Palatino Linotype" w:hAnsi="Palatino Linotype" w:cs="Palatino Linotype"/>
      <w:b/>
      <w:bCs/>
      <w:sz w:val="28"/>
      <w:szCs w:val="28"/>
      <w:u w:val="none"/>
    </w:rPr>
  </w:style>
  <w:style w:type="character" w:customStyle="1" w:styleId="Nadpis6">
    <w:name w:val="Nadpis #6_"/>
    <w:basedOn w:val="Standardnpsmoodstavce"/>
    <w:link w:val="Nadpis60"/>
    <w:uiPriority w:val="99"/>
    <w:locked/>
    <w:rPr>
      <w:rFonts w:ascii="Palatino Linotype" w:hAnsi="Palatino Linotype" w:cs="Palatino Linotype"/>
      <w:b/>
      <w:bCs/>
      <w:sz w:val="19"/>
      <w:szCs w:val="19"/>
      <w:u w:val="none"/>
    </w:rPr>
  </w:style>
  <w:style w:type="character" w:customStyle="1" w:styleId="Nadpis5">
    <w:name w:val="Nadpis #5_"/>
    <w:basedOn w:val="Standardnpsmoodstavce"/>
    <w:link w:val="Nadpis50"/>
    <w:uiPriority w:val="99"/>
    <w:locked/>
    <w:rPr>
      <w:rFonts w:ascii="Palatino Linotype" w:hAnsi="Palatino Linotype" w:cs="Palatino Linotype"/>
      <w:b/>
      <w:bCs/>
      <w:sz w:val="22"/>
      <w:szCs w:val="22"/>
      <w:u w:val="none"/>
    </w:rPr>
  </w:style>
  <w:style w:type="character" w:customStyle="1" w:styleId="Zkladntext14Exact">
    <w:name w:val="Základní text (14) Exact"/>
    <w:basedOn w:val="Standardnpsmoodstavce"/>
    <w:link w:val="Zkladntext14"/>
    <w:uiPriority w:val="99"/>
    <w:locked/>
    <w:rPr>
      <w:rFonts w:ascii="Palatino Linotype" w:hAnsi="Palatino Linotype" w:cs="Palatino Linotype"/>
      <w:sz w:val="19"/>
      <w:szCs w:val="19"/>
      <w:u w:val="none"/>
    </w:rPr>
  </w:style>
  <w:style w:type="character" w:customStyle="1" w:styleId="Zkladntext4Exact">
    <w:name w:val="Základní text (4) Exact"/>
    <w:basedOn w:val="Standardnpsmoodstavce"/>
    <w:uiPriority w:val="99"/>
    <w:rPr>
      <w:rFonts w:ascii="Palatino Linotype" w:hAnsi="Palatino Linotype" w:cs="Palatino Linotype"/>
      <w:i/>
      <w:iCs/>
      <w:sz w:val="22"/>
      <w:szCs w:val="22"/>
      <w:u w:val="none"/>
    </w:rPr>
  </w:style>
  <w:style w:type="character" w:customStyle="1" w:styleId="Zkladntext4Exact1">
    <w:name w:val="Základní text (4) Exact1"/>
    <w:basedOn w:val="Zkladntext4"/>
    <w:uiPriority w:val="99"/>
    <w:rPr>
      <w:rFonts w:ascii="Palatino Linotype" w:hAnsi="Palatino Linotype" w:cs="Palatino Linotype"/>
      <w:i/>
      <w:iCs/>
      <w:sz w:val="22"/>
      <w:szCs w:val="22"/>
      <w:u w:val="none"/>
    </w:rPr>
  </w:style>
  <w:style w:type="character" w:customStyle="1" w:styleId="Zkladntext15Exact">
    <w:name w:val="Základní text (15) Exact"/>
    <w:basedOn w:val="Standardnpsmoodstavce"/>
    <w:link w:val="Zkladntext15"/>
    <w:uiPriority w:val="99"/>
    <w:locked/>
    <w:rPr>
      <w:rFonts w:ascii="Palatino Linotype" w:hAnsi="Palatino Linotype" w:cs="Palatino Linotype"/>
      <w:b/>
      <w:bCs/>
      <w:sz w:val="19"/>
      <w:szCs w:val="19"/>
      <w:u w:val="none"/>
    </w:rPr>
  </w:style>
  <w:style w:type="character" w:customStyle="1" w:styleId="Zkladntext1511pt">
    <w:name w:val="Základní text (15) + 11 pt"/>
    <w:aliases w:val="Ne tučné2,Kurzíva Exact"/>
    <w:basedOn w:val="Zkladntext15Exact"/>
    <w:uiPriority w:val="99"/>
    <w:rPr>
      <w:rFonts w:ascii="Palatino Linotype" w:hAnsi="Palatino Linotype" w:cs="Palatino Linotype"/>
      <w:b w:val="0"/>
      <w:bCs w:val="0"/>
      <w:i/>
      <w:iCs/>
      <w:sz w:val="22"/>
      <w:szCs w:val="22"/>
      <w:u w:val="none"/>
    </w:rPr>
  </w:style>
  <w:style w:type="character" w:customStyle="1" w:styleId="Nadpis12Exact">
    <w:name w:val="Nadpis #1 (2) Exact"/>
    <w:basedOn w:val="Standardnpsmoodstavce"/>
    <w:link w:val="Nadpis12"/>
    <w:uiPriority w:val="99"/>
    <w:locked/>
    <w:rPr>
      <w:rFonts w:ascii="Palatino Linotype" w:hAnsi="Palatino Linotype" w:cs="Palatino Linotype"/>
      <w:i/>
      <w:iCs/>
      <w:spacing w:val="-20"/>
      <w:sz w:val="20"/>
      <w:szCs w:val="20"/>
      <w:u w:val="none"/>
    </w:rPr>
  </w:style>
  <w:style w:type="character" w:customStyle="1" w:styleId="Nadpis1214pt">
    <w:name w:val="Nadpis #1 (2) + 14 pt"/>
    <w:aliases w:val="Tučné,Ne kurzíva5,Řádkování 0 pt Exact"/>
    <w:basedOn w:val="Nadpis12Exact"/>
    <w:uiPriority w:val="99"/>
    <w:rPr>
      <w:rFonts w:ascii="Palatino Linotype" w:hAnsi="Palatino Linotype" w:cs="Palatino Linotype"/>
      <w:b/>
      <w:bCs/>
      <w:i w:val="0"/>
      <w:iCs w:val="0"/>
      <w:spacing w:val="0"/>
      <w:sz w:val="28"/>
      <w:szCs w:val="28"/>
      <w:u w:val="none"/>
    </w:rPr>
  </w:style>
  <w:style w:type="character" w:customStyle="1" w:styleId="Nadpis12MalpsmenaExact">
    <w:name w:val="Nadpis #1 (2) + Malá písmena Exact"/>
    <w:basedOn w:val="Nadpis12Exact"/>
    <w:uiPriority w:val="99"/>
    <w:rPr>
      <w:rFonts w:ascii="Palatino Linotype" w:hAnsi="Palatino Linotype" w:cs="Palatino Linotype"/>
      <w:i/>
      <w:iCs/>
      <w:smallCaps/>
      <w:spacing w:val="-20"/>
      <w:sz w:val="20"/>
      <w:szCs w:val="20"/>
      <w:u w:val="none"/>
    </w:rPr>
  </w:style>
  <w:style w:type="character" w:customStyle="1" w:styleId="Nadpis12Exact1">
    <w:name w:val="Nadpis #1 (2) Exact1"/>
    <w:basedOn w:val="Nadpis12Exact"/>
    <w:uiPriority w:val="99"/>
    <w:rPr>
      <w:rFonts w:ascii="Palatino Linotype" w:hAnsi="Palatino Linotype" w:cs="Palatino Linotype"/>
      <w:i/>
      <w:iCs/>
      <w:spacing w:val="-20"/>
      <w:sz w:val="20"/>
      <w:szCs w:val="20"/>
      <w:u w:val="none"/>
    </w:rPr>
  </w:style>
  <w:style w:type="character" w:customStyle="1" w:styleId="Zkladntext16Exact">
    <w:name w:val="Základní text (16) Exact"/>
    <w:basedOn w:val="Standardnpsmoodstavce"/>
    <w:link w:val="Zkladntext16"/>
    <w:uiPriority w:val="99"/>
    <w:locked/>
    <w:rPr>
      <w:rFonts w:ascii="Georgia" w:hAnsi="Georgia" w:cs="Georgia"/>
      <w:i/>
      <w:iCs/>
      <w:spacing w:val="-50"/>
      <w:sz w:val="26"/>
      <w:szCs w:val="26"/>
      <w:u w:val="none"/>
    </w:rPr>
  </w:style>
  <w:style w:type="character" w:customStyle="1" w:styleId="Zkladntext16Exact1">
    <w:name w:val="Základní text (16) Exact1"/>
    <w:basedOn w:val="Zkladntext16Exact"/>
    <w:uiPriority w:val="99"/>
    <w:rPr>
      <w:rFonts w:ascii="Georgia" w:hAnsi="Georgia" w:cs="Georgia"/>
      <w:i/>
      <w:iCs/>
      <w:spacing w:val="-50"/>
      <w:sz w:val="26"/>
      <w:szCs w:val="26"/>
      <w:u w:val="none"/>
    </w:rPr>
  </w:style>
  <w:style w:type="character" w:customStyle="1" w:styleId="Zkladntext16TrebuchetMS">
    <w:name w:val="Základní text (16) + Trebuchet MS"/>
    <w:aliases w:val="102,5 pt7,Ne kurzíva4,Řádkování 0 pt Exact3"/>
    <w:basedOn w:val="Zkladntext16Exact"/>
    <w:uiPriority w:val="99"/>
    <w:rPr>
      <w:rFonts w:ascii="Trebuchet MS" w:hAnsi="Trebuchet MS" w:cs="Trebuchet MS"/>
      <w:i w:val="0"/>
      <w:iCs w:val="0"/>
      <w:spacing w:val="0"/>
      <w:sz w:val="21"/>
      <w:szCs w:val="21"/>
      <w:u w:val="none"/>
    </w:rPr>
  </w:style>
  <w:style w:type="character" w:customStyle="1" w:styleId="Zkladntext16TrebuchetMS1">
    <w:name w:val="Základní text (16) + Trebuchet MS1"/>
    <w:aliases w:val="101,5 pt6,Ne kurzíva3,Řádkování 0 pt Exact2"/>
    <w:basedOn w:val="Zkladntext16Exact"/>
    <w:uiPriority w:val="99"/>
    <w:rPr>
      <w:rFonts w:ascii="Trebuchet MS" w:hAnsi="Trebuchet MS" w:cs="Trebuchet MS"/>
      <w:i w:val="0"/>
      <w:iCs w:val="0"/>
      <w:spacing w:val="0"/>
      <w:sz w:val="21"/>
      <w:szCs w:val="21"/>
      <w:u w:val="none"/>
    </w:rPr>
  </w:style>
  <w:style w:type="character" w:customStyle="1" w:styleId="Zkladntext17Exact">
    <w:name w:val="Základní text (17) Exact"/>
    <w:basedOn w:val="Standardnpsmoodstavce"/>
    <w:link w:val="Zkladntext17"/>
    <w:uiPriority w:val="99"/>
    <w:locked/>
    <w:rPr>
      <w:rFonts w:ascii="Palatino Linotype" w:hAnsi="Palatino Linotype" w:cs="Palatino Linotype"/>
      <w:i/>
      <w:iCs/>
      <w:spacing w:val="20"/>
      <w:sz w:val="20"/>
      <w:szCs w:val="20"/>
      <w:u w:val="none"/>
    </w:rPr>
  </w:style>
  <w:style w:type="character" w:customStyle="1" w:styleId="Zkladntext17SegoeUI">
    <w:name w:val="Základní text (17) + Segoe UI"/>
    <w:aliases w:val="8 pt,Ne kurzíva2,Řádkování 0 pt Exact1"/>
    <w:basedOn w:val="Zkladntext17Exact"/>
    <w:uiPriority w:val="99"/>
    <w:rPr>
      <w:rFonts w:ascii="Segoe UI" w:hAnsi="Segoe UI" w:cs="Segoe UI"/>
      <w:i w:val="0"/>
      <w:iCs w:val="0"/>
      <w:spacing w:val="0"/>
      <w:sz w:val="16"/>
      <w:szCs w:val="16"/>
      <w:u w:val="none"/>
    </w:rPr>
  </w:style>
  <w:style w:type="character" w:customStyle="1" w:styleId="Zkladntext17Exact1">
    <w:name w:val="Základní text (17) Exact1"/>
    <w:basedOn w:val="Zkladntext17Exact"/>
    <w:uiPriority w:val="99"/>
    <w:rPr>
      <w:rFonts w:ascii="Palatino Linotype" w:hAnsi="Palatino Linotype" w:cs="Palatino Linotype"/>
      <w:i/>
      <w:iCs/>
      <w:spacing w:val="20"/>
      <w:sz w:val="20"/>
      <w:szCs w:val="20"/>
      <w:u w:val="none"/>
    </w:rPr>
  </w:style>
  <w:style w:type="character" w:customStyle="1" w:styleId="Nadpis6Exact">
    <w:name w:val="Nadpis #6 Exact"/>
    <w:basedOn w:val="Standardnpsmoodstavce"/>
    <w:uiPriority w:val="99"/>
    <w:rPr>
      <w:rFonts w:ascii="Palatino Linotype" w:hAnsi="Palatino Linotype" w:cs="Palatino Linotype"/>
      <w:b/>
      <w:bCs/>
      <w:sz w:val="19"/>
      <w:szCs w:val="19"/>
      <w:u w:val="none"/>
    </w:rPr>
  </w:style>
  <w:style w:type="character" w:customStyle="1" w:styleId="Zkladntext49">
    <w:name w:val="Základní text (4) + 9"/>
    <w:aliases w:val="5 pt5,Tučné2,Ne kurzíva1"/>
    <w:basedOn w:val="Zkladntext4"/>
    <w:uiPriority w:val="99"/>
    <w:rPr>
      <w:rFonts w:ascii="Palatino Linotype" w:hAnsi="Palatino Linotype" w:cs="Palatino Linotype"/>
      <w:b/>
      <w:bCs/>
      <w:i w:val="0"/>
      <w:iCs w:val="0"/>
      <w:sz w:val="19"/>
      <w:szCs w:val="19"/>
      <w:u w:val="none"/>
    </w:rPr>
  </w:style>
  <w:style w:type="character" w:customStyle="1" w:styleId="Zkladntext42">
    <w:name w:val="Základní text (4)2"/>
    <w:basedOn w:val="Zkladntext4"/>
    <w:uiPriority w:val="99"/>
    <w:rPr>
      <w:rFonts w:ascii="Palatino Linotype" w:hAnsi="Palatino Linotype" w:cs="Palatino Linotype"/>
      <w:i/>
      <w:iCs/>
      <w:sz w:val="22"/>
      <w:szCs w:val="22"/>
      <w:u w:val="none"/>
    </w:rPr>
  </w:style>
  <w:style w:type="character" w:customStyle="1" w:styleId="Nadpis42">
    <w:name w:val="Nadpis #4 (2)_"/>
    <w:basedOn w:val="Standardnpsmoodstavce"/>
    <w:link w:val="Nadpis420"/>
    <w:uiPriority w:val="99"/>
    <w:locked/>
    <w:rPr>
      <w:rFonts w:ascii="Palatino Linotype" w:hAnsi="Palatino Linotype" w:cs="Palatino Linotype"/>
      <w:b/>
      <w:bCs/>
      <w:sz w:val="22"/>
      <w:szCs w:val="22"/>
      <w:u w:val="none"/>
    </w:rPr>
  </w:style>
  <w:style w:type="character" w:customStyle="1" w:styleId="Zkladntext3Tun">
    <w:name w:val="Základní text (3) + Tučné"/>
    <w:basedOn w:val="Zkladntext3"/>
    <w:uiPriority w:val="99"/>
    <w:rPr>
      <w:rFonts w:ascii="Palatino Linotype" w:hAnsi="Palatino Linotype" w:cs="Palatino Linotype"/>
      <w:b/>
      <w:bCs/>
      <w:sz w:val="19"/>
      <w:szCs w:val="19"/>
      <w:u w:val="none"/>
    </w:rPr>
  </w:style>
  <w:style w:type="character" w:customStyle="1" w:styleId="Nadpis43">
    <w:name w:val="Nadpis #4 (3)_"/>
    <w:basedOn w:val="Standardnpsmoodstavce"/>
    <w:link w:val="Nadpis430"/>
    <w:uiPriority w:val="99"/>
    <w:locked/>
    <w:rPr>
      <w:rFonts w:ascii="Palatino Linotype" w:hAnsi="Palatino Linotype" w:cs="Palatino Linotype"/>
      <w:b/>
      <w:bCs/>
      <w:sz w:val="21"/>
      <w:szCs w:val="21"/>
      <w:u w:val="none"/>
    </w:rPr>
  </w:style>
  <w:style w:type="character" w:customStyle="1" w:styleId="Nadpis4">
    <w:name w:val="Nadpis #4_"/>
    <w:basedOn w:val="Standardnpsmoodstavce"/>
    <w:link w:val="Nadpis40"/>
    <w:uiPriority w:val="99"/>
    <w:locked/>
    <w:rPr>
      <w:rFonts w:ascii="Palatino Linotype" w:hAnsi="Palatino Linotype" w:cs="Palatino Linotype"/>
      <w:sz w:val="19"/>
      <w:szCs w:val="19"/>
      <w:u w:val="none"/>
    </w:rPr>
  </w:style>
  <w:style w:type="character" w:customStyle="1" w:styleId="Nadpis52">
    <w:name w:val="Nadpis #5 (2)_"/>
    <w:basedOn w:val="Standardnpsmoodstavce"/>
    <w:link w:val="Nadpis520"/>
    <w:uiPriority w:val="99"/>
    <w:locked/>
    <w:rPr>
      <w:rFonts w:ascii="Palatino Linotype" w:hAnsi="Palatino Linotype" w:cs="Palatino Linotype"/>
      <w:sz w:val="19"/>
      <w:szCs w:val="19"/>
      <w:u w:val="none"/>
    </w:rPr>
  </w:style>
  <w:style w:type="character" w:customStyle="1" w:styleId="Nadpis5211pt">
    <w:name w:val="Nadpis #5 (2) + 11 pt"/>
    <w:aliases w:val="Tučné1"/>
    <w:basedOn w:val="Nadpis52"/>
    <w:uiPriority w:val="99"/>
    <w:rPr>
      <w:rFonts w:ascii="Palatino Linotype" w:hAnsi="Palatino Linotype" w:cs="Palatino Linotype"/>
      <w:b/>
      <w:bCs/>
      <w:sz w:val="22"/>
      <w:szCs w:val="22"/>
      <w:u w:val="none"/>
    </w:rPr>
  </w:style>
  <w:style w:type="character" w:customStyle="1" w:styleId="Zkladntext292">
    <w:name w:val="Základní text (2) + 92"/>
    <w:aliases w:val="5 pt4"/>
    <w:basedOn w:val="Zkladntext2"/>
    <w:uiPriority w:val="99"/>
    <w:rPr>
      <w:rFonts w:ascii="Palatino Linotype" w:hAnsi="Palatino Linotype" w:cs="Palatino Linotype"/>
      <w:b/>
      <w:bCs/>
      <w:sz w:val="19"/>
      <w:szCs w:val="19"/>
      <w:u w:val="none"/>
    </w:rPr>
  </w:style>
  <w:style w:type="character" w:customStyle="1" w:styleId="Zkladntext291">
    <w:name w:val="Základní text (2) + 91"/>
    <w:aliases w:val="5 pt3,Ne tučné1,Řádkování 1 pt"/>
    <w:basedOn w:val="Zkladntext2"/>
    <w:uiPriority w:val="99"/>
    <w:rPr>
      <w:rFonts w:ascii="Palatino Linotype" w:hAnsi="Palatino Linotype" w:cs="Palatino Linotype"/>
      <w:b w:val="0"/>
      <w:bCs w:val="0"/>
      <w:spacing w:val="20"/>
      <w:sz w:val="19"/>
      <w:szCs w:val="19"/>
      <w:u w:val="none"/>
    </w:rPr>
  </w:style>
  <w:style w:type="character" w:customStyle="1" w:styleId="Nadpis44">
    <w:name w:val="Nadpis #4 (4)_"/>
    <w:basedOn w:val="Standardnpsmoodstavce"/>
    <w:link w:val="Nadpis440"/>
    <w:uiPriority w:val="99"/>
    <w:locked/>
    <w:rPr>
      <w:rFonts w:ascii="Palatino Linotype" w:hAnsi="Palatino Linotype" w:cs="Palatino Linotype"/>
      <w:b/>
      <w:bCs/>
      <w:sz w:val="21"/>
      <w:szCs w:val="21"/>
      <w:u w:val="none"/>
    </w:rPr>
  </w:style>
  <w:style w:type="character" w:customStyle="1" w:styleId="Nadpis45">
    <w:name w:val="Nadpis #4 (5)_"/>
    <w:basedOn w:val="Standardnpsmoodstavce"/>
    <w:link w:val="Nadpis450"/>
    <w:uiPriority w:val="99"/>
    <w:locked/>
    <w:rPr>
      <w:rFonts w:ascii="Palatino Linotype" w:hAnsi="Palatino Linotype" w:cs="Palatino Linotype"/>
      <w:b/>
      <w:bCs/>
      <w:sz w:val="21"/>
      <w:szCs w:val="21"/>
      <w:u w:val="none"/>
    </w:rPr>
  </w:style>
  <w:style w:type="character" w:customStyle="1" w:styleId="Zkladntext36">
    <w:name w:val="Základní text (3) + 6"/>
    <w:aliases w:val="5 pt2,Kurzíva"/>
    <w:basedOn w:val="Zkladntext3"/>
    <w:uiPriority w:val="99"/>
    <w:rPr>
      <w:rFonts w:ascii="Palatino Linotype" w:hAnsi="Palatino Linotype" w:cs="Palatino Linotype"/>
      <w:i/>
      <w:iCs/>
      <w:sz w:val="13"/>
      <w:szCs w:val="13"/>
      <w:u w:val="none"/>
    </w:rPr>
  </w:style>
  <w:style w:type="character" w:customStyle="1" w:styleId="Nadpis46">
    <w:name w:val="Nadpis #4 (6)_"/>
    <w:basedOn w:val="Standardnpsmoodstavce"/>
    <w:link w:val="Nadpis460"/>
    <w:uiPriority w:val="99"/>
    <w:locked/>
    <w:rPr>
      <w:rFonts w:ascii="Palatino Linotype" w:hAnsi="Palatino Linotype" w:cs="Palatino Linotype"/>
      <w:b/>
      <w:bCs/>
      <w:sz w:val="19"/>
      <w:szCs w:val="19"/>
      <w:u w:val="none"/>
    </w:rPr>
  </w:style>
  <w:style w:type="character" w:customStyle="1" w:styleId="Nadpis47">
    <w:name w:val="Nadpis #4 (7)_"/>
    <w:basedOn w:val="Standardnpsmoodstavce"/>
    <w:link w:val="Nadpis470"/>
    <w:uiPriority w:val="99"/>
    <w:locked/>
    <w:rPr>
      <w:rFonts w:ascii="Palatino Linotype" w:hAnsi="Palatino Linotype" w:cs="Palatino Linotype"/>
      <w:b/>
      <w:bCs/>
      <w:sz w:val="21"/>
      <w:szCs w:val="21"/>
      <w:u w:val="none"/>
    </w:rPr>
  </w:style>
  <w:style w:type="character" w:customStyle="1" w:styleId="Nadpis48">
    <w:name w:val="Nadpis #4 (8)_"/>
    <w:basedOn w:val="Standardnpsmoodstavce"/>
    <w:link w:val="Nadpis480"/>
    <w:uiPriority w:val="99"/>
    <w:locked/>
    <w:rPr>
      <w:rFonts w:ascii="Palatino Linotype" w:hAnsi="Palatino Linotype" w:cs="Palatino Linotype"/>
      <w:b/>
      <w:bCs/>
      <w:spacing w:val="0"/>
      <w:sz w:val="21"/>
      <w:szCs w:val="21"/>
      <w:u w:val="none"/>
    </w:rPr>
  </w:style>
  <w:style w:type="character" w:customStyle="1" w:styleId="Nadpis49">
    <w:name w:val="Nadpis #4 (9)_"/>
    <w:basedOn w:val="Standardnpsmoodstavce"/>
    <w:link w:val="Nadpis490"/>
    <w:uiPriority w:val="99"/>
    <w:locked/>
    <w:rPr>
      <w:rFonts w:ascii="Palatino Linotype" w:hAnsi="Palatino Linotype" w:cs="Palatino Linotype"/>
      <w:b/>
      <w:bCs/>
      <w:sz w:val="21"/>
      <w:szCs w:val="21"/>
      <w:u w:val="none"/>
    </w:rPr>
  </w:style>
  <w:style w:type="character" w:customStyle="1" w:styleId="Zkladntext20">
    <w:name w:val="Základní text (2)"/>
    <w:basedOn w:val="Zkladntext2"/>
    <w:uiPriority w:val="99"/>
    <w:rPr>
      <w:rFonts w:ascii="Palatino Linotype" w:hAnsi="Palatino Linotype" w:cs="Palatino Linotype"/>
      <w:b/>
      <w:bCs/>
      <w:sz w:val="22"/>
      <w:szCs w:val="22"/>
      <w:u w:val="none"/>
    </w:rPr>
  </w:style>
  <w:style w:type="character" w:customStyle="1" w:styleId="Zkladntext18">
    <w:name w:val="Základní text (18)_"/>
    <w:basedOn w:val="Standardnpsmoodstavce"/>
    <w:link w:val="Zkladntext180"/>
    <w:uiPriority w:val="99"/>
    <w:locked/>
    <w:rPr>
      <w:rFonts w:ascii="Segoe UI" w:hAnsi="Segoe UI" w:cs="Segoe UI"/>
      <w:sz w:val="16"/>
      <w:szCs w:val="16"/>
      <w:u w:val="none"/>
    </w:rPr>
  </w:style>
  <w:style w:type="character" w:customStyle="1" w:styleId="Zkladntext189">
    <w:name w:val="Základní text (18) + 9"/>
    <w:aliases w:val="5 pt1"/>
    <w:basedOn w:val="Zkladntext18"/>
    <w:uiPriority w:val="99"/>
    <w:rPr>
      <w:rFonts w:ascii="Segoe UI" w:hAnsi="Segoe UI" w:cs="Segoe UI"/>
      <w:sz w:val="19"/>
      <w:szCs w:val="19"/>
      <w:u w:val="none"/>
    </w:rPr>
  </w:style>
  <w:style w:type="character" w:customStyle="1" w:styleId="Zkladntext19">
    <w:name w:val="Základní text (19)_"/>
    <w:basedOn w:val="Standardnpsmoodstavce"/>
    <w:link w:val="Zkladntext190"/>
    <w:uiPriority w:val="99"/>
    <w:locked/>
    <w:rPr>
      <w:rFonts w:ascii="Segoe UI" w:hAnsi="Segoe UI" w:cs="Segoe UI"/>
      <w:w w:val="100"/>
      <w:sz w:val="17"/>
      <w:szCs w:val="17"/>
      <w:u w:val="none"/>
    </w:rPr>
  </w:style>
  <w:style w:type="character" w:customStyle="1" w:styleId="Zkladntext200">
    <w:name w:val="Základní text (20)_"/>
    <w:basedOn w:val="Standardnpsmoodstavce"/>
    <w:link w:val="Zkladntext201"/>
    <w:uiPriority w:val="99"/>
    <w:locked/>
    <w:rPr>
      <w:rFonts w:ascii="Segoe UI" w:hAnsi="Segoe UI" w:cs="Segoe UI"/>
      <w:spacing w:val="-10"/>
      <w:sz w:val="19"/>
      <w:szCs w:val="19"/>
      <w:u w:val="none"/>
    </w:rPr>
  </w:style>
  <w:style w:type="character" w:customStyle="1" w:styleId="Zkladntext20TrebuchetMS">
    <w:name w:val="Základní text (20) + Trebuchet MS"/>
    <w:aliases w:val="Řádkování 0 pt1"/>
    <w:basedOn w:val="Zkladntext200"/>
    <w:uiPriority w:val="99"/>
    <w:rPr>
      <w:rFonts w:ascii="Trebuchet MS" w:hAnsi="Trebuchet MS" w:cs="Trebuchet MS"/>
      <w:spacing w:val="0"/>
      <w:w w:val="100"/>
      <w:sz w:val="19"/>
      <w:szCs w:val="19"/>
      <w:u w:val="single"/>
    </w:rPr>
  </w:style>
  <w:style w:type="character" w:customStyle="1" w:styleId="Zkladntext202">
    <w:name w:val="Základní text (20)"/>
    <w:basedOn w:val="Zkladntext200"/>
    <w:uiPriority w:val="99"/>
    <w:rPr>
      <w:rFonts w:ascii="Segoe UI" w:hAnsi="Segoe UI" w:cs="Segoe UI"/>
      <w:spacing w:val="-10"/>
      <w:sz w:val="19"/>
      <w:szCs w:val="19"/>
      <w:u w:val="single"/>
    </w:rPr>
  </w:style>
  <w:style w:type="paragraph" w:customStyle="1" w:styleId="Zkladntext50">
    <w:name w:val="Základní text (5)"/>
    <w:basedOn w:val="Normln"/>
    <w:link w:val="Zkladntext5"/>
    <w:uiPriority w:val="99"/>
    <w:pPr>
      <w:shd w:val="clear" w:color="auto" w:fill="FFFFFF"/>
      <w:spacing w:line="240" w:lineRule="atLeast"/>
    </w:pPr>
    <w:rPr>
      <w:rFonts w:ascii="Palatino Linotype" w:hAnsi="Palatino Linotype" w:cs="Palatino Linotype"/>
      <w:color w:val="auto"/>
      <w:sz w:val="22"/>
      <w:szCs w:val="22"/>
    </w:rPr>
  </w:style>
  <w:style w:type="paragraph" w:customStyle="1" w:styleId="Zkladntext10">
    <w:name w:val="Základní text (10)"/>
    <w:basedOn w:val="Normln"/>
    <w:link w:val="Zkladntext10Exact"/>
    <w:uiPriority w:val="99"/>
    <w:pPr>
      <w:shd w:val="clear" w:color="auto" w:fill="FFFFFF"/>
      <w:spacing w:line="240" w:lineRule="atLeast"/>
    </w:pPr>
    <w:rPr>
      <w:rFonts w:ascii="CordiaUPC" w:hAnsi="CordiaUPC" w:cs="CordiaUPC"/>
      <w:color w:val="auto"/>
      <w:spacing w:val="-10"/>
      <w:sz w:val="19"/>
      <w:szCs w:val="19"/>
    </w:rPr>
  </w:style>
  <w:style w:type="paragraph" w:customStyle="1" w:styleId="Zkladntext11">
    <w:name w:val="Základní text (11)"/>
    <w:basedOn w:val="Normln"/>
    <w:link w:val="Zkladntext11Exact"/>
    <w:uiPriority w:val="99"/>
    <w:pPr>
      <w:shd w:val="clear" w:color="auto" w:fill="FFFFFF"/>
      <w:spacing w:line="240" w:lineRule="atLeast"/>
    </w:pPr>
    <w:rPr>
      <w:rFonts w:ascii="Garamond" w:hAnsi="Garamond" w:cs="Garamond"/>
      <w:color w:val="auto"/>
      <w:spacing w:val="-10"/>
      <w:sz w:val="32"/>
      <w:szCs w:val="32"/>
    </w:rPr>
  </w:style>
  <w:style w:type="paragraph" w:customStyle="1" w:styleId="Zkladntext12">
    <w:name w:val="Základní text (12)"/>
    <w:basedOn w:val="Normln"/>
    <w:link w:val="Zkladntext12Exact"/>
    <w:uiPriority w:val="99"/>
    <w:pPr>
      <w:shd w:val="clear" w:color="auto" w:fill="FFFFFF"/>
      <w:spacing w:line="240" w:lineRule="atLeast"/>
      <w:jc w:val="center"/>
    </w:pPr>
    <w:rPr>
      <w:rFonts w:ascii="Book Antiqua" w:hAnsi="Book Antiqua" w:cs="Book Antiqua"/>
      <w:i/>
      <w:iCs/>
      <w:color w:val="auto"/>
    </w:rPr>
  </w:style>
  <w:style w:type="paragraph" w:customStyle="1" w:styleId="Zkladntext30">
    <w:name w:val="Základní text (3)"/>
    <w:basedOn w:val="Normln"/>
    <w:link w:val="Zkladntext3"/>
    <w:uiPriority w:val="99"/>
    <w:pPr>
      <w:shd w:val="clear" w:color="auto" w:fill="FFFFFF"/>
      <w:spacing w:after="120" w:line="240" w:lineRule="atLeast"/>
      <w:ind w:hanging="400"/>
    </w:pPr>
    <w:rPr>
      <w:rFonts w:ascii="Palatino Linotype" w:hAnsi="Palatino Linotype" w:cs="Palatino Linotype"/>
      <w:color w:val="auto"/>
      <w:sz w:val="19"/>
      <w:szCs w:val="19"/>
    </w:rPr>
  </w:style>
  <w:style w:type="paragraph" w:customStyle="1" w:styleId="Zkladntext9">
    <w:name w:val="Základní text (9)"/>
    <w:basedOn w:val="Normln"/>
    <w:link w:val="Zkladntext9Exact"/>
    <w:uiPriority w:val="99"/>
    <w:pPr>
      <w:shd w:val="clear" w:color="auto" w:fill="FFFFFF"/>
      <w:spacing w:line="266" w:lineRule="exact"/>
    </w:pPr>
    <w:rPr>
      <w:rFonts w:ascii="Palatino Linotype" w:hAnsi="Palatino Linotype" w:cs="Palatino Linotype"/>
      <w:color w:val="auto"/>
      <w:sz w:val="20"/>
      <w:szCs w:val="20"/>
    </w:rPr>
  </w:style>
  <w:style w:type="paragraph" w:customStyle="1" w:styleId="Zkladntext21">
    <w:name w:val="Základní text (2)1"/>
    <w:basedOn w:val="Normln"/>
    <w:link w:val="Zkladntext2"/>
    <w:uiPriority w:val="99"/>
    <w:pPr>
      <w:shd w:val="clear" w:color="auto" w:fill="FFFFFF"/>
      <w:spacing w:before="120" w:after="360" w:line="240" w:lineRule="atLeast"/>
      <w:ind w:hanging="480"/>
      <w:jc w:val="both"/>
    </w:pPr>
    <w:rPr>
      <w:rFonts w:ascii="Palatino Linotype" w:hAnsi="Palatino Linotype" w:cs="Palatino Linotype"/>
      <w:b/>
      <w:bCs/>
      <w:color w:val="auto"/>
      <w:sz w:val="22"/>
      <w:szCs w:val="22"/>
    </w:rPr>
  </w:style>
  <w:style w:type="paragraph" w:customStyle="1" w:styleId="Nadpis10">
    <w:name w:val="Nadpis #1"/>
    <w:basedOn w:val="Normln"/>
    <w:link w:val="Nadpis1"/>
    <w:uiPriority w:val="99"/>
    <w:pPr>
      <w:shd w:val="clear" w:color="auto" w:fill="FFFFFF"/>
      <w:spacing w:after="120" w:line="240" w:lineRule="atLeast"/>
      <w:outlineLvl w:val="0"/>
    </w:pPr>
    <w:rPr>
      <w:rFonts w:ascii="Palatino Linotype" w:hAnsi="Palatino Linotype" w:cs="Palatino Linotype"/>
      <w:b/>
      <w:bCs/>
      <w:color w:val="auto"/>
      <w:sz w:val="28"/>
      <w:szCs w:val="28"/>
    </w:rPr>
  </w:style>
  <w:style w:type="paragraph" w:customStyle="1" w:styleId="ZhlavneboZpat1">
    <w:name w:val="Záhlaví nebo Zápatí1"/>
    <w:basedOn w:val="Normln"/>
    <w:link w:val="ZhlavneboZpat"/>
    <w:uiPriority w:val="99"/>
    <w:pPr>
      <w:shd w:val="clear" w:color="auto" w:fill="FFFFFF"/>
      <w:spacing w:line="240" w:lineRule="atLeast"/>
    </w:pPr>
    <w:rPr>
      <w:rFonts w:ascii="Palatino Linotype" w:hAnsi="Palatino Linotype" w:cs="Palatino Linotype"/>
      <w:i/>
      <w:iCs/>
      <w:color w:val="auto"/>
      <w:sz w:val="20"/>
      <w:szCs w:val="20"/>
    </w:rPr>
  </w:style>
  <w:style w:type="paragraph" w:customStyle="1" w:styleId="Zkladntext41">
    <w:name w:val="Základní text (4)1"/>
    <w:basedOn w:val="Normln"/>
    <w:link w:val="Zkladntext4"/>
    <w:uiPriority w:val="99"/>
    <w:pPr>
      <w:shd w:val="clear" w:color="auto" w:fill="FFFFFF"/>
      <w:spacing w:before="240" w:line="240" w:lineRule="atLeast"/>
    </w:pPr>
    <w:rPr>
      <w:rFonts w:ascii="Palatino Linotype" w:hAnsi="Palatino Linotype" w:cs="Palatino Linotype"/>
      <w:i/>
      <w:iCs/>
      <w:color w:val="auto"/>
      <w:sz w:val="22"/>
      <w:szCs w:val="22"/>
    </w:rPr>
  </w:style>
  <w:style w:type="paragraph" w:customStyle="1" w:styleId="Zkladntext130">
    <w:name w:val="Základní text (13)"/>
    <w:basedOn w:val="Normln"/>
    <w:link w:val="Zkladntext13"/>
    <w:uiPriority w:val="99"/>
    <w:pPr>
      <w:shd w:val="clear" w:color="auto" w:fill="FFFFFF"/>
      <w:spacing w:before="540" w:line="240" w:lineRule="atLeast"/>
      <w:ind w:hanging="480"/>
      <w:jc w:val="both"/>
    </w:pPr>
    <w:rPr>
      <w:rFonts w:ascii="CordiaUPC" w:hAnsi="CordiaUPC" w:cs="CordiaUPC"/>
      <w:i/>
      <w:iCs/>
      <w:color w:val="auto"/>
      <w:sz w:val="21"/>
      <w:szCs w:val="21"/>
    </w:rPr>
  </w:style>
  <w:style w:type="paragraph" w:customStyle="1" w:styleId="Titulekobrzku">
    <w:name w:val="Titulek obrázku"/>
    <w:basedOn w:val="Normln"/>
    <w:link w:val="TitulekobrzkuExact"/>
    <w:uiPriority w:val="99"/>
    <w:pPr>
      <w:shd w:val="clear" w:color="auto" w:fill="FFFFFF"/>
      <w:spacing w:line="266" w:lineRule="exact"/>
      <w:jc w:val="center"/>
    </w:pPr>
    <w:rPr>
      <w:rFonts w:ascii="Palatino Linotype" w:hAnsi="Palatino Linotype" w:cs="Palatino Linotype"/>
      <w:color w:val="auto"/>
      <w:sz w:val="19"/>
      <w:szCs w:val="19"/>
    </w:rPr>
  </w:style>
  <w:style w:type="paragraph" w:customStyle="1" w:styleId="Nadpis20">
    <w:name w:val="Nadpis #2"/>
    <w:basedOn w:val="Normln"/>
    <w:link w:val="Nadpis2"/>
    <w:uiPriority w:val="99"/>
    <w:pPr>
      <w:shd w:val="clear" w:color="auto" w:fill="FFFFFF"/>
      <w:spacing w:after="720" w:line="240" w:lineRule="atLeast"/>
      <w:jc w:val="right"/>
      <w:outlineLvl w:val="1"/>
    </w:pPr>
    <w:rPr>
      <w:rFonts w:ascii="Segoe UI" w:hAnsi="Segoe UI" w:cs="Segoe UI"/>
      <w:i/>
      <w:iCs/>
      <w:color w:val="auto"/>
      <w:spacing w:val="-10"/>
      <w:sz w:val="30"/>
      <w:szCs w:val="30"/>
    </w:rPr>
  </w:style>
  <w:style w:type="paragraph" w:customStyle="1" w:styleId="Nadpis30">
    <w:name w:val="Nadpis #3"/>
    <w:basedOn w:val="Normln"/>
    <w:link w:val="Nadpis3"/>
    <w:uiPriority w:val="99"/>
    <w:pPr>
      <w:shd w:val="clear" w:color="auto" w:fill="FFFFFF"/>
      <w:spacing w:before="720" w:after="120" w:line="240" w:lineRule="atLeast"/>
      <w:outlineLvl w:val="2"/>
    </w:pPr>
    <w:rPr>
      <w:rFonts w:ascii="Palatino Linotype" w:hAnsi="Palatino Linotype" w:cs="Palatino Linotype"/>
      <w:b/>
      <w:bCs/>
      <w:color w:val="auto"/>
      <w:sz w:val="28"/>
      <w:szCs w:val="28"/>
    </w:rPr>
  </w:style>
  <w:style w:type="paragraph" w:customStyle="1" w:styleId="Nadpis60">
    <w:name w:val="Nadpis #6"/>
    <w:basedOn w:val="Normln"/>
    <w:link w:val="Nadpis6"/>
    <w:uiPriority w:val="99"/>
    <w:pPr>
      <w:shd w:val="clear" w:color="auto" w:fill="FFFFFF"/>
      <w:spacing w:before="360" w:after="540" w:line="240" w:lineRule="atLeast"/>
      <w:ind w:hanging="520"/>
      <w:outlineLvl w:val="5"/>
    </w:pPr>
    <w:rPr>
      <w:rFonts w:ascii="Palatino Linotype" w:hAnsi="Palatino Linotype" w:cs="Palatino Linotype"/>
      <w:b/>
      <w:bCs/>
      <w:color w:val="auto"/>
      <w:sz w:val="19"/>
      <w:szCs w:val="19"/>
    </w:rPr>
  </w:style>
  <w:style w:type="paragraph" w:customStyle="1" w:styleId="Nadpis50">
    <w:name w:val="Nadpis #5"/>
    <w:basedOn w:val="Normln"/>
    <w:link w:val="Nadpis5"/>
    <w:uiPriority w:val="99"/>
    <w:pPr>
      <w:shd w:val="clear" w:color="auto" w:fill="FFFFFF"/>
      <w:spacing w:before="540" w:after="180" w:line="240" w:lineRule="atLeast"/>
      <w:outlineLvl w:val="4"/>
    </w:pPr>
    <w:rPr>
      <w:rFonts w:ascii="Palatino Linotype" w:hAnsi="Palatino Linotype" w:cs="Palatino Linotype"/>
      <w:b/>
      <w:bCs/>
      <w:color w:val="auto"/>
      <w:sz w:val="22"/>
      <w:szCs w:val="22"/>
    </w:rPr>
  </w:style>
  <w:style w:type="paragraph" w:customStyle="1" w:styleId="Zkladntext14">
    <w:name w:val="Základní text (14)"/>
    <w:basedOn w:val="Normln"/>
    <w:link w:val="Zkladntext14Exact"/>
    <w:uiPriority w:val="99"/>
    <w:pPr>
      <w:shd w:val="clear" w:color="auto" w:fill="FFFFFF"/>
      <w:spacing w:line="270" w:lineRule="exact"/>
    </w:pPr>
    <w:rPr>
      <w:rFonts w:ascii="Palatino Linotype" w:hAnsi="Palatino Linotype" w:cs="Palatino Linotype"/>
      <w:color w:val="auto"/>
      <w:sz w:val="19"/>
      <w:szCs w:val="19"/>
    </w:rPr>
  </w:style>
  <w:style w:type="paragraph" w:customStyle="1" w:styleId="Zkladntext15">
    <w:name w:val="Základní text (15)"/>
    <w:basedOn w:val="Normln"/>
    <w:link w:val="Zkladntext15Exact"/>
    <w:uiPriority w:val="99"/>
    <w:pPr>
      <w:shd w:val="clear" w:color="auto" w:fill="FFFFFF"/>
      <w:spacing w:line="270" w:lineRule="exact"/>
      <w:jc w:val="both"/>
    </w:pPr>
    <w:rPr>
      <w:rFonts w:ascii="Palatino Linotype" w:hAnsi="Palatino Linotype" w:cs="Palatino Linotype"/>
      <w:b/>
      <w:bCs/>
      <w:color w:val="auto"/>
      <w:sz w:val="19"/>
      <w:szCs w:val="19"/>
    </w:rPr>
  </w:style>
  <w:style w:type="paragraph" w:customStyle="1" w:styleId="Nadpis12">
    <w:name w:val="Nadpis #1 (2)"/>
    <w:basedOn w:val="Normln"/>
    <w:link w:val="Nadpis12Exact"/>
    <w:uiPriority w:val="99"/>
    <w:pPr>
      <w:shd w:val="clear" w:color="auto" w:fill="FFFFFF"/>
      <w:spacing w:before="300" w:line="240" w:lineRule="atLeast"/>
      <w:jc w:val="right"/>
      <w:outlineLvl w:val="0"/>
    </w:pPr>
    <w:rPr>
      <w:rFonts w:ascii="Palatino Linotype" w:hAnsi="Palatino Linotype" w:cs="Palatino Linotype"/>
      <w:i/>
      <w:iCs/>
      <w:color w:val="auto"/>
      <w:spacing w:val="-20"/>
      <w:sz w:val="20"/>
      <w:szCs w:val="20"/>
    </w:rPr>
  </w:style>
  <w:style w:type="paragraph" w:customStyle="1" w:styleId="Zkladntext16">
    <w:name w:val="Základní text (16)"/>
    <w:basedOn w:val="Normln"/>
    <w:link w:val="Zkladntext16Exact"/>
    <w:uiPriority w:val="99"/>
    <w:pPr>
      <w:shd w:val="clear" w:color="auto" w:fill="FFFFFF"/>
      <w:spacing w:line="240" w:lineRule="atLeast"/>
      <w:jc w:val="both"/>
    </w:pPr>
    <w:rPr>
      <w:rFonts w:ascii="Georgia" w:hAnsi="Georgia" w:cs="Georgia"/>
      <w:i/>
      <w:iCs/>
      <w:color w:val="auto"/>
      <w:spacing w:val="-50"/>
      <w:sz w:val="26"/>
      <w:szCs w:val="26"/>
    </w:rPr>
  </w:style>
  <w:style w:type="paragraph" w:customStyle="1" w:styleId="Zkladntext17">
    <w:name w:val="Základní text (17)"/>
    <w:basedOn w:val="Normln"/>
    <w:link w:val="Zkladntext17Exact"/>
    <w:uiPriority w:val="99"/>
    <w:pPr>
      <w:shd w:val="clear" w:color="auto" w:fill="FFFFFF"/>
      <w:spacing w:line="240" w:lineRule="atLeast"/>
    </w:pPr>
    <w:rPr>
      <w:rFonts w:ascii="Palatino Linotype" w:hAnsi="Palatino Linotype" w:cs="Palatino Linotype"/>
      <w:i/>
      <w:iCs/>
      <w:color w:val="auto"/>
      <w:spacing w:val="20"/>
      <w:sz w:val="20"/>
      <w:szCs w:val="20"/>
    </w:rPr>
  </w:style>
  <w:style w:type="paragraph" w:customStyle="1" w:styleId="Nadpis420">
    <w:name w:val="Nadpis #4 (2)"/>
    <w:basedOn w:val="Normln"/>
    <w:link w:val="Nadpis42"/>
    <w:uiPriority w:val="99"/>
    <w:pPr>
      <w:shd w:val="clear" w:color="auto" w:fill="FFFFFF"/>
      <w:spacing w:before="900" w:after="60" w:line="240" w:lineRule="atLeast"/>
      <w:outlineLvl w:val="3"/>
    </w:pPr>
    <w:rPr>
      <w:rFonts w:ascii="Palatino Linotype" w:hAnsi="Palatino Linotype" w:cs="Palatino Linotype"/>
      <w:b/>
      <w:bCs/>
      <w:color w:val="auto"/>
      <w:sz w:val="22"/>
      <w:szCs w:val="22"/>
    </w:rPr>
  </w:style>
  <w:style w:type="paragraph" w:customStyle="1" w:styleId="Nadpis430">
    <w:name w:val="Nadpis #4 (3)"/>
    <w:basedOn w:val="Normln"/>
    <w:link w:val="Nadpis43"/>
    <w:uiPriority w:val="99"/>
    <w:pPr>
      <w:shd w:val="clear" w:color="auto" w:fill="FFFFFF"/>
      <w:spacing w:after="60" w:line="240" w:lineRule="atLeast"/>
      <w:outlineLvl w:val="3"/>
    </w:pPr>
    <w:rPr>
      <w:rFonts w:ascii="Palatino Linotype" w:hAnsi="Palatino Linotype" w:cs="Palatino Linotype"/>
      <w:b/>
      <w:bCs/>
      <w:color w:val="auto"/>
      <w:sz w:val="21"/>
      <w:szCs w:val="21"/>
    </w:rPr>
  </w:style>
  <w:style w:type="paragraph" w:customStyle="1" w:styleId="Nadpis40">
    <w:name w:val="Nadpis #4"/>
    <w:basedOn w:val="Normln"/>
    <w:link w:val="Nadpis4"/>
    <w:uiPriority w:val="99"/>
    <w:pPr>
      <w:shd w:val="clear" w:color="auto" w:fill="FFFFFF"/>
      <w:spacing w:before="600" w:after="60" w:line="240" w:lineRule="atLeast"/>
      <w:outlineLvl w:val="3"/>
    </w:pPr>
    <w:rPr>
      <w:rFonts w:ascii="Palatino Linotype" w:hAnsi="Palatino Linotype" w:cs="Palatino Linotype"/>
      <w:color w:val="auto"/>
      <w:sz w:val="19"/>
      <w:szCs w:val="19"/>
    </w:rPr>
  </w:style>
  <w:style w:type="paragraph" w:customStyle="1" w:styleId="Nadpis520">
    <w:name w:val="Nadpis #5 (2)"/>
    <w:basedOn w:val="Normln"/>
    <w:link w:val="Nadpis52"/>
    <w:uiPriority w:val="99"/>
    <w:pPr>
      <w:shd w:val="clear" w:color="auto" w:fill="FFFFFF"/>
      <w:spacing w:before="600" w:after="180" w:line="295" w:lineRule="exact"/>
      <w:outlineLvl w:val="4"/>
    </w:pPr>
    <w:rPr>
      <w:rFonts w:ascii="Palatino Linotype" w:hAnsi="Palatino Linotype" w:cs="Palatino Linotype"/>
      <w:color w:val="auto"/>
      <w:sz w:val="19"/>
      <w:szCs w:val="19"/>
    </w:rPr>
  </w:style>
  <w:style w:type="paragraph" w:customStyle="1" w:styleId="Nadpis440">
    <w:name w:val="Nadpis #4 (4)"/>
    <w:basedOn w:val="Normln"/>
    <w:link w:val="Nadpis44"/>
    <w:uiPriority w:val="99"/>
    <w:pPr>
      <w:shd w:val="clear" w:color="auto" w:fill="FFFFFF"/>
      <w:spacing w:before="540" w:after="60" w:line="240" w:lineRule="atLeast"/>
      <w:outlineLvl w:val="3"/>
    </w:pPr>
    <w:rPr>
      <w:rFonts w:ascii="Palatino Linotype" w:hAnsi="Palatino Linotype" w:cs="Palatino Linotype"/>
      <w:b/>
      <w:bCs/>
      <w:color w:val="auto"/>
      <w:sz w:val="21"/>
      <w:szCs w:val="21"/>
    </w:rPr>
  </w:style>
  <w:style w:type="paragraph" w:customStyle="1" w:styleId="Nadpis450">
    <w:name w:val="Nadpis #4 (5)"/>
    <w:basedOn w:val="Normln"/>
    <w:link w:val="Nadpis45"/>
    <w:uiPriority w:val="99"/>
    <w:pPr>
      <w:shd w:val="clear" w:color="auto" w:fill="FFFFFF"/>
      <w:spacing w:after="60" w:line="240" w:lineRule="atLeast"/>
      <w:outlineLvl w:val="3"/>
    </w:pPr>
    <w:rPr>
      <w:rFonts w:ascii="Palatino Linotype" w:hAnsi="Palatino Linotype" w:cs="Palatino Linotype"/>
      <w:b/>
      <w:bCs/>
      <w:color w:val="auto"/>
      <w:sz w:val="21"/>
      <w:szCs w:val="21"/>
    </w:rPr>
  </w:style>
  <w:style w:type="paragraph" w:customStyle="1" w:styleId="Nadpis460">
    <w:name w:val="Nadpis #4 (6)"/>
    <w:basedOn w:val="Normln"/>
    <w:link w:val="Nadpis46"/>
    <w:uiPriority w:val="99"/>
    <w:pPr>
      <w:shd w:val="clear" w:color="auto" w:fill="FFFFFF"/>
      <w:spacing w:before="600" w:after="60" w:line="240" w:lineRule="atLeast"/>
      <w:outlineLvl w:val="3"/>
    </w:pPr>
    <w:rPr>
      <w:rFonts w:ascii="Palatino Linotype" w:hAnsi="Palatino Linotype" w:cs="Palatino Linotype"/>
      <w:b/>
      <w:bCs/>
      <w:color w:val="auto"/>
      <w:sz w:val="19"/>
      <w:szCs w:val="19"/>
    </w:rPr>
  </w:style>
  <w:style w:type="paragraph" w:customStyle="1" w:styleId="Nadpis470">
    <w:name w:val="Nadpis #4 (7)"/>
    <w:basedOn w:val="Normln"/>
    <w:link w:val="Nadpis47"/>
    <w:uiPriority w:val="99"/>
    <w:pPr>
      <w:shd w:val="clear" w:color="auto" w:fill="FFFFFF"/>
      <w:spacing w:before="480" w:after="60" w:line="240" w:lineRule="atLeast"/>
      <w:outlineLvl w:val="3"/>
    </w:pPr>
    <w:rPr>
      <w:rFonts w:ascii="Palatino Linotype" w:hAnsi="Palatino Linotype" w:cs="Palatino Linotype"/>
      <w:b/>
      <w:bCs/>
      <w:color w:val="auto"/>
      <w:sz w:val="21"/>
      <w:szCs w:val="21"/>
    </w:rPr>
  </w:style>
  <w:style w:type="paragraph" w:customStyle="1" w:styleId="Nadpis480">
    <w:name w:val="Nadpis #4 (8)"/>
    <w:basedOn w:val="Normln"/>
    <w:link w:val="Nadpis48"/>
    <w:uiPriority w:val="99"/>
    <w:pPr>
      <w:shd w:val="clear" w:color="auto" w:fill="FFFFFF"/>
      <w:spacing w:before="540" w:after="60" w:line="240" w:lineRule="atLeast"/>
      <w:outlineLvl w:val="3"/>
    </w:pPr>
    <w:rPr>
      <w:rFonts w:ascii="Palatino Linotype" w:hAnsi="Palatino Linotype" w:cs="Palatino Linotype"/>
      <w:b/>
      <w:bCs/>
      <w:color w:val="auto"/>
      <w:sz w:val="21"/>
      <w:szCs w:val="21"/>
    </w:rPr>
  </w:style>
  <w:style w:type="paragraph" w:customStyle="1" w:styleId="Nadpis490">
    <w:name w:val="Nadpis #4 (9)"/>
    <w:basedOn w:val="Normln"/>
    <w:link w:val="Nadpis49"/>
    <w:uiPriority w:val="99"/>
    <w:pPr>
      <w:shd w:val="clear" w:color="auto" w:fill="FFFFFF"/>
      <w:spacing w:before="540" w:after="60" w:line="240" w:lineRule="atLeast"/>
      <w:outlineLvl w:val="3"/>
    </w:pPr>
    <w:rPr>
      <w:rFonts w:ascii="Palatino Linotype" w:hAnsi="Palatino Linotype" w:cs="Palatino Linotype"/>
      <w:b/>
      <w:bCs/>
      <w:color w:val="auto"/>
      <w:sz w:val="21"/>
      <w:szCs w:val="21"/>
    </w:rPr>
  </w:style>
  <w:style w:type="paragraph" w:customStyle="1" w:styleId="Zkladntext180">
    <w:name w:val="Základní text (18)"/>
    <w:basedOn w:val="Normln"/>
    <w:link w:val="Zkladntext18"/>
    <w:uiPriority w:val="99"/>
    <w:pPr>
      <w:shd w:val="clear" w:color="auto" w:fill="FFFFFF"/>
      <w:spacing w:before="480" w:line="173" w:lineRule="exact"/>
      <w:jc w:val="center"/>
    </w:pPr>
    <w:rPr>
      <w:rFonts w:ascii="Segoe UI" w:hAnsi="Segoe UI" w:cs="Segoe UI"/>
      <w:color w:val="auto"/>
      <w:sz w:val="16"/>
      <w:szCs w:val="16"/>
    </w:rPr>
  </w:style>
  <w:style w:type="paragraph" w:customStyle="1" w:styleId="Zkladntext190">
    <w:name w:val="Základní text (19)"/>
    <w:basedOn w:val="Normln"/>
    <w:link w:val="Zkladntext19"/>
    <w:uiPriority w:val="99"/>
    <w:pPr>
      <w:shd w:val="clear" w:color="auto" w:fill="FFFFFF"/>
      <w:spacing w:line="173" w:lineRule="exact"/>
      <w:jc w:val="center"/>
    </w:pPr>
    <w:rPr>
      <w:rFonts w:ascii="Segoe UI" w:hAnsi="Segoe UI" w:cs="Segoe UI"/>
      <w:color w:val="auto"/>
      <w:sz w:val="17"/>
      <w:szCs w:val="17"/>
    </w:rPr>
  </w:style>
  <w:style w:type="paragraph" w:customStyle="1" w:styleId="Zkladntext201">
    <w:name w:val="Základní text (20)1"/>
    <w:basedOn w:val="Normln"/>
    <w:link w:val="Zkladntext200"/>
    <w:uiPriority w:val="99"/>
    <w:pPr>
      <w:shd w:val="clear" w:color="auto" w:fill="FFFFFF"/>
      <w:spacing w:line="240" w:lineRule="atLeast"/>
      <w:jc w:val="both"/>
    </w:pPr>
    <w:rPr>
      <w:rFonts w:ascii="Segoe UI" w:hAnsi="Segoe UI" w:cs="Segoe UI"/>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3.xml"/><Relationship Id="rId42"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hyperlink" Target="mailto:obchod@lesksluzby.cz" TargetMode="Externa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hyperlink" Target="mailto:Josef.Cieslar@nemtr.cz" TargetMode="Externa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mailto:obchod@lesksluzby.cz" TargetMode="External"/><Relationship Id="rId37" Type="http://schemas.openxmlformats.org/officeDocument/2006/relationships/footer" Target="footer12.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mailto:obchod@lesksluzby.cz"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yperlink" Target="mailto:buskova@lesksluzby.cz" TargetMode="External"/><Relationship Id="rId35" Type="http://schemas.openxmlformats.org/officeDocument/2006/relationships/header" Target="header14.xml"/><Relationship Id="rId43" Type="http://schemas.openxmlformats.org/officeDocument/2006/relationships/footer" Target="footer1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4292</Words>
  <Characters>25323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hlavnickova</dc:creator>
  <cp:keywords/>
  <dc:description/>
  <cp:lastModifiedBy>hlavnickova</cp:lastModifiedBy>
  <cp:revision>2</cp:revision>
  <dcterms:created xsi:type="dcterms:W3CDTF">2017-03-10T07:19:00Z</dcterms:created>
  <dcterms:modified xsi:type="dcterms:W3CDTF">2017-03-10T07:19:00Z</dcterms:modified>
</cp:coreProperties>
</file>