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E7A4" w14:textId="22357BEA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F4695" w:rsidRPr="0021054C" w14:paraId="373A95DA" w14:textId="77777777" w:rsidTr="00544D1B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398ABC" w14:textId="77777777" w:rsidR="00CF4695" w:rsidRPr="0021054C" w:rsidRDefault="00CF4695" w:rsidP="00544D1B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1A8C3780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39DDE1" w14:textId="77777777" w:rsidR="00CF4695" w:rsidRPr="0021054C" w:rsidRDefault="00CF4695" w:rsidP="00544D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01B2F1" w14:textId="77777777" w:rsidR="00CF4695" w:rsidRPr="0021054C" w:rsidRDefault="00CF4695" w:rsidP="00544D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695" w:rsidRPr="0021054C" w14:paraId="71EC4353" w14:textId="77777777" w:rsidTr="00544D1B">
        <w:trPr>
          <w:trHeight w:val="561"/>
        </w:trPr>
        <w:tc>
          <w:tcPr>
            <w:tcW w:w="3936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39EE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44653B" w14:textId="720477AF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3598EB86" w14:textId="77777777" w:rsidTr="00544D1B">
        <w:trPr>
          <w:trHeight w:val="555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FBE8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9CA5FF" w14:textId="3E8ECDEC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1487C793" w14:textId="77777777" w:rsidTr="00544D1B">
        <w:trPr>
          <w:trHeight w:val="548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03CE2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7C95B3" w14:textId="21DE6DDD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50107F2" w14:textId="77777777" w:rsidTr="00544D1B">
        <w:trPr>
          <w:trHeight w:val="570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01A2F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F9575C" w14:textId="6910125B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95F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F949224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A9F64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7DE175F3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6D513" w14:textId="68BAEEF7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2D92606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228C24DA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7406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2D7FCA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2C8D7B7D" w14:textId="77777777" w:rsidTr="00544D1B">
        <w:trPr>
          <w:trHeight w:val="549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6E8912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</w:p>
        </w:tc>
      </w:tr>
      <w:tr w:rsidR="00CF4695" w:rsidRPr="0021054C" w14:paraId="67451657" w14:textId="77777777" w:rsidTr="00544D1B">
        <w:trPr>
          <w:trHeight w:val="549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73F4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D46575" w14:textId="5B4F5AC7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6717E46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6E37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014098" w14:textId="3B0279B9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493F7204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A3284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4DF1BC" w14:textId="6E26230E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CF4695" w:rsidRPr="0021054C" w14:paraId="58EA2511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05F08D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3ABB82B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E0D5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55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6A1530" w14:textId="6B4C787F" w:rsidR="007708F7" w:rsidRPr="007708F7" w:rsidRDefault="009F47DF" w:rsidP="007708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XXX</w:t>
            </w:r>
            <w:r w:rsidRPr="00770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4695" w:rsidRPr="0021054C" w14:paraId="5AB0C14E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91993E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  <w:tr w:rsidR="00CF4695" w:rsidRPr="0021054C" w14:paraId="15E93BBD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4A8C0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A984E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B1B7E9" w14:textId="77777777" w:rsidR="00CF4695" w:rsidRPr="0021054C" w:rsidRDefault="00CF4695" w:rsidP="00544D1B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CF4695" w:rsidRPr="0021054C" w14:paraId="5E61F6A1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59030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942B2" w14:textId="6FCEBB1C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A0AEE1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</w:t>
            </w:r>
          </w:p>
        </w:tc>
      </w:tr>
      <w:tr w:rsidR="00CF4695" w:rsidRPr="0021054C" w14:paraId="67D72E46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F794B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D2748" w14:textId="6A434759" w:rsidR="00CF4695" w:rsidRPr="0021054C" w:rsidRDefault="009F47DF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78EADF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CF4695" w:rsidRPr="0021054C" w14:paraId="3EC2EBA5" w14:textId="77777777" w:rsidTr="00544D1B">
        <w:trPr>
          <w:trHeight w:val="557"/>
        </w:trPr>
        <w:tc>
          <w:tcPr>
            <w:tcW w:w="3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71549" w14:textId="77777777" w:rsidR="00CF4695" w:rsidRPr="0021054C" w:rsidRDefault="00CF4695" w:rsidP="00544D1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73E7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A32B59" w14:textId="77777777" w:rsidR="00CF4695" w:rsidRPr="0021054C" w:rsidRDefault="00CF4695" w:rsidP="00544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CF4695" w:rsidRPr="0021054C" w14:paraId="0E18C0BF" w14:textId="77777777" w:rsidTr="00544D1B">
        <w:trPr>
          <w:trHeight w:val="557"/>
        </w:trPr>
        <w:tc>
          <w:tcPr>
            <w:tcW w:w="9464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6D6EB96" w14:textId="77777777" w:rsidR="00CF4695" w:rsidRPr="0021054C" w:rsidRDefault="00CF4695" w:rsidP="00544D1B">
            <w:pPr>
              <w:rPr>
                <w:rFonts w:ascii="Arial" w:hAnsi="Arial" w:cs="Arial"/>
              </w:rPr>
            </w:pPr>
          </w:p>
        </w:tc>
      </w:tr>
    </w:tbl>
    <w:p w14:paraId="1CACC7BB" w14:textId="2B7710B3" w:rsidR="00CF4695" w:rsidRDefault="00CF4695" w:rsidP="0021054C">
      <w:pPr>
        <w:rPr>
          <w:rFonts w:ascii="Arial" w:hAnsi="Arial" w:cs="Arial"/>
        </w:rPr>
      </w:pPr>
    </w:p>
    <w:p w14:paraId="11C86C9C" w14:textId="50FB5E62" w:rsidR="00CF4695" w:rsidRDefault="00CF4695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0D53E7A0" w14:textId="77777777" w:rsidTr="000D7129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8B25B2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1631C946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03515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7979229" w14:textId="77777777" w:rsidTr="000D7129">
        <w:trPr>
          <w:trHeight w:val="562"/>
        </w:trPr>
        <w:tc>
          <w:tcPr>
            <w:tcW w:w="3794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98C0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AD3358" w14:textId="6FA7A75C" w:rsidR="0021054C" w:rsidRPr="0021054C" w:rsidRDefault="00EF7AD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Bruntál, s.r.o.</w:t>
            </w:r>
          </w:p>
        </w:tc>
      </w:tr>
      <w:tr w:rsidR="0021054C" w:rsidRPr="0021054C" w14:paraId="7F3F6B4A" w14:textId="77777777" w:rsidTr="000D7129">
        <w:trPr>
          <w:trHeight w:val="55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EE48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228470" w14:textId="1E4159F3" w:rsidR="0021054C" w:rsidRPr="0021054C" w:rsidRDefault="00EF7AD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Zeyerova 1489/12, 792 01 Bruntál</w:t>
            </w:r>
          </w:p>
        </w:tc>
      </w:tr>
      <w:tr w:rsidR="0021054C" w:rsidRPr="0021054C" w14:paraId="764BBF1C" w14:textId="77777777" w:rsidTr="000D7129">
        <w:trPr>
          <w:trHeight w:val="563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3F55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E7BD09" w14:textId="6B33AA4C" w:rsidR="0021054C" w:rsidRPr="0021054C" w:rsidRDefault="009F47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2858098D" w14:textId="77777777" w:rsidTr="000D7129">
        <w:trPr>
          <w:trHeight w:val="685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81E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56F73F" w14:textId="382B49F8" w:rsidR="0021054C" w:rsidRPr="0021054C" w:rsidRDefault="009F47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0D7129" w:rsidRPr="0021054C" w14:paraId="5EF87656" w14:textId="77777777" w:rsidTr="002740E9">
        <w:trPr>
          <w:trHeight w:val="709"/>
        </w:trPr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731BA5" w14:textId="77777777" w:rsidR="000D7129" w:rsidRPr="0021054C" w:rsidRDefault="000D7129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57DCBF07" w14:textId="77777777" w:rsidTr="000D7129">
        <w:trPr>
          <w:trHeight w:val="56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0A292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50C9B95E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D92E94" w14:textId="42ECF1DB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4B08FB7B" w14:textId="77777777" w:rsidTr="000D7129">
        <w:trPr>
          <w:trHeight w:val="544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95286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6FFB67E" w14:textId="6B7BCF5A" w:rsidR="0021054C" w:rsidRPr="0021054C" w:rsidRDefault="009F47DF" w:rsidP="0042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30C72935" w14:textId="77777777" w:rsidTr="000D7129">
        <w:trPr>
          <w:trHeight w:val="566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4735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E92897" w14:textId="1CFA366E" w:rsidR="0021054C" w:rsidRPr="0021054C" w:rsidRDefault="009F47DF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741A614C" w14:textId="77777777" w:rsidTr="000D7129">
        <w:trPr>
          <w:trHeight w:val="560"/>
        </w:trPr>
        <w:tc>
          <w:tcPr>
            <w:tcW w:w="37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4B5DC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41B06E" w14:textId="73F64BF5" w:rsidR="0021054C" w:rsidRPr="0021054C" w:rsidRDefault="005904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</w:t>
            </w:r>
            <w:r w:rsidR="00EF7AD5">
              <w:rPr>
                <w:rFonts w:ascii="Arial" w:hAnsi="Arial" w:cs="Arial"/>
              </w:rPr>
              <w:t>VZ, VO</w:t>
            </w:r>
          </w:p>
        </w:tc>
      </w:tr>
      <w:tr w:rsidR="008266A9" w:rsidRPr="0021054C" w14:paraId="5C266EAC" w14:textId="77777777" w:rsidTr="000A35E6">
        <w:trPr>
          <w:trHeight w:val="883"/>
        </w:trPr>
        <w:tc>
          <w:tcPr>
            <w:tcW w:w="3794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38BD5" w14:textId="77777777" w:rsidR="008266A9" w:rsidRPr="0021054C" w:rsidRDefault="008266A9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0FE84186" w14:textId="59D1F0DE" w:rsidR="008266A9" w:rsidRPr="0021054C" w:rsidRDefault="00EF7AD5" w:rsidP="00AD53A4">
            <w:pPr>
              <w:rPr>
                <w:rFonts w:ascii="Arial" w:hAnsi="Arial" w:cs="Arial"/>
              </w:rPr>
            </w:pPr>
            <w:r w:rsidRPr="00EF7AD5">
              <w:rPr>
                <w:rFonts w:ascii="Arial" w:hAnsi="Arial" w:cs="Arial"/>
              </w:rPr>
              <w:t>Vedoucí střediska veřejné zeleně a veřejného osvětlení</w:t>
            </w:r>
          </w:p>
        </w:tc>
      </w:tr>
    </w:tbl>
    <w:p w14:paraId="497090C7" w14:textId="77777777" w:rsidR="0021054C" w:rsidRPr="0021054C" w:rsidRDefault="0021054C" w:rsidP="0021054C">
      <w:pPr>
        <w:rPr>
          <w:rFonts w:ascii="Arial" w:hAnsi="Arial" w:cs="Arial"/>
        </w:rPr>
      </w:pPr>
    </w:p>
    <w:p w14:paraId="0BA902DF" w14:textId="77777777" w:rsidR="00CF4695" w:rsidRPr="0021054C" w:rsidRDefault="00CF4695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21054C" w:rsidRPr="0021054C" w14:paraId="5548183D" w14:textId="77777777" w:rsidTr="000A35E6">
        <w:trPr>
          <w:trHeight w:val="866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162C91" w14:textId="18C2DA5C" w:rsidR="0021054C" w:rsidRPr="000A35E6" w:rsidRDefault="0021054C" w:rsidP="000A35E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</w:tc>
        <w:tc>
          <w:tcPr>
            <w:tcW w:w="666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FB8880D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1DA855C5" w14:textId="77777777" w:rsidTr="000A35E6">
        <w:trPr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6BADF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CBC744" w14:textId="6EEAE1E5" w:rsidR="0021054C" w:rsidRPr="0021054C" w:rsidRDefault="005904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Dělník </w:t>
            </w:r>
            <w:r w:rsidR="00EF7AD5">
              <w:rPr>
                <w:rFonts w:ascii="Arial" w:hAnsi="Arial" w:cs="Arial"/>
              </w:rPr>
              <w:t>uklízeč</w:t>
            </w:r>
          </w:p>
        </w:tc>
      </w:tr>
      <w:tr w:rsidR="0021054C" w:rsidRPr="0021054C" w14:paraId="7CC16FEB" w14:textId="77777777" w:rsidTr="000A35E6">
        <w:trPr>
          <w:trHeight w:val="556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F26C7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F93AF" w14:textId="64A105DA" w:rsidR="0021054C" w:rsidRPr="0021054C" w:rsidRDefault="00EF7AD5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Bruntál</w:t>
            </w:r>
          </w:p>
        </w:tc>
      </w:tr>
      <w:tr w:rsidR="0021054C" w:rsidRPr="0021054C" w14:paraId="7D3F5305" w14:textId="77777777" w:rsidTr="000A35E6">
        <w:trPr>
          <w:trHeight w:val="701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F984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B2038F" w14:textId="41549890" w:rsidR="0021054C" w:rsidRPr="0021054C" w:rsidRDefault="005904D9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1054C" w:rsidRPr="0021054C" w14:paraId="5D2B9595" w14:textId="77777777" w:rsidTr="000A35E6">
        <w:trPr>
          <w:trHeight w:val="70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0F15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182AB6" w14:textId="0E2538B5" w:rsidR="0021054C" w:rsidRPr="0021054C" w:rsidRDefault="005904D9" w:rsidP="0042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</w:tr>
      <w:tr w:rsidR="0021054C" w:rsidRPr="0021054C" w14:paraId="7C3C1C40" w14:textId="77777777" w:rsidTr="000A35E6">
        <w:trPr>
          <w:trHeight w:val="689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6581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F01FD" w14:textId="754DE115" w:rsidR="0021054C" w:rsidRPr="0021054C" w:rsidRDefault="00EF7AD5" w:rsidP="0042044E">
            <w:pPr>
              <w:rPr>
                <w:rFonts w:ascii="Arial" w:hAnsi="Arial" w:cs="Arial"/>
              </w:rPr>
            </w:pPr>
            <w:r w:rsidRPr="00EF7AD5">
              <w:rPr>
                <w:rFonts w:ascii="Arial" w:hAnsi="Arial" w:cs="Arial"/>
              </w:rPr>
              <w:t>Spolehlivost, dochvilnost</w:t>
            </w:r>
          </w:p>
        </w:tc>
      </w:tr>
      <w:tr w:rsidR="0021054C" w:rsidRPr="0021054C" w14:paraId="7552D2EC" w14:textId="77777777" w:rsidTr="000A35E6">
        <w:trPr>
          <w:trHeight w:val="564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063F5B" w14:textId="77777777" w:rsid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  <w:p w14:paraId="2914BF2F" w14:textId="1D5773E8" w:rsidR="000A35E6" w:rsidRPr="0021054C" w:rsidRDefault="000A35E6" w:rsidP="00AD53A4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F73256" w14:textId="27D68423" w:rsidR="0021054C" w:rsidRPr="0021054C" w:rsidRDefault="00EF7AD5" w:rsidP="0042044E">
            <w:pPr>
              <w:rPr>
                <w:rFonts w:ascii="Arial" w:hAnsi="Arial" w:cs="Arial"/>
              </w:rPr>
            </w:pPr>
            <w:r w:rsidRPr="00EF7AD5">
              <w:rPr>
                <w:rFonts w:ascii="Arial" w:hAnsi="Arial" w:cs="Arial"/>
              </w:rPr>
              <w:t>Práce na údržbě veřejné zeleně, úklid veřejných prostranství, práce na sběrném dvoře</w:t>
            </w:r>
          </w:p>
        </w:tc>
      </w:tr>
      <w:tr w:rsidR="0021054C" w:rsidRPr="0021054C" w14:paraId="7868971D" w14:textId="77777777" w:rsidTr="000A35E6">
        <w:trPr>
          <w:trHeight w:val="800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5C056" w14:textId="77777777"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ED51D1" w14:textId="59B3AEDD" w:rsidR="0021054C" w:rsidRPr="000A35E6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</w:tc>
      </w:tr>
      <w:tr w:rsidR="000D7129" w:rsidRPr="0021054C" w14:paraId="6CEC192B" w14:textId="77777777" w:rsidTr="000A35E6">
        <w:trPr>
          <w:trHeight w:val="512"/>
        </w:trPr>
        <w:tc>
          <w:tcPr>
            <w:tcW w:w="960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7A2BB8" w14:textId="5D4840E4" w:rsidR="000D7129" w:rsidRPr="0021054C" w:rsidRDefault="000D7129" w:rsidP="000D7129">
            <w:pPr>
              <w:rPr>
                <w:rFonts w:ascii="Arial" w:hAnsi="Arial" w:cs="Arial"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</w:tr>
      <w:tr w:rsidR="000D7129" w:rsidRPr="0021054C" w14:paraId="40C183C5" w14:textId="77777777" w:rsidTr="000A35E6">
        <w:trPr>
          <w:trHeight w:val="1158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E72F8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4BDD60BF" w14:textId="77777777" w:rsidR="000D7129" w:rsidRPr="0021054C" w:rsidRDefault="000D7129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D55243" w14:textId="0BE99C13" w:rsidR="000D7129" w:rsidRPr="0042044E" w:rsidRDefault="00EF7AD5" w:rsidP="00AD53A4">
            <w:pPr>
              <w:rPr>
                <w:rFonts w:ascii="Arial" w:hAnsi="Arial" w:cs="Arial"/>
                <w:iCs/>
              </w:rPr>
            </w:pPr>
            <w:r w:rsidRPr="00EF7AD5">
              <w:rPr>
                <w:rFonts w:ascii="Arial" w:hAnsi="Arial" w:cs="Arial"/>
                <w:iCs/>
              </w:rPr>
              <w:t>Orientace ve firmě, seznámení s provozem, seznámení s BOZP, seznámení se s oborem údržby veřejné zeleně</w:t>
            </w:r>
          </w:p>
        </w:tc>
      </w:tr>
      <w:tr w:rsidR="000D7129" w:rsidRPr="0021054C" w14:paraId="6EEB56B3" w14:textId="77777777" w:rsidTr="000A35E6">
        <w:trPr>
          <w:trHeight w:val="111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BD966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0BC0108C" w14:textId="77777777" w:rsidR="000D7129" w:rsidRPr="0021054C" w:rsidRDefault="000D7129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666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8EEBFC" w14:textId="77777777" w:rsidR="00EF7AD5" w:rsidRPr="00EF7AD5" w:rsidRDefault="00EF7AD5" w:rsidP="00EF7AD5">
            <w:pPr>
              <w:rPr>
                <w:rFonts w:ascii="Arial" w:hAnsi="Arial" w:cs="Arial"/>
                <w:iCs/>
              </w:rPr>
            </w:pPr>
            <w:r w:rsidRPr="00EF7AD5">
              <w:rPr>
                <w:rFonts w:ascii="Arial" w:hAnsi="Arial" w:cs="Arial"/>
                <w:iCs/>
              </w:rPr>
              <w:t>Osvojení si odborných kompetencí daného oboru, získání nových praktických dovedností a vědomostí.</w:t>
            </w:r>
          </w:p>
          <w:p w14:paraId="62479350" w14:textId="1BFFD8F3" w:rsidR="00132466" w:rsidRPr="0021054C" w:rsidRDefault="00EF7AD5" w:rsidP="00EF7AD5">
            <w:pPr>
              <w:rPr>
                <w:rFonts w:ascii="Arial" w:hAnsi="Arial" w:cs="Arial"/>
                <w:i/>
                <w:sz w:val="20"/>
              </w:rPr>
            </w:pPr>
            <w:r w:rsidRPr="00EF7AD5">
              <w:rPr>
                <w:rFonts w:ascii="Arial" w:hAnsi="Arial" w:cs="Arial"/>
                <w:iCs/>
              </w:rPr>
              <w:t>Osvojení pracovních návyků</w:t>
            </w:r>
          </w:p>
        </w:tc>
      </w:tr>
      <w:tr w:rsidR="0021054C" w:rsidRPr="0021054C" w14:paraId="312AC4C1" w14:textId="77777777" w:rsidTr="000A35E6">
        <w:trPr>
          <w:trHeight w:val="593"/>
        </w:trPr>
        <w:tc>
          <w:tcPr>
            <w:tcW w:w="2943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6AA51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2820BA19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0A900E4D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8A4DD9" w14:textId="77777777" w:rsidR="0021054C" w:rsidRDefault="0021054C" w:rsidP="00105B7C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  <w:p w14:paraId="538162CF" w14:textId="55B48620" w:rsidR="00105B7C" w:rsidRPr="0021054C" w:rsidRDefault="00105B7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5B879F0" w14:textId="77777777" w:rsidR="0021054C" w:rsidRPr="0021054C" w:rsidRDefault="0021054C" w:rsidP="00105B7C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14:paraId="759E7E23" w14:textId="77777777" w:rsidTr="000A35E6">
        <w:trPr>
          <w:trHeight w:val="167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AEE6A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04A63" w14:textId="517B2786" w:rsidR="005904D9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>
              <w:rPr>
                <w:rFonts w:ascii="Arial" w:hAnsi="Arial" w:cs="Arial"/>
                <w:b/>
                <w:sz w:val="20"/>
              </w:rPr>
              <w:t>„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>Průběžné hodnocení absolventa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“</w:t>
            </w:r>
            <w:r w:rsidR="005904D9" w:rsidRPr="005904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04D9">
              <w:rPr>
                <w:rFonts w:ascii="Arial" w:hAnsi="Arial" w:cs="Arial"/>
                <w:sz w:val="20"/>
              </w:rPr>
              <w:t xml:space="preserve">(doložte vždy s příslušným výkazem „Vyúčtování mzdových nákladů – SÚPM vyhrazené“ </w:t>
            </w:r>
            <w:r w:rsidR="005904D9">
              <w:rPr>
                <w:rFonts w:ascii="Arial" w:hAnsi="Arial" w:cs="Arial"/>
                <w:b/>
                <w:bCs/>
                <w:sz w:val="20"/>
              </w:rPr>
              <w:t>nejpozději do</w:t>
            </w:r>
            <w:r w:rsidR="005904D9">
              <w:rPr>
                <w:rFonts w:ascii="Arial" w:hAnsi="Arial" w:cs="Arial"/>
                <w:sz w:val="20"/>
              </w:rPr>
              <w:t>)</w:t>
            </w:r>
          </w:p>
          <w:p w14:paraId="14292B3B" w14:textId="32B2BC84"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AF4BB3" w14:textId="77777777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31.08.2021</w:t>
            </w:r>
          </w:p>
          <w:p w14:paraId="29F7FCA7" w14:textId="77777777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</w:t>
            </w:r>
          </w:p>
          <w:p w14:paraId="29A4585A" w14:textId="77777777" w:rsidR="005904D9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</w:t>
            </w:r>
          </w:p>
          <w:p w14:paraId="0A6C3E4B" w14:textId="5176E492" w:rsidR="0021054C" w:rsidRPr="000A23F2" w:rsidRDefault="005904D9" w:rsidP="0059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31.05.2022</w:t>
            </w:r>
          </w:p>
        </w:tc>
      </w:tr>
      <w:tr w:rsidR="0021054C" w:rsidRPr="0021054C" w14:paraId="72915E27" w14:textId="77777777" w:rsidTr="000A35E6">
        <w:trPr>
          <w:trHeight w:val="1144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9FC13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284C62" w14:textId="4B62CC31" w:rsidR="0021054C" w:rsidRP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>Příloha</w:t>
            </w:r>
            <w:r w:rsidRPr="0021054C">
              <w:rPr>
                <w:rFonts w:ascii="Arial" w:hAnsi="Arial" w:cs="Arial"/>
                <w:b/>
                <w:sz w:val="20"/>
              </w:rPr>
              <w:t xml:space="preserve">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Závěrečné hodnocení absolventa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C20560" w14:textId="6662FA19" w:rsidR="00105B7C" w:rsidRDefault="000A35E6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skončení</w:t>
            </w:r>
            <w:r w:rsidR="00105B7C">
              <w:rPr>
                <w:rFonts w:ascii="Arial" w:hAnsi="Arial" w:cs="Arial"/>
                <w:sz w:val="20"/>
                <w:szCs w:val="20"/>
              </w:rPr>
              <w:t xml:space="preserve"> odborné praxe </w:t>
            </w:r>
            <w:r>
              <w:rPr>
                <w:rFonts w:ascii="Arial" w:hAnsi="Arial" w:cs="Arial"/>
                <w:sz w:val="20"/>
                <w:szCs w:val="20"/>
              </w:rPr>
              <w:t xml:space="preserve">(pracovního poměru) </w:t>
            </w:r>
            <w:r w:rsidR="00105B7C" w:rsidRPr="000A35E6">
              <w:rPr>
                <w:rFonts w:ascii="Arial" w:hAnsi="Arial" w:cs="Arial"/>
                <w:b/>
                <w:bCs/>
                <w:sz w:val="20"/>
                <w:szCs w:val="20"/>
              </w:rPr>
              <w:t>s posledním výkazem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„Vyúčtování mzdových nákladů – SÚPM vyhrazené“</w:t>
            </w:r>
          </w:p>
          <w:p w14:paraId="3C06F929" w14:textId="25F28416" w:rsidR="0021054C" w:rsidRPr="000A23F2" w:rsidRDefault="0021054C" w:rsidP="00AD5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4C" w:rsidRPr="0021054C" w14:paraId="11FCBD0E" w14:textId="77777777" w:rsidTr="000A35E6">
        <w:trPr>
          <w:trHeight w:val="917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60138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374AD" w14:textId="77777777" w:rsidR="0021054C" w:rsidRDefault="0021054C" w:rsidP="00105B7C">
            <w:pPr>
              <w:rPr>
                <w:rFonts w:ascii="Arial" w:hAnsi="Arial" w:cs="Arial"/>
                <w:sz w:val="20"/>
              </w:rPr>
            </w:pPr>
            <w:r w:rsidRPr="005904D9">
              <w:rPr>
                <w:rFonts w:ascii="Arial" w:hAnsi="Arial" w:cs="Arial"/>
                <w:bCs/>
                <w:sz w:val="20"/>
              </w:rPr>
              <w:t xml:space="preserve">Příloha 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„</w:t>
            </w:r>
            <w:r w:rsidRPr="00105B7C">
              <w:rPr>
                <w:rFonts w:ascii="Arial" w:hAnsi="Arial" w:cs="Arial"/>
                <w:b/>
                <w:sz w:val="20"/>
              </w:rPr>
              <w:t>Osvědčení o absolvování odborné praxe</w:t>
            </w:r>
            <w:r w:rsidR="005904D9" w:rsidRPr="00105B7C">
              <w:rPr>
                <w:rFonts w:ascii="Arial" w:hAnsi="Arial" w:cs="Arial"/>
                <w:b/>
                <w:sz w:val="20"/>
              </w:rPr>
              <w:t>“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  <w:p w14:paraId="25F98F59" w14:textId="228F9EFF" w:rsidR="00105B7C" w:rsidRPr="0021054C" w:rsidRDefault="00105B7C" w:rsidP="00105B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FD002D" w14:textId="77777777" w:rsidR="0021054C" w:rsidRPr="000A23F2" w:rsidRDefault="00667951" w:rsidP="00AD53A4">
            <w:pPr>
              <w:rPr>
                <w:rFonts w:ascii="Arial" w:hAnsi="Arial" w:cs="Arial"/>
                <w:sz w:val="20"/>
                <w:szCs w:val="20"/>
              </w:rPr>
            </w:pPr>
            <w:r w:rsidRPr="000A23F2">
              <w:rPr>
                <w:rFonts w:ascii="Arial" w:hAnsi="Arial" w:cs="Arial"/>
                <w:sz w:val="20"/>
                <w:szCs w:val="20"/>
              </w:rPr>
              <w:t>Po absolvování sjednané délky odborné praxe</w:t>
            </w:r>
          </w:p>
        </w:tc>
      </w:tr>
      <w:tr w:rsidR="0021054C" w:rsidRPr="0021054C" w14:paraId="4F3217A2" w14:textId="77777777" w:rsidTr="000A35E6">
        <w:trPr>
          <w:trHeight w:val="448"/>
        </w:trPr>
        <w:tc>
          <w:tcPr>
            <w:tcW w:w="2943" w:type="dxa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ED7B8F" w14:textId="77777777"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CA9DCA3" w14:textId="1D46E2E4" w:rsidR="0021054C" w:rsidRPr="0021054C" w:rsidRDefault="00105B7C" w:rsidP="00105B7C">
            <w:pPr>
              <w:rPr>
                <w:rFonts w:ascii="Arial" w:hAnsi="Arial" w:cs="Arial"/>
                <w:sz w:val="20"/>
              </w:rPr>
            </w:pPr>
            <w:r w:rsidRPr="00105B7C">
              <w:rPr>
                <w:rFonts w:ascii="Arial" w:hAnsi="Arial" w:cs="Arial"/>
                <w:sz w:val="20"/>
              </w:rPr>
              <w:t>Příloha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„</w:t>
            </w:r>
            <w:r w:rsidR="0021054C" w:rsidRPr="00105B7C">
              <w:rPr>
                <w:rFonts w:ascii="Arial" w:hAnsi="Arial" w:cs="Arial"/>
                <w:b/>
                <w:bCs/>
                <w:sz w:val="20"/>
              </w:rPr>
              <w:t>Reference pro budoucího zaměstnavatele</w:t>
            </w:r>
            <w:r w:rsidRPr="00105B7C">
              <w:rPr>
                <w:rFonts w:ascii="Arial" w:hAnsi="Arial" w:cs="Arial"/>
                <w:b/>
                <w:bCs/>
                <w:sz w:val="20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07A45A5A" w14:textId="7A0A2445" w:rsidR="00105B7C" w:rsidRPr="000419C9" w:rsidRDefault="00105B7C" w:rsidP="00105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105B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9C9">
              <w:rPr>
                <w:rFonts w:ascii="Arial" w:hAnsi="Arial" w:cs="Arial"/>
                <w:sz w:val="20"/>
                <w:szCs w:val="20"/>
              </w:rPr>
              <w:t>případě, že si zaměstnavatel účastníka neponechá v pracovním poměru po skončení odborné praxe, poskytne „Reference pro budoucího zaměstnavatele“, a to ve volné formě.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24230" w14:textId="42956784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497E6E3D" w14:textId="77777777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54FBC15E" w14:textId="3D2F9B3C" w:rsidR="005904D9" w:rsidRDefault="005904D9" w:rsidP="0021054C">
      <w:pPr>
        <w:rPr>
          <w:rFonts w:ascii="Arial" w:hAnsi="Arial" w:cs="Arial"/>
          <w:b/>
          <w:sz w:val="32"/>
          <w:szCs w:val="32"/>
        </w:rPr>
      </w:pPr>
    </w:p>
    <w:p w14:paraId="66632F1A" w14:textId="0612DE4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1CE5F780" w14:textId="3D54BBB2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76B17F77" w14:textId="1273F657" w:rsidR="000A35E6" w:rsidRDefault="000A35E6" w:rsidP="0021054C">
      <w:pPr>
        <w:rPr>
          <w:rFonts w:ascii="Arial" w:hAnsi="Arial" w:cs="Arial"/>
          <w:b/>
          <w:sz w:val="32"/>
          <w:szCs w:val="32"/>
        </w:rPr>
      </w:pPr>
    </w:p>
    <w:p w14:paraId="4E5C73D5" w14:textId="1257FFC4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4BD48FAA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34984C11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492"/>
        <w:gridCol w:w="1454"/>
        <w:gridCol w:w="1476"/>
      </w:tblGrid>
      <w:tr w:rsidR="0021054C" w:rsidRPr="0021054C" w14:paraId="5D2F7E57" w14:textId="77777777" w:rsidTr="001B34E9">
        <w:trPr>
          <w:trHeight w:val="6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AB03D0" w14:textId="77777777" w:rsidR="001B34E9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</w:t>
            </w:r>
          </w:p>
          <w:p w14:paraId="28BE2206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2C036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308AEA8C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54C0D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A76087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419C9" w:rsidRPr="0021054C" w14:paraId="2A339F51" w14:textId="77777777" w:rsidTr="00FC1DA3">
        <w:trPr>
          <w:trHeight w:val="633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7E9105" w14:textId="5B512326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Květen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E478E" w14:textId="3E2C27D0" w:rsidR="000419C9" w:rsidRPr="000419C9" w:rsidRDefault="000419C9" w:rsidP="000419C9">
            <w:pPr>
              <w:rPr>
                <w:rFonts w:ascii="Arial" w:hAnsi="Arial" w:cs="Arial"/>
                <w:bCs/>
                <w:color w:val="FF0000"/>
              </w:rPr>
            </w:pPr>
            <w:r w:rsidRPr="000419C9">
              <w:rPr>
                <w:rFonts w:ascii="Arial" w:hAnsi="Arial" w:cs="Arial"/>
              </w:rPr>
              <w:t>Zaškolení, BOZP</w:t>
            </w:r>
            <w:r w:rsidR="00D92489">
              <w:rPr>
                <w:rFonts w:ascii="Arial" w:hAnsi="Arial" w:cs="Arial"/>
              </w:rPr>
              <w:t>, seznámení s technikou (sekačka na trávu, křovinořez)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5BEB27" w14:textId="0F04C886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590579" w14:textId="31685BBE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4DE5B9A7" w14:textId="77777777" w:rsidTr="00FC1DA3">
        <w:trPr>
          <w:trHeight w:val="64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73AE49" w14:textId="52BE4138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1E16B" w14:textId="302CB8A2" w:rsidR="000419C9" w:rsidRPr="000419C9" w:rsidRDefault="00271D62" w:rsidP="000419C9">
            <w:pPr>
              <w:rPr>
                <w:rFonts w:ascii="Arial" w:hAnsi="Arial" w:cs="Arial"/>
                <w:bCs/>
                <w:color w:val="FF0000"/>
              </w:rPr>
            </w:pPr>
            <w:r w:rsidRPr="000419C9">
              <w:rPr>
                <w:rFonts w:ascii="Arial" w:hAnsi="Arial" w:cs="Arial"/>
              </w:rPr>
              <w:t>Údržba záhonů</w:t>
            </w:r>
            <w:r>
              <w:rPr>
                <w:rFonts w:ascii="Arial" w:hAnsi="Arial" w:cs="Arial"/>
              </w:rPr>
              <w:t xml:space="preserve">, </w:t>
            </w:r>
            <w:r w:rsidRPr="000419C9">
              <w:rPr>
                <w:rFonts w:ascii="Arial" w:hAnsi="Arial" w:cs="Arial"/>
              </w:rPr>
              <w:t>pletí, zálivka, odstraňování plevele a trávy z</w:t>
            </w:r>
            <w:r>
              <w:rPr>
                <w:rFonts w:ascii="Arial" w:hAnsi="Arial" w:cs="Arial"/>
              </w:rPr>
              <w:t> </w:t>
            </w:r>
            <w:r w:rsidRPr="000419C9">
              <w:rPr>
                <w:rFonts w:ascii="Arial" w:hAnsi="Arial" w:cs="Arial"/>
              </w:rPr>
              <w:t>chodníků</w:t>
            </w:r>
            <w:r>
              <w:rPr>
                <w:rFonts w:ascii="Arial" w:hAnsi="Arial" w:cs="Arial"/>
              </w:rPr>
              <w:t>, sekání trávy, odstraňování posečené trávy, úklid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17082" w14:textId="23B1B6D3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25EC43" w14:textId="0B9468D6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535FAFFE" w14:textId="77777777" w:rsidTr="00FC1DA3">
        <w:trPr>
          <w:trHeight w:val="639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102A6B" w14:textId="67D8E811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Červenec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7E9D1" w14:textId="36FC5C6D" w:rsidR="000419C9" w:rsidRPr="000419C9" w:rsidRDefault="00271D62" w:rsidP="000419C9">
            <w:pPr>
              <w:rPr>
                <w:rFonts w:ascii="Arial" w:hAnsi="Arial" w:cs="Arial"/>
                <w:bCs/>
                <w:color w:val="FF0000"/>
              </w:rPr>
            </w:pPr>
            <w:r w:rsidRPr="000419C9">
              <w:rPr>
                <w:rFonts w:ascii="Arial" w:hAnsi="Arial" w:cs="Arial"/>
              </w:rPr>
              <w:t>Údržba záhonů</w:t>
            </w:r>
            <w:r>
              <w:rPr>
                <w:rFonts w:ascii="Arial" w:hAnsi="Arial" w:cs="Arial"/>
              </w:rPr>
              <w:t xml:space="preserve">, </w:t>
            </w:r>
            <w:r w:rsidRPr="000419C9">
              <w:rPr>
                <w:rFonts w:ascii="Arial" w:hAnsi="Arial" w:cs="Arial"/>
              </w:rPr>
              <w:t>pletí, zálivka, odstraňování plevele a trávy z</w:t>
            </w:r>
            <w:r>
              <w:rPr>
                <w:rFonts w:ascii="Arial" w:hAnsi="Arial" w:cs="Arial"/>
              </w:rPr>
              <w:t> </w:t>
            </w:r>
            <w:r w:rsidRPr="000419C9">
              <w:rPr>
                <w:rFonts w:ascii="Arial" w:hAnsi="Arial" w:cs="Arial"/>
              </w:rPr>
              <w:t>chodníků</w:t>
            </w:r>
            <w:r>
              <w:rPr>
                <w:rFonts w:ascii="Arial" w:hAnsi="Arial" w:cs="Arial"/>
              </w:rPr>
              <w:t>, sekání trávy, odstraňování posečené trávy, úklid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1D171" w14:textId="0D16237C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9CAB2D" w14:textId="578680EE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63C6B56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EF8A87" w14:textId="074BD581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Srpen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1C0F" w14:textId="15E812D6" w:rsidR="000419C9" w:rsidRPr="000419C9" w:rsidRDefault="000419C9" w:rsidP="000419C9">
            <w:pPr>
              <w:rPr>
                <w:rFonts w:ascii="Arial" w:hAnsi="Arial" w:cs="Arial"/>
                <w:bCs/>
                <w:color w:val="FF0000"/>
              </w:rPr>
            </w:pPr>
            <w:r w:rsidRPr="000419C9">
              <w:rPr>
                <w:rFonts w:ascii="Arial" w:hAnsi="Arial" w:cs="Arial"/>
              </w:rPr>
              <w:t>Údržba záhonů</w:t>
            </w:r>
            <w:r w:rsidR="00271D62">
              <w:rPr>
                <w:rFonts w:ascii="Arial" w:hAnsi="Arial" w:cs="Arial"/>
              </w:rPr>
              <w:t xml:space="preserve">, </w:t>
            </w:r>
            <w:r w:rsidRPr="000419C9">
              <w:rPr>
                <w:rFonts w:ascii="Arial" w:hAnsi="Arial" w:cs="Arial"/>
              </w:rPr>
              <w:t>pletí, zálivka, odstraňování plevele a trávy z</w:t>
            </w:r>
            <w:r w:rsidR="00271D62">
              <w:rPr>
                <w:rFonts w:ascii="Arial" w:hAnsi="Arial" w:cs="Arial"/>
              </w:rPr>
              <w:t> </w:t>
            </w:r>
            <w:r w:rsidRPr="000419C9">
              <w:rPr>
                <w:rFonts w:ascii="Arial" w:hAnsi="Arial" w:cs="Arial"/>
              </w:rPr>
              <w:t>chodníků</w:t>
            </w:r>
            <w:r w:rsidR="00271D62">
              <w:rPr>
                <w:rFonts w:ascii="Arial" w:hAnsi="Arial" w:cs="Arial"/>
              </w:rPr>
              <w:t>, sekání trávy, odstraňování posečené trávy, úklid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B3C13" w14:textId="7ADF0BEA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DC6976" w14:textId="5E0D0439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4B069D15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4A7CF9" w14:textId="77777777" w:rsidR="000419C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Září </w:t>
            </w:r>
          </w:p>
          <w:p w14:paraId="592ADD1B" w14:textId="5BA91E64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712BB9" w14:textId="3CF79289" w:rsidR="000419C9" w:rsidRPr="000419C9" w:rsidRDefault="00271D62" w:rsidP="000419C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Sekání trávy, odstraňování posečené trávy, hrabání listí, úklid hřišť a sportovních areálů, drobné opravy</w:t>
            </w:r>
            <w:r w:rsidR="00210C6B">
              <w:rPr>
                <w:rFonts w:ascii="Arial" w:hAnsi="Arial" w:cs="Arial"/>
              </w:rPr>
              <w:t xml:space="preserve"> a údržba mobiliáře </w:t>
            </w:r>
            <w:r>
              <w:rPr>
                <w:rFonts w:ascii="Arial" w:hAnsi="Arial" w:cs="Arial"/>
              </w:rPr>
              <w:t>města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A74D04" w14:textId="1CFBD43E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42997A" w14:textId="3467EFC6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3CF0AE99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FFDC8B" w14:textId="77777777" w:rsidR="000419C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Říjen </w:t>
            </w:r>
          </w:p>
          <w:p w14:paraId="57C51E92" w14:textId="4FBC6E6D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32AF1D" w14:textId="7F453C5B" w:rsidR="000419C9" w:rsidRPr="000419C9" w:rsidRDefault="00210C6B" w:rsidP="000419C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Sekání trávy, odstraňování posečené trávy, hrabání listí, úklid hřišť a sportovních areálů, drobné opravy a údržba mobiliáře města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74D0D6" w14:textId="13AF4D54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37C91C2" w14:textId="12665C71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7E78044F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66E55E" w14:textId="0AE532B4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Listopad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336C" w14:textId="3AA94D5A" w:rsidR="000419C9" w:rsidRPr="000419C9" w:rsidRDefault="00210C6B" w:rsidP="000419C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Sekání trávy, odstraňování posečené trávy, hrabání listí, úklid hřišť a sportovních areálů, drobné opravy a údržba mobiliáře města</w:t>
            </w:r>
            <w:r w:rsidRPr="000419C9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137BD8" w14:textId="47E31F74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82DD7D" w14:textId="77777777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7DE5A24B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4A4D4C" w14:textId="15D6EB79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Prosinec 2021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44D88" w14:textId="5C172AED" w:rsidR="000419C9" w:rsidRPr="000419C9" w:rsidRDefault="00210C6B" w:rsidP="000419C9">
            <w:pPr>
              <w:rPr>
                <w:rFonts w:ascii="Arial" w:hAnsi="Arial" w:cs="Arial"/>
                <w:bCs/>
                <w:color w:val="FF0000"/>
              </w:rPr>
            </w:pPr>
            <w:r w:rsidRPr="00210C6B">
              <w:rPr>
                <w:rFonts w:ascii="Arial" w:hAnsi="Arial" w:cs="Arial"/>
                <w:bCs/>
              </w:rPr>
              <w:t xml:space="preserve">Zimní údržba chodníků, ořezy keřů, stromů, </w:t>
            </w:r>
            <w:r w:rsidR="00C652D6">
              <w:rPr>
                <w:rFonts w:ascii="Arial" w:hAnsi="Arial" w:cs="Arial"/>
                <w:bCs/>
              </w:rPr>
              <w:t xml:space="preserve">odstraňování černých skládek, </w:t>
            </w:r>
            <w:r w:rsidRPr="00210C6B">
              <w:rPr>
                <w:rFonts w:ascii="Arial" w:hAnsi="Arial" w:cs="Arial"/>
                <w:bCs/>
              </w:rPr>
              <w:t>úklid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F039F" w14:textId="64DC3B2B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A9A7E" w14:textId="77777777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31743E93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90253C" w14:textId="4124242A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150BA" w14:textId="584A3BD9" w:rsidR="000419C9" w:rsidRPr="000419C9" w:rsidRDefault="00210C6B" w:rsidP="000419C9">
            <w:pPr>
              <w:rPr>
                <w:rFonts w:ascii="Arial" w:hAnsi="Arial" w:cs="Arial"/>
                <w:bCs/>
              </w:rPr>
            </w:pPr>
            <w:r w:rsidRPr="00210C6B">
              <w:rPr>
                <w:rFonts w:ascii="Arial" w:hAnsi="Arial" w:cs="Arial"/>
                <w:bCs/>
              </w:rPr>
              <w:t>Zimní údržba chodníků, ořezy keřů, stromů, úklid</w:t>
            </w:r>
            <w:r w:rsidR="00C652D6">
              <w:rPr>
                <w:rFonts w:ascii="Arial" w:hAnsi="Arial" w:cs="Arial"/>
                <w:bCs/>
              </w:rPr>
              <w:t>ové a pomocné práce v nemovitostech v majetku města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B2D8FF" w14:textId="6D37895F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3B77EB" w14:textId="77777777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17FE9A07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6AE71D" w14:textId="77777777" w:rsidR="000419C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Únor </w:t>
            </w:r>
          </w:p>
          <w:p w14:paraId="53915CD3" w14:textId="7A93AD70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2F92D" w14:textId="4D1B9A9E" w:rsidR="000419C9" w:rsidRPr="000419C9" w:rsidRDefault="00C652D6" w:rsidP="000419C9">
            <w:pPr>
              <w:rPr>
                <w:rFonts w:ascii="Arial" w:hAnsi="Arial" w:cs="Arial"/>
                <w:bCs/>
                <w:color w:val="FF0000"/>
              </w:rPr>
            </w:pPr>
            <w:r w:rsidRPr="00210C6B">
              <w:rPr>
                <w:rFonts w:ascii="Arial" w:hAnsi="Arial" w:cs="Arial"/>
                <w:bCs/>
              </w:rPr>
              <w:t>Zimní údržba chodníků, ořezy keřů, stromů, úklid</w:t>
            </w:r>
            <w:r>
              <w:rPr>
                <w:rFonts w:ascii="Arial" w:hAnsi="Arial" w:cs="Arial"/>
                <w:bCs/>
              </w:rPr>
              <w:t>ové a pomocné práce v nemovitostech v majetku města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3DE3C1" w14:textId="52A319E8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5723A0" w14:textId="77777777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419C9" w:rsidRPr="0021054C" w14:paraId="053C87DF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67BD69" w14:textId="2589045A" w:rsidR="000419C9" w:rsidRPr="00D24649" w:rsidRDefault="000419C9" w:rsidP="000419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Březen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A27D5" w14:textId="0991C273" w:rsidR="000419C9" w:rsidRPr="000419C9" w:rsidRDefault="00210C6B" w:rsidP="000419C9">
            <w:pPr>
              <w:rPr>
                <w:rFonts w:ascii="Arial" w:hAnsi="Arial" w:cs="Arial"/>
                <w:bCs/>
                <w:color w:val="FF0000"/>
              </w:rPr>
            </w:pPr>
            <w:r w:rsidRPr="00210C6B">
              <w:rPr>
                <w:rFonts w:ascii="Arial" w:hAnsi="Arial" w:cs="Arial"/>
                <w:bCs/>
              </w:rPr>
              <w:t>Úklid stanovišť na tříděný odpad, čištění kontejnerových stání</w:t>
            </w:r>
            <w:r>
              <w:rPr>
                <w:rFonts w:ascii="Arial" w:hAnsi="Arial" w:cs="Arial"/>
                <w:bCs/>
              </w:rPr>
              <w:t>, p</w:t>
            </w:r>
            <w:r w:rsidRPr="00210C6B">
              <w:rPr>
                <w:rFonts w:ascii="Arial" w:hAnsi="Arial" w:cs="Arial"/>
                <w:bCs/>
              </w:rPr>
              <w:t>ráce na sběrném dvoře</w:t>
            </w:r>
            <w:r>
              <w:rPr>
                <w:rFonts w:ascii="Arial" w:hAnsi="Arial" w:cs="Arial"/>
                <w:bCs/>
              </w:rPr>
              <w:t>, seznámení s odpadovým hospodářstvím města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36E32E" w14:textId="3CE7D208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B63C84" w14:textId="77777777" w:rsidR="000419C9" w:rsidRPr="0042044E" w:rsidRDefault="000419C9" w:rsidP="000419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C6B" w:rsidRPr="0021054C" w14:paraId="0F99BECC" w14:textId="77777777" w:rsidTr="00FC1DA3">
        <w:trPr>
          <w:trHeight w:val="624"/>
        </w:trPr>
        <w:tc>
          <w:tcPr>
            <w:tcW w:w="138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C622D2F" w14:textId="63ED8C18" w:rsidR="00210C6B" w:rsidRDefault="00210C6B" w:rsidP="00210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Duben 2022</w:t>
            </w:r>
          </w:p>
        </w:tc>
        <w:tc>
          <w:tcPr>
            <w:tcW w:w="54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D6C4EC7" w14:textId="3B4D621E" w:rsidR="00210C6B" w:rsidRPr="000419C9" w:rsidRDefault="00210C6B" w:rsidP="00210C6B">
            <w:pPr>
              <w:rPr>
                <w:rFonts w:ascii="Arial" w:hAnsi="Arial" w:cs="Arial"/>
                <w:bCs/>
                <w:color w:val="FF0000"/>
              </w:rPr>
            </w:pPr>
            <w:r w:rsidRPr="00210C6B">
              <w:rPr>
                <w:rFonts w:ascii="Arial" w:hAnsi="Arial" w:cs="Arial"/>
                <w:bCs/>
              </w:rPr>
              <w:t>Úklid stanovišť na tříděný odpad, čištění kontejnerových stání</w:t>
            </w:r>
            <w:r>
              <w:rPr>
                <w:rFonts w:ascii="Arial" w:hAnsi="Arial" w:cs="Arial"/>
                <w:bCs/>
              </w:rPr>
              <w:t>, p</w:t>
            </w:r>
            <w:r w:rsidRPr="00210C6B">
              <w:rPr>
                <w:rFonts w:ascii="Arial" w:hAnsi="Arial" w:cs="Arial"/>
                <w:bCs/>
              </w:rPr>
              <w:t>ráce na sběrném dvoře</w:t>
            </w:r>
            <w:r>
              <w:rPr>
                <w:rFonts w:ascii="Arial" w:hAnsi="Arial" w:cs="Arial"/>
                <w:bCs/>
              </w:rPr>
              <w:t>, seznámení s odpadovým hospodářstvím města</w:t>
            </w:r>
          </w:p>
        </w:tc>
        <w:tc>
          <w:tcPr>
            <w:tcW w:w="14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16CE96" w14:textId="68F8CC75" w:rsidR="00210C6B" w:rsidRDefault="00210C6B" w:rsidP="00210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2044E">
              <w:rPr>
                <w:rFonts w:ascii="Arial" w:hAnsi="Arial" w:cs="Arial"/>
                <w:b/>
                <w:sz w:val="20"/>
                <w:szCs w:val="20"/>
              </w:rPr>
              <w:t xml:space="preserve"> hod/týden</w:t>
            </w:r>
          </w:p>
        </w:tc>
        <w:tc>
          <w:tcPr>
            <w:tcW w:w="14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8FFFCFF" w14:textId="77777777" w:rsidR="00210C6B" w:rsidRPr="0042044E" w:rsidRDefault="00210C6B" w:rsidP="00210C6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529E0EE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09B916D1" w14:textId="77777777" w:rsidR="000419C9" w:rsidRDefault="000419C9" w:rsidP="0021054C">
      <w:pPr>
        <w:spacing w:after="0"/>
        <w:jc w:val="both"/>
        <w:rPr>
          <w:rFonts w:ascii="Arial" w:hAnsi="Arial" w:cs="Arial"/>
          <w:i/>
          <w:szCs w:val="24"/>
        </w:rPr>
      </w:pPr>
    </w:p>
    <w:p w14:paraId="58829236" w14:textId="70F9D322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</w:t>
      </w:r>
      <w:r w:rsidR="000419C9">
        <w:rPr>
          <w:rFonts w:ascii="Arial" w:hAnsi="Arial" w:cs="Arial"/>
          <w:i/>
          <w:szCs w:val="24"/>
        </w:rPr>
        <w:t>a</w:t>
      </w:r>
      <w:r>
        <w:rPr>
          <w:rFonts w:ascii="Arial" w:hAnsi="Arial" w:cs="Arial"/>
          <w:i/>
          <w:szCs w:val="24"/>
        </w:rPr>
        <w:t>:</w:t>
      </w:r>
      <w:r w:rsidR="00692839">
        <w:rPr>
          <w:rFonts w:ascii="Arial" w:hAnsi="Arial" w:cs="Arial"/>
          <w:i/>
          <w:szCs w:val="24"/>
        </w:rPr>
        <w:t xml:space="preserve"> </w:t>
      </w:r>
      <w:r w:rsidR="009F47DF">
        <w:rPr>
          <w:rFonts w:ascii="Arial" w:hAnsi="Arial" w:cs="Arial"/>
        </w:rPr>
        <w:t>XXX</w:t>
      </w:r>
      <w:r w:rsidR="009F47DF" w:rsidRPr="0021054C">
        <w:rPr>
          <w:rFonts w:ascii="Arial" w:hAnsi="Arial" w:cs="Arial"/>
          <w:i/>
          <w:szCs w:val="24"/>
        </w:rPr>
        <w:t xml:space="preserve"> </w:t>
      </w:r>
      <w:r w:rsidRPr="0021054C">
        <w:rPr>
          <w:rFonts w:ascii="Arial" w:hAnsi="Arial" w:cs="Arial"/>
          <w:i/>
          <w:szCs w:val="24"/>
        </w:rPr>
        <w:t>dne</w:t>
      </w:r>
      <w:r w:rsidR="00851225">
        <w:rPr>
          <w:rFonts w:ascii="Arial" w:hAnsi="Arial" w:cs="Arial"/>
          <w:i/>
          <w:szCs w:val="24"/>
        </w:rPr>
        <w:t xml:space="preserve"> </w:t>
      </w:r>
      <w:r w:rsidR="000419C9">
        <w:rPr>
          <w:rFonts w:ascii="Arial" w:hAnsi="Arial" w:cs="Arial"/>
          <w:i/>
          <w:szCs w:val="24"/>
        </w:rPr>
        <w:t>2</w:t>
      </w:r>
      <w:r w:rsidR="00EB50D2">
        <w:rPr>
          <w:rFonts w:ascii="Arial" w:hAnsi="Arial" w:cs="Arial"/>
          <w:i/>
          <w:szCs w:val="24"/>
        </w:rPr>
        <w:t>8</w:t>
      </w:r>
      <w:r w:rsidR="000419C9">
        <w:rPr>
          <w:rFonts w:ascii="Arial" w:hAnsi="Arial" w:cs="Arial"/>
          <w:i/>
          <w:szCs w:val="24"/>
        </w:rPr>
        <w:t>.4.2021</w:t>
      </w:r>
    </w:p>
    <w:sectPr w:rsidR="0021054C" w:rsidRPr="002105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18B1" w14:textId="77777777" w:rsidR="001657E8" w:rsidRDefault="001657E8" w:rsidP="006D2A7D">
      <w:pPr>
        <w:spacing w:after="0" w:line="240" w:lineRule="auto"/>
      </w:pPr>
      <w:r>
        <w:separator/>
      </w:r>
    </w:p>
  </w:endnote>
  <w:endnote w:type="continuationSeparator" w:id="0">
    <w:p w14:paraId="6E02937A" w14:textId="77777777" w:rsidR="001657E8" w:rsidRDefault="001657E8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E36B" w14:textId="77777777" w:rsidR="001657E8" w:rsidRDefault="001657E8" w:rsidP="006D2A7D">
      <w:pPr>
        <w:spacing w:after="0" w:line="240" w:lineRule="auto"/>
      </w:pPr>
      <w:r>
        <w:separator/>
      </w:r>
    </w:p>
  </w:footnote>
  <w:footnote w:type="continuationSeparator" w:id="0">
    <w:p w14:paraId="27D17935" w14:textId="77777777" w:rsidR="001657E8" w:rsidRDefault="001657E8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493" w14:textId="77777777" w:rsidR="006D2A7D" w:rsidRDefault="001A160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B5A20" wp14:editId="14BD3094">
              <wp:simplePos x="0" y="0"/>
              <wp:positionH relativeFrom="column">
                <wp:posOffset>3738880</wp:posOffset>
              </wp:positionH>
              <wp:positionV relativeFrom="paragraph">
                <wp:posOffset>-106680</wp:posOffset>
              </wp:positionV>
              <wp:extent cx="2346325" cy="457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34FB1" w14:textId="77777777" w:rsidR="001A1601" w:rsidRPr="00CC5746" w:rsidRDefault="001A1601" w:rsidP="001A1601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CC5746">
                            <w:rPr>
                              <w:b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5A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4pt;margin-top:-8.4pt;width:18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" stroked="f">
              <v:textbox>
                <w:txbxContent>
                  <w:p w14:paraId="25934FB1" w14:textId="77777777" w:rsidR="001A1601" w:rsidRPr="00CC5746" w:rsidRDefault="001A1601" w:rsidP="001A1601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CC5746">
                      <w:rPr>
                        <w:b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="00176591">
      <w:rPr>
        <w:noProof/>
        <w:lang w:eastAsia="cs-CZ"/>
      </w:rPr>
      <w:drawing>
        <wp:inline distT="0" distB="0" distL="0" distR="0" wp14:anchorId="38FD6506" wp14:editId="6C19670D">
          <wp:extent cx="3891305" cy="75240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98" cy="7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21DA5"/>
    <w:rsid w:val="00030E54"/>
    <w:rsid w:val="000419C9"/>
    <w:rsid w:val="00050DDD"/>
    <w:rsid w:val="0005137E"/>
    <w:rsid w:val="000A1B29"/>
    <w:rsid w:val="000A23F2"/>
    <w:rsid w:val="000A35E6"/>
    <w:rsid w:val="000D7129"/>
    <w:rsid w:val="00105B7C"/>
    <w:rsid w:val="00132466"/>
    <w:rsid w:val="001657E8"/>
    <w:rsid w:val="00176591"/>
    <w:rsid w:val="00182114"/>
    <w:rsid w:val="00183063"/>
    <w:rsid w:val="00195A74"/>
    <w:rsid w:val="00196BFB"/>
    <w:rsid w:val="001A1601"/>
    <w:rsid w:val="001B34E9"/>
    <w:rsid w:val="001E1ED5"/>
    <w:rsid w:val="0021054C"/>
    <w:rsid w:val="00210C6B"/>
    <w:rsid w:val="00271D62"/>
    <w:rsid w:val="002C3086"/>
    <w:rsid w:val="002D5965"/>
    <w:rsid w:val="002E3B16"/>
    <w:rsid w:val="002E7CBC"/>
    <w:rsid w:val="00367D34"/>
    <w:rsid w:val="003D141C"/>
    <w:rsid w:val="003F15CC"/>
    <w:rsid w:val="0042044E"/>
    <w:rsid w:val="00454184"/>
    <w:rsid w:val="00487620"/>
    <w:rsid w:val="00490B1D"/>
    <w:rsid w:val="004B742E"/>
    <w:rsid w:val="004D37C4"/>
    <w:rsid w:val="004E037D"/>
    <w:rsid w:val="00504BEF"/>
    <w:rsid w:val="00556DFA"/>
    <w:rsid w:val="005904D9"/>
    <w:rsid w:val="005B496D"/>
    <w:rsid w:val="00667951"/>
    <w:rsid w:val="00692839"/>
    <w:rsid w:val="00695201"/>
    <w:rsid w:val="006952CD"/>
    <w:rsid w:val="006C76EF"/>
    <w:rsid w:val="006D2A7D"/>
    <w:rsid w:val="007708F7"/>
    <w:rsid w:val="00772C3E"/>
    <w:rsid w:val="007F66AF"/>
    <w:rsid w:val="008266A9"/>
    <w:rsid w:val="00843221"/>
    <w:rsid w:val="00851225"/>
    <w:rsid w:val="008B13F2"/>
    <w:rsid w:val="008C30D9"/>
    <w:rsid w:val="008F66E1"/>
    <w:rsid w:val="00903580"/>
    <w:rsid w:val="009C210C"/>
    <w:rsid w:val="009D7E68"/>
    <w:rsid w:val="009E2BC0"/>
    <w:rsid w:val="009F47DF"/>
    <w:rsid w:val="00A70E69"/>
    <w:rsid w:val="00A9508A"/>
    <w:rsid w:val="00A95AF5"/>
    <w:rsid w:val="00AD2041"/>
    <w:rsid w:val="00BC2445"/>
    <w:rsid w:val="00C367FE"/>
    <w:rsid w:val="00C41EC5"/>
    <w:rsid w:val="00C652D6"/>
    <w:rsid w:val="00C75B42"/>
    <w:rsid w:val="00C76642"/>
    <w:rsid w:val="00C85577"/>
    <w:rsid w:val="00C93ACB"/>
    <w:rsid w:val="00C95A57"/>
    <w:rsid w:val="00CA678F"/>
    <w:rsid w:val="00CC5746"/>
    <w:rsid w:val="00CF4695"/>
    <w:rsid w:val="00D07D06"/>
    <w:rsid w:val="00D10AE0"/>
    <w:rsid w:val="00D61161"/>
    <w:rsid w:val="00D65EC0"/>
    <w:rsid w:val="00D82C4A"/>
    <w:rsid w:val="00D92489"/>
    <w:rsid w:val="00DA6C27"/>
    <w:rsid w:val="00DC4017"/>
    <w:rsid w:val="00EA6C2C"/>
    <w:rsid w:val="00EB50D2"/>
    <w:rsid w:val="00EE0FEA"/>
    <w:rsid w:val="00EF180D"/>
    <w:rsid w:val="00EF7AD5"/>
    <w:rsid w:val="00F20FDA"/>
    <w:rsid w:val="00F81F94"/>
    <w:rsid w:val="00F90586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8046F"/>
  <w15:docId w15:val="{81EC9C33-2262-4F75-811E-BC648FC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Stanovská Kateřina Ing. (UPT-BRA)</cp:lastModifiedBy>
  <cp:revision>4</cp:revision>
  <cp:lastPrinted>2021-04-28T07:30:00Z</cp:lastPrinted>
  <dcterms:created xsi:type="dcterms:W3CDTF">2021-04-29T08:44:00Z</dcterms:created>
  <dcterms:modified xsi:type="dcterms:W3CDTF">2021-04-29T08:45:00Z</dcterms:modified>
</cp:coreProperties>
</file>