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74A" w:rsidRDefault="003C374A" w:rsidP="003C374A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</w:t>
      </w:r>
      <w:r w:rsidRPr="003C374A">
        <w:rPr>
          <w:rFonts w:ascii="Calibri" w:hAnsi="Calibri" w:cs="Calibri"/>
          <w:sz w:val="22"/>
          <w:szCs w:val="22"/>
          <w:highlight w:val="black"/>
        </w:rPr>
        <w:t>XXXXXXXXXXXX</w:t>
      </w:r>
      <w:r>
        <w:rPr>
          <w:rFonts w:ascii="Calibri" w:hAnsi="Calibri" w:cs="Calibri"/>
          <w:sz w:val="22"/>
          <w:szCs w:val="22"/>
        </w:rPr>
        <w:t xml:space="preserve"> &lt;</w:t>
      </w:r>
      <w:r w:rsidRPr="003C374A">
        <w:rPr>
          <w:rFonts w:ascii="Calibri" w:hAnsi="Calibri" w:cs="Calibri"/>
          <w:sz w:val="22"/>
          <w:szCs w:val="22"/>
          <w:highlight w:val="black"/>
        </w:rPr>
        <w:t>XXXXXXXXXXXXXXXXXX</w:t>
      </w:r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Thursday, April 29, 2021 4:18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 w:rsidRPr="003C374A">
        <w:rPr>
          <w:rFonts w:ascii="Calibri" w:hAnsi="Calibri" w:cs="Calibri"/>
          <w:sz w:val="22"/>
          <w:szCs w:val="22"/>
          <w:highlight w:val="black"/>
        </w:rPr>
        <w:t>XXXXXXXXXXXXX</w:t>
      </w:r>
      <w:r>
        <w:rPr>
          <w:rFonts w:ascii="Calibri" w:hAnsi="Calibri" w:cs="Calibri"/>
          <w:sz w:val="22"/>
          <w:szCs w:val="22"/>
        </w:rPr>
        <w:t xml:space="preserve"> &lt;</w:t>
      </w:r>
      <w:r w:rsidRPr="003C374A">
        <w:rPr>
          <w:rFonts w:ascii="Calibri" w:hAnsi="Calibri" w:cs="Calibri"/>
          <w:sz w:val="22"/>
          <w:szCs w:val="22"/>
          <w:highlight w:val="black"/>
        </w:rPr>
        <w:t>XXXXXXXXXXXXXXXXXXXXXX</w:t>
      </w:r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Nejvyšší soud, Burešova 20, Brno - objednávka číslo 174</w:t>
      </w:r>
    </w:p>
    <w:p w:rsidR="003C374A" w:rsidRDefault="003C374A" w:rsidP="003C374A"/>
    <w:p w:rsidR="003C374A" w:rsidRDefault="003C374A" w:rsidP="003C374A">
      <w:pPr>
        <w:pStyle w:val="Normlnweb"/>
      </w:pPr>
      <w:r>
        <w:t xml:space="preserve">Dobrý den, </w:t>
      </w:r>
    </w:p>
    <w:p w:rsidR="003C374A" w:rsidRDefault="003C374A" w:rsidP="003C374A">
      <w:pPr>
        <w:pStyle w:val="Normlnweb"/>
      </w:pPr>
      <w:r>
        <w:t>objednávku akceptujeme.</w:t>
      </w:r>
    </w:p>
    <w:p w:rsidR="003C374A" w:rsidRDefault="003C374A" w:rsidP="003C374A">
      <w:pPr>
        <w:pStyle w:val="Normlnweb"/>
        <w:spacing w:after="0"/>
      </w:pPr>
      <w:r>
        <w:t>s pozdravem</w:t>
      </w:r>
    </w:p>
    <w:tbl>
      <w:tblPr>
        <w:tblW w:w="41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</w:tblGrid>
      <w:tr w:rsidR="003C374A" w:rsidTr="003C374A">
        <w:trPr>
          <w:trHeight w:val="1680"/>
          <w:tblCellSpacing w:w="0" w:type="dxa"/>
        </w:trPr>
        <w:tc>
          <w:tcPr>
            <w:tcW w:w="4185" w:type="dxa"/>
            <w:vAlign w:val="center"/>
            <w:hideMark/>
          </w:tcPr>
          <w:p w:rsidR="003C374A" w:rsidRPr="003C374A" w:rsidRDefault="003C374A">
            <w:pPr>
              <w:pStyle w:val="Normlnweb"/>
              <w:rPr>
                <w:noProof/>
                <w:highlight w:val="black"/>
              </w:rPr>
            </w:pPr>
            <w:r w:rsidRPr="003C374A">
              <w:rPr>
                <w:noProof/>
                <w:highlight w:val="black"/>
              </w:rPr>
              <w:t>XXXXXX</w:t>
            </w:r>
          </w:p>
          <w:p w:rsidR="003C374A" w:rsidRDefault="003C374A">
            <w:pPr>
              <w:pStyle w:val="Normlnweb"/>
            </w:pPr>
            <w:r w:rsidRPr="003C374A">
              <w:rPr>
                <w:noProof/>
                <w:highlight w:val="black"/>
              </w:rPr>
              <w:t>XXXXXXX</w:t>
            </w:r>
          </w:p>
        </w:tc>
      </w:tr>
      <w:tr w:rsidR="003C374A" w:rsidTr="003C374A">
        <w:trPr>
          <w:trHeight w:val="1680"/>
          <w:tblCellSpacing w:w="0" w:type="dxa"/>
        </w:trPr>
        <w:tc>
          <w:tcPr>
            <w:tcW w:w="4185" w:type="dxa"/>
            <w:shd w:val="clear" w:color="auto" w:fill="FFFFFF"/>
            <w:vAlign w:val="center"/>
            <w:hideMark/>
          </w:tcPr>
          <w:p w:rsidR="003C374A" w:rsidRDefault="003C374A" w:rsidP="003C374A">
            <w:pPr>
              <w:pStyle w:val="Normlnweb"/>
            </w:pPr>
            <w:r>
              <w:rPr>
                <w:rFonts w:ascii="Arial" w:hAnsi="Arial" w:cs="Arial"/>
                <w:color w:val="000000"/>
              </w:rPr>
              <w:t>Botanická 14, 602 00 Brno</w:t>
            </w:r>
            <w:r>
              <w:rPr>
                <w:rFonts w:ascii="Arial" w:hAnsi="Arial" w:cs="Arial"/>
                <w:color w:val="000000"/>
              </w:rPr>
              <w:br/>
              <w:t xml:space="preserve">tel.: </w:t>
            </w:r>
            <w:r w:rsidRPr="003C374A">
              <w:rPr>
                <w:rFonts w:ascii="Arial" w:hAnsi="Arial" w:cs="Arial"/>
                <w:color w:val="000000"/>
                <w:highlight w:val="black"/>
              </w:rPr>
              <w:t>XXXXXXXXXXX</w:t>
            </w:r>
            <w:r>
              <w:rPr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</w:r>
            <w:r w:rsidRPr="003C374A">
              <w:rPr>
                <w:rFonts w:ascii="Arial" w:hAnsi="Arial" w:cs="Arial"/>
                <w:color w:val="000000"/>
                <w:highlight w:val="black"/>
              </w:rPr>
              <w:t>XXXXXXXXXXXXXXXXX</w:t>
            </w:r>
            <w:r>
              <w:rPr>
                <w:rFonts w:ascii="Arial" w:hAnsi="Arial" w:cs="Arial"/>
                <w:color w:val="000000"/>
              </w:rPr>
              <w:br/>
            </w:r>
            <w:r w:rsidRPr="003C374A">
              <w:rPr>
                <w:rFonts w:ascii="Arial" w:hAnsi="Arial" w:cs="Arial"/>
                <w:color w:val="000000"/>
                <w:highlight w:val="black"/>
              </w:rPr>
              <w:t>XXXXXXXXXXXXXXXXXXX</w:t>
            </w:r>
            <w:r>
              <w:rPr>
                <w:rFonts w:ascii="Arial" w:hAnsi="Arial" w:cs="Arial"/>
                <w:color w:val="000000"/>
              </w:rPr>
              <w:br/>
            </w:r>
            <w:r w:rsidRPr="003C374A">
              <w:rPr>
                <w:rFonts w:ascii="Arial" w:hAnsi="Arial" w:cs="Arial"/>
                <w:color w:val="000000"/>
                <w:highlight w:val="black"/>
              </w:rPr>
              <w:t>XXXXXXXXXXXX</w:t>
            </w:r>
          </w:p>
        </w:tc>
      </w:tr>
      <w:tr w:rsidR="003C374A" w:rsidTr="003C374A">
        <w:trPr>
          <w:tblCellSpacing w:w="0" w:type="dxa"/>
        </w:trPr>
        <w:tc>
          <w:tcPr>
            <w:tcW w:w="4185" w:type="dxa"/>
            <w:vAlign w:val="center"/>
            <w:hideMark/>
          </w:tcPr>
          <w:p w:rsidR="003C374A" w:rsidRDefault="003C374A">
            <w:pPr>
              <w:pStyle w:val="Normlnweb"/>
            </w:pPr>
            <w:r>
              <w:rPr>
                <w:noProof/>
              </w:rPr>
              <w:drawing>
                <wp:inline distT="0" distB="0" distL="0" distR="0">
                  <wp:extent cx="2486025" cy="571500"/>
                  <wp:effectExtent l="0" t="0" r="9525" b="0"/>
                  <wp:docPr id="1" name="Obrázek 1" descr="cid:part5.6C44E9F0.B24E005D@halouzka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part5.6C44E9F0.B24E005D@halouzka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374A" w:rsidRDefault="003C374A" w:rsidP="003C374A">
      <w:r>
        <w:t xml:space="preserve">Dne 29. 4. 2021 v 14:47 </w:t>
      </w:r>
      <w:r w:rsidRPr="003C374A">
        <w:rPr>
          <w:highlight w:val="black"/>
        </w:rPr>
        <w:t>XXXXXXXXXXXXX</w:t>
      </w:r>
      <w:r>
        <w:t xml:space="preserve"> napsal(a):</w:t>
      </w:r>
    </w:p>
    <w:p w:rsidR="003C374A" w:rsidRDefault="003C374A" w:rsidP="003C374A">
      <w:pPr>
        <w:spacing w:before="100" w:beforeAutospacing="1" w:after="100" w:afterAutospacing="1"/>
      </w:pPr>
      <w:r>
        <w:t xml:space="preserve">Dobrý den, paní </w:t>
      </w:r>
      <w:r w:rsidRPr="003C374A">
        <w:rPr>
          <w:highlight w:val="black"/>
        </w:rPr>
        <w:t>XXXXXXXX</w:t>
      </w:r>
      <w:r>
        <w:t>,</w:t>
      </w:r>
    </w:p>
    <w:p w:rsidR="003C374A" w:rsidRDefault="003C374A" w:rsidP="003C374A">
      <w:pPr>
        <w:spacing w:before="100" w:beforeAutospacing="1" w:after="100" w:afterAutospacing="1"/>
      </w:pPr>
      <w:r>
        <w:t> </w:t>
      </w:r>
    </w:p>
    <w:p w:rsidR="003C374A" w:rsidRDefault="003C374A" w:rsidP="003C374A">
      <w:pPr>
        <w:spacing w:before="100" w:beforeAutospacing="1" w:after="100" w:afterAutospacing="1"/>
      </w:pPr>
      <w:r>
        <w:t>v příloze Vám zasílám objednávku číslo 174.</w:t>
      </w:r>
    </w:p>
    <w:p w:rsidR="003C374A" w:rsidRDefault="003C374A" w:rsidP="003C374A">
      <w:pPr>
        <w:spacing w:before="100" w:beforeAutospacing="1" w:after="100" w:afterAutospacing="1"/>
      </w:pPr>
      <w:r>
        <w:rPr>
          <w:b/>
          <w:bCs/>
        </w:rPr>
        <w:t> </w:t>
      </w:r>
    </w:p>
    <w:p w:rsidR="003C374A" w:rsidRDefault="003C374A" w:rsidP="003C374A">
      <w:pPr>
        <w:spacing w:before="100" w:beforeAutospacing="1" w:after="100" w:afterAutospacing="1"/>
      </w:pPr>
      <w:r>
        <w:t>S pozdravem</w:t>
      </w:r>
    </w:p>
    <w:p w:rsidR="003C374A" w:rsidRDefault="003C374A" w:rsidP="003C374A">
      <w:pPr>
        <w:spacing w:before="100" w:beforeAutospacing="1" w:after="100" w:afterAutospacing="1"/>
      </w:pPr>
      <w:r>
        <w:rPr>
          <w:b/>
          <w:bCs/>
        </w:rPr>
        <w:t> </w:t>
      </w:r>
    </w:p>
    <w:p w:rsidR="003C374A" w:rsidRDefault="003C374A" w:rsidP="003C374A">
      <w:pPr>
        <w:spacing w:before="100" w:beforeAutospacing="1" w:after="100" w:afterAutospacing="1"/>
      </w:pPr>
      <w:r w:rsidRPr="003C374A">
        <w:rPr>
          <w:b/>
          <w:bCs/>
          <w:highlight w:val="black"/>
        </w:rPr>
        <w:t>XXXXXXXXXXXXX</w:t>
      </w:r>
    </w:p>
    <w:p w:rsidR="003C374A" w:rsidRDefault="003C374A" w:rsidP="003C374A">
      <w:pPr>
        <w:spacing w:before="100" w:beforeAutospacing="1" w:after="100" w:afterAutospacing="1"/>
      </w:pPr>
      <w:r>
        <w:t>vedoucí správy budov</w:t>
      </w:r>
    </w:p>
    <w:p w:rsidR="003C374A" w:rsidRDefault="003C374A" w:rsidP="003C374A">
      <w:pPr>
        <w:spacing w:before="100" w:beforeAutospacing="1" w:after="100" w:afterAutospacing="1"/>
      </w:pPr>
      <w:r>
        <w:t> </w:t>
      </w:r>
    </w:p>
    <w:p w:rsidR="003C374A" w:rsidRDefault="003C374A" w:rsidP="003C374A">
      <w:pPr>
        <w:spacing w:before="100" w:beforeAutospacing="1" w:after="100" w:afterAutospacing="1"/>
      </w:pPr>
      <w:r>
        <w:rPr>
          <w:b/>
          <w:bCs/>
        </w:rPr>
        <w:t>Česká republika - Nejvyšší soud</w:t>
      </w:r>
    </w:p>
    <w:p w:rsidR="003C374A" w:rsidRDefault="003C374A" w:rsidP="003C374A">
      <w:pPr>
        <w:spacing w:before="100" w:beforeAutospacing="1" w:after="100" w:afterAutospacing="1"/>
      </w:pPr>
      <w:r>
        <w:t>Burešova 20, BRNO 657 37</w:t>
      </w:r>
    </w:p>
    <w:p w:rsidR="003C374A" w:rsidRDefault="003C374A" w:rsidP="003C374A">
      <w:pPr>
        <w:spacing w:before="100" w:beforeAutospacing="1" w:after="100" w:afterAutospacing="1"/>
      </w:pPr>
      <w:r>
        <w:lastRenderedPageBreak/>
        <w:t>IČO: 48510190</w:t>
      </w:r>
    </w:p>
    <w:p w:rsidR="003C374A" w:rsidRDefault="003C374A" w:rsidP="003C374A">
      <w:pPr>
        <w:spacing w:before="100" w:beforeAutospacing="1" w:after="100" w:afterAutospacing="1"/>
      </w:pPr>
      <w:r>
        <w:t xml:space="preserve">Tel.:       +420 </w:t>
      </w:r>
      <w:r w:rsidRPr="003C374A">
        <w:rPr>
          <w:highlight w:val="black"/>
        </w:rPr>
        <w:t>XXXXXXXXXXX</w:t>
      </w:r>
    </w:p>
    <w:p w:rsidR="003C374A" w:rsidRDefault="003C374A" w:rsidP="003C374A">
      <w:pPr>
        <w:spacing w:before="100" w:beforeAutospacing="1" w:after="100" w:afterAutospacing="1"/>
      </w:pPr>
      <w:r>
        <w:t xml:space="preserve">Mob.: +420 </w:t>
      </w:r>
      <w:r w:rsidRPr="003C374A">
        <w:rPr>
          <w:highlight w:val="black"/>
        </w:rPr>
        <w:t>XXXXXXXXXXX</w:t>
      </w:r>
    </w:p>
    <w:p w:rsidR="003C374A" w:rsidRDefault="003C374A" w:rsidP="003C374A">
      <w:pPr>
        <w:spacing w:before="100" w:beforeAutospacing="1" w:after="100" w:afterAutospacing="1"/>
      </w:pPr>
      <w:r>
        <w:t xml:space="preserve">Email:  </w:t>
      </w:r>
      <w:r w:rsidRPr="003C374A">
        <w:rPr>
          <w:highlight w:val="black"/>
        </w:rPr>
        <w:t>XXXXXXXXXXXXXXXXXXXXXX</w:t>
      </w:r>
      <w:bookmarkStart w:id="0" w:name="_GoBack"/>
      <w:bookmarkEnd w:id="0"/>
    </w:p>
    <w:p w:rsidR="003C374A" w:rsidRDefault="003C374A" w:rsidP="003C374A">
      <w:pPr>
        <w:spacing w:before="100" w:beforeAutospacing="1" w:after="100" w:afterAutospacing="1"/>
      </w:pPr>
      <w:r>
        <w:rPr>
          <w:i/>
          <w:iCs/>
        </w:rPr>
        <w:t xml:space="preserve">Web: </w:t>
      </w:r>
      <w:hyperlink r:id="rId8" w:history="1">
        <w:r>
          <w:rPr>
            <w:rStyle w:val="Hypertextovodkaz"/>
            <w:i/>
            <w:iCs/>
          </w:rPr>
          <w:t>www.nsoud.cz</w:t>
        </w:r>
      </w:hyperlink>
      <w:r>
        <w:rPr>
          <w:i/>
          <w:iCs/>
        </w:rPr>
        <w:t xml:space="preserve"> </w:t>
      </w:r>
    </w:p>
    <w:p w:rsidR="003C374A" w:rsidRDefault="003C374A" w:rsidP="003C374A">
      <w:pPr>
        <w:spacing w:before="100" w:beforeAutospacing="1" w:after="100" w:afterAutospacing="1"/>
      </w:pPr>
      <w:r>
        <w:t> </w:t>
      </w:r>
    </w:p>
    <w:p w:rsidR="001F3C89" w:rsidRDefault="001F3C89"/>
    <w:sectPr w:rsidR="001F3C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31E" w:rsidRDefault="006F131E" w:rsidP="006F131E">
      <w:r>
        <w:separator/>
      </w:r>
    </w:p>
  </w:endnote>
  <w:endnote w:type="continuationSeparator" w:id="0">
    <w:p w:rsidR="006F131E" w:rsidRDefault="006F131E" w:rsidP="006F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31E" w:rsidRDefault="006F13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31E" w:rsidRDefault="006F131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31E" w:rsidRDefault="006F13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31E" w:rsidRDefault="006F131E" w:rsidP="006F131E">
      <w:r>
        <w:separator/>
      </w:r>
    </w:p>
  </w:footnote>
  <w:footnote w:type="continuationSeparator" w:id="0">
    <w:p w:rsidR="006F131E" w:rsidRDefault="006F131E" w:rsidP="006F1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31E" w:rsidRDefault="006F13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31E" w:rsidRDefault="006F131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31E" w:rsidRDefault="006F131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4A"/>
    <w:rsid w:val="001F2474"/>
    <w:rsid w:val="001F3C89"/>
    <w:rsid w:val="003C374A"/>
    <w:rsid w:val="006F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B8F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374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C374A"/>
    <w:rPr>
      <w:color w:val="00BCE9"/>
      <w:u w:val="single"/>
    </w:rPr>
  </w:style>
  <w:style w:type="paragraph" w:styleId="Normlnweb">
    <w:name w:val="Normal (Web)"/>
    <w:basedOn w:val="Normln"/>
    <w:uiPriority w:val="99"/>
    <w:unhideWhenUsed/>
    <w:rsid w:val="003C374A"/>
    <w:pPr>
      <w:spacing w:before="100" w:beforeAutospacing="1" w:after="119"/>
    </w:pPr>
  </w:style>
  <w:style w:type="paragraph" w:styleId="Zhlav">
    <w:name w:val="header"/>
    <w:basedOn w:val="Normln"/>
    <w:link w:val="ZhlavChar"/>
    <w:uiPriority w:val="99"/>
    <w:unhideWhenUsed/>
    <w:rsid w:val="006F13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131E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F13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131E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oud.cz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cid:part5.6C44E9F0.B24E005D@halouzka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636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2021-04-30T06:28:00Z</dcterms:created>
  <dcterms:modified xsi:type="dcterms:W3CDTF">2021-04-30T06:28:00Z</dcterms:modified>
</cp:coreProperties>
</file>