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B270" w14:textId="665093C6" w:rsidR="000D1829" w:rsidRDefault="008F2916">
      <w:pPr>
        <w:rPr>
          <w:b/>
          <w:bCs/>
          <w:noProof/>
        </w:rPr>
      </w:pPr>
      <w:r>
        <w:rPr>
          <w:b/>
          <w:bCs/>
          <w:noProof/>
        </w:rPr>
        <w:t>Potvrzení objednávky</w:t>
      </w:r>
    </w:p>
    <w:p w14:paraId="3C420FB0" w14:textId="4D6096F9" w:rsidR="008F2916" w:rsidRDefault="008F2916">
      <w:pPr>
        <w:rPr>
          <w:b/>
          <w:bCs/>
          <w:noProof/>
        </w:rPr>
      </w:pPr>
    </w:p>
    <w:p w14:paraId="0D8CA59A" w14:textId="39FE904F" w:rsidR="008F2916" w:rsidRDefault="008F2916">
      <w:pPr>
        <w:rPr>
          <w:noProof/>
        </w:rPr>
      </w:pPr>
      <w:r>
        <w:rPr>
          <w:b/>
          <w:bCs/>
          <w:noProof/>
        </w:rPr>
        <w:t xml:space="preserve">Domov pro seniory Dobětice, příspěvková organizace, </w:t>
      </w:r>
      <w:r>
        <w:rPr>
          <w:noProof/>
        </w:rPr>
        <w:t>Šrámkova 3305/38a, 400 11 Ústí nad Labem, IČ: 44555407</w:t>
      </w:r>
    </w:p>
    <w:p w14:paraId="75F30242" w14:textId="06AA9CD6" w:rsidR="008F2916" w:rsidRDefault="008F2916">
      <w:pPr>
        <w:rPr>
          <w:noProof/>
        </w:rPr>
      </w:pPr>
    </w:p>
    <w:p w14:paraId="5A4F5EC9" w14:textId="31F422D5" w:rsidR="008F2916" w:rsidRDefault="008F2916">
      <w:pPr>
        <w:rPr>
          <w:noProof/>
        </w:rPr>
      </w:pPr>
    </w:p>
    <w:p w14:paraId="7DE908BC" w14:textId="7A93C5BB" w:rsidR="008F2916" w:rsidRDefault="000C7C21">
      <w:pPr>
        <w:rPr>
          <w:b/>
          <w:bCs/>
          <w:noProof/>
        </w:rPr>
      </w:pPr>
      <w:r>
        <w:rPr>
          <w:b/>
          <w:bCs/>
          <w:noProof/>
        </w:rPr>
        <w:t>PROFITEC Luboš Novák, Ve Struze 3012/1, 400 11 Ústí nad Labem, IČO: 66074487</w:t>
      </w:r>
    </w:p>
    <w:p w14:paraId="121584EE" w14:textId="5E996AD0" w:rsidR="000C7C21" w:rsidRDefault="000C7C21">
      <w:pPr>
        <w:rPr>
          <w:b/>
          <w:bCs/>
          <w:noProof/>
        </w:rPr>
      </w:pPr>
    </w:p>
    <w:p w14:paraId="3EA38AEC" w14:textId="23156603" w:rsidR="000C7C21" w:rsidRDefault="000C7C21">
      <w:pPr>
        <w:rPr>
          <w:b/>
          <w:bCs/>
          <w:noProof/>
        </w:rPr>
      </w:pPr>
    </w:p>
    <w:p w14:paraId="0929D600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036ACF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F255281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32"/>
          <w:szCs w:val="32"/>
          <w:lang w:eastAsia="en-US"/>
        </w:rPr>
      </w:pPr>
      <w:r w:rsidRPr="00333DDA">
        <w:rPr>
          <w:rFonts w:eastAsiaTheme="minorHAnsi"/>
          <w:lang w:eastAsia="en-US"/>
        </w:rPr>
        <w:t xml:space="preserve"> </w:t>
      </w:r>
      <w:r w:rsidRPr="00333DDA">
        <w:rPr>
          <w:rFonts w:eastAsiaTheme="minorHAnsi"/>
          <w:b/>
          <w:bCs/>
          <w:sz w:val="32"/>
          <w:szCs w:val="32"/>
          <w:lang w:eastAsia="en-US"/>
        </w:rPr>
        <w:t xml:space="preserve">Nabídka počítačové sestavy </w:t>
      </w:r>
    </w:p>
    <w:p w14:paraId="25DAE765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33DDA">
        <w:rPr>
          <w:rFonts w:eastAsiaTheme="minorHAnsi"/>
          <w:sz w:val="16"/>
          <w:szCs w:val="16"/>
          <w:lang w:eastAsia="en-US"/>
        </w:rPr>
        <w:t xml:space="preserve">platná ke dni 9.4.2021 (platnost jeden měsíc nebo do vyprodání skladových zásob) </w:t>
      </w:r>
    </w:p>
    <w:p w14:paraId="59EBE0EF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21"/>
          <w:szCs w:val="21"/>
          <w:lang w:eastAsia="en-US"/>
        </w:rPr>
      </w:pPr>
      <w:proofErr w:type="spellStart"/>
      <w:r w:rsidRPr="00333DDA">
        <w:rPr>
          <w:rFonts w:eastAsiaTheme="minorHAnsi"/>
          <w:sz w:val="21"/>
          <w:szCs w:val="21"/>
          <w:lang w:eastAsia="en-US"/>
        </w:rPr>
        <w:t>AllInOne</w:t>
      </w:r>
      <w:proofErr w:type="spellEnd"/>
      <w:r w:rsidRPr="00333DDA">
        <w:rPr>
          <w:rFonts w:eastAsiaTheme="minorHAnsi"/>
          <w:sz w:val="21"/>
          <w:szCs w:val="21"/>
          <w:lang w:eastAsia="en-US"/>
        </w:rPr>
        <w:t xml:space="preserve"> série: Intel </w:t>
      </w:r>
      <w:proofErr w:type="spellStart"/>
      <w:r w:rsidRPr="00333DDA">
        <w:rPr>
          <w:rFonts w:eastAsiaTheme="minorHAnsi"/>
          <w:sz w:val="21"/>
          <w:szCs w:val="21"/>
          <w:lang w:eastAsia="en-US"/>
        </w:rPr>
        <w:t>Celeron</w:t>
      </w:r>
      <w:proofErr w:type="spellEnd"/>
      <w:r w:rsidRPr="00333DDA">
        <w:rPr>
          <w:rFonts w:eastAsiaTheme="minorHAnsi"/>
          <w:sz w:val="21"/>
          <w:szCs w:val="21"/>
          <w:lang w:eastAsia="en-US"/>
        </w:rPr>
        <w:t xml:space="preserve"> N4000 </w:t>
      </w:r>
      <w:proofErr w:type="spellStart"/>
      <w:r w:rsidRPr="00333DDA">
        <w:rPr>
          <w:rFonts w:eastAsiaTheme="minorHAnsi"/>
          <w:sz w:val="21"/>
          <w:szCs w:val="21"/>
          <w:lang w:eastAsia="en-US"/>
        </w:rPr>
        <w:t>DualCore</w:t>
      </w:r>
      <w:proofErr w:type="spellEnd"/>
      <w:r w:rsidRPr="00333DDA">
        <w:rPr>
          <w:rFonts w:eastAsiaTheme="minorHAnsi"/>
          <w:sz w:val="21"/>
          <w:szCs w:val="21"/>
          <w:lang w:eastAsia="en-US"/>
        </w:rPr>
        <w:t xml:space="preserve"> 1,1GHz, chlazený pasivně, 4 GB DDR4 RAM 2666 MHz, SSD </w:t>
      </w:r>
      <w:proofErr w:type="gramStart"/>
      <w:r w:rsidRPr="00333DDA">
        <w:rPr>
          <w:rFonts w:eastAsiaTheme="minorHAnsi"/>
          <w:sz w:val="21"/>
          <w:szCs w:val="21"/>
          <w:lang w:eastAsia="en-US"/>
        </w:rPr>
        <w:t>304GB</w:t>
      </w:r>
      <w:proofErr w:type="gramEnd"/>
      <w:r w:rsidRPr="00333DDA">
        <w:rPr>
          <w:rFonts w:eastAsiaTheme="minorHAnsi"/>
          <w:sz w:val="21"/>
          <w:szCs w:val="21"/>
          <w:lang w:eastAsia="en-US"/>
        </w:rPr>
        <w:t xml:space="preserve">, USB3.0, 23,8“ LCD s FullHD rozlišením a antireflexním matným LED panelem, </w:t>
      </w:r>
      <w:proofErr w:type="spellStart"/>
      <w:r w:rsidRPr="00333DDA">
        <w:rPr>
          <w:rFonts w:eastAsiaTheme="minorHAnsi"/>
          <w:sz w:val="21"/>
          <w:szCs w:val="21"/>
          <w:lang w:eastAsia="en-US"/>
        </w:rPr>
        <w:t>Gb</w:t>
      </w:r>
      <w:proofErr w:type="spellEnd"/>
      <w:r w:rsidRPr="00333DDA">
        <w:rPr>
          <w:rFonts w:eastAsiaTheme="minorHAnsi"/>
          <w:sz w:val="21"/>
          <w:szCs w:val="21"/>
          <w:lang w:eastAsia="en-US"/>
        </w:rPr>
        <w:t xml:space="preserve"> LAN, </w:t>
      </w:r>
      <w:proofErr w:type="spellStart"/>
      <w:r w:rsidRPr="00333DDA">
        <w:rPr>
          <w:rFonts w:eastAsiaTheme="minorHAnsi"/>
          <w:sz w:val="21"/>
          <w:szCs w:val="21"/>
          <w:lang w:eastAsia="en-US"/>
        </w:rPr>
        <w:t>WiFi-ac</w:t>
      </w:r>
      <w:proofErr w:type="spellEnd"/>
      <w:r w:rsidRPr="00333DDA">
        <w:rPr>
          <w:rFonts w:eastAsiaTheme="minorHAnsi"/>
          <w:sz w:val="21"/>
          <w:szCs w:val="21"/>
          <w:lang w:eastAsia="en-US"/>
        </w:rPr>
        <w:t xml:space="preserve">, Bluetooth, bezdrátový set </w:t>
      </w:r>
      <w:proofErr w:type="spellStart"/>
      <w:r w:rsidRPr="00333DDA">
        <w:rPr>
          <w:rFonts w:eastAsiaTheme="minorHAnsi"/>
          <w:sz w:val="21"/>
          <w:szCs w:val="21"/>
          <w:lang w:eastAsia="en-US"/>
        </w:rPr>
        <w:t>klávesnice+myš</w:t>
      </w:r>
      <w:proofErr w:type="spellEnd"/>
      <w:r w:rsidRPr="00333DDA">
        <w:rPr>
          <w:rFonts w:eastAsiaTheme="minorHAnsi"/>
          <w:sz w:val="21"/>
          <w:szCs w:val="21"/>
          <w:lang w:eastAsia="en-US"/>
        </w:rPr>
        <w:t xml:space="preserve"> Canyon USB, Windows 10 Professional CZ 64bit. </w:t>
      </w:r>
    </w:p>
    <w:p w14:paraId="49212975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21"/>
          <w:szCs w:val="21"/>
          <w:lang w:eastAsia="en-US"/>
        </w:rPr>
      </w:pPr>
      <w:r w:rsidRPr="00333DDA">
        <w:rPr>
          <w:rFonts w:eastAsiaTheme="minorHAnsi"/>
          <w:b/>
          <w:bCs/>
          <w:sz w:val="21"/>
          <w:szCs w:val="21"/>
          <w:lang w:eastAsia="en-US"/>
        </w:rPr>
        <w:t xml:space="preserve">Cena: 9 515 Kč bez DPH = 11 513 Kč vč. DPH </w:t>
      </w:r>
    </w:p>
    <w:p w14:paraId="18405848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33DDA">
        <w:rPr>
          <w:rFonts w:eastAsiaTheme="minorHAnsi"/>
          <w:b/>
          <w:bCs/>
          <w:sz w:val="16"/>
          <w:szCs w:val="16"/>
          <w:lang w:eastAsia="en-US"/>
        </w:rPr>
        <w:t xml:space="preserve">* k ceně je připočítáván autorský poplatek dle Autorského zákona a poplatek za elektroodpad dle Zákona o elektroodpadech (dle konfigurace celkem cca 232,25 Kč bez DPH, přesnou cenu obratem na vyžádání sdělíme) </w:t>
      </w:r>
    </w:p>
    <w:p w14:paraId="77876F69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21"/>
          <w:szCs w:val="21"/>
          <w:lang w:eastAsia="en-US"/>
        </w:rPr>
      </w:pPr>
      <w:r w:rsidRPr="00333DDA">
        <w:rPr>
          <w:rFonts w:eastAsiaTheme="minorHAnsi"/>
          <w:sz w:val="21"/>
          <w:szCs w:val="21"/>
          <w:lang w:eastAsia="en-US"/>
        </w:rPr>
        <w:t xml:space="preserve">MS Office 2019 pro podnikatele – licence pro 1 počítač </w:t>
      </w:r>
    </w:p>
    <w:p w14:paraId="21CA0442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21"/>
          <w:szCs w:val="21"/>
          <w:lang w:eastAsia="en-US"/>
        </w:rPr>
      </w:pPr>
      <w:r w:rsidRPr="00333DDA">
        <w:rPr>
          <w:rFonts w:eastAsiaTheme="minorHAnsi"/>
          <w:b/>
          <w:bCs/>
          <w:sz w:val="21"/>
          <w:szCs w:val="21"/>
          <w:lang w:eastAsia="en-US"/>
        </w:rPr>
        <w:t xml:space="preserve">Cena: 5 790 Kč bez DPH = 7 006 Kč vč. DPH </w:t>
      </w:r>
    </w:p>
    <w:p w14:paraId="5E122E38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21"/>
          <w:szCs w:val="21"/>
          <w:lang w:eastAsia="en-US"/>
        </w:rPr>
      </w:pPr>
      <w:r w:rsidRPr="00333DDA">
        <w:rPr>
          <w:rFonts w:eastAsiaTheme="minorHAnsi"/>
          <w:b/>
          <w:bCs/>
          <w:sz w:val="21"/>
          <w:szCs w:val="21"/>
          <w:lang w:eastAsia="en-US"/>
        </w:rPr>
        <w:t xml:space="preserve">Celková cena sestavy vč. OS a MS Office a zákonných poplatků: 15 537,25 Kč bez DPH = 18 800 Kč vč. DPH </w:t>
      </w:r>
    </w:p>
    <w:p w14:paraId="7A83F6CD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21"/>
          <w:szCs w:val="21"/>
          <w:lang w:eastAsia="en-US"/>
        </w:rPr>
      </w:pPr>
      <w:r w:rsidRPr="00333DDA">
        <w:rPr>
          <w:rFonts w:eastAsiaTheme="minorHAnsi"/>
          <w:b/>
          <w:bCs/>
          <w:sz w:val="21"/>
          <w:szCs w:val="21"/>
          <w:lang w:eastAsia="en-US"/>
        </w:rPr>
        <w:t xml:space="preserve">Nabídková cena 6 ks: 93 223,50 Kč bez DPH = 112 800 Kč vč. DPH </w:t>
      </w:r>
    </w:p>
    <w:p w14:paraId="33A01C39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12"/>
          <w:szCs w:val="12"/>
          <w:lang w:eastAsia="en-US"/>
        </w:rPr>
      </w:pPr>
      <w:r w:rsidRPr="00333DDA">
        <w:rPr>
          <w:rFonts w:eastAsiaTheme="minorHAnsi"/>
          <w:sz w:val="12"/>
          <w:szCs w:val="12"/>
          <w:lang w:eastAsia="en-US"/>
        </w:rPr>
        <w:t xml:space="preserve">V případě nedostupnosti některé nevýkonnostní komponenty si vyhrazujeme právo nahradit ji podobným typem, příp. alternativním výrobcem, avšak vždy shodné nebo lepší užitné hodnoty. </w:t>
      </w:r>
    </w:p>
    <w:p w14:paraId="20677307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17"/>
          <w:szCs w:val="17"/>
          <w:lang w:eastAsia="en-US"/>
        </w:rPr>
      </w:pPr>
      <w:r w:rsidRPr="00333DDA">
        <w:rPr>
          <w:rFonts w:eastAsiaTheme="minorHAnsi"/>
          <w:sz w:val="17"/>
          <w:szCs w:val="17"/>
          <w:lang w:eastAsia="en-US"/>
        </w:rPr>
        <w:t xml:space="preserve">Popis konfigurace </w:t>
      </w:r>
    </w:p>
    <w:p w14:paraId="3BB48F7C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33DDA">
        <w:rPr>
          <w:rFonts w:eastAsiaTheme="minorHAnsi"/>
          <w:sz w:val="16"/>
          <w:szCs w:val="16"/>
          <w:lang w:eastAsia="en-US"/>
        </w:rPr>
        <w:t xml:space="preserve">Kompaktní </w:t>
      </w:r>
      <w:proofErr w:type="spellStart"/>
      <w:r w:rsidRPr="00333DDA">
        <w:rPr>
          <w:rFonts w:eastAsiaTheme="minorHAnsi"/>
          <w:sz w:val="16"/>
          <w:szCs w:val="16"/>
          <w:lang w:eastAsia="en-US"/>
        </w:rPr>
        <w:t>AllInOne</w:t>
      </w:r>
      <w:proofErr w:type="spellEnd"/>
      <w:r w:rsidRPr="00333DDA">
        <w:rPr>
          <w:rFonts w:eastAsiaTheme="minorHAnsi"/>
          <w:sz w:val="16"/>
          <w:szCs w:val="16"/>
          <w:lang w:eastAsia="en-US"/>
        </w:rPr>
        <w:t xml:space="preserve"> sestava pro běžné kancelářské práce, která zvládne s dostatečným komfortem MS Office v nejnovější verzi a chod OS Windows 10 Professional (oboje zahrnuté v ceně). Výhodou je nulová hlučnost – celý počítač je pasivně chlazen, </w:t>
      </w:r>
      <w:proofErr w:type="spellStart"/>
      <w:r w:rsidRPr="00333DDA">
        <w:rPr>
          <w:rFonts w:eastAsiaTheme="minorHAnsi"/>
          <w:sz w:val="16"/>
          <w:szCs w:val="16"/>
          <w:lang w:eastAsia="en-US"/>
        </w:rPr>
        <w:t>ultranízká</w:t>
      </w:r>
      <w:proofErr w:type="spellEnd"/>
      <w:r w:rsidRPr="00333DDA">
        <w:rPr>
          <w:rFonts w:eastAsiaTheme="minorHAnsi"/>
          <w:sz w:val="16"/>
          <w:szCs w:val="16"/>
          <w:lang w:eastAsia="en-US"/>
        </w:rPr>
        <w:t xml:space="preserve"> spotřeba elektrické energie a velice malé nároky na prostor, přičemž panel disponuje krásným obrazem na FullHD rozlišení s LED </w:t>
      </w:r>
      <w:proofErr w:type="spellStart"/>
      <w:r w:rsidRPr="00333DDA">
        <w:rPr>
          <w:rFonts w:eastAsiaTheme="minorHAnsi"/>
          <w:sz w:val="16"/>
          <w:szCs w:val="16"/>
          <w:lang w:eastAsia="en-US"/>
        </w:rPr>
        <w:t>posvětlením</w:t>
      </w:r>
      <w:proofErr w:type="spellEnd"/>
      <w:r w:rsidRPr="00333DDA">
        <w:rPr>
          <w:rFonts w:eastAsiaTheme="minorHAnsi"/>
          <w:sz w:val="16"/>
          <w:szCs w:val="16"/>
          <w:lang w:eastAsia="en-US"/>
        </w:rPr>
        <w:t xml:space="preserve">. Výhodou je rovněž osazení rychlými SSD, přičemž kapacitu je možné v případě potřeby ještě rozšířit jeho výměnou. </w:t>
      </w:r>
    </w:p>
    <w:p w14:paraId="18F16DE1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33DDA">
        <w:rPr>
          <w:rFonts w:eastAsiaTheme="minorHAnsi"/>
          <w:sz w:val="16"/>
          <w:szCs w:val="16"/>
          <w:lang w:eastAsia="en-US"/>
        </w:rPr>
        <w:t xml:space="preserve">Součástí dodávky je bezdrátová klávesnice a kvalitní optická myš. </w:t>
      </w:r>
    </w:p>
    <w:p w14:paraId="0110FE73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33DDA">
        <w:rPr>
          <w:rFonts w:eastAsiaTheme="minorHAnsi"/>
          <w:sz w:val="16"/>
          <w:szCs w:val="16"/>
          <w:lang w:eastAsia="en-US"/>
        </w:rPr>
        <w:t xml:space="preserve">Záruka 2 roky se servisem v autorizovaném středisku. </w:t>
      </w:r>
    </w:p>
    <w:p w14:paraId="03FE2D9D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33DDA">
        <w:rPr>
          <w:rFonts w:eastAsiaTheme="minorHAnsi"/>
          <w:sz w:val="16"/>
          <w:szCs w:val="16"/>
          <w:lang w:eastAsia="en-US"/>
        </w:rPr>
        <w:t xml:space="preserve">Samozřejmostí je plnohodnotná instalace veškerého dodávaného software a operačního systému a základní konfigurace do sítě. Práce s daty, případná implementace do serverového prostředí bude účtována dle časové náročnosti. </w:t>
      </w:r>
    </w:p>
    <w:p w14:paraId="49289D7A" w14:textId="77777777" w:rsidR="00333DDA" w:rsidRPr="00333DDA" w:rsidRDefault="00333DDA" w:rsidP="00333DDA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33DDA">
        <w:rPr>
          <w:rFonts w:eastAsiaTheme="minorHAnsi"/>
          <w:sz w:val="16"/>
          <w:szCs w:val="16"/>
          <w:lang w:eastAsia="en-US"/>
        </w:rPr>
        <w:t xml:space="preserve">Děkujeme za projevený zájem. Jsme připraveni Vám zodpovědět všechny Vaše dotazy. Pokud chcete, můžete nás samozřejmě navštívit osobně pro ukázku toho, co Vás zajímá. </w:t>
      </w:r>
    </w:p>
    <w:p w14:paraId="06F7589C" w14:textId="362E348F" w:rsidR="000C7C21" w:rsidRDefault="00333DDA" w:rsidP="00333DDA">
      <w:pPr>
        <w:rPr>
          <w:noProof/>
        </w:rPr>
      </w:pPr>
      <w:r w:rsidRPr="00333DDA">
        <w:rPr>
          <w:rFonts w:eastAsiaTheme="minorHAnsi"/>
          <w:sz w:val="16"/>
          <w:szCs w:val="16"/>
          <w:lang w:eastAsia="en-US"/>
        </w:rPr>
        <w:t>S pozdravem a přáním pěkného dne</w:t>
      </w:r>
    </w:p>
    <w:p w14:paraId="75180193" w14:textId="35015F49" w:rsidR="008F2916" w:rsidRDefault="008F2916">
      <w:pPr>
        <w:rPr>
          <w:noProof/>
        </w:rPr>
      </w:pPr>
    </w:p>
    <w:p w14:paraId="10B1492A" w14:textId="7C509B55" w:rsidR="008F2916" w:rsidRDefault="008F2916">
      <w:pPr>
        <w:rPr>
          <w:noProof/>
        </w:rPr>
      </w:pPr>
    </w:p>
    <w:p w14:paraId="266D5D19" w14:textId="4C995303" w:rsidR="008F2916" w:rsidRDefault="008F2916">
      <w:pPr>
        <w:rPr>
          <w:noProof/>
        </w:rPr>
      </w:pPr>
    </w:p>
    <w:p w14:paraId="31126625" w14:textId="29E55AEE" w:rsidR="008F2916" w:rsidRDefault="008F2916">
      <w:pPr>
        <w:rPr>
          <w:noProof/>
        </w:rPr>
      </w:pPr>
    </w:p>
    <w:p w14:paraId="5EDE2CDC" w14:textId="0C6BC9F1" w:rsidR="008F2916" w:rsidRDefault="008F2916">
      <w:pPr>
        <w:rPr>
          <w:noProof/>
        </w:rPr>
      </w:pPr>
    </w:p>
    <w:p w14:paraId="1E2EEA1C" w14:textId="0DC1A8EE" w:rsidR="008F2916" w:rsidRPr="008F2916" w:rsidRDefault="008F2916">
      <w:r>
        <w:rPr>
          <w:noProof/>
        </w:rPr>
        <w:t xml:space="preserve">V Ústí nad Labem dne </w:t>
      </w:r>
      <w:r w:rsidR="00333DDA">
        <w:rPr>
          <w:noProof/>
        </w:rPr>
        <w:t>9</w:t>
      </w:r>
      <w:r>
        <w:rPr>
          <w:noProof/>
        </w:rPr>
        <w:t>.</w:t>
      </w:r>
      <w:r w:rsidR="00606664">
        <w:rPr>
          <w:noProof/>
        </w:rPr>
        <w:t>4</w:t>
      </w:r>
      <w:r>
        <w:rPr>
          <w:noProof/>
        </w:rPr>
        <w:t>.2021</w:t>
      </w:r>
    </w:p>
    <w:p w14:paraId="7F3AC66B" w14:textId="0CDAEE4F" w:rsidR="008F2916" w:rsidRDefault="008F2916"/>
    <w:p w14:paraId="45F514DB" w14:textId="2B503878" w:rsidR="008F2916" w:rsidRDefault="008F2916"/>
    <w:p w14:paraId="641E1F44" w14:textId="77777777" w:rsidR="00C56D05" w:rsidRPr="00C56D05" w:rsidRDefault="00C56D05" w:rsidP="00C56D0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72A26F8F" w14:textId="77777777" w:rsidR="00C56D05" w:rsidRPr="00C56D05" w:rsidRDefault="00C56D05" w:rsidP="00C56D05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  <w:sectPr w:rsidR="00C56D05" w:rsidRPr="00C56D05">
          <w:pgSz w:w="11906" w:h="17338"/>
          <w:pgMar w:top="975" w:right="33" w:bottom="215" w:left="541" w:header="708" w:footer="708" w:gutter="0"/>
          <w:cols w:space="708"/>
          <w:noEndnote/>
        </w:sectPr>
      </w:pPr>
      <w:r w:rsidRPr="00C56D05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tbl>
      <w:tblPr>
        <w:tblW w:w="105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526"/>
        <w:gridCol w:w="876"/>
        <w:gridCol w:w="700"/>
        <w:gridCol w:w="1052"/>
        <w:gridCol w:w="1050"/>
        <w:gridCol w:w="702"/>
        <w:gridCol w:w="876"/>
        <w:gridCol w:w="524"/>
        <w:gridCol w:w="2104"/>
      </w:tblGrid>
      <w:tr w:rsidR="00407F05" w14:paraId="166E04F5" w14:textId="77777777" w:rsidTr="00226B5C">
        <w:trPr>
          <w:trHeight w:val="131"/>
        </w:trPr>
        <w:tc>
          <w:tcPr>
            <w:tcW w:w="5256" w:type="dxa"/>
            <w:gridSpan w:val="5"/>
          </w:tcPr>
          <w:p w14:paraId="00270627" w14:textId="0F35F235" w:rsidR="00407F05" w:rsidRDefault="00407F0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256" w:type="dxa"/>
            <w:gridSpan w:val="5"/>
          </w:tcPr>
          <w:p w14:paraId="7423A496" w14:textId="5D25D3A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D9AF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5C0F39D" w14:textId="5791F0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64E81E3" w14:textId="23999FB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78BF47E" w14:textId="77777777" w:rsidTr="00226B5C">
        <w:trPr>
          <w:trHeight w:val="93"/>
        </w:trPr>
        <w:tc>
          <w:tcPr>
            <w:tcW w:w="5256" w:type="dxa"/>
            <w:gridSpan w:val="5"/>
          </w:tcPr>
          <w:p w14:paraId="3633052F" w14:textId="547B3B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AAC2C" w14:textId="14BA91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C269AC4" w14:textId="77777777" w:rsidTr="00226B5C">
        <w:trPr>
          <w:trHeight w:val="93"/>
        </w:trPr>
        <w:tc>
          <w:tcPr>
            <w:tcW w:w="5256" w:type="dxa"/>
            <w:gridSpan w:val="5"/>
          </w:tcPr>
          <w:p w14:paraId="2F2F5DD1" w14:textId="481DBFE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72EDED0" w14:textId="169E0B2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8E7F98" w14:textId="77777777" w:rsidTr="00226B5C">
        <w:trPr>
          <w:trHeight w:val="93"/>
        </w:trPr>
        <w:tc>
          <w:tcPr>
            <w:tcW w:w="5256" w:type="dxa"/>
            <w:gridSpan w:val="5"/>
          </w:tcPr>
          <w:p w14:paraId="200C3CCD" w14:textId="07FAED4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0855805" w14:textId="38574B9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15C4221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3C1EAE0" w14:textId="406E142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3B3116" w14:textId="77777777" w:rsidTr="00226B5C">
        <w:trPr>
          <w:trHeight w:val="93"/>
        </w:trPr>
        <w:tc>
          <w:tcPr>
            <w:tcW w:w="5256" w:type="dxa"/>
            <w:gridSpan w:val="5"/>
          </w:tcPr>
          <w:p w14:paraId="0B61D305" w14:textId="67AA42E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2E910ED" w14:textId="5A075DE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48DE0CF" w14:textId="77777777" w:rsidTr="00226B5C">
        <w:trPr>
          <w:trHeight w:val="93"/>
        </w:trPr>
        <w:tc>
          <w:tcPr>
            <w:tcW w:w="5256" w:type="dxa"/>
            <w:gridSpan w:val="5"/>
          </w:tcPr>
          <w:p w14:paraId="33D6DC6E" w14:textId="05089E0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4D32DB8" w14:textId="09D680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C39B2B3" w14:textId="77777777" w:rsidTr="00226B5C">
        <w:trPr>
          <w:trHeight w:val="93"/>
        </w:trPr>
        <w:tc>
          <w:tcPr>
            <w:tcW w:w="10512" w:type="dxa"/>
            <w:gridSpan w:val="10"/>
          </w:tcPr>
          <w:p w14:paraId="11F62D6F" w14:textId="36A325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E551826" w14:textId="77777777" w:rsidTr="00226B5C">
        <w:trPr>
          <w:trHeight w:val="93"/>
        </w:trPr>
        <w:tc>
          <w:tcPr>
            <w:tcW w:w="5256" w:type="dxa"/>
            <w:gridSpan w:val="5"/>
          </w:tcPr>
          <w:p w14:paraId="3C89396C" w14:textId="56F9F4E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76CA724" w14:textId="2BD9A0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833B24D" w14:textId="77777777" w:rsidTr="00226B5C">
        <w:trPr>
          <w:trHeight w:val="93"/>
        </w:trPr>
        <w:tc>
          <w:tcPr>
            <w:tcW w:w="5256" w:type="dxa"/>
            <w:gridSpan w:val="5"/>
          </w:tcPr>
          <w:p w14:paraId="418C3E40" w14:textId="58A9F2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C3CEBED" w14:textId="4E34BF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1046EF80" w14:textId="77777777" w:rsidTr="00226B5C">
        <w:trPr>
          <w:trHeight w:val="93"/>
        </w:trPr>
        <w:tc>
          <w:tcPr>
            <w:tcW w:w="5256" w:type="dxa"/>
            <w:gridSpan w:val="5"/>
          </w:tcPr>
          <w:p w14:paraId="424BE739" w14:textId="7E6F4D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4F258D6" w14:textId="0AB9369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66EC239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C5EA864" w14:textId="0EF1159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7294ED0" w14:textId="77777777" w:rsidTr="00226B5C">
        <w:trPr>
          <w:trHeight w:val="93"/>
        </w:trPr>
        <w:tc>
          <w:tcPr>
            <w:tcW w:w="5256" w:type="dxa"/>
            <w:gridSpan w:val="5"/>
          </w:tcPr>
          <w:p w14:paraId="021DB989" w14:textId="16C1A0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963726B" w14:textId="51D5EBB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FD43302" w14:textId="77777777" w:rsidTr="00226B5C">
        <w:trPr>
          <w:trHeight w:val="93"/>
        </w:trPr>
        <w:tc>
          <w:tcPr>
            <w:tcW w:w="10512" w:type="dxa"/>
            <w:gridSpan w:val="10"/>
          </w:tcPr>
          <w:p w14:paraId="56C1472B" w14:textId="1D27FB9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AB3392A" w14:textId="77777777" w:rsidTr="00226B5C">
        <w:trPr>
          <w:trHeight w:val="93"/>
        </w:trPr>
        <w:tc>
          <w:tcPr>
            <w:tcW w:w="5256" w:type="dxa"/>
            <w:gridSpan w:val="5"/>
          </w:tcPr>
          <w:p w14:paraId="1AB5AD45" w14:textId="026B1CDD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6C4E5DD" w14:textId="21EC54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F9149E" w14:textId="77777777" w:rsidTr="00226B5C">
        <w:trPr>
          <w:trHeight w:val="93"/>
        </w:trPr>
        <w:tc>
          <w:tcPr>
            <w:tcW w:w="5256" w:type="dxa"/>
            <w:gridSpan w:val="5"/>
          </w:tcPr>
          <w:p w14:paraId="18A4A6A0" w14:textId="27D5F9C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F98FB99" w14:textId="623F0CA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6418134" w14:textId="77777777" w:rsidTr="00226B5C">
        <w:trPr>
          <w:trHeight w:val="93"/>
        </w:trPr>
        <w:tc>
          <w:tcPr>
            <w:tcW w:w="5256" w:type="dxa"/>
            <w:gridSpan w:val="5"/>
          </w:tcPr>
          <w:p w14:paraId="3098CAF0" w14:textId="5726590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0AE3559" w14:textId="56DC293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7748E4" w14:textId="77777777" w:rsidTr="00226B5C">
        <w:trPr>
          <w:trHeight w:val="93"/>
        </w:trPr>
        <w:tc>
          <w:tcPr>
            <w:tcW w:w="10512" w:type="dxa"/>
            <w:gridSpan w:val="10"/>
          </w:tcPr>
          <w:p w14:paraId="7A069B0D" w14:textId="753356C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12D03D" w14:textId="77777777" w:rsidTr="00226B5C">
        <w:trPr>
          <w:trHeight w:val="93"/>
        </w:trPr>
        <w:tc>
          <w:tcPr>
            <w:tcW w:w="5256" w:type="dxa"/>
            <w:gridSpan w:val="5"/>
          </w:tcPr>
          <w:p w14:paraId="7D3446BD" w14:textId="4C7AE54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98AC0C9" w14:textId="4D94472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04C7729" w14:textId="77777777" w:rsidTr="00226B5C">
        <w:trPr>
          <w:trHeight w:val="93"/>
        </w:trPr>
        <w:tc>
          <w:tcPr>
            <w:tcW w:w="5256" w:type="dxa"/>
            <w:gridSpan w:val="5"/>
          </w:tcPr>
          <w:p w14:paraId="5BCB793E" w14:textId="3DA8F5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27F72B7F" w14:textId="21BBD36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27005ED" w14:textId="77777777" w:rsidTr="00226B5C">
        <w:trPr>
          <w:trHeight w:val="93"/>
        </w:trPr>
        <w:tc>
          <w:tcPr>
            <w:tcW w:w="5256" w:type="dxa"/>
            <w:gridSpan w:val="5"/>
          </w:tcPr>
          <w:p w14:paraId="20843970" w14:textId="34733CF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B9C337D" w14:textId="15D556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6A5A836D" w14:textId="77777777" w:rsidTr="00226B5C">
        <w:trPr>
          <w:trHeight w:val="93"/>
        </w:trPr>
        <w:tc>
          <w:tcPr>
            <w:tcW w:w="5256" w:type="dxa"/>
            <w:gridSpan w:val="5"/>
          </w:tcPr>
          <w:p w14:paraId="1E9FFB77" w14:textId="7439B47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7A7EB7B5" w14:textId="43F6F59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99CB49B" w14:textId="77777777" w:rsidTr="00226B5C">
        <w:trPr>
          <w:trHeight w:val="93"/>
        </w:trPr>
        <w:tc>
          <w:tcPr>
            <w:tcW w:w="5256" w:type="dxa"/>
            <w:gridSpan w:val="5"/>
          </w:tcPr>
          <w:p w14:paraId="2D70E35C" w14:textId="0D60994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CF1670" w14:textId="64CC518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ACECC94" w14:textId="77777777" w:rsidTr="00226B5C">
        <w:trPr>
          <w:trHeight w:val="93"/>
        </w:trPr>
        <w:tc>
          <w:tcPr>
            <w:tcW w:w="5256" w:type="dxa"/>
            <w:gridSpan w:val="5"/>
          </w:tcPr>
          <w:p w14:paraId="1BC98A0F" w14:textId="4DED6F3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1DC21C92" w14:textId="4DE4646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2688ED2" w14:textId="77777777" w:rsidTr="00226B5C">
        <w:trPr>
          <w:trHeight w:val="93"/>
        </w:trPr>
        <w:tc>
          <w:tcPr>
            <w:tcW w:w="5256" w:type="dxa"/>
            <w:gridSpan w:val="5"/>
          </w:tcPr>
          <w:p w14:paraId="2A8B24CE" w14:textId="51A6C15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370FC0E9" w14:textId="28D0144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30FEE02" w14:textId="77777777" w:rsidTr="00226B5C">
        <w:trPr>
          <w:trHeight w:val="93"/>
        </w:trPr>
        <w:tc>
          <w:tcPr>
            <w:tcW w:w="5256" w:type="dxa"/>
            <w:gridSpan w:val="5"/>
          </w:tcPr>
          <w:p w14:paraId="303C08DF" w14:textId="777B878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A2D3326" w14:textId="0553B60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2F92F2" w14:textId="77777777" w:rsidTr="00226B5C">
        <w:trPr>
          <w:trHeight w:val="95"/>
        </w:trPr>
        <w:tc>
          <w:tcPr>
            <w:tcW w:w="2628" w:type="dxa"/>
            <w:gridSpan w:val="2"/>
          </w:tcPr>
          <w:p w14:paraId="152A74DB" w14:textId="674690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18D1BCE5" w14:textId="0773245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414864AC" w14:textId="7C1D347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114AFF44" w14:textId="590A52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9EC73FD" w14:textId="77777777" w:rsidTr="00226B5C">
        <w:trPr>
          <w:trHeight w:val="95"/>
        </w:trPr>
        <w:tc>
          <w:tcPr>
            <w:tcW w:w="2102" w:type="dxa"/>
          </w:tcPr>
          <w:p w14:paraId="0D250D15" w14:textId="0CD3F65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17396D3" w14:textId="5A79C6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2A6DFF56" w14:textId="24227F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8E9422F" w14:textId="65B677E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079CEAE8" w14:textId="192619B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4C04C" w14:textId="77777777" w:rsidTr="00226B5C">
        <w:trPr>
          <w:trHeight w:val="95"/>
        </w:trPr>
        <w:tc>
          <w:tcPr>
            <w:tcW w:w="2102" w:type="dxa"/>
          </w:tcPr>
          <w:p w14:paraId="6F2A831B" w14:textId="09E1A72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CF4869D" w14:textId="0E8E731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5BDD0CC6" w14:textId="44305DE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4A3FFCAB" w14:textId="3632569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13CD05D0" w14:textId="3A9D0E1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49A77CD" w14:textId="77777777" w:rsidTr="00226B5C">
        <w:trPr>
          <w:trHeight w:val="93"/>
        </w:trPr>
        <w:tc>
          <w:tcPr>
            <w:tcW w:w="5256" w:type="dxa"/>
            <w:gridSpan w:val="5"/>
          </w:tcPr>
          <w:p w14:paraId="2332053E" w14:textId="242F12C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0FFE900" w14:textId="30D63153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E0C8CB9" w14:textId="77777777" w:rsidTr="00226B5C">
        <w:trPr>
          <w:trHeight w:val="95"/>
        </w:trPr>
        <w:tc>
          <w:tcPr>
            <w:tcW w:w="2102" w:type="dxa"/>
          </w:tcPr>
          <w:p w14:paraId="34F29BEF" w14:textId="3A1C2F02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5A54FCF5" w14:textId="5897296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09793ABE" w14:textId="77B7933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0ACF488B" w14:textId="00E1F66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4D1EB4D7" w14:textId="3CF0E73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3B6E51AD" w14:textId="77777777" w:rsidTr="00226B5C">
        <w:trPr>
          <w:trHeight w:val="95"/>
        </w:trPr>
        <w:tc>
          <w:tcPr>
            <w:tcW w:w="2628" w:type="dxa"/>
            <w:gridSpan w:val="2"/>
          </w:tcPr>
          <w:p w14:paraId="327F6F46" w14:textId="437B0A45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5DDC90A4" w14:textId="563ED4E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3"/>
          </w:tcPr>
          <w:p w14:paraId="71A5D6F7" w14:textId="6019BB9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</w:tcPr>
          <w:p w14:paraId="0234B772" w14:textId="66442A5A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B96CCA9" w14:textId="77777777" w:rsidTr="00226B5C">
        <w:trPr>
          <w:trHeight w:val="93"/>
        </w:trPr>
        <w:tc>
          <w:tcPr>
            <w:tcW w:w="5256" w:type="dxa"/>
            <w:gridSpan w:val="5"/>
          </w:tcPr>
          <w:p w14:paraId="12403BB6" w14:textId="2DBB5077" w:rsidR="00F12D3B" w:rsidRDefault="00F12D3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453F61C6" w14:textId="6245DD2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EDB11D2" w14:textId="77777777" w:rsidTr="00226B5C">
        <w:trPr>
          <w:trHeight w:val="95"/>
        </w:trPr>
        <w:tc>
          <w:tcPr>
            <w:tcW w:w="2102" w:type="dxa"/>
          </w:tcPr>
          <w:p w14:paraId="5336402B" w14:textId="3EEA5FF4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6348841E" w14:textId="1F4F43D7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2"/>
          </w:tcPr>
          <w:p w14:paraId="70014C36" w14:textId="104417B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2" w:type="dxa"/>
            <w:gridSpan w:val="3"/>
          </w:tcPr>
          <w:p w14:paraId="7CD5A13C" w14:textId="475E85E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4" w:type="dxa"/>
          </w:tcPr>
          <w:p w14:paraId="2A97711C" w14:textId="7223180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55D32BB9" w14:textId="77777777" w:rsidTr="00226B5C">
        <w:trPr>
          <w:trHeight w:val="93"/>
        </w:trPr>
        <w:tc>
          <w:tcPr>
            <w:tcW w:w="3504" w:type="dxa"/>
            <w:gridSpan w:val="3"/>
          </w:tcPr>
          <w:p w14:paraId="0547662E" w14:textId="7E6EBFFE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F27B1BA" w14:textId="20E7FA01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50D9FD31" w14:textId="406FED1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05404F0A" w14:textId="77777777" w:rsidTr="00226B5C">
        <w:trPr>
          <w:trHeight w:val="93"/>
        </w:trPr>
        <w:tc>
          <w:tcPr>
            <w:tcW w:w="5256" w:type="dxa"/>
            <w:gridSpan w:val="5"/>
          </w:tcPr>
          <w:p w14:paraId="214139C4" w14:textId="17FD785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5E51DAB6" w14:textId="79C865FC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96FFB53" w14:textId="77777777" w:rsidTr="00226B5C">
        <w:trPr>
          <w:trHeight w:val="93"/>
        </w:trPr>
        <w:tc>
          <w:tcPr>
            <w:tcW w:w="3504" w:type="dxa"/>
            <w:gridSpan w:val="3"/>
          </w:tcPr>
          <w:p w14:paraId="0F24DAB9" w14:textId="182BF720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13E7A581" w14:textId="537DB23F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38C5057A" w14:textId="71FEB549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D27875" w14:paraId="69A1095F" w14:textId="77777777" w:rsidTr="00226B5C">
        <w:trPr>
          <w:trHeight w:val="93"/>
        </w:trPr>
        <w:tc>
          <w:tcPr>
            <w:tcW w:w="5256" w:type="dxa"/>
            <w:gridSpan w:val="5"/>
          </w:tcPr>
          <w:p w14:paraId="58098F78" w14:textId="28B9D19B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256" w:type="dxa"/>
            <w:gridSpan w:val="5"/>
          </w:tcPr>
          <w:p w14:paraId="01D1D33A" w14:textId="5112E627" w:rsidR="00D27875" w:rsidRDefault="00D27875" w:rsidP="00D2787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7E2CA6B9" w14:textId="77777777" w:rsidTr="00226B5C">
        <w:trPr>
          <w:trHeight w:val="95"/>
        </w:trPr>
        <w:tc>
          <w:tcPr>
            <w:tcW w:w="3504" w:type="dxa"/>
            <w:gridSpan w:val="3"/>
          </w:tcPr>
          <w:p w14:paraId="61F16F48" w14:textId="22FA7A4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064711F9" w14:textId="4408DC5B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6F8937C0" w14:textId="7D1259B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C82703" w14:paraId="2CB1614A" w14:textId="77777777" w:rsidTr="00226B5C">
        <w:trPr>
          <w:trHeight w:val="95"/>
        </w:trPr>
        <w:tc>
          <w:tcPr>
            <w:tcW w:w="3504" w:type="dxa"/>
            <w:gridSpan w:val="3"/>
          </w:tcPr>
          <w:p w14:paraId="079CB622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4"/>
          </w:tcPr>
          <w:p w14:paraId="2203FAFD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</w:tcPr>
          <w:p w14:paraId="0DC07E13" w14:textId="77777777" w:rsidR="00C82703" w:rsidRDefault="00C82703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464CBBC7" w14:textId="77777777" w:rsidTr="00226B5C">
        <w:trPr>
          <w:trHeight w:val="93"/>
        </w:trPr>
        <w:tc>
          <w:tcPr>
            <w:tcW w:w="5256" w:type="dxa"/>
            <w:gridSpan w:val="5"/>
          </w:tcPr>
          <w:p w14:paraId="7F81117E" w14:textId="5D4CAE18" w:rsidR="00407F05" w:rsidRDefault="00407F0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256" w:type="dxa"/>
            <w:gridSpan w:val="5"/>
          </w:tcPr>
          <w:p w14:paraId="1589108D" w14:textId="7E31F338" w:rsidR="00407F05" w:rsidRDefault="00407F05">
            <w:pPr>
              <w:pStyle w:val="Default"/>
              <w:rPr>
                <w:sz w:val="20"/>
                <w:szCs w:val="20"/>
              </w:rPr>
            </w:pPr>
          </w:p>
        </w:tc>
      </w:tr>
      <w:tr w:rsidR="00407F05" w14:paraId="2ADE6ABE" w14:textId="77777777" w:rsidTr="00226B5C">
        <w:trPr>
          <w:trHeight w:val="93"/>
        </w:trPr>
        <w:tc>
          <w:tcPr>
            <w:tcW w:w="10512" w:type="dxa"/>
            <w:gridSpan w:val="10"/>
          </w:tcPr>
          <w:p w14:paraId="08CC90DF" w14:textId="61BFA735" w:rsidR="00226B5C" w:rsidRPr="00226B5C" w:rsidRDefault="00226B5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182AF8A7" w14:textId="77777777" w:rsidR="00407F05" w:rsidRDefault="00407F05"/>
    <w:p w14:paraId="46A2B773" w14:textId="67CF5D6D" w:rsidR="00407F05" w:rsidRPr="00407F05" w:rsidRDefault="00407F05"/>
    <w:sectPr w:rsidR="00407F05" w:rsidRPr="00407F05" w:rsidSect="008F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3DFC"/>
    <w:multiLevelType w:val="hybridMultilevel"/>
    <w:tmpl w:val="936AF1C4"/>
    <w:lvl w:ilvl="0" w:tplc="F17E122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05"/>
    <w:rsid w:val="00010579"/>
    <w:rsid w:val="000523BF"/>
    <w:rsid w:val="000C7C21"/>
    <w:rsid w:val="000D1829"/>
    <w:rsid w:val="00226B5C"/>
    <w:rsid w:val="00242DA6"/>
    <w:rsid w:val="00333DDA"/>
    <w:rsid w:val="00407F05"/>
    <w:rsid w:val="00606664"/>
    <w:rsid w:val="008F2916"/>
    <w:rsid w:val="00907E68"/>
    <w:rsid w:val="00932A9A"/>
    <w:rsid w:val="009C52EB"/>
    <w:rsid w:val="00A96844"/>
    <w:rsid w:val="00C56D05"/>
    <w:rsid w:val="00C82703"/>
    <w:rsid w:val="00D27875"/>
    <w:rsid w:val="00D7559A"/>
    <w:rsid w:val="00F12D3B"/>
    <w:rsid w:val="00F5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48BF"/>
  <w15:chartTrackingRefBased/>
  <w15:docId w15:val="{D4B9FCE8-FFB7-4F3C-BF33-C5C89E4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7F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D1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0D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21</cp:revision>
  <dcterms:created xsi:type="dcterms:W3CDTF">2021-03-01T07:23:00Z</dcterms:created>
  <dcterms:modified xsi:type="dcterms:W3CDTF">2021-04-30T04:48:00Z</dcterms:modified>
</cp:coreProperties>
</file>