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AB" w:rsidRPr="00233F0F" w:rsidRDefault="002F4AA6" w:rsidP="00233F0F">
      <w:pPr>
        <w:pStyle w:val="Nzev"/>
        <w:spacing w:after="240"/>
        <w:rPr>
          <w:rFonts w:asciiTheme="minorHAnsi" w:hAnsiTheme="minorHAnsi"/>
        </w:rPr>
      </w:pPr>
      <w:r w:rsidRPr="00233F0F">
        <w:rPr>
          <w:rFonts w:asciiTheme="minorHAnsi" w:hAnsiTheme="minorHAnsi"/>
        </w:rPr>
        <w:t xml:space="preserve">Dodatek č. </w:t>
      </w:r>
      <w:r w:rsidR="00E22263">
        <w:rPr>
          <w:rFonts w:asciiTheme="minorHAnsi" w:hAnsiTheme="minorHAnsi"/>
        </w:rPr>
        <w:t>1</w:t>
      </w:r>
      <w:r w:rsidRPr="00233F0F">
        <w:rPr>
          <w:rFonts w:asciiTheme="minorHAnsi" w:hAnsiTheme="minorHAnsi"/>
        </w:rPr>
        <w:t xml:space="preserve"> k p</w:t>
      </w:r>
      <w:r w:rsidR="00C75AAB" w:rsidRPr="00233F0F">
        <w:rPr>
          <w:rFonts w:asciiTheme="minorHAnsi" w:hAnsiTheme="minorHAnsi"/>
        </w:rPr>
        <w:t>ojistn</w:t>
      </w:r>
      <w:r w:rsidRPr="00233F0F">
        <w:rPr>
          <w:rFonts w:asciiTheme="minorHAnsi" w:hAnsiTheme="minorHAnsi"/>
        </w:rPr>
        <w:t>é smlouvě</w:t>
      </w:r>
      <w:r w:rsidR="00C75AAB" w:rsidRPr="00233F0F">
        <w:rPr>
          <w:rFonts w:asciiTheme="minorHAnsi" w:hAnsiTheme="minorHAnsi"/>
        </w:rPr>
        <w:t xml:space="preserve"> číslo </w:t>
      </w:r>
      <w:r w:rsidR="00E22263">
        <w:rPr>
          <w:rFonts w:asciiTheme="minorHAnsi" w:hAnsiTheme="minorHAnsi"/>
        </w:rPr>
        <w:t>0013873539</w:t>
      </w:r>
    </w:p>
    <w:p w:rsidR="00233F0F" w:rsidRPr="00233F0F" w:rsidRDefault="00233F0F" w:rsidP="00233F0F">
      <w:pPr>
        <w:spacing w:before="720"/>
        <w:jc w:val="both"/>
        <w:rPr>
          <w:rFonts w:asciiTheme="minorHAnsi" w:hAnsiTheme="minorHAnsi"/>
          <w:b/>
          <w:sz w:val="28"/>
        </w:rPr>
      </w:pPr>
      <w:r w:rsidRPr="00233F0F">
        <w:rPr>
          <w:rFonts w:asciiTheme="minorHAnsi" w:hAnsiTheme="minorHAnsi"/>
          <w:b/>
          <w:sz w:val="28"/>
        </w:rPr>
        <w:t>Česká podnikatelská pojišťovna, a.s., Vienna Insurance Group</w:t>
      </w:r>
    </w:p>
    <w:p w:rsidR="00233F0F" w:rsidRPr="00233F0F" w:rsidRDefault="00233F0F" w:rsidP="00233F0F">
      <w:pPr>
        <w:pStyle w:val="Nadpis6"/>
        <w:jc w:val="both"/>
        <w:rPr>
          <w:rFonts w:asciiTheme="minorHAnsi" w:hAnsiTheme="minorHAnsi"/>
          <w:bCs w:val="0"/>
        </w:rPr>
      </w:pPr>
      <w:r w:rsidRPr="00233F0F">
        <w:rPr>
          <w:rFonts w:asciiTheme="minorHAnsi" w:hAnsiTheme="minorHAnsi"/>
          <w:bCs w:val="0"/>
        </w:rPr>
        <w:t>Sídlo: Praha 8, Pobřežní 665/23, PSČ 186 00</w:t>
      </w:r>
    </w:p>
    <w:p w:rsidR="00233F0F" w:rsidRPr="00233F0F" w:rsidRDefault="00233F0F" w:rsidP="00233F0F">
      <w:pPr>
        <w:pStyle w:val="Nadpis6"/>
        <w:tabs>
          <w:tab w:val="left" w:pos="1620"/>
        </w:tabs>
        <w:jc w:val="both"/>
        <w:rPr>
          <w:rFonts w:asciiTheme="minorHAnsi" w:hAnsiTheme="minorHAnsi"/>
          <w:bCs w:val="0"/>
        </w:rPr>
      </w:pPr>
      <w:r w:rsidRPr="00233F0F">
        <w:rPr>
          <w:rFonts w:asciiTheme="minorHAnsi" w:hAnsiTheme="minorHAnsi"/>
          <w:bCs w:val="0"/>
        </w:rPr>
        <w:t>Zastoupena</w:t>
      </w:r>
      <w:r w:rsidRPr="00233F0F">
        <w:rPr>
          <w:rFonts w:asciiTheme="minorHAnsi" w:hAnsiTheme="minorHAnsi"/>
          <w:bCs w:val="0"/>
          <w:sz w:val="24"/>
        </w:rPr>
        <w:t>:</w:t>
      </w:r>
      <w:r w:rsidRPr="00233F0F">
        <w:rPr>
          <w:rFonts w:asciiTheme="minorHAnsi" w:hAnsiTheme="minorHAnsi"/>
          <w:bCs w:val="0"/>
          <w:sz w:val="24"/>
        </w:rPr>
        <w:tab/>
      </w:r>
      <w:r w:rsidR="00E22263">
        <w:rPr>
          <w:rFonts w:asciiTheme="minorHAnsi" w:hAnsiTheme="minorHAnsi"/>
          <w:bCs w:val="0"/>
        </w:rPr>
        <w:t>Alanem Zahradou, regionálním ředitelem</w:t>
      </w:r>
    </w:p>
    <w:p w:rsidR="00233F0F" w:rsidRPr="00233F0F" w:rsidRDefault="00233F0F" w:rsidP="00233F0F">
      <w:pPr>
        <w:pStyle w:val="Nadpis6"/>
        <w:tabs>
          <w:tab w:val="left" w:pos="1620"/>
        </w:tabs>
        <w:jc w:val="both"/>
        <w:rPr>
          <w:rFonts w:asciiTheme="minorHAnsi" w:hAnsiTheme="minorHAnsi"/>
          <w:bCs w:val="0"/>
        </w:rPr>
      </w:pPr>
      <w:r w:rsidRPr="00233F0F">
        <w:rPr>
          <w:rFonts w:asciiTheme="minorHAnsi" w:hAnsiTheme="minorHAnsi"/>
          <w:bCs w:val="0"/>
        </w:rPr>
        <w:tab/>
        <w:t>a</w:t>
      </w:r>
    </w:p>
    <w:p w:rsidR="00233F0F" w:rsidRPr="00233F0F" w:rsidRDefault="00233F0F" w:rsidP="00233F0F">
      <w:pPr>
        <w:pStyle w:val="Nadpis6"/>
        <w:tabs>
          <w:tab w:val="left" w:pos="1620"/>
        </w:tabs>
        <w:jc w:val="both"/>
        <w:rPr>
          <w:rFonts w:asciiTheme="minorHAnsi" w:hAnsiTheme="minorHAnsi"/>
          <w:bCs w:val="0"/>
        </w:rPr>
      </w:pPr>
      <w:r w:rsidRPr="00233F0F">
        <w:rPr>
          <w:rFonts w:asciiTheme="minorHAnsi" w:hAnsiTheme="minorHAnsi"/>
          <w:bCs w:val="0"/>
        </w:rPr>
        <w:tab/>
      </w:r>
      <w:r w:rsidR="00E22263">
        <w:rPr>
          <w:rFonts w:asciiTheme="minorHAnsi" w:hAnsiTheme="minorHAnsi"/>
          <w:bCs w:val="0"/>
        </w:rPr>
        <w:t xml:space="preserve">René </w:t>
      </w:r>
      <w:proofErr w:type="spellStart"/>
      <w:r w:rsidR="00E22263">
        <w:rPr>
          <w:rFonts w:asciiTheme="minorHAnsi" w:hAnsiTheme="minorHAnsi"/>
          <w:bCs w:val="0"/>
        </w:rPr>
        <w:t>Heincem</w:t>
      </w:r>
      <w:proofErr w:type="spellEnd"/>
      <w:r w:rsidR="00E22263">
        <w:rPr>
          <w:rFonts w:asciiTheme="minorHAnsi" w:hAnsiTheme="minorHAnsi"/>
          <w:bCs w:val="0"/>
        </w:rPr>
        <w:t>, ředitelem odboru</w:t>
      </w:r>
      <w:r w:rsidRPr="00233F0F">
        <w:rPr>
          <w:rFonts w:asciiTheme="minorHAnsi" w:hAnsiTheme="minorHAnsi"/>
          <w:bCs w:val="0"/>
        </w:rPr>
        <w:t xml:space="preserve"> </w:t>
      </w:r>
    </w:p>
    <w:p w:rsidR="00233F0F" w:rsidRPr="00233F0F" w:rsidRDefault="00233F0F" w:rsidP="00233F0F">
      <w:pPr>
        <w:pStyle w:val="Nadpis6"/>
        <w:tabs>
          <w:tab w:val="left" w:pos="1620"/>
        </w:tabs>
        <w:ind w:left="1620" w:hanging="1620"/>
        <w:jc w:val="both"/>
        <w:rPr>
          <w:rFonts w:asciiTheme="minorHAnsi" w:hAnsiTheme="minorHAnsi"/>
        </w:rPr>
      </w:pPr>
      <w:r w:rsidRPr="00233F0F">
        <w:rPr>
          <w:rFonts w:asciiTheme="minorHAnsi" w:hAnsiTheme="minorHAnsi"/>
        </w:rPr>
        <w:t xml:space="preserve">IČ: 63998530 </w:t>
      </w:r>
    </w:p>
    <w:p w:rsidR="00233F0F" w:rsidRPr="00233F0F" w:rsidRDefault="00233F0F" w:rsidP="00233F0F">
      <w:pPr>
        <w:pStyle w:val="Nadpis6"/>
        <w:jc w:val="both"/>
        <w:rPr>
          <w:rFonts w:asciiTheme="minorHAnsi" w:hAnsiTheme="minorHAnsi"/>
        </w:rPr>
      </w:pPr>
      <w:r w:rsidRPr="00233F0F">
        <w:rPr>
          <w:rFonts w:asciiTheme="minorHAnsi" w:hAnsiTheme="minorHAnsi"/>
        </w:rPr>
        <w:t>Zápis v obchodním rejstříku: Městský soud v Praze, oddíl B, vložka 3433</w:t>
      </w:r>
    </w:p>
    <w:p w:rsidR="00233F0F" w:rsidRPr="00233F0F" w:rsidRDefault="00233F0F" w:rsidP="00233F0F">
      <w:pPr>
        <w:pStyle w:val="Nadpis6"/>
        <w:jc w:val="both"/>
        <w:rPr>
          <w:rFonts w:asciiTheme="minorHAnsi" w:hAnsiTheme="minorHAnsi"/>
          <w:bCs w:val="0"/>
        </w:rPr>
      </w:pPr>
      <w:r w:rsidRPr="00233F0F">
        <w:rPr>
          <w:rFonts w:asciiTheme="minorHAnsi" w:hAnsiTheme="minorHAnsi"/>
          <w:bCs w:val="0"/>
        </w:rPr>
        <w:t xml:space="preserve">Bankovní spojení: Česká spořitelna, a.s., </w:t>
      </w:r>
      <w:proofErr w:type="spellStart"/>
      <w:proofErr w:type="gramStart"/>
      <w:r w:rsidRPr="00233F0F">
        <w:rPr>
          <w:rFonts w:asciiTheme="minorHAnsi" w:hAnsiTheme="minorHAnsi"/>
          <w:bCs w:val="0"/>
        </w:rPr>
        <w:t>č.ú</w:t>
      </w:r>
      <w:proofErr w:type="spellEnd"/>
      <w:r w:rsidRPr="00233F0F">
        <w:rPr>
          <w:rFonts w:asciiTheme="minorHAnsi" w:hAnsiTheme="minorHAnsi"/>
          <w:bCs w:val="0"/>
        </w:rPr>
        <w:t>. 700135002/0800</w:t>
      </w:r>
      <w:proofErr w:type="gramEnd"/>
    </w:p>
    <w:p w:rsidR="00233F0F" w:rsidRPr="00233F0F" w:rsidRDefault="00233F0F" w:rsidP="00233F0F">
      <w:pPr>
        <w:pStyle w:val="Nadpis6"/>
        <w:jc w:val="both"/>
        <w:rPr>
          <w:rFonts w:asciiTheme="minorHAnsi" w:hAnsiTheme="minorHAnsi"/>
          <w:bCs w:val="0"/>
        </w:rPr>
      </w:pPr>
      <w:r w:rsidRPr="00233F0F">
        <w:rPr>
          <w:rFonts w:asciiTheme="minorHAnsi" w:hAnsiTheme="minorHAnsi"/>
          <w:bCs w:val="0"/>
        </w:rPr>
        <w:t xml:space="preserve">Tel: </w:t>
      </w:r>
      <w:r w:rsidR="00E22263">
        <w:rPr>
          <w:rFonts w:asciiTheme="minorHAnsi" w:hAnsiTheme="minorHAnsi"/>
          <w:bCs w:val="0"/>
        </w:rPr>
        <w:t>596 112 840</w:t>
      </w:r>
    </w:p>
    <w:p w:rsidR="00233F0F" w:rsidRPr="00233F0F" w:rsidRDefault="00233F0F" w:rsidP="00233F0F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33F0F">
        <w:rPr>
          <w:rFonts w:asciiTheme="minorHAnsi" w:hAnsiTheme="minorHAnsi"/>
          <w:sz w:val="20"/>
          <w:szCs w:val="20"/>
        </w:rPr>
        <w:t>dále jen pojistitel</w:t>
      </w:r>
    </w:p>
    <w:p w:rsidR="00233F0F" w:rsidRPr="00233F0F" w:rsidRDefault="00233F0F" w:rsidP="00233F0F">
      <w:pPr>
        <w:spacing w:before="240" w:after="240"/>
        <w:jc w:val="both"/>
        <w:rPr>
          <w:rFonts w:asciiTheme="minorHAnsi" w:hAnsiTheme="minorHAnsi"/>
          <w:sz w:val="20"/>
          <w:szCs w:val="20"/>
        </w:rPr>
      </w:pPr>
      <w:r w:rsidRPr="00233F0F">
        <w:rPr>
          <w:rFonts w:asciiTheme="minorHAnsi" w:hAnsiTheme="minorHAnsi"/>
          <w:sz w:val="20"/>
          <w:szCs w:val="20"/>
        </w:rPr>
        <w:t xml:space="preserve">a </w:t>
      </w:r>
    </w:p>
    <w:p w:rsidR="00233F0F" w:rsidRPr="00233F0F" w:rsidRDefault="00E22263" w:rsidP="00233F0F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město Bystřice pod Hostýnem</w:t>
      </w:r>
    </w:p>
    <w:p w:rsidR="00233F0F" w:rsidRPr="00233F0F" w:rsidRDefault="00233F0F" w:rsidP="00233F0F">
      <w:pPr>
        <w:jc w:val="both"/>
        <w:rPr>
          <w:rFonts w:asciiTheme="minorHAnsi" w:hAnsiTheme="minorHAnsi" w:cs="Calibri"/>
          <w:b/>
          <w:sz w:val="28"/>
        </w:rPr>
      </w:pPr>
      <w:r w:rsidRPr="00233F0F">
        <w:rPr>
          <w:rFonts w:asciiTheme="minorHAnsi" w:hAnsiTheme="minorHAnsi" w:cs="Calibri"/>
          <w:b/>
          <w:sz w:val="28"/>
        </w:rPr>
        <w:t>Sídlo:</w:t>
      </w:r>
      <w:r w:rsidR="00E22263">
        <w:rPr>
          <w:rFonts w:asciiTheme="minorHAnsi" w:hAnsiTheme="minorHAnsi" w:cs="Calibri"/>
          <w:b/>
          <w:sz w:val="28"/>
        </w:rPr>
        <w:t xml:space="preserve"> Mas</w:t>
      </w:r>
      <w:r w:rsidR="00ED73AE">
        <w:rPr>
          <w:rFonts w:asciiTheme="minorHAnsi" w:hAnsiTheme="minorHAnsi" w:cs="Calibri"/>
          <w:b/>
          <w:sz w:val="28"/>
        </w:rPr>
        <w:t>a</w:t>
      </w:r>
      <w:r w:rsidR="00E22263">
        <w:rPr>
          <w:rFonts w:asciiTheme="minorHAnsi" w:hAnsiTheme="minorHAnsi" w:cs="Calibri"/>
          <w:b/>
          <w:sz w:val="28"/>
        </w:rPr>
        <w:t>rykovo náměstí 137, 768 61 Bystřice pod Hostýnem</w:t>
      </w:r>
      <w:r w:rsidRPr="00233F0F">
        <w:rPr>
          <w:rFonts w:asciiTheme="minorHAnsi" w:hAnsiTheme="minorHAnsi" w:cs="Calibri"/>
          <w:b/>
          <w:sz w:val="28"/>
        </w:rPr>
        <w:t xml:space="preserve"> </w:t>
      </w:r>
    </w:p>
    <w:p w:rsidR="00233F0F" w:rsidRPr="00233F0F" w:rsidRDefault="00233F0F" w:rsidP="00233F0F">
      <w:pPr>
        <w:jc w:val="both"/>
        <w:rPr>
          <w:rFonts w:asciiTheme="minorHAnsi" w:hAnsiTheme="minorHAnsi"/>
          <w:b/>
          <w:sz w:val="28"/>
        </w:rPr>
      </w:pPr>
      <w:r w:rsidRPr="00233F0F">
        <w:rPr>
          <w:rFonts w:asciiTheme="minorHAnsi" w:hAnsiTheme="minorHAnsi"/>
          <w:b/>
          <w:sz w:val="28"/>
        </w:rPr>
        <w:t>Zasto</w:t>
      </w:r>
      <w:r w:rsidR="00E22263">
        <w:rPr>
          <w:rFonts w:asciiTheme="minorHAnsi" w:hAnsiTheme="minorHAnsi"/>
          <w:b/>
          <w:sz w:val="28"/>
        </w:rPr>
        <w:t>upena: Mgr. Zdenkem Pánkem, starostou</w:t>
      </w:r>
    </w:p>
    <w:p w:rsidR="00233F0F" w:rsidRPr="00233F0F" w:rsidRDefault="00E22263" w:rsidP="00233F0F">
      <w:pPr>
        <w:pStyle w:val="Nadpis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IČ: 00287113</w:t>
      </w:r>
    </w:p>
    <w:p w:rsidR="00233F0F" w:rsidRPr="00233F0F" w:rsidRDefault="00233F0F" w:rsidP="00233F0F">
      <w:pPr>
        <w:jc w:val="both"/>
        <w:rPr>
          <w:rFonts w:asciiTheme="minorHAnsi" w:hAnsiTheme="minorHAnsi"/>
          <w:b/>
          <w:sz w:val="28"/>
        </w:rPr>
      </w:pPr>
      <w:r w:rsidRPr="00233F0F">
        <w:rPr>
          <w:rFonts w:asciiTheme="minorHAnsi" w:hAnsiTheme="minorHAnsi"/>
          <w:b/>
          <w:sz w:val="28"/>
        </w:rPr>
        <w:t xml:space="preserve">Korespondenční adresa: </w:t>
      </w:r>
      <w:r w:rsidR="00ED73AE">
        <w:rPr>
          <w:rFonts w:asciiTheme="minorHAnsi" w:hAnsiTheme="minorHAnsi"/>
          <w:b/>
          <w:sz w:val="28"/>
        </w:rPr>
        <w:t>Masarykovo náměstí 137, 768 61 Bystřice pod Hostýnem</w:t>
      </w:r>
    </w:p>
    <w:p w:rsidR="00233F0F" w:rsidRPr="00233F0F" w:rsidRDefault="00233F0F" w:rsidP="00233F0F">
      <w:pPr>
        <w:spacing w:before="120"/>
        <w:rPr>
          <w:rFonts w:asciiTheme="minorHAnsi" w:hAnsiTheme="minorHAnsi"/>
          <w:sz w:val="20"/>
          <w:szCs w:val="20"/>
        </w:rPr>
      </w:pPr>
      <w:r w:rsidRPr="00233F0F">
        <w:rPr>
          <w:rFonts w:asciiTheme="minorHAnsi" w:hAnsiTheme="minorHAnsi"/>
          <w:sz w:val="20"/>
          <w:szCs w:val="20"/>
        </w:rPr>
        <w:t>dále jen pojistník</w:t>
      </w:r>
    </w:p>
    <w:p w:rsidR="00ED73AE" w:rsidRDefault="00ED73AE" w:rsidP="00233F0F">
      <w:pPr>
        <w:spacing w:before="240" w:after="240"/>
        <w:jc w:val="center"/>
        <w:rPr>
          <w:rFonts w:asciiTheme="minorHAnsi" w:hAnsiTheme="minorHAnsi"/>
          <w:b/>
        </w:rPr>
      </w:pPr>
    </w:p>
    <w:p w:rsidR="00233F0F" w:rsidRPr="00233F0F" w:rsidRDefault="00233F0F" w:rsidP="00233F0F">
      <w:pPr>
        <w:spacing w:before="240" w:after="240"/>
        <w:jc w:val="center"/>
        <w:rPr>
          <w:rFonts w:asciiTheme="minorHAnsi" w:hAnsiTheme="minorHAnsi"/>
          <w:b/>
        </w:rPr>
      </w:pPr>
      <w:r w:rsidRPr="00233F0F">
        <w:rPr>
          <w:rFonts w:asciiTheme="minorHAnsi" w:hAnsiTheme="minorHAnsi"/>
          <w:b/>
        </w:rPr>
        <w:t>uzavírají</w:t>
      </w:r>
    </w:p>
    <w:p w:rsidR="002B404C" w:rsidRDefault="002B404C" w:rsidP="00233F0F">
      <w:pPr>
        <w:pStyle w:val="Zkladntext31"/>
        <w:tabs>
          <w:tab w:val="clear" w:pos="-720"/>
        </w:tabs>
        <w:spacing w:before="360" w:after="360" w:line="240" w:lineRule="auto"/>
        <w:jc w:val="both"/>
        <w:rPr>
          <w:rFonts w:asciiTheme="minorHAnsi" w:hAnsiTheme="minorHAnsi"/>
          <w:sz w:val="24"/>
          <w:szCs w:val="24"/>
        </w:rPr>
      </w:pPr>
      <w:r w:rsidRPr="00233F0F">
        <w:rPr>
          <w:rFonts w:asciiTheme="minorHAnsi" w:hAnsiTheme="minorHAnsi"/>
          <w:sz w:val="24"/>
          <w:szCs w:val="24"/>
        </w:rPr>
        <w:t>tento dodatek pojistné smlouvy, který spolu s pojistnými podmínkami pojistitele, pojistnou smlouvou a přílohami tvoří nedílný celek.</w:t>
      </w:r>
    </w:p>
    <w:p w:rsidR="00ED73AE" w:rsidRDefault="00ED73AE" w:rsidP="00233F0F">
      <w:pPr>
        <w:pStyle w:val="Zkladntext31"/>
        <w:tabs>
          <w:tab w:val="clear" w:pos="-720"/>
        </w:tabs>
        <w:spacing w:before="360" w:after="360"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655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73"/>
      </w:tblGrid>
      <w:tr w:rsidR="00ED73AE" w:rsidRPr="00B80E62" w:rsidTr="00ED73AE">
        <w:trPr>
          <w:trHeight w:val="244"/>
        </w:trPr>
        <w:tc>
          <w:tcPr>
            <w:tcW w:w="3085" w:type="dxa"/>
          </w:tcPr>
          <w:p w:rsidR="00ED73AE" w:rsidRPr="00B80E62" w:rsidRDefault="00ED73AE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73" w:type="dxa"/>
          </w:tcPr>
          <w:p w:rsidR="00ED73AE" w:rsidRPr="00B80E62" w:rsidRDefault="00ED73AE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Hlavní pojišťovací zprostředkovatel</w:t>
            </w:r>
          </w:p>
        </w:tc>
      </w:tr>
      <w:tr w:rsidR="00ED73AE" w:rsidRPr="007A5FB6" w:rsidTr="00ED73AE">
        <w:trPr>
          <w:trHeight w:val="244"/>
        </w:trPr>
        <w:tc>
          <w:tcPr>
            <w:tcW w:w="3085" w:type="dxa"/>
          </w:tcPr>
          <w:p w:rsidR="00ED73AE" w:rsidRPr="00B80E62" w:rsidRDefault="00ED73AE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3473" w:type="dxa"/>
          </w:tcPr>
          <w:p w:rsidR="00ED73AE" w:rsidRDefault="00ED73AE" w:rsidP="00E1455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SATUM CZECH s.r.o.</w:t>
            </w:r>
          </w:p>
        </w:tc>
      </w:tr>
      <w:tr w:rsidR="00ED73AE" w:rsidRPr="007A5FB6" w:rsidTr="00ED73AE">
        <w:trPr>
          <w:trHeight w:val="244"/>
        </w:trPr>
        <w:tc>
          <w:tcPr>
            <w:tcW w:w="3085" w:type="dxa"/>
          </w:tcPr>
          <w:p w:rsidR="00ED73AE" w:rsidRPr="00B80E62" w:rsidRDefault="00ED73AE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Sjednatelské číslo:</w:t>
            </w:r>
          </w:p>
        </w:tc>
        <w:tc>
          <w:tcPr>
            <w:tcW w:w="3473" w:type="dxa"/>
          </w:tcPr>
          <w:p w:rsidR="00ED73AE" w:rsidRDefault="00ED73AE" w:rsidP="00E1455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9990493001</w:t>
            </w:r>
          </w:p>
        </w:tc>
      </w:tr>
      <w:tr w:rsidR="00ED73AE" w:rsidRPr="007A5FB6" w:rsidTr="00ED73AE">
        <w:trPr>
          <w:trHeight w:val="244"/>
        </w:trPr>
        <w:tc>
          <w:tcPr>
            <w:tcW w:w="3085" w:type="dxa"/>
          </w:tcPr>
          <w:p w:rsidR="00ED73AE" w:rsidRPr="00B80E62" w:rsidRDefault="00ED73AE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Jméno a příjmení jednající osoby:</w:t>
            </w:r>
          </w:p>
        </w:tc>
        <w:tc>
          <w:tcPr>
            <w:tcW w:w="3473" w:type="dxa"/>
          </w:tcPr>
          <w:p w:rsidR="00ED73AE" w:rsidRDefault="00ED73AE" w:rsidP="00E1455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Petr Strouhal</w:t>
            </w:r>
          </w:p>
        </w:tc>
      </w:tr>
      <w:tr w:rsidR="00ED73AE" w:rsidRPr="007A5FB6" w:rsidTr="00ED73AE">
        <w:trPr>
          <w:trHeight w:val="244"/>
        </w:trPr>
        <w:tc>
          <w:tcPr>
            <w:tcW w:w="3085" w:type="dxa"/>
          </w:tcPr>
          <w:p w:rsidR="00ED73AE" w:rsidRPr="00B80E62" w:rsidRDefault="00ED73AE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Registrační číslo ČNB:</w:t>
            </w:r>
          </w:p>
        </w:tc>
        <w:tc>
          <w:tcPr>
            <w:tcW w:w="3473" w:type="dxa"/>
          </w:tcPr>
          <w:p w:rsidR="00ED73AE" w:rsidRDefault="00ED73AE" w:rsidP="00E1455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000032PM</w:t>
            </w:r>
          </w:p>
        </w:tc>
      </w:tr>
    </w:tbl>
    <w:p w:rsidR="00FD6DF0" w:rsidRPr="00FD6DF0" w:rsidRDefault="00FD6DF0" w:rsidP="00FD6DF0">
      <w:pPr>
        <w:pStyle w:val="Zkladntext31"/>
        <w:tabs>
          <w:tab w:val="clear" w:pos="-720"/>
        </w:tabs>
        <w:spacing w:line="240" w:lineRule="auto"/>
        <w:jc w:val="both"/>
        <w:rPr>
          <w:rFonts w:asciiTheme="minorHAnsi" w:hAnsiTheme="minorHAnsi"/>
          <w:b/>
        </w:rPr>
      </w:pPr>
    </w:p>
    <w:tbl>
      <w:tblPr>
        <w:tblStyle w:val="Mkatabulky"/>
        <w:tblW w:w="1003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946"/>
      </w:tblGrid>
      <w:tr w:rsidR="00FD6DF0" w:rsidRPr="007A5FB6" w:rsidTr="00531571">
        <w:trPr>
          <w:trHeight w:val="244"/>
        </w:trPr>
        <w:tc>
          <w:tcPr>
            <w:tcW w:w="3085" w:type="dxa"/>
          </w:tcPr>
          <w:p w:rsidR="00FD6DF0" w:rsidRPr="007A5FB6" w:rsidRDefault="00FD6DF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7A5FB6">
              <w:rPr>
                <w:rFonts w:asciiTheme="minorHAnsi" w:hAnsiTheme="minorHAnsi"/>
                <w:b/>
                <w:sz w:val="20"/>
                <w:szCs w:val="20"/>
              </w:rPr>
              <w:t>Vypracoval (pečovatel):</w:t>
            </w:r>
          </w:p>
        </w:tc>
        <w:tc>
          <w:tcPr>
            <w:tcW w:w="6946" w:type="dxa"/>
          </w:tcPr>
          <w:p w:rsidR="00FD6DF0" w:rsidRPr="007A5FB6" w:rsidRDefault="00ED73AE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Ing. Zdeněk Malík, zm1178</w:t>
            </w:r>
          </w:p>
        </w:tc>
      </w:tr>
      <w:tr w:rsidR="00FD6DF0" w:rsidRPr="007A5FB6" w:rsidTr="00531571">
        <w:trPr>
          <w:trHeight w:val="244"/>
        </w:trPr>
        <w:tc>
          <w:tcPr>
            <w:tcW w:w="3085" w:type="dxa"/>
          </w:tcPr>
          <w:p w:rsidR="00FD6DF0" w:rsidRPr="007A5FB6" w:rsidRDefault="00FD6DF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7A5FB6">
              <w:rPr>
                <w:rFonts w:asciiTheme="minorHAnsi" w:hAnsiTheme="minorHAnsi"/>
                <w:b/>
                <w:sz w:val="20"/>
                <w:szCs w:val="20"/>
              </w:rPr>
              <w:t>Správa pojistné smlouvy:</w:t>
            </w:r>
          </w:p>
        </w:tc>
        <w:tc>
          <w:tcPr>
            <w:tcW w:w="6946" w:type="dxa"/>
          </w:tcPr>
          <w:p w:rsidR="00FD6DF0" w:rsidRPr="007A5FB6" w:rsidRDefault="00ED73AE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RŘ Ostrava – OKK, 8890099000</w:t>
            </w:r>
          </w:p>
        </w:tc>
      </w:tr>
    </w:tbl>
    <w:p w:rsidR="00E06D07" w:rsidRDefault="00E06D07" w:rsidP="00233F0F">
      <w:pPr>
        <w:autoSpaceDE w:val="0"/>
        <w:autoSpaceDN w:val="0"/>
        <w:adjustRightInd w:val="0"/>
        <w:jc w:val="center"/>
        <w:rPr>
          <w:rFonts w:asciiTheme="minorHAnsi" w:hAnsiTheme="minorHAnsi"/>
          <w:color w:val="000080"/>
          <w:sz w:val="20"/>
          <w:szCs w:val="20"/>
        </w:rPr>
      </w:pPr>
    </w:p>
    <w:p w:rsidR="00FF5DFC" w:rsidRPr="00ED73AE" w:rsidRDefault="00330985" w:rsidP="00233F0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233F0F">
        <w:rPr>
          <w:rFonts w:asciiTheme="minorHAnsi" w:hAnsiTheme="minorHAnsi"/>
          <w:color w:val="000080"/>
          <w:sz w:val="20"/>
          <w:szCs w:val="20"/>
        </w:rPr>
        <w:br w:type="page"/>
      </w:r>
      <w:r w:rsidR="00FF5DFC" w:rsidRPr="00ED73AE">
        <w:rPr>
          <w:rFonts w:asciiTheme="minorHAnsi" w:hAnsiTheme="minorHAnsi"/>
          <w:b/>
          <w:sz w:val="20"/>
          <w:szCs w:val="20"/>
          <w:u w:val="single"/>
        </w:rPr>
        <w:lastRenderedPageBreak/>
        <w:t>Článek I.</w:t>
      </w:r>
    </w:p>
    <w:p w:rsidR="00C75AAB" w:rsidRPr="00ED73AE" w:rsidRDefault="002F4AA6" w:rsidP="002F4AA6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ED73AE">
        <w:rPr>
          <w:rFonts w:asciiTheme="minorHAnsi" w:hAnsiTheme="minorHAnsi"/>
          <w:b/>
          <w:sz w:val="20"/>
          <w:szCs w:val="20"/>
          <w:u w:val="single"/>
        </w:rPr>
        <w:t>Předmět dodatku</w:t>
      </w:r>
      <w:r w:rsidR="00487488" w:rsidRPr="00ED73AE">
        <w:rPr>
          <w:rFonts w:asciiTheme="minorHAnsi" w:hAnsiTheme="minorHAnsi"/>
          <w:b/>
          <w:sz w:val="20"/>
          <w:szCs w:val="20"/>
          <w:u w:val="single"/>
        </w:rPr>
        <w:t xml:space="preserve"> pojistné smlouvy</w:t>
      </w:r>
    </w:p>
    <w:p w:rsidR="00ED73AE" w:rsidRPr="00ED73AE" w:rsidRDefault="00ED73AE" w:rsidP="00ED73AE">
      <w:pPr>
        <w:spacing w:before="240"/>
        <w:rPr>
          <w:rFonts w:asciiTheme="minorHAnsi" w:hAnsiTheme="minorHAnsi"/>
          <w:b/>
          <w:sz w:val="20"/>
          <w:szCs w:val="20"/>
        </w:rPr>
      </w:pPr>
      <w:r w:rsidRPr="00ED73AE">
        <w:rPr>
          <w:rFonts w:asciiTheme="minorHAnsi" w:hAnsiTheme="minorHAnsi"/>
          <w:b/>
          <w:sz w:val="20"/>
          <w:szCs w:val="20"/>
        </w:rPr>
        <w:t>Pojistitel a pojistník sjednávají tímto dodatkem následující změny v pojistné smlouvě: Článek VII. pojistné smlouvy se doplňuje o bod 13. v následujícím znění:</w:t>
      </w:r>
    </w:p>
    <w:p w:rsidR="00ED73AE" w:rsidRPr="00ED73AE" w:rsidRDefault="00ED73AE" w:rsidP="00ED73AE">
      <w:pPr>
        <w:spacing w:before="240"/>
        <w:ind w:left="426" w:hanging="426"/>
        <w:rPr>
          <w:rFonts w:asciiTheme="minorHAnsi" w:hAnsiTheme="minorHAnsi"/>
          <w:b/>
          <w:sz w:val="20"/>
          <w:szCs w:val="20"/>
        </w:rPr>
      </w:pPr>
      <w:r w:rsidRPr="00ED73AE">
        <w:rPr>
          <w:rFonts w:asciiTheme="minorHAnsi" w:hAnsiTheme="minorHAnsi" w:cs="Helv"/>
          <w:iCs/>
          <w:color w:val="000000"/>
          <w:sz w:val="20"/>
          <w:szCs w:val="20"/>
        </w:rPr>
        <w:t>13.</w:t>
      </w:r>
      <w:r w:rsidRPr="00ED73AE">
        <w:rPr>
          <w:rFonts w:asciiTheme="minorHAnsi" w:hAnsiTheme="minorHAnsi" w:cs="Helv"/>
          <w:iCs/>
          <w:color w:val="000000"/>
          <w:sz w:val="20"/>
          <w:szCs w:val="20"/>
        </w:rPr>
        <w:tab/>
      </w:r>
      <w:r w:rsidR="009177E0" w:rsidRPr="009177E0">
        <w:rPr>
          <w:rFonts w:asciiTheme="minorHAnsi" w:hAnsiTheme="minorHAnsi" w:cs="Helv"/>
          <w:iCs/>
          <w:color w:val="000000"/>
          <w:sz w:val="20"/>
          <w:szCs w:val="20"/>
        </w:rPr>
        <w:t>Článek 12, bodu 1, písm. b) VPPOD 1/14 se ruší a nahrazuje se následujícím: Pojištění se nevztahuje na povinnost pojištěného nahradit poškozenému újmu vzniklou v důsledku úmyslné trestné činnosti pojištěného nebo jakéhokoliv podvodného nebo nepoctivého jednání pojištěného či třetí osoby jednající z podnětu pojištěného</w:t>
      </w:r>
    </w:p>
    <w:p w:rsidR="00ED73AE" w:rsidRDefault="00ED73AE" w:rsidP="002F4AA6">
      <w:pPr>
        <w:jc w:val="center"/>
        <w:rPr>
          <w:rFonts w:asciiTheme="minorHAnsi" w:hAnsiTheme="minorHAnsi"/>
          <w:b/>
          <w:u w:val="single"/>
        </w:rPr>
      </w:pPr>
    </w:p>
    <w:p w:rsidR="00586161" w:rsidRPr="00ED73AE" w:rsidRDefault="00586161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ED73AE">
        <w:rPr>
          <w:rFonts w:asciiTheme="minorHAnsi" w:hAnsiTheme="minorHAnsi"/>
          <w:b/>
          <w:sz w:val="20"/>
          <w:szCs w:val="20"/>
          <w:u w:val="single"/>
        </w:rPr>
        <w:t>Článek II.</w:t>
      </w:r>
    </w:p>
    <w:p w:rsidR="00BE3572" w:rsidRPr="00ED73AE" w:rsidRDefault="00BE3572" w:rsidP="00BE3572">
      <w:pPr>
        <w:spacing w:before="4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ED73AE">
        <w:rPr>
          <w:rFonts w:asciiTheme="minorHAnsi" w:hAnsiTheme="minorHAnsi"/>
          <w:b/>
          <w:sz w:val="20"/>
          <w:szCs w:val="20"/>
          <w:u w:val="single"/>
        </w:rPr>
        <w:t>Závěrečná ustanovení dodatku</w:t>
      </w:r>
      <w:r w:rsidR="00487488" w:rsidRPr="00ED73AE">
        <w:rPr>
          <w:rFonts w:asciiTheme="minorHAnsi" w:hAnsiTheme="minorHAnsi"/>
          <w:b/>
          <w:sz w:val="20"/>
          <w:szCs w:val="20"/>
          <w:u w:val="single"/>
        </w:rPr>
        <w:t xml:space="preserve"> pojistné smlouvy</w:t>
      </w:r>
    </w:p>
    <w:p w:rsidR="00BE3572" w:rsidRPr="00ED73AE" w:rsidRDefault="00BE3572" w:rsidP="00651F80">
      <w:pPr>
        <w:numPr>
          <w:ilvl w:val="0"/>
          <w:numId w:val="3"/>
        </w:numPr>
        <w:tabs>
          <w:tab w:val="clear" w:pos="0"/>
        </w:tabs>
        <w:spacing w:before="24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ED73AE">
        <w:rPr>
          <w:rFonts w:asciiTheme="minorHAnsi" w:hAnsiTheme="minorHAnsi"/>
          <w:sz w:val="20"/>
          <w:szCs w:val="20"/>
        </w:rPr>
        <w:t xml:space="preserve">Datum počátku účinnosti </w:t>
      </w:r>
      <w:r w:rsidR="00586161" w:rsidRPr="00ED73AE">
        <w:rPr>
          <w:rFonts w:asciiTheme="minorHAnsi" w:hAnsiTheme="minorHAnsi"/>
          <w:sz w:val="20"/>
          <w:szCs w:val="20"/>
        </w:rPr>
        <w:t xml:space="preserve">tohoto </w:t>
      </w:r>
      <w:r w:rsidRPr="00ED73AE">
        <w:rPr>
          <w:rFonts w:asciiTheme="minorHAnsi" w:hAnsiTheme="minorHAnsi"/>
          <w:sz w:val="20"/>
          <w:szCs w:val="20"/>
        </w:rPr>
        <w:t>dodatku</w:t>
      </w:r>
      <w:r w:rsidR="00586161" w:rsidRPr="00ED73AE">
        <w:rPr>
          <w:rFonts w:asciiTheme="minorHAnsi" w:hAnsiTheme="minorHAnsi"/>
          <w:sz w:val="20"/>
          <w:szCs w:val="20"/>
        </w:rPr>
        <w:t xml:space="preserve"> pojistné smlouvy</w:t>
      </w:r>
      <w:r w:rsidRPr="00ED73AE">
        <w:rPr>
          <w:rFonts w:asciiTheme="minorHAnsi" w:hAnsiTheme="minorHAnsi"/>
          <w:sz w:val="20"/>
          <w:szCs w:val="20"/>
        </w:rPr>
        <w:t xml:space="preserve">: </w:t>
      </w:r>
      <w:proofErr w:type="gramStart"/>
      <w:r w:rsidR="003D7105">
        <w:rPr>
          <w:rFonts w:asciiTheme="minorHAnsi" w:hAnsiTheme="minorHAnsi"/>
          <w:sz w:val="20"/>
          <w:szCs w:val="20"/>
        </w:rPr>
        <w:t>15.7</w:t>
      </w:r>
      <w:r w:rsidR="00ED73AE" w:rsidRPr="00ED73AE">
        <w:rPr>
          <w:rFonts w:asciiTheme="minorHAnsi" w:hAnsiTheme="minorHAnsi"/>
          <w:sz w:val="20"/>
          <w:szCs w:val="20"/>
        </w:rPr>
        <w:t>.2016</w:t>
      </w:r>
      <w:proofErr w:type="gramEnd"/>
    </w:p>
    <w:p w:rsidR="00586161" w:rsidRPr="00ED73AE" w:rsidRDefault="00BE3572" w:rsidP="00D75BE8">
      <w:pPr>
        <w:numPr>
          <w:ilvl w:val="0"/>
          <w:numId w:val="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ED73AE">
        <w:rPr>
          <w:rFonts w:asciiTheme="minorHAnsi" w:hAnsiTheme="minorHAnsi"/>
          <w:sz w:val="20"/>
          <w:szCs w:val="20"/>
        </w:rPr>
        <w:t>Dat</w:t>
      </w:r>
      <w:r w:rsidR="00586161" w:rsidRPr="00ED73AE">
        <w:rPr>
          <w:rFonts w:asciiTheme="minorHAnsi" w:hAnsiTheme="minorHAnsi"/>
          <w:sz w:val="20"/>
          <w:szCs w:val="20"/>
        </w:rPr>
        <w:t xml:space="preserve">um konce pojištění: </w:t>
      </w:r>
      <w:proofErr w:type="gramStart"/>
      <w:r w:rsidR="00ED73AE" w:rsidRPr="00ED73AE">
        <w:rPr>
          <w:rFonts w:asciiTheme="minorHAnsi" w:hAnsiTheme="minorHAnsi"/>
          <w:sz w:val="20"/>
          <w:szCs w:val="20"/>
        </w:rPr>
        <w:t>25.5.2019</w:t>
      </w:r>
      <w:proofErr w:type="gramEnd"/>
    </w:p>
    <w:p w:rsidR="00960DC5" w:rsidRPr="00ED73AE" w:rsidRDefault="00960DC5" w:rsidP="00144C42">
      <w:pPr>
        <w:spacing w:before="120"/>
        <w:jc w:val="both"/>
        <w:rPr>
          <w:rFonts w:asciiTheme="minorHAnsi" w:hAnsiTheme="minorHAnsi"/>
          <w:sz w:val="20"/>
          <w:szCs w:val="20"/>
        </w:rPr>
      </w:pPr>
    </w:p>
    <w:p w:rsidR="00BE3572" w:rsidRPr="00ED73AE" w:rsidRDefault="00BE3572" w:rsidP="00BE3572">
      <w:pPr>
        <w:jc w:val="both"/>
        <w:rPr>
          <w:rFonts w:asciiTheme="minorHAnsi" w:hAnsiTheme="minorHAnsi"/>
          <w:b/>
          <w:sz w:val="20"/>
          <w:szCs w:val="20"/>
        </w:rPr>
      </w:pPr>
      <w:r w:rsidRPr="00ED73AE">
        <w:rPr>
          <w:rFonts w:asciiTheme="minorHAnsi" w:hAnsiTheme="minorHAnsi"/>
          <w:b/>
          <w:sz w:val="20"/>
          <w:szCs w:val="20"/>
        </w:rPr>
        <w:t>Ostatní ustanovení pojistné smlouvy v platném znění nedotčená obsahem tohoto dodatku se nemění a zůstávají nadále v platnosti.</w:t>
      </w:r>
    </w:p>
    <w:p w:rsidR="00BE3572" w:rsidRDefault="002A78FB" w:rsidP="005D45ED">
      <w:pPr>
        <w:spacing w:before="240" w:after="960"/>
        <w:jc w:val="both"/>
        <w:rPr>
          <w:rFonts w:asciiTheme="minorHAnsi" w:hAnsiTheme="minorHAnsi"/>
          <w:sz w:val="20"/>
          <w:szCs w:val="20"/>
        </w:rPr>
      </w:pPr>
      <w:r w:rsidRPr="00ED73AE">
        <w:rPr>
          <w:rFonts w:asciiTheme="minorHAnsi" w:hAnsiTheme="minorHAnsi"/>
          <w:sz w:val="20"/>
          <w:szCs w:val="20"/>
        </w:rPr>
        <w:t xml:space="preserve">Tento dodatek obsahuje </w:t>
      </w:r>
      <w:r w:rsidR="00ED73AE" w:rsidRPr="00ED73AE">
        <w:rPr>
          <w:rFonts w:asciiTheme="minorHAnsi" w:hAnsiTheme="minorHAnsi"/>
          <w:sz w:val="20"/>
          <w:szCs w:val="20"/>
        </w:rPr>
        <w:t>2</w:t>
      </w:r>
      <w:r w:rsidR="00BE3572" w:rsidRPr="00ED73AE">
        <w:rPr>
          <w:rFonts w:asciiTheme="minorHAnsi" w:hAnsiTheme="minorHAnsi"/>
          <w:sz w:val="20"/>
          <w:szCs w:val="20"/>
        </w:rPr>
        <w:t xml:space="preserve"> strany a je vyhotoven ve 4 vyhotoveních</w:t>
      </w:r>
      <w:r w:rsidR="00ED73AE">
        <w:rPr>
          <w:rFonts w:asciiTheme="minorHAnsi" w:hAnsiTheme="minorHAnsi"/>
          <w:sz w:val="20"/>
          <w:szCs w:val="20"/>
        </w:rPr>
        <w:t>,</w:t>
      </w:r>
      <w:r w:rsidR="00BE3572" w:rsidRPr="00ED73AE">
        <w:rPr>
          <w:rFonts w:asciiTheme="minorHAnsi" w:hAnsiTheme="minorHAnsi"/>
          <w:sz w:val="20"/>
          <w:szCs w:val="20"/>
        </w:rPr>
        <w:t xml:space="preserve"> z nichž 1 obdrží pojistník, 1 </w:t>
      </w:r>
      <w:r w:rsidR="00AC6D60" w:rsidRPr="00ED73AE">
        <w:rPr>
          <w:rFonts w:asciiTheme="minorHAnsi" w:hAnsiTheme="minorHAnsi"/>
          <w:sz w:val="20"/>
          <w:szCs w:val="20"/>
        </w:rPr>
        <w:t>pojiš</w:t>
      </w:r>
      <w:r w:rsidR="00C3634B" w:rsidRPr="00ED73AE">
        <w:rPr>
          <w:rFonts w:asciiTheme="minorHAnsi" w:hAnsiTheme="minorHAnsi"/>
          <w:sz w:val="20"/>
          <w:szCs w:val="20"/>
        </w:rPr>
        <w:t>ť</w:t>
      </w:r>
      <w:r w:rsidR="00AC6D60" w:rsidRPr="00ED73AE">
        <w:rPr>
          <w:rFonts w:asciiTheme="minorHAnsi" w:hAnsiTheme="minorHAnsi"/>
          <w:sz w:val="20"/>
          <w:szCs w:val="20"/>
        </w:rPr>
        <w:t>ovací</w:t>
      </w:r>
      <w:r w:rsidR="00BE3572" w:rsidRPr="00ED73AE">
        <w:rPr>
          <w:rFonts w:asciiTheme="minorHAnsi" w:hAnsiTheme="minorHAnsi"/>
          <w:sz w:val="20"/>
          <w:szCs w:val="20"/>
        </w:rPr>
        <w:t xml:space="preserve"> makléř a 2 pojistitel.</w:t>
      </w:r>
    </w:p>
    <w:p w:rsidR="00ED73AE" w:rsidRPr="00ED73AE" w:rsidRDefault="00ED73AE" w:rsidP="005D45ED">
      <w:pPr>
        <w:spacing w:before="240" w:after="960"/>
        <w:jc w:val="both"/>
        <w:rPr>
          <w:rFonts w:asciiTheme="minorHAnsi" w:hAnsiTheme="minorHAnsi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720"/>
        <w:gridCol w:w="2700"/>
        <w:gridCol w:w="2520"/>
      </w:tblGrid>
      <w:tr w:rsidR="00330985" w:rsidRPr="00233F0F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ED73A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233F0F">
              <w:rPr>
                <w:rFonts w:asciiTheme="minorHAnsi" w:hAnsiTheme="minorHAnsi"/>
                <w:sz w:val="20"/>
                <w:szCs w:val="20"/>
              </w:rPr>
              <w:t xml:space="preserve">V </w:t>
            </w:r>
            <w:r w:rsidR="00ED73AE">
              <w:rPr>
                <w:rFonts w:asciiTheme="minorHAnsi" w:hAnsiTheme="minorHAnsi"/>
                <w:sz w:val="20"/>
                <w:szCs w:val="20"/>
              </w:rPr>
              <w:t>Ostravě</w:t>
            </w:r>
            <w:r w:rsidRPr="00233F0F">
              <w:rPr>
                <w:rFonts w:asciiTheme="minorHAnsi" w:hAnsiTheme="minorHAnsi"/>
                <w:sz w:val="20"/>
                <w:szCs w:val="20"/>
              </w:rPr>
              <w:t xml:space="preserve">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85" w:rsidRPr="00233F0F" w:rsidRDefault="003D7105" w:rsidP="00A53F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pacing w:val="-2"/>
                <w:sz w:val="20"/>
                <w:szCs w:val="20"/>
              </w:rPr>
              <w:t>1</w:t>
            </w:r>
            <w:r w:rsidR="00A53F2A">
              <w:rPr>
                <w:rFonts w:asciiTheme="minorHAnsi" w:hAnsiTheme="minorHAnsi"/>
                <w:spacing w:val="-2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Theme="minorHAnsi" w:hAnsiTheme="minorHAnsi"/>
                <w:spacing w:val="-2"/>
                <w:sz w:val="20"/>
                <w:szCs w:val="20"/>
              </w:rPr>
              <w:t>.7</w:t>
            </w:r>
            <w:r w:rsidR="00ED73AE">
              <w:rPr>
                <w:rFonts w:asciiTheme="minorHAnsi" w:hAnsiTheme="minorHAnsi"/>
                <w:spacing w:val="-2"/>
                <w:sz w:val="20"/>
                <w:szCs w:val="20"/>
              </w:rPr>
              <w:t>.2016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0985" w:rsidRPr="00233F0F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33F0F">
              <w:rPr>
                <w:rFonts w:asciiTheme="minorHAnsi" w:hAnsiTheme="minorHAnsi"/>
                <w:sz w:val="20"/>
                <w:szCs w:val="20"/>
              </w:rPr>
              <w:t>Česká podnikatelská pojišťovna, a.s., Vienna Insurance Group</w:t>
            </w:r>
          </w:p>
        </w:tc>
      </w:tr>
      <w:tr w:rsidR="00330985" w:rsidRPr="00233F0F" w:rsidTr="005365B5">
        <w:trPr>
          <w:cantSplit/>
          <w:trHeight w:val="57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ED73AE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Alan Zahrada</w:t>
            </w:r>
          </w:p>
          <w:p w:rsidR="00330985" w:rsidRPr="00233F0F" w:rsidRDefault="00ED73AE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regionální ředitel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ED73AE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René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Heinc</w:t>
            </w:r>
            <w:proofErr w:type="spellEnd"/>
          </w:p>
          <w:p w:rsidR="00330985" w:rsidRPr="00233F0F" w:rsidRDefault="00ED73AE" w:rsidP="00ED73A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ředitel odboru</w:t>
            </w:r>
          </w:p>
        </w:tc>
      </w:tr>
      <w:tr w:rsidR="00330985" w:rsidRPr="00233F0F" w:rsidTr="005365B5">
        <w:trPr>
          <w:cantSplit/>
          <w:trHeight w:val="384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/>
                <w:b/>
                <w:color w:val="0000FF"/>
                <w:sz w:val="20"/>
              </w:rPr>
            </w:pPr>
          </w:p>
        </w:tc>
      </w:tr>
      <w:tr w:rsidR="00330985" w:rsidRPr="00233F0F" w:rsidTr="005365B5">
        <w:trPr>
          <w:cantSplit/>
          <w:trHeight w:val="384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330985" w:rsidRPr="00233F0F" w:rsidTr="005365B5">
        <w:trPr>
          <w:cantSplit/>
          <w:trHeight w:val="384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330985" w:rsidRPr="00233F0F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ED73AE" w:rsidP="003D71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 </w:t>
            </w:r>
            <w:r w:rsidR="003D7105">
              <w:rPr>
                <w:rFonts w:asciiTheme="minorHAnsi" w:hAnsiTheme="minorHAnsi"/>
                <w:sz w:val="20"/>
                <w:szCs w:val="20"/>
              </w:rPr>
              <w:t>Bystřici pod Hostýnem</w:t>
            </w:r>
            <w:r w:rsidR="00330985" w:rsidRPr="00233F0F">
              <w:rPr>
                <w:rFonts w:asciiTheme="minorHAnsi" w:hAnsiTheme="minorHAnsi"/>
                <w:sz w:val="20"/>
                <w:szCs w:val="20"/>
              </w:rPr>
              <w:t xml:space="preserve">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85" w:rsidRPr="00233F0F" w:rsidRDefault="003D710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pacing w:val="-2"/>
                <w:sz w:val="20"/>
                <w:szCs w:val="20"/>
              </w:rPr>
              <w:t>14.7</w:t>
            </w:r>
            <w:r w:rsidR="00ED73AE">
              <w:rPr>
                <w:rFonts w:asciiTheme="minorHAnsi" w:hAnsiTheme="minorHAnsi"/>
                <w:spacing w:val="-2"/>
                <w:sz w:val="20"/>
                <w:szCs w:val="20"/>
              </w:rPr>
              <w:t>.2016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  <w:tr w:rsidR="00330985" w:rsidRPr="00233F0F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ED73AE" w:rsidP="005365B5">
            <w:pPr>
              <w:tabs>
                <w:tab w:val="left" w:pos="510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město Bystřice pod Hostýnem</w:t>
            </w:r>
          </w:p>
          <w:p w:rsidR="00330985" w:rsidRPr="00233F0F" w:rsidRDefault="00ED73AE" w:rsidP="005365B5">
            <w:pPr>
              <w:tabs>
                <w:tab w:val="left" w:pos="510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Mgr. Zdeněk Pánek</w:t>
            </w:r>
          </w:p>
          <w:p w:rsidR="00330985" w:rsidRPr="00233F0F" w:rsidRDefault="00ED73AE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starosta</w:t>
            </w:r>
          </w:p>
        </w:tc>
      </w:tr>
    </w:tbl>
    <w:p w:rsidR="00917E32" w:rsidRPr="00233F0F" w:rsidRDefault="00917E32" w:rsidP="00ED73AE">
      <w:pPr>
        <w:spacing w:before="360"/>
        <w:jc w:val="center"/>
        <w:rPr>
          <w:rFonts w:asciiTheme="minorHAnsi" w:hAnsiTheme="minorHAnsi"/>
          <w:b/>
          <w:i/>
          <w:color w:val="0000FF"/>
          <w:w w:val="120"/>
          <w:sz w:val="32"/>
          <w:szCs w:val="32"/>
        </w:rPr>
      </w:pPr>
    </w:p>
    <w:sectPr w:rsidR="00917E32" w:rsidRPr="00233F0F" w:rsidSect="00330985">
      <w:headerReference w:type="default" r:id="rId9"/>
      <w:footerReference w:type="default" r:id="rId10"/>
      <w:pgSz w:w="11907" w:h="16840"/>
      <w:pgMar w:top="1843" w:right="1077" w:bottom="1438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28" w:rsidRDefault="003B7628">
      <w:r>
        <w:separator/>
      </w:r>
    </w:p>
  </w:endnote>
  <w:endnote w:type="continuationSeparator" w:id="0">
    <w:p w:rsidR="003B7628" w:rsidRDefault="003B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52" w:rsidRPr="00233F0F" w:rsidRDefault="00106E52" w:rsidP="00233F0F">
    <w:pPr>
      <w:pStyle w:val="Zpat"/>
      <w:jc w:val="center"/>
      <w:rPr>
        <w:rFonts w:asciiTheme="minorHAnsi" w:hAnsiTheme="minorHAnsi"/>
        <w:b/>
        <w:color w:val="808080" w:themeColor="background1" w:themeShade="80"/>
        <w:sz w:val="20"/>
        <w:szCs w:val="20"/>
      </w:rPr>
    </w:pP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- 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begin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instrText xml:space="preserve"> PAGE </w:instrTex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separate"/>
    </w:r>
    <w:r w:rsidR="00A53F2A">
      <w:rPr>
        <w:rFonts w:asciiTheme="minorHAnsi" w:hAnsiTheme="minorHAnsi"/>
        <w:b/>
        <w:noProof/>
        <w:color w:val="808080" w:themeColor="background1" w:themeShade="80"/>
        <w:sz w:val="20"/>
        <w:szCs w:val="20"/>
      </w:rPr>
      <w:t>2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end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28" w:rsidRDefault="003B7628">
      <w:r>
        <w:separator/>
      </w:r>
    </w:p>
  </w:footnote>
  <w:footnote w:type="continuationSeparator" w:id="0">
    <w:p w:rsidR="003B7628" w:rsidRDefault="003B7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52" w:rsidRPr="00233F0F" w:rsidRDefault="00441A7A">
    <w:pPr>
      <w:pStyle w:val="Zhlav"/>
      <w:jc w:val="right"/>
      <w:rPr>
        <w:rFonts w:asciiTheme="minorHAnsi" w:hAnsiTheme="minorHAnsi"/>
        <w:b/>
        <w:color w:val="808080"/>
        <w:sz w:val="20"/>
      </w:rPr>
    </w:pPr>
    <w:r w:rsidRPr="00233F0F">
      <w:rPr>
        <w:rFonts w:asciiTheme="minorHAnsi" w:hAnsiTheme="minorHAnsi"/>
        <w:b/>
        <w:color w:val="808080"/>
        <w:sz w:val="20"/>
      </w:rPr>
      <w:t>Česká podnikatelská pojišťovna, a.s., Vienna Insurance Group</w:t>
    </w:r>
  </w:p>
  <w:p w:rsidR="00106E52" w:rsidRPr="00233F0F" w:rsidRDefault="00106E52">
    <w:pPr>
      <w:pStyle w:val="Zhlav"/>
      <w:jc w:val="right"/>
      <w:rPr>
        <w:rFonts w:asciiTheme="minorHAnsi" w:hAnsiTheme="minorHAnsi"/>
        <w:b/>
        <w:color w:val="808080"/>
        <w:sz w:val="20"/>
      </w:rPr>
    </w:pPr>
    <w:r w:rsidRPr="00233F0F">
      <w:rPr>
        <w:rFonts w:asciiTheme="minorHAnsi" w:hAnsiTheme="minorHAnsi"/>
        <w:b/>
        <w:color w:val="808080"/>
        <w:sz w:val="20"/>
      </w:rPr>
      <w:t>D</w:t>
    </w:r>
    <w:r w:rsidR="00ED73AE">
      <w:rPr>
        <w:rFonts w:asciiTheme="minorHAnsi" w:hAnsiTheme="minorHAnsi"/>
        <w:b/>
        <w:color w:val="808080"/>
        <w:sz w:val="20"/>
      </w:rPr>
      <w:t>1</w:t>
    </w:r>
    <w:r w:rsidRPr="00233F0F">
      <w:rPr>
        <w:rFonts w:asciiTheme="minorHAnsi" w:hAnsiTheme="minorHAnsi"/>
        <w:b/>
        <w:color w:val="808080"/>
        <w:sz w:val="20"/>
      </w:rPr>
      <w:t xml:space="preserve"> k</w:t>
    </w:r>
    <w:r w:rsidR="00ED73AE">
      <w:rPr>
        <w:rFonts w:asciiTheme="minorHAnsi" w:hAnsiTheme="minorHAnsi"/>
        <w:b/>
        <w:color w:val="808080"/>
        <w:sz w:val="20"/>
      </w:rPr>
      <w:t> </w:t>
    </w:r>
    <w:r w:rsidRPr="00233F0F">
      <w:rPr>
        <w:rFonts w:asciiTheme="minorHAnsi" w:hAnsiTheme="minorHAnsi"/>
        <w:b/>
        <w:color w:val="808080"/>
        <w:sz w:val="20"/>
      </w:rPr>
      <w:t>PS</w:t>
    </w:r>
    <w:r w:rsidR="00ED73AE">
      <w:rPr>
        <w:rFonts w:asciiTheme="minorHAnsi" w:hAnsiTheme="minorHAnsi"/>
        <w:b/>
        <w:color w:val="808080"/>
        <w:sz w:val="20"/>
      </w:rPr>
      <w:t xml:space="preserve"> 0013873539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14B0"/>
    <w:multiLevelType w:val="multilevel"/>
    <w:tmpl w:val="68DE7E1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B9C451A"/>
    <w:multiLevelType w:val="hybridMultilevel"/>
    <w:tmpl w:val="8214BA12"/>
    <w:lvl w:ilvl="0" w:tplc="D19E4002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CC51F8"/>
    <w:multiLevelType w:val="singleLevel"/>
    <w:tmpl w:val="CFBE20B8"/>
    <w:lvl w:ilvl="0">
      <w:start w:val="1"/>
      <w:numFmt w:val="decimal"/>
      <w:lvlText w:val="%1."/>
      <w:legacy w:legacy="1" w:legacySpace="0" w:legacyIndent="283"/>
      <w:lvlJc w:val="left"/>
      <w:pPr>
        <w:ind w:left="426" w:hanging="283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63"/>
    <w:rsid w:val="00043968"/>
    <w:rsid w:val="0006587F"/>
    <w:rsid w:val="00093DDE"/>
    <w:rsid w:val="000D1989"/>
    <w:rsid w:val="00106E52"/>
    <w:rsid w:val="00144C42"/>
    <w:rsid w:val="00155BB2"/>
    <w:rsid w:val="00162BC9"/>
    <w:rsid w:val="00186944"/>
    <w:rsid w:val="00233F0F"/>
    <w:rsid w:val="002703B1"/>
    <w:rsid w:val="00292B9B"/>
    <w:rsid w:val="002A1149"/>
    <w:rsid w:val="002A78FB"/>
    <w:rsid w:val="002B3A6E"/>
    <w:rsid w:val="002B404C"/>
    <w:rsid w:val="002E3E7B"/>
    <w:rsid w:val="002F4AA6"/>
    <w:rsid w:val="00305E70"/>
    <w:rsid w:val="00330985"/>
    <w:rsid w:val="003472B3"/>
    <w:rsid w:val="0038408A"/>
    <w:rsid w:val="003B1CD1"/>
    <w:rsid w:val="003B7628"/>
    <w:rsid w:val="003C1FE1"/>
    <w:rsid w:val="003D7105"/>
    <w:rsid w:val="003F61F6"/>
    <w:rsid w:val="0040099A"/>
    <w:rsid w:val="0042355A"/>
    <w:rsid w:val="00441A7A"/>
    <w:rsid w:val="0046359D"/>
    <w:rsid w:val="00487488"/>
    <w:rsid w:val="004C5874"/>
    <w:rsid w:val="00503B4D"/>
    <w:rsid w:val="005365B5"/>
    <w:rsid w:val="00555227"/>
    <w:rsid w:val="00577ECE"/>
    <w:rsid w:val="00586161"/>
    <w:rsid w:val="005D45ED"/>
    <w:rsid w:val="005F193D"/>
    <w:rsid w:val="00651F80"/>
    <w:rsid w:val="0069139E"/>
    <w:rsid w:val="006B2E81"/>
    <w:rsid w:val="006C6CA9"/>
    <w:rsid w:val="00706F39"/>
    <w:rsid w:val="007612E4"/>
    <w:rsid w:val="00817D7C"/>
    <w:rsid w:val="0082455A"/>
    <w:rsid w:val="0085366B"/>
    <w:rsid w:val="008B7FDB"/>
    <w:rsid w:val="009177E0"/>
    <w:rsid w:val="00917E32"/>
    <w:rsid w:val="00921312"/>
    <w:rsid w:val="00960DC5"/>
    <w:rsid w:val="00990D41"/>
    <w:rsid w:val="0099260A"/>
    <w:rsid w:val="00994AE5"/>
    <w:rsid w:val="009C6B66"/>
    <w:rsid w:val="00A53F2A"/>
    <w:rsid w:val="00AC6D60"/>
    <w:rsid w:val="00AC6E54"/>
    <w:rsid w:val="00AE0796"/>
    <w:rsid w:val="00AF5966"/>
    <w:rsid w:val="00B12F47"/>
    <w:rsid w:val="00B50D30"/>
    <w:rsid w:val="00BE3572"/>
    <w:rsid w:val="00C3634B"/>
    <w:rsid w:val="00C75AAB"/>
    <w:rsid w:val="00C91F57"/>
    <w:rsid w:val="00CF3A80"/>
    <w:rsid w:val="00D15149"/>
    <w:rsid w:val="00D224C5"/>
    <w:rsid w:val="00D37594"/>
    <w:rsid w:val="00D75BE8"/>
    <w:rsid w:val="00D81D6B"/>
    <w:rsid w:val="00DA72EB"/>
    <w:rsid w:val="00DD7558"/>
    <w:rsid w:val="00E06D07"/>
    <w:rsid w:val="00E22263"/>
    <w:rsid w:val="00E44EC6"/>
    <w:rsid w:val="00E977BC"/>
    <w:rsid w:val="00ED73AE"/>
    <w:rsid w:val="00F3377D"/>
    <w:rsid w:val="00F70562"/>
    <w:rsid w:val="00F81CEA"/>
    <w:rsid w:val="00F97435"/>
    <w:rsid w:val="00FC56D2"/>
    <w:rsid w:val="00FC77E7"/>
    <w:rsid w:val="00FD6DF0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numPr>
        <w:numId w:val="2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2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customStyle="1" w:styleId="dka">
    <w:name w:val="řádka"/>
    <w:basedOn w:val="Normln"/>
    <w:rsid w:val="00F9743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2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numPr>
        <w:numId w:val="2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2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customStyle="1" w:styleId="dka">
    <w:name w:val="řádka"/>
    <w:basedOn w:val="Normln"/>
    <w:rsid w:val="00F9743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2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phpob1\cpp\Materialy_underwriting\Vzorov&#233;%20smlouvy%20+%20kalkulace\Vzorov&#253;%20dodatek_201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10EA-5825-4790-B7A8-1C9D89E7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Vzorový dodatek_2014</Template>
  <TotalTime>23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Malík Zdeněk</dc:creator>
  <cp:lastModifiedBy>Malík Zdeněk</cp:lastModifiedBy>
  <cp:revision>7</cp:revision>
  <cp:lastPrinted>2004-10-12T13:26:00Z</cp:lastPrinted>
  <dcterms:created xsi:type="dcterms:W3CDTF">2016-06-24T13:10:00Z</dcterms:created>
  <dcterms:modified xsi:type="dcterms:W3CDTF">2016-08-09T13:39:00Z</dcterms:modified>
</cp:coreProperties>
</file>