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CB2" w14:textId="7057C7BB" w:rsidR="000A6B93" w:rsidRPr="0039766A" w:rsidRDefault="00213958" w:rsidP="00427427">
      <w:pPr>
        <w:jc w:val="center"/>
        <w:rPr>
          <w:rFonts w:ascii="Arial" w:hAnsi="Arial" w:cs="Arial"/>
          <w:b/>
          <w:sz w:val="32"/>
          <w:szCs w:val="32"/>
        </w:rPr>
      </w:pPr>
      <w:r w:rsidRPr="0039766A">
        <w:rPr>
          <w:rFonts w:ascii="Arial" w:hAnsi="Arial" w:cs="Arial"/>
          <w:b/>
          <w:sz w:val="32"/>
          <w:szCs w:val="32"/>
        </w:rPr>
        <w:t>SMLOUVA O DÍLO</w:t>
      </w:r>
      <w:r w:rsidR="00E80259" w:rsidRPr="0039766A">
        <w:rPr>
          <w:rFonts w:ascii="Arial" w:hAnsi="Arial" w:cs="Arial"/>
          <w:b/>
          <w:sz w:val="32"/>
          <w:szCs w:val="32"/>
        </w:rPr>
        <w:t xml:space="preserve"> č. </w:t>
      </w:r>
      <w:r w:rsidR="00592F64" w:rsidRPr="0039766A">
        <w:rPr>
          <w:rFonts w:ascii="Arial" w:hAnsi="Arial" w:cs="Arial"/>
          <w:b/>
          <w:sz w:val="32"/>
          <w:szCs w:val="32"/>
        </w:rPr>
        <w:t>23</w:t>
      </w:r>
      <w:r w:rsidR="00793DFA" w:rsidRPr="0039766A">
        <w:rPr>
          <w:rFonts w:ascii="Arial" w:hAnsi="Arial" w:cs="Arial"/>
          <w:b/>
          <w:sz w:val="32"/>
          <w:szCs w:val="32"/>
        </w:rPr>
        <w:t>/</w:t>
      </w:r>
      <w:r w:rsidR="00160A93" w:rsidRPr="0039766A">
        <w:rPr>
          <w:rFonts w:ascii="Arial" w:hAnsi="Arial" w:cs="Arial"/>
          <w:b/>
          <w:sz w:val="32"/>
          <w:szCs w:val="32"/>
        </w:rPr>
        <w:t>4</w:t>
      </w:r>
      <w:r w:rsidR="00793DFA" w:rsidRPr="0039766A">
        <w:rPr>
          <w:rFonts w:ascii="Arial" w:hAnsi="Arial" w:cs="Arial"/>
          <w:b/>
          <w:sz w:val="32"/>
          <w:szCs w:val="32"/>
        </w:rPr>
        <w:t>/202</w:t>
      </w:r>
      <w:r w:rsidR="00160A93" w:rsidRPr="0039766A">
        <w:rPr>
          <w:rFonts w:ascii="Arial" w:hAnsi="Arial" w:cs="Arial"/>
          <w:b/>
          <w:sz w:val="32"/>
          <w:szCs w:val="32"/>
        </w:rPr>
        <w:t>1</w:t>
      </w:r>
    </w:p>
    <w:p w14:paraId="2F093E01" w14:textId="77777777" w:rsidR="00213958" w:rsidRPr="0039766A" w:rsidRDefault="00213958" w:rsidP="00427427">
      <w:pPr>
        <w:jc w:val="center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39766A">
          <w:rPr>
            <w:rFonts w:ascii="Arial" w:hAnsi="Arial" w:cs="Arial"/>
          </w:rPr>
          <w:t>2586 a</w:t>
        </w:r>
      </w:smartTag>
      <w:r w:rsidRPr="0039766A">
        <w:rPr>
          <w:rFonts w:ascii="Arial" w:hAnsi="Arial" w:cs="Arial"/>
        </w:rPr>
        <w:t xml:space="preserve"> násl. zákona č. 89/2012 Sb., občanský zákoník, mezi</w:t>
      </w:r>
    </w:p>
    <w:p w14:paraId="109C7113" w14:textId="77777777" w:rsidR="00213958" w:rsidRPr="0039766A" w:rsidRDefault="00213958" w:rsidP="00427427">
      <w:pPr>
        <w:jc w:val="both"/>
        <w:rPr>
          <w:rFonts w:ascii="Arial" w:hAnsi="Arial" w:cs="Arial"/>
        </w:rPr>
      </w:pPr>
    </w:p>
    <w:p w14:paraId="5CAAAF08" w14:textId="77777777" w:rsidR="00F30EBA" w:rsidRPr="0039766A" w:rsidRDefault="00F30EBA" w:rsidP="00427427">
      <w:pPr>
        <w:jc w:val="both"/>
        <w:rPr>
          <w:rFonts w:ascii="Arial" w:hAnsi="Arial" w:cs="Arial"/>
          <w:b/>
        </w:rPr>
      </w:pPr>
    </w:p>
    <w:p w14:paraId="1B09AA8A" w14:textId="77777777" w:rsidR="00F30EBA" w:rsidRPr="0039766A" w:rsidRDefault="00F30EBA" w:rsidP="00427427">
      <w:pPr>
        <w:jc w:val="both"/>
        <w:rPr>
          <w:rFonts w:ascii="Arial" w:hAnsi="Arial" w:cs="Arial"/>
          <w:b/>
        </w:rPr>
      </w:pPr>
    </w:p>
    <w:p w14:paraId="5B84AF87" w14:textId="0763759F" w:rsidR="00BB651B" w:rsidRPr="004D70BC" w:rsidRDefault="00213958" w:rsidP="00D90BCC">
      <w:pPr>
        <w:jc w:val="both"/>
        <w:rPr>
          <w:rFonts w:ascii="Arial" w:hAnsi="Arial" w:cs="Arial"/>
          <w:bCs/>
          <w:iCs/>
        </w:rPr>
      </w:pPr>
      <w:r w:rsidRPr="0039766A">
        <w:rPr>
          <w:rFonts w:ascii="Arial" w:hAnsi="Arial" w:cs="Arial"/>
          <w:b/>
        </w:rPr>
        <w:t>Objednatelem:</w:t>
      </w:r>
      <w:r w:rsidR="00793DFA" w:rsidRPr="0039766A">
        <w:rPr>
          <w:rFonts w:ascii="Arial" w:hAnsi="Arial" w:cs="Arial"/>
        </w:rPr>
        <w:t xml:space="preserve"> </w:t>
      </w:r>
      <w:r w:rsidR="00592F64" w:rsidRPr="0039766A">
        <w:rPr>
          <w:rFonts w:ascii="Arial" w:hAnsi="Arial" w:cs="Arial"/>
          <w:b/>
          <w:bCs/>
        </w:rPr>
        <w:t>Město Bystřice pod Hostýnem</w:t>
      </w:r>
      <w:r w:rsidR="00473E30">
        <w:rPr>
          <w:rFonts w:ascii="Arial" w:hAnsi="Arial" w:cs="Arial"/>
          <w:b/>
          <w:bCs/>
        </w:rPr>
        <w:t xml:space="preserve">, </w:t>
      </w:r>
      <w:r w:rsidR="00473E30" w:rsidRPr="00473E30">
        <w:rPr>
          <w:rFonts w:ascii="Arial" w:hAnsi="Arial" w:cs="Arial"/>
          <w:bCs/>
        </w:rPr>
        <w:t>Masarykovo nám. 137,</w:t>
      </w:r>
      <w:r w:rsidR="00473E30">
        <w:rPr>
          <w:rFonts w:ascii="Arial" w:hAnsi="Arial" w:cs="Arial"/>
          <w:b/>
          <w:bCs/>
        </w:rPr>
        <w:t xml:space="preserve"> </w:t>
      </w:r>
      <w:r w:rsidR="00473E30" w:rsidRPr="004D70BC">
        <w:rPr>
          <w:rFonts w:ascii="Arial" w:hAnsi="Arial" w:cs="Arial"/>
          <w:bCs/>
        </w:rPr>
        <w:t>768 61 Bystřice pod Hostýnem, IČ 00287113, DIČ CZ00287113</w:t>
      </w:r>
      <w:r w:rsidR="004D70BC" w:rsidRPr="004D70BC">
        <w:rPr>
          <w:rFonts w:ascii="Arial" w:hAnsi="Arial" w:cs="Arial"/>
          <w:bCs/>
        </w:rPr>
        <w:t>, zastoupené starostou města Mgr. Zdeňkem Pánkem</w:t>
      </w:r>
    </w:p>
    <w:p w14:paraId="42ECBF5B" w14:textId="6A7DAB14" w:rsidR="00536688" w:rsidRPr="0039766A" w:rsidRDefault="00536688" w:rsidP="00427427">
      <w:pPr>
        <w:jc w:val="both"/>
        <w:rPr>
          <w:rFonts w:ascii="Arial" w:hAnsi="Arial" w:cs="Arial"/>
          <w:b/>
          <w:bCs/>
          <w:i/>
        </w:rPr>
      </w:pPr>
      <w:r w:rsidRPr="0039766A">
        <w:rPr>
          <w:rFonts w:ascii="Arial" w:hAnsi="Arial" w:cs="Arial"/>
          <w:b/>
          <w:bCs/>
        </w:rPr>
        <w:tab/>
      </w:r>
    </w:p>
    <w:p w14:paraId="39577E00" w14:textId="77777777" w:rsidR="00774182" w:rsidRPr="0039766A" w:rsidRDefault="00774182" w:rsidP="00427427">
      <w:pPr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a</w:t>
      </w:r>
    </w:p>
    <w:p w14:paraId="6C89A66E" w14:textId="77777777" w:rsidR="00774182" w:rsidRPr="0039766A" w:rsidRDefault="00774182" w:rsidP="00427427">
      <w:pPr>
        <w:jc w:val="both"/>
        <w:rPr>
          <w:rFonts w:ascii="Arial" w:hAnsi="Arial" w:cs="Arial"/>
        </w:rPr>
      </w:pPr>
    </w:p>
    <w:p w14:paraId="77C2C165" w14:textId="77777777" w:rsidR="00774182" w:rsidRPr="0039766A" w:rsidRDefault="00774182" w:rsidP="00427427">
      <w:pPr>
        <w:jc w:val="both"/>
        <w:rPr>
          <w:rFonts w:ascii="Arial" w:hAnsi="Arial" w:cs="Arial"/>
        </w:rPr>
      </w:pPr>
      <w:r w:rsidRPr="0039766A">
        <w:rPr>
          <w:rFonts w:ascii="Arial" w:hAnsi="Arial" w:cs="Arial"/>
          <w:b/>
          <w:bCs/>
        </w:rPr>
        <w:t xml:space="preserve">Zhotovitelem: MG </w:t>
      </w:r>
      <w:proofErr w:type="spellStart"/>
      <w:r w:rsidRPr="0039766A">
        <w:rPr>
          <w:rFonts w:ascii="Arial" w:hAnsi="Arial" w:cs="Arial"/>
          <w:b/>
          <w:bCs/>
        </w:rPr>
        <w:t>Construction</w:t>
      </w:r>
      <w:proofErr w:type="spellEnd"/>
      <w:r w:rsidRPr="0039766A">
        <w:rPr>
          <w:rFonts w:ascii="Arial" w:hAnsi="Arial" w:cs="Arial"/>
          <w:b/>
          <w:bCs/>
        </w:rPr>
        <w:t xml:space="preserve"> s.r.o.</w:t>
      </w:r>
    </w:p>
    <w:p w14:paraId="05822E37" w14:textId="77777777" w:rsidR="00774182" w:rsidRPr="0039766A" w:rsidRDefault="00774182" w:rsidP="16BB096C">
      <w:pPr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                         Vyšehradská 1349/2 , 128 00 Praha 2</w:t>
      </w:r>
    </w:p>
    <w:p w14:paraId="6E33A475" w14:textId="77777777" w:rsidR="00774182" w:rsidRPr="0039766A" w:rsidRDefault="00774182" w:rsidP="16BB096C">
      <w:pPr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                          IČO 24844870 , DIČ CZ24844870</w:t>
      </w:r>
      <w:r w:rsidRPr="0039766A">
        <w:rPr>
          <w:rFonts w:ascii="Arial" w:hAnsi="Arial" w:cs="Arial"/>
          <w:b/>
        </w:rPr>
        <w:tab/>
      </w:r>
    </w:p>
    <w:p w14:paraId="4E390A59" w14:textId="567D555E" w:rsidR="16BB096C" w:rsidRPr="0039766A" w:rsidRDefault="16BB096C" w:rsidP="16BB096C">
      <w:pPr>
        <w:ind w:left="708"/>
        <w:jc w:val="both"/>
        <w:rPr>
          <w:rFonts w:ascii="Arial" w:hAnsi="Arial" w:cs="Arial"/>
        </w:rPr>
      </w:pPr>
      <w:r w:rsidRPr="0039766A">
        <w:rPr>
          <w:rFonts w:ascii="Arial" w:hAnsi="Arial" w:cs="Arial"/>
          <w:i/>
          <w:iCs/>
        </w:rPr>
        <w:t xml:space="preserve">            </w:t>
      </w:r>
      <w:r w:rsidRPr="0039766A">
        <w:rPr>
          <w:rFonts w:ascii="Arial" w:hAnsi="Arial" w:cs="Arial"/>
        </w:rPr>
        <w:t xml:space="preserve">  </w:t>
      </w:r>
      <w:r w:rsidR="004D70BC">
        <w:rPr>
          <w:rFonts w:ascii="Arial" w:hAnsi="Arial" w:cs="Arial"/>
        </w:rPr>
        <w:t xml:space="preserve"> </w:t>
      </w:r>
      <w:r w:rsidRPr="0039766A">
        <w:rPr>
          <w:rFonts w:ascii="Arial" w:hAnsi="Arial" w:cs="Arial"/>
        </w:rPr>
        <w:t>tel.</w:t>
      </w:r>
    </w:p>
    <w:p w14:paraId="7D4EDD42" w14:textId="2140E093" w:rsidR="16BB096C" w:rsidRPr="0039766A" w:rsidRDefault="16BB096C" w:rsidP="16BB096C">
      <w:pPr>
        <w:ind w:left="708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            </w:t>
      </w:r>
      <w:r w:rsidR="004D70BC">
        <w:rPr>
          <w:rFonts w:ascii="Arial" w:hAnsi="Arial" w:cs="Arial"/>
        </w:rPr>
        <w:t xml:space="preserve"> </w:t>
      </w:r>
      <w:r w:rsidRPr="0039766A">
        <w:rPr>
          <w:rFonts w:ascii="Arial" w:hAnsi="Arial" w:cs="Arial"/>
        </w:rPr>
        <w:t xml:space="preserve"> </w:t>
      </w:r>
      <w:r w:rsidR="004D70BC">
        <w:rPr>
          <w:rFonts w:ascii="Arial" w:hAnsi="Arial" w:cs="Arial"/>
        </w:rPr>
        <w:t>č</w:t>
      </w:r>
      <w:r w:rsidRPr="0039766A">
        <w:rPr>
          <w:rFonts w:ascii="Arial" w:hAnsi="Arial" w:cs="Arial"/>
        </w:rPr>
        <w:t xml:space="preserve">íslo účtu : </w:t>
      </w:r>
      <w:bookmarkStart w:id="0" w:name="_GoBack"/>
      <w:bookmarkEnd w:id="0"/>
    </w:p>
    <w:p w14:paraId="558B2084" w14:textId="5C29C771" w:rsidR="00DF072A" w:rsidRPr="0039766A" w:rsidRDefault="004D70BC" w:rsidP="00DF072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zastoupeným </w:t>
      </w:r>
      <w:r w:rsidR="00DF072A" w:rsidRPr="0039766A">
        <w:rPr>
          <w:rFonts w:ascii="Arial" w:hAnsi="Arial" w:cs="Arial"/>
        </w:rPr>
        <w:t xml:space="preserve">ve věcech smluvních: </w:t>
      </w:r>
      <w:proofErr w:type="spellStart"/>
      <w:r w:rsidR="00DF072A" w:rsidRPr="0039766A">
        <w:rPr>
          <w:rFonts w:ascii="Arial" w:hAnsi="Arial" w:cs="Arial"/>
        </w:rPr>
        <w:t>Grentek</w:t>
      </w:r>
      <w:proofErr w:type="spellEnd"/>
      <w:r w:rsidR="00DF072A" w:rsidRPr="0039766A">
        <w:rPr>
          <w:rFonts w:ascii="Arial" w:hAnsi="Arial" w:cs="Arial"/>
        </w:rPr>
        <w:t xml:space="preserve"> Milan, jednatel </w:t>
      </w:r>
    </w:p>
    <w:p w14:paraId="556B4563" w14:textId="4BFF4D23" w:rsidR="00774182" w:rsidRPr="0039766A" w:rsidRDefault="00DF072A" w:rsidP="00DF072A">
      <w:pPr>
        <w:jc w:val="both"/>
        <w:rPr>
          <w:rFonts w:ascii="Arial" w:hAnsi="Arial" w:cs="Arial"/>
          <w:i/>
        </w:rPr>
      </w:pP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</w:r>
      <w:r w:rsidR="004D70BC">
        <w:rPr>
          <w:rFonts w:ascii="Arial" w:hAnsi="Arial" w:cs="Arial"/>
        </w:rPr>
        <w:t xml:space="preserve">   </w:t>
      </w:r>
      <w:r w:rsidRPr="0039766A">
        <w:rPr>
          <w:rFonts w:ascii="Arial" w:hAnsi="Arial" w:cs="Arial"/>
        </w:rPr>
        <w:t>ve věcech technických:</w:t>
      </w:r>
      <w:r w:rsidR="00536688" w:rsidRPr="0039766A">
        <w:rPr>
          <w:rFonts w:ascii="Arial" w:hAnsi="Arial" w:cs="Arial"/>
        </w:rPr>
        <w:t xml:space="preserve"> </w:t>
      </w:r>
      <w:proofErr w:type="spellStart"/>
      <w:r w:rsidRPr="0039766A">
        <w:rPr>
          <w:rFonts w:ascii="Arial" w:hAnsi="Arial" w:cs="Arial"/>
        </w:rPr>
        <w:t>Grentek</w:t>
      </w:r>
      <w:proofErr w:type="spellEnd"/>
      <w:r w:rsidRPr="0039766A">
        <w:rPr>
          <w:rFonts w:ascii="Arial" w:hAnsi="Arial" w:cs="Arial"/>
        </w:rPr>
        <w:t xml:space="preserve"> Milan, jednatel</w:t>
      </w:r>
    </w:p>
    <w:p w14:paraId="0F51D437" w14:textId="77777777" w:rsidR="00DF072A" w:rsidRPr="0039766A" w:rsidRDefault="00DF072A" w:rsidP="00DF072A">
      <w:pPr>
        <w:jc w:val="both"/>
        <w:rPr>
          <w:rFonts w:ascii="Arial" w:hAnsi="Arial" w:cs="Arial"/>
        </w:rPr>
      </w:pPr>
    </w:p>
    <w:p w14:paraId="5146EF03" w14:textId="77777777" w:rsidR="00774182" w:rsidRPr="0039766A" w:rsidRDefault="00774182" w:rsidP="00427427">
      <w:pPr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(Objednatel a Zhotovitel dále také jako </w:t>
      </w:r>
      <w:r w:rsidRPr="0039766A">
        <w:rPr>
          <w:rFonts w:ascii="Arial" w:hAnsi="Arial" w:cs="Arial"/>
          <w:b/>
        </w:rPr>
        <w:t>„Smluvní strany“</w:t>
      </w:r>
      <w:r w:rsidRPr="0039766A">
        <w:rPr>
          <w:rFonts w:ascii="Arial" w:hAnsi="Arial" w:cs="Arial"/>
        </w:rPr>
        <w:t>)</w:t>
      </w:r>
    </w:p>
    <w:p w14:paraId="294C264D" w14:textId="77777777" w:rsidR="00774182" w:rsidRPr="0039766A" w:rsidRDefault="00774182" w:rsidP="00427427">
      <w:pPr>
        <w:jc w:val="both"/>
        <w:rPr>
          <w:rFonts w:ascii="Arial" w:hAnsi="Arial" w:cs="Arial"/>
        </w:rPr>
      </w:pPr>
    </w:p>
    <w:p w14:paraId="69661423" w14:textId="77777777" w:rsidR="00166A21" w:rsidRPr="0039766A" w:rsidRDefault="00166A21" w:rsidP="00427427">
      <w:pPr>
        <w:jc w:val="both"/>
        <w:rPr>
          <w:rFonts w:ascii="Arial" w:hAnsi="Arial" w:cs="Arial"/>
        </w:rPr>
      </w:pPr>
    </w:p>
    <w:p w14:paraId="0C1F7D73" w14:textId="77777777" w:rsidR="00774182" w:rsidRPr="0039766A" w:rsidRDefault="00D33A16" w:rsidP="00DF072A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Úvodní ustanovení</w:t>
      </w:r>
    </w:p>
    <w:p w14:paraId="2F1C6C7C" w14:textId="77777777" w:rsidR="006E1A1A" w:rsidRPr="0039766A" w:rsidRDefault="00B21E6E" w:rsidP="0042742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Zhotovitel se zavazuje, že provede na svůj náklad a nebezpečí pro Objednatele sjednané dílo za podmínek stanovených v této Smlouvě, a Objednatel se zavazuje, že dílo převezme a zaplatí za jeho provedení Zhotoviteli sjednanou cenu.</w:t>
      </w:r>
    </w:p>
    <w:p w14:paraId="707AA45D" w14:textId="77777777" w:rsidR="00427427" w:rsidRPr="0039766A" w:rsidRDefault="00427427" w:rsidP="00427427">
      <w:pPr>
        <w:jc w:val="both"/>
        <w:rPr>
          <w:rFonts w:ascii="Arial" w:hAnsi="Arial" w:cs="Arial"/>
        </w:rPr>
      </w:pPr>
    </w:p>
    <w:p w14:paraId="2C008364" w14:textId="77777777" w:rsidR="00D33A16" w:rsidRPr="0039766A" w:rsidRDefault="00D33A16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Předmět díla</w:t>
      </w:r>
    </w:p>
    <w:p w14:paraId="2ABD53B1" w14:textId="60CD346A" w:rsidR="00427427" w:rsidRPr="0039766A" w:rsidRDefault="16BB096C" w:rsidP="0042742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Zhotovitel provede pro Objednatele dílo </w:t>
      </w:r>
      <w:r w:rsidR="004C1061" w:rsidRPr="0039766A">
        <w:rPr>
          <w:rFonts w:ascii="Arial" w:hAnsi="Arial" w:cs="Arial"/>
        </w:rPr>
        <w:t>„</w:t>
      </w:r>
      <w:r w:rsidR="00D90BCC" w:rsidRPr="0039766A">
        <w:rPr>
          <w:rFonts w:ascii="Arial" w:hAnsi="Arial" w:cs="Arial"/>
        </w:rPr>
        <w:t>Oprava keramické dlažby v </w:t>
      </w:r>
      <w:r w:rsidR="0039766A">
        <w:rPr>
          <w:rFonts w:ascii="Arial" w:hAnsi="Arial" w:cs="Arial"/>
        </w:rPr>
        <w:t>S</w:t>
      </w:r>
      <w:r w:rsidR="00D90BCC" w:rsidRPr="0039766A">
        <w:rPr>
          <w:rFonts w:ascii="Arial" w:hAnsi="Arial" w:cs="Arial"/>
        </w:rPr>
        <w:t>D Sušil,</w:t>
      </w:r>
      <w:r w:rsidR="00793DFA" w:rsidRPr="0039766A">
        <w:rPr>
          <w:rFonts w:ascii="Arial" w:hAnsi="Arial" w:cs="Arial"/>
        </w:rPr>
        <w:t xml:space="preserve"> </w:t>
      </w:r>
      <w:proofErr w:type="spellStart"/>
      <w:proofErr w:type="gramStart"/>
      <w:r w:rsidR="00793DFA" w:rsidRPr="0039766A">
        <w:rPr>
          <w:rFonts w:ascii="Arial" w:hAnsi="Arial" w:cs="Arial"/>
        </w:rPr>
        <w:t>k.ú</w:t>
      </w:r>
      <w:proofErr w:type="spellEnd"/>
      <w:r w:rsidR="00793DFA" w:rsidRPr="0039766A">
        <w:rPr>
          <w:rFonts w:ascii="Arial" w:hAnsi="Arial" w:cs="Arial"/>
        </w:rPr>
        <w:t>.</w:t>
      </w:r>
      <w:proofErr w:type="gramEnd"/>
      <w:r w:rsidR="00793DFA" w:rsidRPr="0039766A">
        <w:rPr>
          <w:rFonts w:ascii="Arial" w:hAnsi="Arial" w:cs="Arial"/>
        </w:rPr>
        <w:t xml:space="preserve"> Bystřice pod Hostýnem</w:t>
      </w:r>
      <w:r w:rsidRPr="0039766A">
        <w:rPr>
          <w:rFonts w:ascii="Arial" w:hAnsi="Arial" w:cs="Arial"/>
        </w:rPr>
        <w:t>"</w:t>
      </w:r>
    </w:p>
    <w:p w14:paraId="3C408844" w14:textId="243D6208" w:rsidR="00427427" w:rsidRPr="0039766A" w:rsidRDefault="004350A1" w:rsidP="0042742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Rozsah díla je dán: </w:t>
      </w:r>
      <w:r w:rsidR="16BB096C" w:rsidRPr="0039766A">
        <w:rPr>
          <w:rFonts w:ascii="Arial" w:hAnsi="Arial" w:cs="Arial"/>
        </w:rPr>
        <w:t xml:space="preserve">výkazem výměr (dále jen </w:t>
      </w:r>
      <w:r w:rsidR="16BB096C" w:rsidRPr="0039766A">
        <w:rPr>
          <w:rFonts w:ascii="Arial" w:hAnsi="Arial" w:cs="Arial"/>
          <w:b/>
          <w:bCs/>
        </w:rPr>
        <w:t>„VV“</w:t>
      </w:r>
      <w:r w:rsidR="16BB096C" w:rsidRPr="0039766A">
        <w:rPr>
          <w:rFonts w:ascii="Arial" w:hAnsi="Arial" w:cs="Arial"/>
        </w:rPr>
        <w:t xml:space="preserve">) a cenovou nabídkou Zhotovitele ze dne </w:t>
      </w:r>
      <w:r w:rsidR="00D90BCC" w:rsidRPr="0039766A">
        <w:rPr>
          <w:rFonts w:ascii="Arial" w:hAnsi="Arial" w:cs="Arial"/>
        </w:rPr>
        <w:t>6</w:t>
      </w:r>
      <w:r w:rsidR="00160A93" w:rsidRPr="0039766A">
        <w:rPr>
          <w:rFonts w:ascii="Arial" w:hAnsi="Arial" w:cs="Arial"/>
        </w:rPr>
        <w:t>.</w:t>
      </w:r>
      <w:r w:rsidR="00D90BCC" w:rsidRPr="0039766A">
        <w:rPr>
          <w:rFonts w:ascii="Arial" w:hAnsi="Arial" w:cs="Arial"/>
        </w:rPr>
        <w:t>3</w:t>
      </w:r>
      <w:r w:rsidR="00923C21" w:rsidRPr="0039766A">
        <w:rPr>
          <w:rFonts w:ascii="Arial" w:hAnsi="Arial" w:cs="Arial"/>
        </w:rPr>
        <w:t>.202</w:t>
      </w:r>
      <w:r w:rsidR="00160A93" w:rsidRPr="0039766A">
        <w:rPr>
          <w:rFonts w:ascii="Arial" w:hAnsi="Arial" w:cs="Arial"/>
        </w:rPr>
        <w:t>1</w:t>
      </w:r>
      <w:r w:rsidR="16BB096C" w:rsidRPr="0039766A">
        <w:rPr>
          <w:rFonts w:ascii="Arial" w:hAnsi="Arial" w:cs="Arial"/>
        </w:rPr>
        <w:t>, která je</w:t>
      </w:r>
      <w:r w:rsidR="00DD79B2" w:rsidRPr="0039766A">
        <w:rPr>
          <w:rFonts w:ascii="Arial" w:hAnsi="Arial" w:cs="Arial"/>
        </w:rPr>
        <w:t xml:space="preserve"> přílohou č.1</w:t>
      </w:r>
      <w:r w:rsidR="16BB096C" w:rsidRPr="0039766A">
        <w:rPr>
          <w:rFonts w:ascii="Arial" w:hAnsi="Arial" w:cs="Arial"/>
        </w:rPr>
        <w:t xml:space="preserve"> této smlouvy.</w:t>
      </w:r>
    </w:p>
    <w:p w14:paraId="12B85FD0" w14:textId="77777777" w:rsidR="008A16AC" w:rsidRPr="0039766A" w:rsidRDefault="008A16AC" w:rsidP="0042742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Smluvní strany se mohou dohodnout na změně rozsahu díla provedením víceprací nebo méněprací. Provedení víceprací nebo méněprací bude odsouhlaseno Smluvními stran</w:t>
      </w:r>
      <w:r w:rsidR="00202E25" w:rsidRPr="0039766A">
        <w:rPr>
          <w:rFonts w:ascii="Arial" w:hAnsi="Arial" w:cs="Arial"/>
        </w:rPr>
        <w:t>ami zápisem ve stavebním deníku,</w:t>
      </w:r>
      <w:r w:rsidR="00166A21" w:rsidRPr="0039766A">
        <w:rPr>
          <w:rFonts w:ascii="Arial" w:hAnsi="Arial" w:cs="Arial"/>
        </w:rPr>
        <w:t xml:space="preserve"> </w:t>
      </w:r>
      <w:r w:rsidR="004D6552" w:rsidRPr="0039766A">
        <w:rPr>
          <w:rFonts w:ascii="Arial" w:hAnsi="Arial" w:cs="Arial"/>
        </w:rPr>
        <w:t>s</w:t>
      </w:r>
      <w:r w:rsidR="00202E25" w:rsidRPr="0039766A">
        <w:rPr>
          <w:rFonts w:ascii="Arial" w:hAnsi="Arial" w:cs="Arial"/>
        </w:rPr>
        <w:t xml:space="preserve"> následnou úpravou formou dodatku ke smlouvě. </w:t>
      </w:r>
    </w:p>
    <w:p w14:paraId="46407080" w14:textId="77777777" w:rsidR="00A35117" w:rsidRPr="0039766A" w:rsidRDefault="00A35117" w:rsidP="00A35117">
      <w:pPr>
        <w:jc w:val="both"/>
        <w:rPr>
          <w:rFonts w:ascii="Arial" w:hAnsi="Arial" w:cs="Arial"/>
        </w:rPr>
      </w:pPr>
    </w:p>
    <w:p w14:paraId="3128B259" w14:textId="77777777" w:rsidR="00D33A16" w:rsidRPr="0039766A" w:rsidRDefault="00D33A16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Místo plnění</w:t>
      </w:r>
      <w:r w:rsidR="00C440CE" w:rsidRPr="0039766A">
        <w:rPr>
          <w:rFonts w:ascii="Arial" w:hAnsi="Arial" w:cs="Arial"/>
          <w:b/>
        </w:rPr>
        <w:t xml:space="preserve"> (staveniště)</w:t>
      </w:r>
    </w:p>
    <w:p w14:paraId="014EBDA1" w14:textId="70D2C152" w:rsidR="00A35117" w:rsidRPr="0039766A" w:rsidRDefault="16BB096C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Místem plnění je </w:t>
      </w:r>
      <w:r w:rsidR="0039766A">
        <w:rPr>
          <w:rFonts w:ascii="Arial" w:hAnsi="Arial" w:cs="Arial"/>
        </w:rPr>
        <w:t>S</w:t>
      </w:r>
      <w:r w:rsidR="00D90BCC" w:rsidRPr="0039766A">
        <w:rPr>
          <w:rFonts w:ascii="Arial" w:hAnsi="Arial" w:cs="Arial"/>
        </w:rPr>
        <w:t>D Sušil</w:t>
      </w:r>
      <w:r w:rsidR="00923C21" w:rsidRPr="0039766A">
        <w:rPr>
          <w:rFonts w:ascii="Arial" w:hAnsi="Arial" w:cs="Arial"/>
        </w:rPr>
        <w:t xml:space="preserve"> v </w:t>
      </w:r>
      <w:proofErr w:type="spellStart"/>
      <w:proofErr w:type="gramStart"/>
      <w:r w:rsidR="00923C21" w:rsidRPr="0039766A">
        <w:rPr>
          <w:rFonts w:ascii="Arial" w:hAnsi="Arial" w:cs="Arial"/>
        </w:rPr>
        <w:t>k.ú</w:t>
      </w:r>
      <w:proofErr w:type="spellEnd"/>
      <w:r w:rsidR="00923C21" w:rsidRPr="0039766A">
        <w:rPr>
          <w:rFonts w:ascii="Arial" w:hAnsi="Arial" w:cs="Arial"/>
        </w:rPr>
        <w:t>.</w:t>
      </w:r>
      <w:proofErr w:type="gramEnd"/>
      <w:r w:rsidR="00923C21" w:rsidRPr="0039766A">
        <w:rPr>
          <w:rFonts w:ascii="Arial" w:hAnsi="Arial" w:cs="Arial"/>
        </w:rPr>
        <w:t xml:space="preserve"> Bystřice pod Hostýnem</w:t>
      </w:r>
    </w:p>
    <w:p w14:paraId="44CD6CEE" w14:textId="77777777" w:rsidR="00C440CE" w:rsidRPr="0039766A" w:rsidRDefault="16BB096C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Objednatel předá Zhot</w:t>
      </w:r>
      <w:r w:rsidR="00DD79B2" w:rsidRPr="0039766A">
        <w:rPr>
          <w:rFonts w:ascii="Arial" w:hAnsi="Arial" w:cs="Arial"/>
        </w:rPr>
        <w:t>oviteli staveniště nejpozději 7</w:t>
      </w:r>
      <w:r w:rsidRPr="0039766A">
        <w:rPr>
          <w:rFonts w:ascii="Arial" w:hAnsi="Arial" w:cs="Arial"/>
        </w:rPr>
        <w:t xml:space="preserve"> dní před sjednaným termínem zahájení prací a seznámí jej se všemi požadavky na provoz na staveništi, činnost a chování pracovníků Zhotovitele na staveništi a dalšími podmínkami.</w:t>
      </w:r>
    </w:p>
    <w:p w14:paraId="17D8BD15" w14:textId="77777777" w:rsidR="009804FD" w:rsidRPr="0039766A" w:rsidRDefault="009804FD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Zhotovitel se seznámí se stavem staveniště a s </w:t>
      </w:r>
      <w:r w:rsidR="001C323D" w:rsidRPr="0039766A">
        <w:rPr>
          <w:rFonts w:ascii="Arial" w:hAnsi="Arial" w:cs="Arial"/>
        </w:rPr>
        <w:t xml:space="preserve">podmínkami pro zajištění BOZP, </w:t>
      </w:r>
      <w:r w:rsidRPr="0039766A">
        <w:rPr>
          <w:rFonts w:ascii="Arial" w:hAnsi="Arial" w:cs="Arial"/>
        </w:rPr>
        <w:t>PO</w:t>
      </w:r>
      <w:r w:rsidR="009815AB" w:rsidRPr="0039766A">
        <w:rPr>
          <w:rFonts w:ascii="Arial" w:hAnsi="Arial" w:cs="Arial"/>
        </w:rPr>
        <w:t xml:space="preserve"> a bude zajišťovat dodržování předpisů BOZP a PO pracovníky Zhotovitele.</w:t>
      </w:r>
    </w:p>
    <w:p w14:paraId="70DA8CAB" w14:textId="77777777" w:rsidR="00F30EBA" w:rsidRPr="0039766A" w:rsidRDefault="00F30EBA" w:rsidP="00F30EBA">
      <w:pPr>
        <w:jc w:val="both"/>
        <w:rPr>
          <w:rFonts w:ascii="Arial" w:hAnsi="Arial" w:cs="Arial"/>
        </w:rPr>
      </w:pPr>
    </w:p>
    <w:p w14:paraId="0B536540" w14:textId="77777777" w:rsidR="00A35117" w:rsidRPr="0039766A" w:rsidRDefault="00A35117" w:rsidP="00A35117">
      <w:pPr>
        <w:jc w:val="both"/>
        <w:rPr>
          <w:rFonts w:ascii="Arial" w:hAnsi="Arial" w:cs="Arial"/>
        </w:rPr>
      </w:pPr>
    </w:p>
    <w:p w14:paraId="195FF5BC" w14:textId="70B03DA4" w:rsidR="00103521" w:rsidRPr="0039766A" w:rsidRDefault="00103521" w:rsidP="00A35117">
      <w:pPr>
        <w:jc w:val="both"/>
        <w:rPr>
          <w:rFonts w:ascii="Arial" w:hAnsi="Arial" w:cs="Arial"/>
        </w:rPr>
      </w:pPr>
    </w:p>
    <w:p w14:paraId="3439BB48" w14:textId="25D298FE" w:rsidR="00D90BCC" w:rsidRPr="0039766A" w:rsidRDefault="00D90BCC" w:rsidP="00A35117">
      <w:pPr>
        <w:jc w:val="both"/>
        <w:rPr>
          <w:rFonts w:ascii="Arial" w:hAnsi="Arial" w:cs="Arial"/>
        </w:rPr>
      </w:pPr>
    </w:p>
    <w:p w14:paraId="1B4407F7" w14:textId="1BF25158" w:rsidR="00D90BCC" w:rsidRPr="0039766A" w:rsidRDefault="00D90BCC" w:rsidP="00A35117">
      <w:pPr>
        <w:jc w:val="both"/>
        <w:rPr>
          <w:rFonts w:ascii="Arial" w:hAnsi="Arial" w:cs="Arial"/>
        </w:rPr>
      </w:pPr>
    </w:p>
    <w:p w14:paraId="3A2762CD" w14:textId="77777777" w:rsidR="00D90BCC" w:rsidRPr="0039766A" w:rsidRDefault="00D90BCC" w:rsidP="00A35117">
      <w:pPr>
        <w:jc w:val="both"/>
        <w:rPr>
          <w:rFonts w:ascii="Arial" w:hAnsi="Arial" w:cs="Arial"/>
        </w:rPr>
      </w:pPr>
    </w:p>
    <w:p w14:paraId="1162EA97" w14:textId="77777777" w:rsidR="00103521" w:rsidRPr="0039766A" w:rsidRDefault="00103521" w:rsidP="00A35117">
      <w:pPr>
        <w:jc w:val="both"/>
        <w:rPr>
          <w:rFonts w:ascii="Arial" w:hAnsi="Arial" w:cs="Arial"/>
        </w:rPr>
      </w:pPr>
    </w:p>
    <w:p w14:paraId="1ACE6CAA" w14:textId="77777777" w:rsidR="00D33A16" w:rsidRPr="0039766A" w:rsidRDefault="00D33A16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Čas plnění, dílčí termíny</w:t>
      </w:r>
    </w:p>
    <w:p w14:paraId="7C2B6602" w14:textId="5F4ECDAF" w:rsidR="00A35117" w:rsidRPr="0039766A" w:rsidRDefault="16BB096C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Zhotovitel zahájí provádění díla nejpozději do </w:t>
      </w:r>
      <w:r w:rsidR="00592F64" w:rsidRPr="0039766A">
        <w:rPr>
          <w:rFonts w:ascii="Arial" w:hAnsi="Arial" w:cs="Arial"/>
        </w:rPr>
        <w:t>2</w:t>
      </w:r>
      <w:r w:rsidR="00160A93" w:rsidRPr="0039766A">
        <w:rPr>
          <w:rFonts w:ascii="Arial" w:hAnsi="Arial" w:cs="Arial"/>
        </w:rPr>
        <w:t>7</w:t>
      </w:r>
      <w:r w:rsidR="00BB651B" w:rsidRPr="0039766A">
        <w:rPr>
          <w:rFonts w:ascii="Arial" w:hAnsi="Arial" w:cs="Arial"/>
        </w:rPr>
        <w:t>.</w:t>
      </w:r>
      <w:r w:rsidR="00592F64" w:rsidRPr="0039766A">
        <w:rPr>
          <w:rFonts w:ascii="Arial" w:hAnsi="Arial" w:cs="Arial"/>
        </w:rPr>
        <w:t>4</w:t>
      </w:r>
      <w:r w:rsidR="00BB651B" w:rsidRPr="0039766A">
        <w:rPr>
          <w:rFonts w:ascii="Arial" w:hAnsi="Arial" w:cs="Arial"/>
        </w:rPr>
        <w:t>.202</w:t>
      </w:r>
      <w:r w:rsidR="00160A93" w:rsidRPr="0039766A">
        <w:rPr>
          <w:rFonts w:ascii="Arial" w:hAnsi="Arial" w:cs="Arial"/>
        </w:rPr>
        <w:t>1</w:t>
      </w:r>
      <w:r w:rsidRPr="0039766A">
        <w:rPr>
          <w:rFonts w:ascii="Arial" w:hAnsi="Arial" w:cs="Arial"/>
        </w:rPr>
        <w:t xml:space="preserve"> a dílo dokončí nejpozději do </w:t>
      </w:r>
      <w:r w:rsidR="00160A93" w:rsidRPr="0039766A">
        <w:rPr>
          <w:rFonts w:ascii="Arial" w:hAnsi="Arial" w:cs="Arial"/>
        </w:rPr>
        <w:t>3</w:t>
      </w:r>
      <w:r w:rsidR="00592F64" w:rsidRPr="0039766A">
        <w:rPr>
          <w:rFonts w:ascii="Arial" w:hAnsi="Arial" w:cs="Arial"/>
        </w:rPr>
        <w:t>0</w:t>
      </w:r>
      <w:r w:rsidR="00BB651B" w:rsidRPr="0039766A">
        <w:rPr>
          <w:rFonts w:ascii="Arial" w:hAnsi="Arial" w:cs="Arial"/>
        </w:rPr>
        <w:t>.</w:t>
      </w:r>
      <w:r w:rsidR="00160A93" w:rsidRPr="0039766A">
        <w:rPr>
          <w:rFonts w:ascii="Arial" w:hAnsi="Arial" w:cs="Arial"/>
        </w:rPr>
        <w:t>0</w:t>
      </w:r>
      <w:r w:rsidR="00592F64" w:rsidRPr="0039766A">
        <w:rPr>
          <w:rFonts w:ascii="Arial" w:hAnsi="Arial" w:cs="Arial"/>
        </w:rPr>
        <w:t>6</w:t>
      </w:r>
      <w:r w:rsidR="00BB651B" w:rsidRPr="0039766A">
        <w:rPr>
          <w:rFonts w:ascii="Arial" w:hAnsi="Arial" w:cs="Arial"/>
        </w:rPr>
        <w:t>.202</w:t>
      </w:r>
      <w:r w:rsidR="00160A93" w:rsidRPr="0039766A">
        <w:rPr>
          <w:rFonts w:ascii="Arial" w:hAnsi="Arial" w:cs="Arial"/>
        </w:rPr>
        <w:t>1</w:t>
      </w:r>
      <w:r w:rsidR="00E80259" w:rsidRPr="0039766A">
        <w:rPr>
          <w:rFonts w:ascii="Arial" w:hAnsi="Arial" w:cs="Arial"/>
        </w:rPr>
        <w:t>.</w:t>
      </w:r>
      <w:r w:rsidR="00536688" w:rsidRPr="0039766A">
        <w:rPr>
          <w:rFonts w:ascii="Arial" w:hAnsi="Arial" w:cs="Arial"/>
        </w:rPr>
        <w:t xml:space="preserve"> </w:t>
      </w:r>
      <w:r w:rsidRPr="0039766A">
        <w:rPr>
          <w:rFonts w:ascii="Arial" w:hAnsi="Arial" w:cs="Arial"/>
        </w:rPr>
        <w:t>Zhotovitel vyklidí staveniště nejpozději do 15 dní od předání díla Objednateli.</w:t>
      </w:r>
    </w:p>
    <w:p w14:paraId="27F55A08" w14:textId="77777777" w:rsidR="0051257C" w:rsidRPr="0039766A" w:rsidRDefault="00D46C3A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V případě stavební nepřipravenosti pro provádění díla,</w:t>
      </w:r>
      <w:r w:rsidR="00760369" w:rsidRPr="0039766A">
        <w:rPr>
          <w:rFonts w:ascii="Arial" w:hAnsi="Arial" w:cs="Arial"/>
        </w:rPr>
        <w:t xml:space="preserve"> nepředání staveniště,</w:t>
      </w:r>
      <w:r w:rsidR="0051257C" w:rsidRPr="0039766A">
        <w:rPr>
          <w:rFonts w:ascii="Arial" w:hAnsi="Arial" w:cs="Arial"/>
        </w:rPr>
        <w:t xml:space="preserve"> prodlení objednatele s úhradou faktur, </w:t>
      </w:r>
      <w:r w:rsidR="00942871" w:rsidRPr="0039766A">
        <w:rPr>
          <w:rFonts w:ascii="Arial" w:hAnsi="Arial" w:cs="Arial"/>
        </w:rPr>
        <w:t xml:space="preserve">nevyhovujících </w:t>
      </w:r>
      <w:r w:rsidRPr="0039766A">
        <w:rPr>
          <w:rFonts w:ascii="Arial" w:hAnsi="Arial" w:cs="Arial"/>
        </w:rPr>
        <w:t>podmínek na staveništi nebo jiných překážek, které nejsou na straně Zhotovitele</w:t>
      </w:r>
      <w:r w:rsidR="00942871" w:rsidRPr="0039766A">
        <w:rPr>
          <w:rFonts w:ascii="Arial" w:hAnsi="Arial" w:cs="Arial"/>
        </w:rPr>
        <w:t>, Zhotovitel není odpovědný za nedodržení sjednaného termínu pro dokončení díla</w:t>
      </w:r>
      <w:r w:rsidR="000C3720" w:rsidRPr="0039766A">
        <w:rPr>
          <w:rFonts w:ascii="Arial" w:hAnsi="Arial" w:cs="Arial"/>
        </w:rPr>
        <w:t xml:space="preserve"> </w:t>
      </w:r>
      <w:r w:rsidR="00DD79B2" w:rsidRPr="0039766A">
        <w:rPr>
          <w:rFonts w:ascii="Arial" w:hAnsi="Arial" w:cs="Arial"/>
        </w:rPr>
        <w:t>a o dobu trvání těchto překážek</w:t>
      </w:r>
      <w:r w:rsidR="0051257C" w:rsidRPr="0039766A">
        <w:rPr>
          <w:rFonts w:ascii="Arial" w:hAnsi="Arial" w:cs="Arial"/>
        </w:rPr>
        <w:t xml:space="preserve"> nebo prodlení objednatele s plněním jeho smluvních závazků </w:t>
      </w:r>
      <w:r w:rsidR="000C3720" w:rsidRPr="0039766A">
        <w:rPr>
          <w:rFonts w:ascii="Arial" w:hAnsi="Arial" w:cs="Arial"/>
        </w:rPr>
        <w:t>se prodlužuje doba plnění.</w:t>
      </w:r>
      <w:r w:rsidR="00C10DB0" w:rsidRPr="0039766A">
        <w:rPr>
          <w:rFonts w:ascii="Arial" w:hAnsi="Arial" w:cs="Arial"/>
        </w:rPr>
        <w:t xml:space="preserve"> </w:t>
      </w:r>
    </w:p>
    <w:p w14:paraId="0A8BAFC3" w14:textId="77777777" w:rsidR="006E7D21" w:rsidRPr="0039766A" w:rsidRDefault="00C10DB0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Zhotovitel je oprávněn jednostranně přerušit provádění díla po dobu trvání překážek</w:t>
      </w:r>
      <w:r w:rsidR="00BE1F24" w:rsidRPr="0039766A">
        <w:rPr>
          <w:rFonts w:ascii="Arial" w:hAnsi="Arial" w:cs="Arial"/>
        </w:rPr>
        <w:t xml:space="preserve"> </w:t>
      </w:r>
      <w:r w:rsidR="0051257C" w:rsidRPr="0039766A">
        <w:rPr>
          <w:rFonts w:ascii="Arial" w:hAnsi="Arial" w:cs="Arial"/>
        </w:rPr>
        <w:t>nebo dobu prodlení objednatele s plněním jeho smluvních závazků vůči zhotoviteli</w:t>
      </w:r>
      <w:r w:rsidR="00BE1F24" w:rsidRPr="0039766A">
        <w:rPr>
          <w:rFonts w:ascii="Arial" w:hAnsi="Arial" w:cs="Arial"/>
        </w:rPr>
        <w:t>.</w:t>
      </w:r>
    </w:p>
    <w:p w14:paraId="2BE290ED" w14:textId="77777777" w:rsidR="000C3720" w:rsidRPr="0039766A" w:rsidRDefault="000C3720" w:rsidP="00A35117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Termín dokončení díla nebo kteréhokoli dílčího termínu je možné změnit také po vzájemné dohodě Smluvních stran</w:t>
      </w:r>
      <w:r w:rsidR="00C10DB0" w:rsidRPr="0039766A">
        <w:rPr>
          <w:rFonts w:ascii="Arial" w:hAnsi="Arial" w:cs="Arial"/>
        </w:rPr>
        <w:t xml:space="preserve"> </w:t>
      </w:r>
      <w:r w:rsidR="00810D53" w:rsidRPr="0039766A">
        <w:rPr>
          <w:rFonts w:ascii="Arial" w:hAnsi="Arial" w:cs="Arial"/>
        </w:rPr>
        <w:t xml:space="preserve">zápisem do stavebního deníku </w:t>
      </w:r>
      <w:r w:rsidR="006740B2" w:rsidRPr="0039766A">
        <w:rPr>
          <w:rFonts w:ascii="Arial" w:hAnsi="Arial" w:cs="Arial"/>
        </w:rPr>
        <w:t>s následnou úpravou formou dodatku ke smlouvě</w:t>
      </w:r>
      <w:r w:rsidR="00C10DB0" w:rsidRPr="0039766A">
        <w:rPr>
          <w:rFonts w:ascii="Arial" w:hAnsi="Arial" w:cs="Arial"/>
        </w:rPr>
        <w:t>.</w:t>
      </w:r>
    </w:p>
    <w:p w14:paraId="2DDE99B5" w14:textId="77777777" w:rsidR="00F3622F" w:rsidRPr="0039766A" w:rsidRDefault="00F3622F" w:rsidP="00F3622F">
      <w:pPr>
        <w:jc w:val="both"/>
        <w:rPr>
          <w:rFonts w:ascii="Arial" w:hAnsi="Arial" w:cs="Arial"/>
        </w:rPr>
      </w:pPr>
    </w:p>
    <w:p w14:paraId="4FBB84C7" w14:textId="77777777" w:rsidR="00D33A16" w:rsidRPr="0039766A" w:rsidRDefault="00D33A16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Cena díla</w:t>
      </w:r>
    </w:p>
    <w:p w14:paraId="67E19FD5" w14:textId="77777777" w:rsidR="00F3622F" w:rsidRPr="0039766A" w:rsidRDefault="00F3622F" w:rsidP="00F3622F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Cena díla byla Smluvními stranami dohodnuta na základě </w:t>
      </w:r>
      <w:r w:rsidR="008633F1" w:rsidRPr="0039766A">
        <w:rPr>
          <w:rFonts w:ascii="Arial" w:hAnsi="Arial" w:cs="Arial"/>
        </w:rPr>
        <w:t>cenové nabídky Zhotovitele jako cena pevná.</w:t>
      </w:r>
    </w:p>
    <w:p w14:paraId="55BD8A8A" w14:textId="3236194A" w:rsidR="008633F1" w:rsidRPr="0039766A" w:rsidRDefault="003254DE" w:rsidP="003254DE">
      <w:pPr>
        <w:tabs>
          <w:tab w:val="left" w:pos="2520"/>
        </w:tabs>
        <w:ind w:left="360"/>
        <w:jc w:val="both"/>
        <w:rPr>
          <w:rFonts w:ascii="Arial" w:hAnsi="Arial" w:cs="Arial"/>
          <w:b/>
          <w:bCs/>
        </w:rPr>
      </w:pPr>
      <w:r w:rsidRPr="0039766A">
        <w:rPr>
          <w:rFonts w:ascii="Arial" w:hAnsi="Arial" w:cs="Arial"/>
          <w:b/>
          <w:bCs/>
        </w:rPr>
        <w:t>Sjednaná cena díla</w:t>
      </w:r>
      <w:r w:rsidR="00536688" w:rsidRPr="0039766A">
        <w:rPr>
          <w:rFonts w:ascii="Arial" w:hAnsi="Arial" w:cs="Arial"/>
          <w:b/>
          <w:bCs/>
        </w:rPr>
        <w:t>:</w:t>
      </w:r>
      <w:r w:rsidRPr="0039766A">
        <w:rPr>
          <w:rFonts w:ascii="Arial" w:hAnsi="Arial" w:cs="Arial"/>
          <w:b/>
          <w:bCs/>
        </w:rPr>
        <w:t xml:space="preserve"> </w:t>
      </w:r>
      <w:r w:rsidR="00D90BCC" w:rsidRPr="0039766A">
        <w:rPr>
          <w:rFonts w:ascii="Arial" w:hAnsi="Arial" w:cs="Arial"/>
          <w:b/>
          <w:bCs/>
        </w:rPr>
        <w:t>144 720,04</w:t>
      </w:r>
      <w:r w:rsidRPr="0039766A">
        <w:rPr>
          <w:rFonts w:ascii="Arial" w:hAnsi="Arial" w:cs="Arial"/>
          <w:b/>
          <w:bCs/>
        </w:rPr>
        <w:t xml:space="preserve"> </w:t>
      </w:r>
      <w:r w:rsidR="00B25E08" w:rsidRPr="0039766A">
        <w:rPr>
          <w:rFonts w:ascii="Arial" w:hAnsi="Arial" w:cs="Arial"/>
          <w:b/>
          <w:bCs/>
        </w:rPr>
        <w:t xml:space="preserve"> Kč</w:t>
      </w:r>
      <w:r w:rsidRPr="0039766A">
        <w:rPr>
          <w:rFonts w:ascii="Arial" w:hAnsi="Arial" w:cs="Arial"/>
          <w:b/>
          <w:bCs/>
        </w:rPr>
        <w:t xml:space="preserve"> </w:t>
      </w:r>
      <w:r w:rsidR="004350A1" w:rsidRPr="0039766A">
        <w:rPr>
          <w:rFonts w:ascii="Arial" w:hAnsi="Arial" w:cs="Arial"/>
          <w:b/>
          <w:bCs/>
        </w:rPr>
        <w:t>bez</w:t>
      </w:r>
      <w:r w:rsidRPr="0039766A">
        <w:rPr>
          <w:rFonts w:ascii="Arial" w:hAnsi="Arial" w:cs="Arial"/>
          <w:b/>
          <w:bCs/>
        </w:rPr>
        <w:t xml:space="preserve"> DPH</w:t>
      </w:r>
      <w:r w:rsidR="004350A1" w:rsidRPr="0039766A">
        <w:rPr>
          <w:rFonts w:ascii="Arial" w:hAnsi="Arial" w:cs="Arial"/>
          <w:b/>
          <w:bCs/>
        </w:rPr>
        <w:t xml:space="preserve"> (+</w:t>
      </w:r>
      <w:r w:rsidR="00DF4037" w:rsidRPr="0039766A">
        <w:rPr>
          <w:rFonts w:ascii="Arial" w:hAnsi="Arial" w:cs="Arial"/>
          <w:b/>
          <w:bCs/>
        </w:rPr>
        <w:t xml:space="preserve">DPH </w:t>
      </w:r>
      <w:r w:rsidR="00D90BCC" w:rsidRPr="0039766A">
        <w:rPr>
          <w:rFonts w:ascii="Arial" w:hAnsi="Arial" w:cs="Arial"/>
          <w:b/>
          <w:bCs/>
        </w:rPr>
        <w:t>21</w:t>
      </w:r>
      <w:r w:rsidR="004350A1" w:rsidRPr="0039766A">
        <w:rPr>
          <w:rFonts w:ascii="Arial" w:hAnsi="Arial" w:cs="Arial"/>
          <w:b/>
          <w:bCs/>
        </w:rPr>
        <w:t xml:space="preserve">% </w:t>
      </w:r>
      <w:r w:rsidR="00D90BCC" w:rsidRPr="0039766A">
        <w:rPr>
          <w:rFonts w:ascii="Arial" w:hAnsi="Arial" w:cs="Arial"/>
          <w:b/>
          <w:bCs/>
        </w:rPr>
        <w:t>30 391,21</w:t>
      </w:r>
      <w:r w:rsidR="004350A1" w:rsidRPr="0039766A">
        <w:rPr>
          <w:rFonts w:ascii="Arial" w:hAnsi="Arial" w:cs="Arial"/>
          <w:b/>
          <w:bCs/>
        </w:rPr>
        <w:t xml:space="preserve"> Kč)</w:t>
      </w:r>
    </w:p>
    <w:p w14:paraId="6378BA01" w14:textId="635E669D" w:rsidR="004350A1" w:rsidRPr="0039766A" w:rsidRDefault="004350A1" w:rsidP="003254DE">
      <w:pPr>
        <w:tabs>
          <w:tab w:val="left" w:pos="2520"/>
        </w:tabs>
        <w:ind w:left="360"/>
        <w:jc w:val="both"/>
        <w:rPr>
          <w:rFonts w:ascii="Arial" w:hAnsi="Arial" w:cs="Arial"/>
          <w:b/>
        </w:rPr>
      </w:pPr>
      <w:r w:rsidRPr="0039766A">
        <w:rPr>
          <w:rFonts w:ascii="Arial" w:hAnsi="Arial" w:cs="Arial"/>
          <w:b/>
          <w:bCs/>
        </w:rPr>
        <w:t xml:space="preserve">Celková cena vč. DPH: </w:t>
      </w:r>
      <w:r w:rsidR="00D90BCC" w:rsidRPr="0039766A">
        <w:rPr>
          <w:rFonts w:ascii="Arial" w:hAnsi="Arial" w:cs="Arial"/>
          <w:b/>
          <w:bCs/>
        </w:rPr>
        <w:t>175 111,25</w:t>
      </w:r>
      <w:r w:rsidR="00B25E08" w:rsidRPr="0039766A">
        <w:rPr>
          <w:rFonts w:ascii="Arial" w:hAnsi="Arial" w:cs="Arial"/>
          <w:b/>
          <w:bCs/>
        </w:rPr>
        <w:t xml:space="preserve"> </w:t>
      </w:r>
      <w:r w:rsidRPr="0039766A">
        <w:rPr>
          <w:rFonts w:ascii="Arial" w:hAnsi="Arial" w:cs="Arial"/>
          <w:b/>
          <w:bCs/>
        </w:rPr>
        <w:t>Kč</w:t>
      </w:r>
    </w:p>
    <w:p w14:paraId="2984AB74" w14:textId="77777777" w:rsidR="003254DE" w:rsidRPr="0039766A" w:rsidRDefault="003254DE" w:rsidP="00851710">
      <w:pPr>
        <w:tabs>
          <w:tab w:val="left" w:pos="2520"/>
        </w:tabs>
        <w:jc w:val="both"/>
        <w:rPr>
          <w:rFonts w:ascii="Arial" w:hAnsi="Arial" w:cs="Arial"/>
          <w:b/>
        </w:rPr>
      </w:pPr>
    </w:p>
    <w:p w14:paraId="61B25AFA" w14:textId="77777777" w:rsidR="003254DE" w:rsidRPr="0039766A" w:rsidRDefault="003254DE" w:rsidP="003254DE">
      <w:pPr>
        <w:tabs>
          <w:tab w:val="left" w:pos="2520"/>
        </w:tabs>
        <w:ind w:left="360"/>
        <w:jc w:val="both"/>
        <w:rPr>
          <w:rFonts w:ascii="Arial" w:hAnsi="Arial" w:cs="Arial"/>
          <w:b/>
        </w:rPr>
      </w:pPr>
    </w:p>
    <w:p w14:paraId="125920DC" w14:textId="47579BD5" w:rsidR="00076F91" w:rsidRPr="0039766A" w:rsidRDefault="00076F91" w:rsidP="00F3622F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Dohodnou-li se smluvní strany na provedení víceprací nebo méněprací, určí se jejich cena podle cenové nabídky Zhotovitele. V případě prací a dodávek v cenové nabídce neobsažených se cena určí dohodou Smluvních stran</w:t>
      </w:r>
      <w:r w:rsidR="0051257C" w:rsidRPr="0039766A">
        <w:rPr>
          <w:rFonts w:ascii="Arial" w:hAnsi="Arial" w:cs="Arial"/>
        </w:rPr>
        <w:t xml:space="preserve">. Pokud se smluvní strany na určení ceny nedohodnou, bude cena víceprací stanovena podle ceníku URS </w:t>
      </w:r>
      <w:r w:rsidR="00BE3F8A" w:rsidRPr="0039766A">
        <w:rPr>
          <w:rFonts w:ascii="Arial" w:hAnsi="Arial" w:cs="Arial"/>
        </w:rPr>
        <w:t>pro rok 20</w:t>
      </w:r>
      <w:r w:rsidR="00192B51" w:rsidRPr="0039766A">
        <w:rPr>
          <w:rFonts w:ascii="Arial" w:hAnsi="Arial" w:cs="Arial"/>
        </w:rPr>
        <w:t>2</w:t>
      </w:r>
      <w:r w:rsidR="003C55F2" w:rsidRPr="0039766A">
        <w:rPr>
          <w:rFonts w:ascii="Arial" w:hAnsi="Arial" w:cs="Arial"/>
        </w:rPr>
        <w:t>1</w:t>
      </w:r>
    </w:p>
    <w:p w14:paraId="004E4AF4" w14:textId="77777777" w:rsidR="003254DE" w:rsidRPr="0039766A" w:rsidRDefault="003254DE" w:rsidP="003254DE">
      <w:pPr>
        <w:jc w:val="both"/>
        <w:rPr>
          <w:rFonts w:ascii="Arial" w:hAnsi="Arial" w:cs="Arial"/>
        </w:rPr>
      </w:pPr>
    </w:p>
    <w:p w14:paraId="569E1A80" w14:textId="77777777" w:rsidR="00611586" w:rsidRPr="0039766A" w:rsidRDefault="00D33A16" w:rsidP="00AB34B9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Platební podmínky</w:t>
      </w:r>
    </w:p>
    <w:p w14:paraId="0A6B929F" w14:textId="77777777" w:rsidR="0046320F" w:rsidRPr="0039766A" w:rsidRDefault="0046320F" w:rsidP="00611586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Zhotovitel bude Objednateli fakturovat cenu díla </w:t>
      </w:r>
      <w:r w:rsidR="00BE3F8A" w:rsidRPr="0039766A">
        <w:rPr>
          <w:rFonts w:ascii="Arial" w:hAnsi="Arial" w:cs="Arial"/>
        </w:rPr>
        <w:t>dvakrát měsíčně, vždy k 15 dni v kalendářním měsíci a k ultimu</w:t>
      </w:r>
      <w:r w:rsidR="004350A1" w:rsidRPr="0039766A">
        <w:rPr>
          <w:rFonts w:ascii="Arial" w:hAnsi="Arial" w:cs="Arial"/>
        </w:rPr>
        <w:t xml:space="preserve"> kalendářního měsíce na základě</w:t>
      </w:r>
      <w:r w:rsidR="00AB34B9" w:rsidRPr="0039766A">
        <w:rPr>
          <w:rFonts w:ascii="Arial" w:hAnsi="Arial" w:cs="Arial"/>
        </w:rPr>
        <w:t xml:space="preserve"> </w:t>
      </w:r>
      <w:r w:rsidR="007839EF" w:rsidRPr="0039766A">
        <w:rPr>
          <w:rFonts w:ascii="Arial" w:hAnsi="Arial" w:cs="Arial"/>
        </w:rPr>
        <w:t xml:space="preserve">soupisu provedených prací a dodávek (dále jen „SPPD“) potvrzených Objednatelem. SPPD budou Zhotovitelem vystavovány a předkládány k Odsouhlasení Objednateli do </w:t>
      </w:r>
      <w:r w:rsidR="00BE3F8A" w:rsidRPr="0039766A">
        <w:rPr>
          <w:rFonts w:ascii="Arial" w:hAnsi="Arial" w:cs="Arial"/>
        </w:rPr>
        <w:t xml:space="preserve">18 dne v kalendářním měsíci a do </w:t>
      </w:r>
      <w:r w:rsidR="007839EF" w:rsidRPr="0039766A">
        <w:rPr>
          <w:rFonts w:ascii="Arial" w:hAnsi="Arial" w:cs="Arial"/>
        </w:rPr>
        <w:t xml:space="preserve">3. dne následujícího kalendářního měsíce. </w:t>
      </w:r>
      <w:r w:rsidR="00BE3F8A" w:rsidRPr="0039766A">
        <w:rPr>
          <w:rFonts w:ascii="Arial" w:hAnsi="Arial" w:cs="Arial"/>
        </w:rPr>
        <w:t>Objednatel je povinen se k předloženému soupisu vyjádřit do tří dnů ode dne převzetí soupisu, jinak se má za to,</w:t>
      </w:r>
      <w:r w:rsidR="004350A1" w:rsidRPr="0039766A">
        <w:rPr>
          <w:rFonts w:ascii="Arial" w:hAnsi="Arial" w:cs="Arial"/>
        </w:rPr>
        <w:t xml:space="preserve"> že s obsahem soupisu souhlasí.</w:t>
      </w:r>
    </w:p>
    <w:p w14:paraId="2C59F61C" w14:textId="78BAFD16" w:rsidR="00A106C3" w:rsidRDefault="002B7453" w:rsidP="002E563E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A106C3">
        <w:rPr>
          <w:rFonts w:ascii="Arial" w:hAnsi="Arial" w:cs="Arial"/>
        </w:rPr>
        <w:t xml:space="preserve">Zhotovitel je oprávněn fakturovat Objednateli provedené práce a dodávky </w:t>
      </w:r>
      <w:r w:rsidR="00BE3F8A" w:rsidRPr="00A106C3">
        <w:rPr>
          <w:rFonts w:ascii="Arial" w:hAnsi="Arial" w:cs="Arial"/>
        </w:rPr>
        <w:t>do výše 100</w:t>
      </w:r>
      <w:r w:rsidR="00201139" w:rsidRPr="00A106C3">
        <w:rPr>
          <w:rFonts w:ascii="Arial" w:hAnsi="Arial" w:cs="Arial"/>
        </w:rPr>
        <w:t>% ceny díla</w:t>
      </w:r>
      <w:r w:rsidR="00A106C3" w:rsidRPr="00A106C3">
        <w:rPr>
          <w:rFonts w:ascii="Arial" w:hAnsi="Arial" w:cs="Arial"/>
        </w:rPr>
        <w:t>.</w:t>
      </w:r>
      <w:r w:rsidR="00201139" w:rsidRPr="00A106C3">
        <w:rPr>
          <w:rFonts w:ascii="Arial" w:hAnsi="Arial" w:cs="Arial"/>
        </w:rPr>
        <w:t xml:space="preserve"> </w:t>
      </w:r>
      <w:r w:rsidR="00A106C3">
        <w:rPr>
          <w:rFonts w:ascii="Arial" w:hAnsi="Arial" w:cs="Arial"/>
        </w:rPr>
        <w:t>Mě</w:t>
      </w:r>
      <w:r w:rsidR="002E5A6E">
        <w:rPr>
          <w:rFonts w:ascii="Arial" w:hAnsi="Arial" w:cs="Arial"/>
        </w:rPr>
        <w:t xml:space="preserve">sto Bystřice pod Hostýnem </w:t>
      </w:r>
      <w:r w:rsidR="002E5A6E" w:rsidRPr="00EF656F">
        <w:rPr>
          <w:rFonts w:ascii="Arial" w:hAnsi="Arial" w:cs="Arial"/>
        </w:rPr>
        <w:t>bude při realizaci díla dle smlouvy o dílo osobou</w:t>
      </w:r>
      <w:r w:rsidR="002E5A6E">
        <w:rPr>
          <w:rFonts w:ascii="Arial" w:hAnsi="Arial" w:cs="Arial"/>
        </w:rPr>
        <w:t xml:space="preserve"> </w:t>
      </w:r>
      <w:r w:rsidR="002E5A6E" w:rsidRPr="00EF656F">
        <w:rPr>
          <w:rFonts w:ascii="Arial" w:hAnsi="Arial" w:cs="Arial"/>
        </w:rPr>
        <w:t>povinnou k</w:t>
      </w:r>
      <w:r w:rsidR="002E5A6E">
        <w:rPr>
          <w:rFonts w:ascii="Arial" w:hAnsi="Arial" w:cs="Arial"/>
        </w:rPr>
        <w:t xml:space="preserve"> </w:t>
      </w:r>
      <w:r w:rsidR="002E5A6E" w:rsidRPr="00EF656F">
        <w:rPr>
          <w:rFonts w:ascii="Arial" w:hAnsi="Arial" w:cs="Arial"/>
        </w:rPr>
        <w:t>dani z přidané hodnoty a daň z přidané hodnoty na výstupu bude odvedena z</w:t>
      </w:r>
      <w:r w:rsidR="002E563E">
        <w:rPr>
          <w:rFonts w:ascii="Arial" w:hAnsi="Arial" w:cs="Arial"/>
        </w:rPr>
        <w:t> </w:t>
      </w:r>
      <w:r w:rsidR="002E5A6E" w:rsidRPr="00EF656F">
        <w:rPr>
          <w:rFonts w:ascii="Arial" w:hAnsi="Arial" w:cs="Arial"/>
        </w:rPr>
        <w:t>plnění</w:t>
      </w:r>
      <w:r w:rsidR="002E563E">
        <w:rPr>
          <w:rFonts w:ascii="Arial" w:hAnsi="Arial" w:cs="Arial"/>
        </w:rPr>
        <w:t xml:space="preserve"> </w:t>
      </w:r>
      <w:r w:rsidR="002E563E" w:rsidRPr="00EF656F">
        <w:rPr>
          <w:rFonts w:ascii="Arial" w:hAnsi="Arial" w:cs="Arial"/>
        </w:rPr>
        <w:t>této smlouvy o</w:t>
      </w:r>
      <w:r w:rsidR="002E563E">
        <w:rPr>
          <w:rFonts w:ascii="Arial" w:hAnsi="Arial" w:cs="Arial"/>
        </w:rPr>
        <w:t xml:space="preserve"> </w:t>
      </w:r>
      <w:r w:rsidR="002E563E" w:rsidRPr="00EF656F">
        <w:rPr>
          <w:rFonts w:ascii="Arial" w:hAnsi="Arial" w:cs="Arial"/>
        </w:rPr>
        <w:t>dílo objednatelem. Zhotovitel se zavazuje nejpozději do 10 dnů od data uskutečnění</w:t>
      </w:r>
      <w:r w:rsidR="002E563E">
        <w:rPr>
          <w:rFonts w:ascii="Arial" w:hAnsi="Arial" w:cs="Arial"/>
        </w:rPr>
        <w:t xml:space="preserve"> </w:t>
      </w:r>
      <w:r w:rsidR="002E563E" w:rsidRPr="00EF656F">
        <w:rPr>
          <w:rFonts w:ascii="Arial" w:hAnsi="Arial" w:cs="Arial"/>
        </w:rPr>
        <w:t>zdanitelného plnění</w:t>
      </w:r>
      <w:r w:rsidR="002E563E">
        <w:rPr>
          <w:rFonts w:ascii="Arial" w:hAnsi="Arial" w:cs="Arial"/>
        </w:rPr>
        <w:t xml:space="preserve"> </w:t>
      </w:r>
      <w:r w:rsidR="002E563E" w:rsidRPr="00EF656F">
        <w:rPr>
          <w:rFonts w:ascii="Arial" w:hAnsi="Arial" w:cs="Arial"/>
        </w:rPr>
        <w:t>vystavit daňový doklad a doručit jej objednateli do 3 dnů od vystavení. V</w:t>
      </w:r>
      <w:r w:rsidR="002E563E">
        <w:rPr>
          <w:rFonts w:ascii="Arial" w:hAnsi="Arial" w:cs="Arial"/>
        </w:rPr>
        <w:t> </w:t>
      </w:r>
      <w:r w:rsidR="002E563E" w:rsidRPr="00EF656F">
        <w:rPr>
          <w:rFonts w:ascii="Arial" w:hAnsi="Arial" w:cs="Arial"/>
        </w:rPr>
        <w:t>případě</w:t>
      </w:r>
      <w:r w:rsidR="002E563E">
        <w:rPr>
          <w:rFonts w:ascii="Arial" w:hAnsi="Arial" w:cs="Arial"/>
        </w:rPr>
        <w:t xml:space="preserve"> </w:t>
      </w:r>
      <w:r w:rsidR="002E563E" w:rsidRPr="00EF656F">
        <w:rPr>
          <w:rFonts w:ascii="Arial" w:hAnsi="Arial" w:cs="Arial"/>
        </w:rPr>
        <w:t>nesplnění této</w:t>
      </w:r>
      <w:r w:rsidR="002E563E">
        <w:rPr>
          <w:rFonts w:ascii="Arial" w:hAnsi="Arial" w:cs="Arial"/>
        </w:rPr>
        <w:t xml:space="preserve"> </w:t>
      </w:r>
      <w:r w:rsidR="002E563E" w:rsidRPr="00EF656F">
        <w:rPr>
          <w:rFonts w:ascii="Arial" w:hAnsi="Arial" w:cs="Arial"/>
        </w:rPr>
        <w:t>povinnosti uhradí objednateli smluvní pokutu ve výši 0,05% z částky přenesené</w:t>
      </w:r>
    </w:p>
    <w:p w14:paraId="211D633C" w14:textId="15D16157" w:rsidR="002E563E" w:rsidRDefault="002E563E" w:rsidP="002E563E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F656F">
        <w:rPr>
          <w:rFonts w:ascii="Arial" w:hAnsi="Arial" w:cs="Arial"/>
        </w:rPr>
        <w:t>daňové povinnosti dle</w:t>
      </w:r>
      <w:r>
        <w:rPr>
          <w:rFonts w:ascii="Arial" w:hAnsi="Arial" w:cs="Arial"/>
        </w:rPr>
        <w:t xml:space="preserve"> </w:t>
      </w:r>
      <w:proofErr w:type="spellStart"/>
      <w:r w:rsidRPr="00EF656F">
        <w:rPr>
          <w:rFonts w:ascii="Arial" w:hAnsi="Arial" w:cs="Arial"/>
        </w:rPr>
        <w:t>ust</w:t>
      </w:r>
      <w:proofErr w:type="spellEnd"/>
      <w:r w:rsidRPr="00EF656F">
        <w:rPr>
          <w:rFonts w:ascii="Arial" w:hAnsi="Arial" w:cs="Arial"/>
        </w:rPr>
        <w:t>. §92e ZDPH za každý den prodlení.</w:t>
      </w:r>
    </w:p>
    <w:p w14:paraId="76AE0CF2" w14:textId="6EE11D8D" w:rsidR="00A106C3" w:rsidRDefault="00A106C3" w:rsidP="00A106C3">
      <w:pPr>
        <w:ind w:left="360"/>
        <w:jc w:val="both"/>
        <w:rPr>
          <w:rFonts w:ascii="Arial" w:hAnsi="Arial" w:cs="Arial"/>
        </w:rPr>
      </w:pPr>
    </w:p>
    <w:p w14:paraId="6AB8C1ED" w14:textId="49D5DBB1" w:rsidR="007B78E7" w:rsidRPr="00A106C3" w:rsidRDefault="007B78E7" w:rsidP="0085684D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A106C3">
        <w:rPr>
          <w:rFonts w:ascii="Arial" w:hAnsi="Arial" w:cs="Arial"/>
        </w:rPr>
        <w:lastRenderedPageBreak/>
        <w:t xml:space="preserve">Splatnost faktur vystavených Zhotovitelem činí </w:t>
      </w:r>
      <w:r w:rsidR="00692B57" w:rsidRPr="00A106C3">
        <w:rPr>
          <w:rFonts w:ascii="Arial" w:hAnsi="Arial" w:cs="Arial"/>
        </w:rPr>
        <w:t>30</w:t>
      </w:r>
      <w:r w:rsidR="00BE3F8A" w:rsidRPr="00A106C3">
        <w:rPr>
          <w:rFonts w:ascii="Arial" w:hAnsi="Arial" w:cs="Arial"/>
        </w:rPr>
        <w:t xml:space="preserve"> </w:t>
      </w:r>
      <w:r w:rsidRPr="00A106C3">
        <w:rPr>
          <w:rFonts w:ascii="Arial" w:hAnsi="Arial" w:cs="Arial"/>
        </w:rPr>
        <w:t>dní ode dne jejich doručení Objednateli.</w:t>
      </w:r>
    </w:p>
    <w:p w14:paraId="4CF48401" w14:textId="4D6C0295" w:rsidR="00E72589" w:rsidRDefault="00E72589" w:rsidP="00611586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Bude-li Objednatel v prodlení s úhradou doručené faktury déle než </w:t>
      </w:r>
      <w:r w:rsidR="00BE3F8A" w:rsidRPr="0039766A">
        <w:rPr>
          <w:rFonts w:ascii="Arial" w:hAnsi="Arial" w:cs="Arial"/>
        </w:rPr>
        <w:t>14 dnů</w:t>
      </w:r>
      <w:r w:rsidRPr="0039766A">
        <w:rPr>
          <w:rFonts w:ascii="Arial" w:hAnsi="Arial" w:cs="Arial"/>
        </w:rPr>
        <w:t xml:space="preserve">, je Zhotovitel oprávněn přerušit provádění díla a </w:t>
      </w:r>
      <w:r w:rsidR="00220874" w:rsidRPr="0039766A">
        <w:rPr>
          <w:rFonts w:ascii="Arial" w:hAnsi="Arial" w:cs="Arial"/>
        </w:rPr>
        <w:t>o tuto dobu se prodlužuje termín pro dokončení díla.</w:t>
      </w:r>
    </w:p>
    <w:p w14:paraId="43ABEBDD" w14:textId="77777777" w:rsidR="00FA619B" w:rsidRPr="0039766A" w:rsidRDefault="00FA619B" w:rsidP="00FA619B">
      <w:pPr>
        <w:ind w:left="360"/>
        <w:jc w:val="both"/>
        <w:rPr>
          <w:rFonts w:ascii="Arial" w:hAnsi="Arial" w:cs="Arial"/>
        </w:rPr>
      </w:pPr>
    </w:p>
    <w:p w14:paraId="5B78EB36" w14:textId="77777777" w:rsidR="00A040DB" w:rsidRPr="0039766A" w:rsidRDefault="00A040DB" w:rsidP="00A040DB">
      <w:pPr>
        <w:jc w:val="both"/>
        <w:rPr>
          <w:rFonts w:ascii="Arial" w:hAnsi="Arial" w:cs="Arial"/>
        </w:rPr>
      </w:pPr>
    </w:p>
    <w:p w14:paraId="48E45015" w14:textId="77777777" w:rsidR="00D33A16" w:rsidRPr="0039766A" w:rsidRDefault="00D33A16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 xml:space="preserve">Práva </w:t>
      </w:r>
      <w:r w:rsidR="00DF072A" w:rsidRPr="0039766A">
        <w:rPr>
          <w:rFonts w:ascii="Arial" w:hAnsi="Arial" w:cs="Arial"/>
          <w:b/>
        </w:rPr>
        <w:t>a povinnosti Smluvních stran</w:t>
      </w:r>
    </w:p>
    <w:p w14:paraId="79E10AD2" w14:textId="77777777" w:rsidR="006252B2" w:rsidRPr="0039766A" w:rsidRDefault="00843D70" w:rsidP="006252B2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Objednatel se</w:t>
      </w:r>
      <w:r w:rsidR="00166A21" w:rsidRPr="0039766A">
        <w:rPr>
          <w:rFonts w:ascii="Arial" w:hAnsi="Arial" w:cs="Arial"/>
        </w:rPr>
        <w:t xml:space="preserve"> </w:t>
      </w:r>
      <w:r w:rsidR="006252B2" w:rsidRPr="0039766A">
        <w:rPr>
          <w:rFonts w:ascii="Arial" w:hAnsi="Arial" w:cs="Arial"/>
        </w:rPr>
        <w:t xml:space="preserve">zavazuje poskytnout Zhotoviteli veškerou součinnost nezbytnou k řádnému provádění díla, zejména se zavazuje zajistit </w:t>
      </w:r>
      <w:r w:rsidR="001534A4" w:rsidRPr="0039766A">
        <w:rPr>
          <w:rFonts w:ascii="Arial" w:hAnsi="Arial" w:cs="Arial"/>
        </w:rPr>
        <w:t>stavební připravenost pro provádění díla, včas předat Zhotoviteli staveniště prosté práv třetích osob a vhodné k provádění díla</w:t>
      </w:r>
      <w:r w:rsidR="00FE7996" w:rsidRPr="0039766A">
        <w:rPr>
          <w:rFonts w:ascii="Arial" w:hAnsi="Arial" w:cs="Arial"/>
        </w:rPr>
        <w:t>,</w:t>
      </w:r>
      <w:r w:rsidR="001534A4" w:rsidRPr="0039766A">
        <w:rPr>
          <w:rFonts w:ascii="Arial" w:hAnsi="Arial" w:cs="Arial"/>
        </w:rPr>
        <w:t xml:space="preserve"> poskytnout Zhotoviteli </w:t>
      </w:r>
      <w:r w:rsidR="007F2461" w:rsidRPr="0039766A">
        <w:rPr>
          <w:rFonts w:ascii="Arial" w:hAnsi="Arial" w:cs="Arial"/>
        </w:rPr>
        <w:t xml:space="preserve">na vyžádání dodatečné </w:t>
      </w:r>
      <w:r w:rsidR="001534A4" w:rsidRPr="0039766A">
        <w:rPr>
          <w:rFonts w:ascii="Arial" w:hAnsi="Arial" w:cs="Arial"/>
        </w:rPr>
        <w:t>podklady a informace</w:t>
      </w:r>
      <w:r w:rsidR="007F2461" w:rsidRPr="0039766A">
        <w:rPr>
          <w:rFonts w:ascii="Arial" w:hAnsi="Arial" w:cs="Arial"/>
        </w:rPr>
        <w:t xml:space="preserve"> pro řádné provádění díla</w:t>
      </w:r>
      <w:r w:rsidR="00FE7996" w:rsidRPr="0039766A">
        <w:rPr>
          <w:rFonts w:ascii="Arial" w:hAnsi="Arial" w:cs="Arial"/>
        </w:rPr>
        <w:t xml:space="preserve"> a </w:t>
      </w:r>
      <w:r w:rsidR="0042180A" w:rsidRPr="0039766A">
        <w:rPr>
          <w:rFonts w:ascii="Arial" w:hAnsi="Arial" w:cs="Arial"/>
        </w:rPr>
        <w:t xml:space="preserve">zajistit případné další podmínky pro provádění díla (zajistit bezpečné úložiště materiálu a nářadí, </w:t>
      </w:r>
      <w:r w:rsidR="00E13C5C" w:rsidRPr="0039766A">
        <w:rPr>
          <w:rFonts w:ascii="Arial" w:hAnsi="Arial" w:cs="Arial"/>
        </w:rPr>
        <w:t>přípojné body pro média, zejména elektrickou energii, apod.)</w:t>
      </w:r>
      <w:r w:rsidR="007F2461" w:rsidRPr="0039766A">
        <w:rPr>
          <w:rFonts w:ascii="Arial" w:hAnsi="Arial" w:cs="Arial"/>
        </w:rPr>
        <w:t>.</w:t>
      </w:r>
    </w:p>
    <w:p w14:paraId="49690849" w14:textId="77777777" w:rsidR="007F2461" w:rsidRPr="0039766A" w:rsidRDefault="007F2461" w:rsidP="006252B2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Objednatel je oprávněn provádět průběžnou kontrolu provádění díla. Při provádění kontroly je Objednatel oprávněn nechat se zastoupit </w:t>
      </w:r>
      <w:r w:rsidR="00FE7996" w:rsidRPr="0039766A">
        <w:rPr>
          <w:rFonts w:ascii="Arial" w:hAnsi="Arial" w:cs="Arial"/>
        </w:rPr>
        <w:t>třetí osobou – Technický dozor Objednatele, který je oprávněn činit veškeré nezbytné kroky související s kontrolou provádění díla.</w:t>
      </w:r>
    </w:p>
    <w:p w14:paraId="5D6FA4DF" w14:textId="77777777" w:rsidR="00E27CE0" w:rsidRPr="0039766A" w:rsidRDefault="00E27CE0" w:rsidP="006252B2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Zhotovitel se zavazuje upozornit Objednatele bez zbytečného odkladu na nevhodnou povahu věcí nebo pokynů pro provádění díla a na veškeré skutečnosti, které by mohly mít vliv na řádné provádění díla a dodržení sjednaných termínů</w:t>
      </w:r>
      <w:r w:rsidR="00055A67" w:rsidRPr="0039766A">
        <w:rPr>
          <w:rFonts w:ascii="Arial" w:hAnsi="Arial" w:cs="Arial"/>
        </w:rPr>
        <w:t>. Pokud O</w:t>
      </w:r>
      <w:r w:rsidR="002D157E" w:rsidRPr="0039766A">
        <w:rPr>
          <w:rFonts w:ascii="Arial" w:hAnsi="Arial" w:cs="Arial"/>
        </w:rPr>
        <w:t xml:space="preserve">bjednatel na nevhodné povaze věcí nebo </w:t>
      </w:r>
      <w:r w:rsidR="00055A67" w:rsidRPr="0039766A">
        <w:rPr>
          <w:rFonts w:ascii="Arial" w:hAnsi="Arial" w:cs="Arial"/>
        </w:rPr>
        <w:t xml:space="preserve">pokynů přes upozornění Zhotovitele </w:t>
      </w:r>
      <w:r w:rsidR="002D157E" w:rsidRPr="0039766A">
        <w:rPr>
          <w:rFonts w:ascii="Arial" w:hAnsi="Arial" w:cs="Arial"/>
        </w:rPr>
        <w:t xml:space="preserve">trvá, nenese </w:t>
      </w:r>
      <w:r w:rsidR="00055A67" w:rsidRPr="0039766A">
        <w:rPr>
          <w:rFonts w:ascii="Arial" w:hAnsi="Arial" w:cs="Arial"/>
        </w:rPr>
        <w:t>Z</w:t>
      </w:r>
      <w:r w:rsidR="002D157E" w:rsidRPr="0039766A">
        <w:rPr>
          <w:rFonts w:ascii="Arial" w:hAnsi="Arial" w:cs="Arial"/>
        </w:rPr>
        <w:t xml:space="preserve">hotovitel odpovědnost za </w:t>
      </w:r>
      <w:r w:rsidR="00055A67" w:rsidRPr="0039766A">
        <w:rPr>
          <w:rFonts w:ascii="Arial" w:hAnsi="Arial" w:cs="Arial"/>
        </w:rPr>
        <w:t>vady díla v důsledku toho vzniklé.</w:t>
      </w:r>
      <w:r w:rsidR="002D157E" w:rsidRPr="0039766A">
        <w:rPr>
          <w:rFonts w:ascii="Arial" w:hAnsi="Arial" w:cs="Arial"/>
        </w:rPr>
        <w:t xml:space="preserve"> </w:t>
      </w:r>
    </w:p>
    <w:p w14:paraId="1F14DC60" w14:textId="77777777" w:rsidR="00943D9A" w:rsidRPr="0039766A" w:rsidRDefault="00943D9A" w:rsidP="006252B2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Zhotovitel se zavazuje dodržovat při provádění díla platné příslušné právní předpisy, zejména předpisy BOZP, PO a ochrany životního prostředí.</w:t>
      </w:r>
      <w:r w:rsidR="006B0F1B" w:rsidRPr="0039766A">
        <w:rPr>
          <w:rFonts w:ascii="Arial" w:hAnsi="Arial" w:cs="Arial"/>
        </w:rPr>
        <w:t xml:space="preserve"> Zhotovitel odpovídá za vybavení vlastních pracovníků předepsanými ochrannými prostředky a za jejich používání.</w:t>
      </w:r>
    </w:p>
    <w:p w14:paraId="7E570EC9" w14:textId="77777777" w:rsidR="00BE3F8A" w:rsidRPr="0039766A" w:rsidRDefault="00514552" w:rsidP="00EF2C79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Zhotovitel je povinen vést stavební deník v souladu s příslušnými právními předpisy.</w:t>
      </w:r>
      <w:r w:rsidR="00B33A0B" w:rsidRPr="0039766A">
        <w:rPr>
          <w:rFonts w:ascii="Arial" w:hAnsi="Arial" w:cs="Arial"/>
        </w:rPr>
        <w:t xml:space="preserve"> Zápisy do stavebního deníku je kromě Zhotovitel</w:t>
      </w:r>
      <w:r w:rsidR="007614D6" w:rsidRPr="0039766A">
        <w:rPr>
          <w:rFonts w:ascii="Arial" w:hAnsi="Arial" w:cs="Arial"/>
        </w:rPr>
        <w:t>e</w:t>
      </w:r>
      <w:r w:rsidR="00B33A0B" w:rsidRPr="0039766A">
        <w:rPr>
          <w:rFonts w:ascii="Arial" w:hAnsi="Arial" w:cs="Arial"/>
        </w:rPr>
        <w:t xml:space="preserve"> oprávněn provádět také Objednatel nebo </w:t>
      </w:r>
      <w:r w:rsidR="00CE597D" w:rsidRPr="0039766A">
        <w:rPr>
          <w:rFonts w:ascii="Arial" w:hAnsi="Arial" w:cs="Arial"/>
        </w:rPr>
        <w:t xml:space="preserve">osoba jím pověřená. </w:t>
      </w:r>
    </w:p>
    <w:p w14:paraId="6CDF32E6" w14:textId="77777777" w:rsidR="00403346" w:rsidRPr="0039766A" w:rsidRDefault="00403346" w:rsidP="00EF2C79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Smluvní strany se zavazují vzájemně se informovat o všech skutečnostech, které by mohly mít vliv na plnění této Smlouvy.</w:t>
      </w:r>
    </w:p>
    <w:p w14:paraId="49B08163" w14:textId="77777777" w:rsidR="00F2637F" w:rsidRPr="0039766A" w:rsidRDefault="00F2637F" w:rsidP="00F2637F">
      <w:pPr>
        <w:jc w:val="both"/>
        <w:rPr>
          <w:rFonts w:ascii="Arial" w:hAnsi="Arial" w:cs="Arial"/>
        </w:rPr>
      </w:pPr>
    </w:p>
    <w:p w14:paraId="13609918" w14:textId="77777777" w:rsidR="00D33A16" w:rsidRPr="0039766A" w:rsidRDefault="00D33A16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Vlastnické právo a nebezpečí škody</w:t>
      </w:r>
    </w:p>
    <w:p w14:paraId="7BDDF74C" w14:textId="77777777" w:rsidR="009815AB" w:rsidRPr="0039766A" w:rsidRDefault="00EC2F64" w:rsidP="009815AB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Vlastnické</w:t>
      </w:r>
      <w:r w:rsidR="00F759DE" w:rsidRPr="0039766A">
        <w:rPr>
          <w:rFonts w:ascii="Arial" w:hAnsi="Arial" w:cs="Arial"/>
        </w:rPr>
        <w:t xml:space="preserve"> právo k dílu nabývá Objednatel</w:t>
      </w:r>
      <w:r w:rsidRPr="0039766A">
        <w:rPr>
          <w:rFonts w:ascii="Arial" w:hAnsi="Arial" w:cs="Arial"/>
        </w:rPr>
        <w:t xml:space="preserve"> až převzetím díla a úplným zaplacením sjednané ceny.</w:t>
      </w:r>
      <w:r w:rsidR="0090622D" w:rsidRPr="0039766A">
        <w:rPr>
          <w:rFonts w:ascii="Arial" w:hAnsi="Arial" w:cs="Arial"/>
        </w:rPr>
        <w:t xml:space="preserve"> </w:t>
      </w:r>
    </w:p>
    <w:p w14:paraId="0D6506B0" w14:textId="77777777" w:rsidR="00EC2F64" w:rsidRPr="0039766A" w:rsidRDefault="00EC2F64" w:rsidP="009815AB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Nebezpečí škody na díle nese po celou dobu jeho provádění Zhotovitel. </w:t>
      </w:r>
      <w:r w:rsidR="00453E8D" w:rsidRPr="0039766A">
        <w:rPr>
          <w:rFonts w:ascii="Arial" w:hAnsi="Arial" w:cs="Arial"/>
        </w:rPr>
        <w:t>Na Objednatele přechází nebezpečí škody na díle okamžikem převzetí díla</w:t>
      </w:r>
      <w:r w:rsidR="008D1AA1" w:rsidRPr="0039766A">
        <w:rPr>
          <w:rFonts w:ascii="Arial" w:hAnsi="Arial" w:cs="Arial"/>
        </w:rPr>
        <w:t xml:space="preserve"> nebo jeho části</w:t>
      </w:r>
      <w:r w:rsidR="00453E8D" w:rsidRPr="0039766A">
        <w:rPr>
          <w:rFonts w:ascii="Arial" w:hAnsi="Arial" w:cs="Arial"/>
        </w:rPr>
        <w:t xml:space="preserve"> od Zhotovitele.</w:t>
      </w:r>
    </w:p>
    <w:p w14:paraId="77BE4CF3" w14:textId="77777777" w:rsidR="00453E8D" w:rsidRPr="0039766A" w:rsidRDefault="00453E8D" w:rsidP="00453E8D">
      <w:pPr>
        <w:jc w:val="both"/>
        <w:rPr>
          <w:rFonts w:ascii="Arial" w:hAnsi="Arial" w:cs="Arial"/>
        </w:rPr>
      </w:pPr>
    </w:p>
    <w:p w14:paraId="5A9AFD43" w14:textId="77777777" w:rsidR="00D33A16" w:rsidRPr="0039766A" w:rsidRDefault="00C702E7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Předání a převzetí díla</w:t>
      </w:r>
    </w:p>
    <w:p w14:paraId="06F2DE44" w14:textId="77777777" w:rsidR="00453E8D" w:rsidRPr="0039766A" w:rsidRDefault="16BB096C" w:rsidP="00453E8D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Předání a převzetí díla proběhne po jeho dokončení. Zhotovitel oznámí Objednateli skutečný termín dokončení díla alespoň 7 dní předem zápisem ve stavebním deníku a vyzve jej k převzetí díla.</w:t>
      </w:r>
    </w:p>
    <w:p w14:paraId="2E4591E6" w14:textId="77777777" w:rsidR="00804ECA" w:rsidRPr="0039766A" w:rsidRDefault="16BB096C" w:rsidP="00453E8D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Objednatel se zavazuje zahájit převzetí díla nejpozději do 3 dní od dokončení díla. V případě, že se Objednatel dostane do prodlení s převzetím díla, považuje se </w:t>
      </w:r>
      <w:r w:rsidRPr="0039766A">
        <w:rPr>
          <w:rFonts w:ascii="Arial" w:hAnsi="Arial" w:cs="Arial"/>
        </w:rPr>
        <w:lastRenderedPageBreak/>
        <w:t>dokončené dílo za předané Zhotovitelem bez vad a nedodělků a to marným uplynutím lhůty k zahájení předávacího řízení.</w:t>
      </w:r>
    </w:p>
    <w:p w14:paraId="3DFAEB10" w14:textId="77777777" w:rsidR="00B7792E" w:rsidRPr="0039766A" w:rsidRDefault="00B7792E" w:rsidP="00453E8D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O předání a převzetí díla bude Smluvními stranami sepsán protokol, </w:t>
      </w:r>
      <w:r w:rsidR="00D15EEB" w:rsidRPr="0039766A">
        <w:rPr>
          <w:rFonts w:ascii="Arial" w:hAnsi="Arial" w:cs="Arial"/>
        </w:rPr>
        <w:t>ve kterém bude zaznamenán stav díla k okamžiku jeho předání Objednateli.</w:t>
      </w:r>
    </w:p>
    <w:p w14:paraId="5E189BBA" w14:textId="3584600B" w:rsidR="006B0F1B" w:rsidRDefault="006B0F1B" w:rsidP="00453E8D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Dohodnou-li se na tom Smluvní strany, je možné předávat dílo po částech.</w:t>
      </w:r>
    </w:p>
    <w:p w14:paraId="326548E9" w14:textId="77777777" w:rsidR="00FA619B" w:rsidRDefault="00FA619B" w:rsidP="00FA619B">
      <w:pPr>
        <w:ind w:left="360"/>
        <w:jc w:val="both"/>
        <w:rPr>
          <w:rFonts w:ascii="Arial" w:hAnsi="Arial" w:cs="Arial"/>
        </w:rPr>
      </w:pPr>
    </w:p>
    <w:p w14:paraId="44B0117F" w14:textId="77777777" w:rsidR="00473E30" w:rsidRPr="0039766A" w:rsidRDefault="00473E30" w:rsidP="00473E30">
      <w:pPr>
        <w:ind w:left="360"/>
        <w:jc w:val="both"/>
        <w:rPr>
          <w:rFonts w:ascii="Arial" w:hAnsi="Arial" w:cs="Arial"/>
        </w:rPr>
      </w:pPr>
    </w:p>
    <w:p w14:paraId="711B2361" w14:textId="77777777" w:rsidR="00D15EEB" w:rsidRPr="0039766A" w:rsidRDefault="00D15EEB" w:rsidP="00D15EEB">
      <w:pPr>
        <w:jc w:val="both"/>
        <w:rPr>
          <w:rFonts w:ascii="Arial" w:hAnsi="Arial" w:cs="Arial"/>
        </w:rPr>
      </w:pPr>
    </w:p>
    <w:p w14:paraId="39294743" w14:textId="77777777" w:rsidR="00C702E7" w:rsidRPr="0039766A" w:rsidRDefault="00CA6502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Odpovědnost za vady</w:t>
      </w:r>
      <w:r w:rsidR="00C702E7" w:rsidRPr="0039766A">
        <w:rPr>
          <w:rFonts w:ascii="Arial" w:hAnsi="Arial" w:cs="Arial"/>
          <w:b/>
        </w:rPr>
        <w:t>, záruky</w:t>
      </w:r>
    </w:p>
    <w:p w14:paraId="7F9F951A" w14:textId="77777777" w:rsidR="00D15EEB" w:rsidRPr="0039766A" w:rsidRDefault="00D15EEB" w:rsidP="00D15EEB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Zhotovitel odpovídá za </w:t>
      </w:r>
      <w:r w:rsidR="007D6DD9" w:rsidRPr="0039766A">
        <w:rPr>
          <w:rFonts w:ascii="Arial" w:hAnsi="Arial" w:cs="Arial"/>
        </w:rPr>
        <w:t xml:space="preserve">vady a nedodělky, které má dílo v okamžiku jeho předání Objednateli nebo které </w:t>
      </w:r>
      <w:r w:rsidR="00E2121A" w:rsidRPr="0039766A">
        <w:rPr>
          <w:rFonts w:ascii="Arial" w:hAnsi="Arial" w:cs="Arial"/>
        </w:rPr>
        <w:t>vznikly v důsledku porušení povinností Zhotovitele.</w:t>
      </w:r>
    </w:p>
    <w:p w14:paraId="2827F664" w14:textId="39F244B7" w:rsidR="00E438AA" w:rsidRPr="0039766A" w:rsidRDefault="16BB096C" w:rsidP="00D15EEB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Zhotovitel poskytne Objednateli na provedené dílo záruku za jakost se záruční dobou </w:t>
      </w:r>
      <w:r w:rsidR="00473E30">
        <w:rPr>
          <w:rFonts w:ascii="Arial" w:hAnsi="Arial" w:cs="Arial"/>
        </w:rPr>
        <w:t>60</w:t>
      </w:r>
      <w:r w:rsidR="00FB527C" w:rsidRPr="0039766A">
        <w:rPr>
          <w:rFonts w:ascii="Arial" w:hAnsi="Arial" w:cs="Arial"/>
        </w:rPr>
        <w:t xml:space="preserve"> </w:t>
      </w:r>
      <w:r w:rsidRPr="0039766A">
        <w:rPr>
          <w:rFonts w:ascii="Arial" w:hAnsi="Arial" w:cs="Arial"/>
        </w:rPr>
        <w:t>měsíců. Záruční doba začíná běžet předáním díla Objednateli.</w:t>
      </w:r>
    </w:p>
    <w:p w14:paraId="20241C31" w14:textId="77777777" w:rsidR="003B1DF1" w:rsidRPr="0039766A" w:rsidRDefault="16BB096C" w:rsidP="00D15EEB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Zhotovitel se zavazuje odstraňovat vady, na které se vztahuje záruka za jakost, do 30 dní ode dne doručení reklamace, nebude-li Smluvními stranami dohodnuto jinak. Objednatel se zavazuje záruční vadu uplatnit u Zhotovitele bezodkladně po jejím zjištění. Pokud tak objednatel neučiní  jeho právo zanikne. </w:t>
      </w:r>
      <w:r w:rsidR="001349EC" w:rsidRPr="0039766A">
        <w:rPr>
          <w:rFonts w:ascii="Arial" w:hAnsi="Arial" w:cs="Arial"/>
        </w:rPr>
        <w:t>Reklamace bude doručena písemně nebo emailem.</w:t>
      </w:r>
    </w:p>
    <w:p w14:paraId="245A50AE" w14:textId="77777777" w:rsidR="00FB527C" w:rsidRPr="0039766A" w:rsidRDefault="00FB527C" w:rsidP="001349EC">
      <w:pPr>
        <w:ind w:left="360"/>
        <w:jc w:val="both"/>
        <w:rPr>
          <w:rFonts w:ascii="Arial" w:hAnsi="Arial" w:cs="Arial"/>
          <w:color w:val="FF0000"/>
        </w:rPr>
      </w:pPr>
    </w:p>
    <w:p w14:paraId="37D5E4A0" w14:textId="77777777" w:rsidR="001349EC" w:rsidRPr="0039766A" w:rsidRDefault="001349EC" w:rsidP="001349EC">
      <w:pPr>
        <w:ind w:left="360"/>
        <w:jc w:val="both"/>
        <w:rPr>
          <w:rFonts w:ascii="Arial" w:hAnsi="Arial" w:cs="Arial"/>
        </w:rPr>
      </w:pPr>
    </w:p>
    <w:p w14:paraId="23B0978F" w14:textId="77777777" w:rsidR="00481E52" w:rsidRPr="0039766A" w:rsidRDefault="00481E52" w:rsidP="00481E52">
      <w:pPr>
        <w:jc w:val="both"/>
        <w:rPr>
          <w:rFonts w:ascii="Arial" w:hAnsi="Arial" w:cs="Arial"/>
        </w:rPr>
      </w:pPr>
    </w:p>
    <w:p w14:paraId="48B2FCB9" w14:textId="77777777" w:rsidR="00A040DB" w:rsidRPr="0039766A" w:rsidRDefault="00A040DB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Utvrzení závazků</w:t>
      </w:r>
    </w:p>
    <w:p w14:paraId="159632C1" w14:textId="77777777" w:rsidR="00D82C12" w:rsidRPr="0039766A" w:rsidRDefault="16BB096C" w:rsidP="00D82C12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Pro případ prodlení Zhotovitele s dokončením díla nebo kterýmkoli dílčím termínem se sjednává smluvní pokuta ve výši  1000,- Kč za každý den prodlení.</w:t>
      </w:r>
    </w:p>
    <w:p w14:paraId="3E25DF05" w14:textId="5C1F9D14" w:rsidR="00481E52" w:rsidRDefault="16BB096C" w:rsidP="00D82C12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Pro případ prodlení Objednatele s úhradou ceny díla neb</w:t>
      </w:r>
      <w:r w:rsidR="00DD79B2" w:rsidRPr="0039766A">
        <w:rPr>
          <w:rFonts w:ascii="Arial" w:hAnsi="Arial" w:cs="Arial"/>
        </w:rPr>
        <w:t>o její části po dobu delší než 7</w:t>
      </w:r>
      <w:r w:rsidRPr="0039766A">
        <w:rPr>
          <w:rFonts w:ascii="Arial" w:hAnsi="Arial" w:cs="Arial"/>
        </w:rPr>
        <w:t xml:space="preserve"> dní se sjednává smluvní pokuta ve výši 1000,- Kč za každý den prodlení.</w:t>
      </w:r>
    </w:p>
    <w:p w14:paraId="43D9F73C" w14:textId="1BEE9303" w:rsidR="00B536DD" w:rsidRDefault="00B536DD" w:rsidP="00B536DD">
      <w:pPr>
        <w:jc w:val="both"/>
        <w:rPr>
          <w:rFonts w:ascii="Arial" w:hAnsi="Arial" w:cs="Arial"/>
        </w:rPr>
      </w:pPr>
    </w:p>
    <w:p w14:paraId="2A8AA83E" w14:textId="77777777" w:rsidR="00B536DD" w:rsidRPr="0039766A" w:rsidRDefault="00B536DD" w:rsidP="00B536DD">
      <w:pPr>
        <w:jc w:val="both"/>
        <w:rPr>
          <w:rFonts w:ascii="Arial" w:hAnsi="Arial" w:cs="Arial"/>
        </w:rPr>
      </w:pPr>
    </w:p>
    <w:p w14:paraId="4DE9928A" w14:textId="77777777" w:rsidR="00481E52" w:rsidRPr="0039766A" w:rsidRDefault="00481E52" w:rsidP="00481E52">
      <w:pPr>
        <w:jc w:val="both"/>
        <w:rPr>
          <w:rFonts w:ascii="Arial" w:hAnsi="Arial" w:cs="Arial"/>
        </w:rPr>
      </w:pPr>
    </w:p>
    <w:p w14:paraId="14A79C2A" w14:textId="77777777" w:rsidR="00694007" w:rsidRPr="0039766A" w:rsidRDefault="00694007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Ukončení smlouvy</w:t>
      </w:r>
    </w:p>
    <w:p w14:paraId="7D1EBD8A" w14:textId="77777777" w:rsidR="00BE7383" w:rsidRPr="0039766A" w:rsidRDefault="008E48CA" w:rsidP="00BE73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Smluvní strany jsou oprávněny </w:t>
      </w:r>
      <w:r w:rsidR="00683796" w:rsidRPr="0039766A">
        <w:rPr>
          <w:rFonts w:ascii="Arial" w:hAnsi="Arial" w:cs="Arial"/>
        </w:rPr>
        <w:t>o</w:t>
      </w:r>
      <w:r w:rsidRPr="0039766A">
        <w:rPr>
          <w:rFonts w:ascii="Arial" w:hAnsi="Arial" w:cs="Arial"/>
        </w:rPr>
        <w:t>d</w:t>
      </w:r>
      <w:r w:rsidR="00683796" w:rsidRPr="0039766A">
        <w:rPr>
          <w:rFonts w:ascii="Arial" w:hAnsi="Arial" w:cs="Arial"/>
        </w:rPr>
        <w:t xml:space="preserve"> smlouvy odstoupit v případě jejího podstatného porušení druhou smluvní stranou.</w:t>
      </w:r>
    </w:p>
    <w:p w14:paraId="1F5A3F83" w14:textId="77777777" w:rsidR="00EF2C79" w:rsidRPr="0039766A" w:rsidRDefault="00683796" w:rsidP="00EF2C79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Za podstatné porušení </w:t>
      </w:r>
      <w:r w:rsidR="00B03D7C" w:rsidRPr="0039766A">
        <w:rPr>
          <w:rFonts w:ascii="Arial" w:hAnsi="Arial" w:cs="Arial"/>
        </w:rPr>
        <w:t xml:space="preserve">Smlouvy </w:t>
      </w:r>
      <w:r w:rsidRPr="0039766A">
        <w:rPr>
          <w:rFonts w:ascii="Arial" w:hAnsi="Arial" w:cs="Arial"/>
        </w:rPr>
        <w:t>ze strany Objednatele se považuje</w:t>
      </w:r>
      <w:r w:rsidR="00B03D7C" w:rsidRPr="0039766A">
        <w:rPr>
          <w:rFonts w:ascii="Arial" w:hAnsi="Arial" w:cs="Arial"/>
        </w:rPr>
        <w:t xml:space="preserve"> zejména</w:t>
      </w:r>
      <w:r w:rsidRPr="0039766A">
        <w:rPr>
          <w:rFonts w:ascii="Arial" w:hAnsi="Arial" w:cs="Arial"/>
        </w:rPr>
        <w:t xml:space="preserve"> </w:t>
      </w:r>
      <w:r w:rsidR="00EF2C79" w:rsidRPr="0039766A">
        <w:rPr>
          <w:rFonts w:ascii="Arial" w:hAnsi="Arial" w:cs="Arial"/>
        </w:rPr>
        <w:t xml:space="preserve">jeho </w:t>
      </w:r>
      <w:r w:rsidRPr="0039766A">
        <w:rPr>
          <w:rFonts w:ascii="Arial" w:hAnsi="Arial" w:cs="Arial"/>
        </w:rPr>
        <w:t xml:space="preserve">prodlení s předáním staveniště delší než </w:t>
      </w:r>
      <w:r w:rsidR="00EF2C79" w:rsidRPr="0039766A">
        <w:rPr>
          <w:rFonts w:ascii="Arial" w:hAnsi="Arial" w:cs="Arial"/>
        </w:rPr>
        <w:t>5</w:t>
      </w:r>
      <w:r w:rsidRPr="0039766A">
        <w:rPr>
          <w:rFonts w:ascii="Arial" w:hAnsi="Arial" w:cs="Arial"/>
        </w:rPr>
        <w:t xml:space="preserve"> dní, </w:t>
      </w:r>
      <w:r w:rsidR="00B03D7C" w:rsidRPr="0039766A">
        <w:rPr>
          <w:rFonts w:ascii="Arial" w:hAnsi="Arial" w:cs="Arial"/>
        </w:rPr>
        <w:t xml:space="preserve">prodlení s poskytnutím součinnosti delší než </w:t>
      </w:r>
      <w:r w:rsidR="00EF2C79" w:rsidRPr="0039766A">
        <w:rPr>
          <w:rFonts w:ascii="Arial" w:hAnsi="Arial" w:cs="Arial"/>
        </w:rPr>
        <w:t xml:space="preserve">5 </w:t>
      </w:r>
      <w:r w:rsidR="00B03D7C" w:rsidRPr="0039766A">
        <w:rPr>
          <w:rFonts w:ascii="Arial" w:hAnsi="Arial" w:cs="Arial"/>
        </w:rPr>
        <w:t>dní</w:t>
      </w:r>
      <w:r w:rsidR="0089432E" w:rsidRPr="0039766A">
        <w:rPr>
          <w:rFonts w:ascii="Arial" w:hAnsi="Arial" w:cs="Arial"/>
        </w:rPr>
        <w:t>,</w:t>
      </w:r>
      <w:r w:rsidR="00B03D7C" w:rsidRPr="0039766A">
        <w:rPr>
          <w:rFonts w:ascii="Arial" w:hAnsi="Arial" w:cs="Arial"/>
        </w:rPr>
        <w:t xml:space="preserve"> prodlení s úhradou ceny díla nebo její části delší než </w:t>
      </w:r>
      <w:r w:rsidR="00DD79B2" w:rsidRPr="0039766A">
        <w:rPr>
          <w:rFonts w:ascii="Arial" w:hAnsi="Arial" w:cs="Arial"/>
        </w:rPr>
        <w:t>7</w:t>
      </w:r>
      <w:r w:rsidR="00B03D7C" w:rsidRPr="0039766A">
        <w:rPr>
          <w:rFonts w:ascii="Arial" w:hAnsi="Arial" w:cs="Arial"/>
        </w:rPr>
        <w:t xml:space="preserve"> dní</w:t>
      </w:r>
      <w:r w:rsidR="00A01881" w:rsidRPr="0039766A">
        <w:rPr>
          <w:rFonts w:ascii="Arial" w:hAnsi="Arial" w:cs="Arial"/>
        </w:rPr>
        <w:t xml:space="preserve"> nebo</w:t>
      </w:r>
      <w:r w:rsidR="0089432E" w:rsidRPr="0039766A">
        <w:rPr>
          <w:rFonts w:ascii="Arial" w:hAnsi="Arial" w:cs="Arial"/>
        </w:rPr>
        <w:t xml:space="preserve"> zahájení insolvenčního řízení nebo </w:t>
      </w:r>
      <w:r w:rsidR="00403346" w:rsidRPr="0039766A">
        <w:rPr>
          <w:rFonts w:ascii="Arial" w:hAnsi="Arial" w:cs="Arial"/>
        </w:rPr>
        <w:t>likvidace u Objednatele</w:t>
      </w:r>
      <w:r w:rsidR="00EF2C79" w:rsidRPr="0039766A">
        <w:rPr>
          <w:rFonts w:ascii="Arial" w:hAnsi="Arial" w:cs="Arial"/>
        </w:rPr>
        <w:t xml:space="preserve"> nebo zahájení exekuční či vykonávacího řízení postihující majetek objednatele.</w:t>
      </w:r>
    </w:p>
    <w:p w14:paraId="6443391D" w14:textId="77777777" w:rsidR="00B03D7C" w:rsidRPr="0039766A" w:rsidRDefault="00B03D7C" w:rsidP="00EF2C79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Za podstatné porušení Smlouvy ze strany Zhotovitele se považuje zejména prodlení s dokončením díla </w:t>
      </w:r>
      <w:r w:rsidR="0089432E" w:rsidRPr="0039766A">
        <w:rPr>
          <w:rFonts w:ascii="Arial" w:hAnsi="Arial" w:cs="Arial"/>
        </w:rPr>
        <w:t xml:space="preserve">delší než </w:t>
      </w:r>
      <w:r w:rsidR="00EF2C79" w:rsidRPr="0039766A">
        <w:rPr>
          <w:rFonts w:ascii="Arial" w:hAnsi="Arial" w:cs="Arial"/>
        </w:rPr>
        <w:t>10</w:t>
      </w:r>
      <w:r w:rsidR="0089432E" w:rsidRPr="0039766A">
        <w:rPr>
          <w:rFonts w:ascii="Arial" w:hAnsi="Arial" w:cs="Arial"/>
        </w:rPr>
        <w:t xml:space="preserve"> dní, hrubé nebo opakované porušování předpisu BOZP a PO</w:t>
      </w:r>
      <w:r w:rsidR="00A01881" w:rsidRPr="0039766A">
        <w:rPr>
          <w:rFonts w:ascii="Arial" w:hAnsi="Arial" w:cs="Arial"/>
        </w:rPr>
        <w:t xml:space="preserve"> nebo</w:t>
      </w:r>
      <w:r w:rsidR="0089432E" w:rsidRPr="0039766A">
        <w:rPr>
          <w:rFonts w:ascii="Arial" w:hAnsi="Arial" w:cs="Arial"/>
        </w:rPr>
        <w:t xml:space="preserve"> </w:t>
      </w:r>
      <w:r w:rsidR="00403346" w:rsidRPr="0039766A">
        <w:rPr>
          <w:rFonts w:ascii="Arial" w:hAnsi="Arial" w:cs="Arial"/>
        </w:rPr>
        <w:t>zahájení insolvenčního řízení nebo likvidace u Zhotovitele</w:t>
      </w:r>
      <w:r w:rsidR="00EF2C79" w:rsidRPr="0039766A">
        <w:rPr>
          <w:rFonts w:ascii="Arial" w:hAnsi="Arial" w:cs="Arial"/>
        </w:rPr>
        <w:t xml:space="preserve"> nebo zahájení exekučního či vykonávacího řízení postihující majetek zhotovitele. </w:t>
      </w:r>
    </w:p>
    <w:p w14:paraId="01F2F40B" w14:textId="77777777" w:rsidR="0023649C" w:rsidRPr="0039766A" w:rsidRDefault="0023649C" w:rsidP="00BE73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V případě odstoupení od Smlouvy kteroukoli Smluvní stranou před dokončením díla, </w:t>
      </w:r>
      <w:r w:rsidR="00B33A0B" w:rsidRPr="0039766A">
        <w:rPr>
          <w:rFonts w:ascii="Arial" w:hAnsi="Arial" w:cs="Arial"/>
        </w:rPr>
        <w:t>Objednatel a Zhotovitel se vypořádají v rozsahu skutečně provedených prací a dodávek ke dni odstoupení, jejichž cena se stanoví dle cenové nabídky Zhotovitele.</w:t>
      </w:r>
    </w:p>
    <w:p w14:paraId="6088E9B0" w14:textId="2465174F" w:rsidR="008A57C6" w:rsidRDefault="008A57C6" w:rsidP="00BE73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Odstoupením od smlouvy </w:t>
      </w:r>
      <w:r w:rsidR="00B07983" w:rsidRPr="0039766A">
        <w:rPr>
          <w:rFonts w:ascii="Arial" w:hAnsi="Arial" w:cs="Arial"/>
        </w:rPr>
        <w:t>zanikají závazky vyplývající z poskytnuté záruky za jakost.</w:t>
      </w:r>
    </w:p>
    <w:p w14:paraId="553C01CC" w14:textId="7A1DCF9D" w:rsidR="00B536DD" w:rsidRDefault="00B536DD" w:rsidP="00B536DD">
      <w:pPr>
        <w:jc w:val="both"/>
        <w:rPr>
          <w:rFonts w:ascii="Arial" w:hAnsi="Arial" w:cs="Arial"/>
        </w:rPr>
      </w:pPr>
    </w:p>
    <w:p w14:paraId="64B2B870" w14:textId="77777777" w:rsidR="00B536DD" w:rsidRPr="0039766A" w:rsidRDefault="00B536DD" w:rsidP="00B536DD">
      <w:pPr>
        <w:jc w:val="both"/>
        <w:rPr>
          <w:rFonts w:ascii="Arial" w:hAnsi="Arial" w:cs="Arial"/>
        </w:rPr>
      </w:pPr>
    </w:p>
    <w:p w14:paraId="7F79FEC5" w14:textId="77777777" w:rsidR="00A01881" w:rsidRPr="0039766A" w:rsidRDefault="00A01881" w:rsidP="00A01881">
      <w:pPr>
        <w:jc w:val="both"/>
        <w:rPr>
          <w:rFonts w:ascii="Arial" w:hAnsi="Arial" w:cs="Arial"/>
        </w:rPr>
      </w:pPr>
    </w:p>
    <w:p w14:paraId="062FC9C0" w14:textId="77777777" w:rsidR="00694007" w:rsidRPr="0039766A" w:rsidRDefault="00694007" w:rsidP="006C7B88">
      <w:pPr>
        <w:numPr>
          <w:ilvl w:val="0"/>
          <w:numId w:val="1"/>
        </w:numPr>
        <w:spacing w:after="120"/>
        <w:ind w:left="357" w:hanging="357"/>
        <w:jc w:val="center"/>
        <w:rPr>
          <w:rFonts w:ascii="Arial" w:hAnsi="Arial" w:cs="Arial"/>
          <w:b/>
        </w:rPr>
      </w:pPr>
      <w:r w:rsidRPr="0039766A">
        <w:rPr>
          <w:rFonts w:ascii="Arial" w:hAnsi="Arial" w:cs="Arial"/>
          <w:b/>
        </w:rPr>
        <w:t>Závěrečná ustanovení</w:t>
      </w:r>
    </w:p>
    <w:p w14:paraId="725B79BA" w14:textId="77777777" w:rsidR="00B07983" w:rsidRPr="0039766A" w:rsidRDefault="00B07983" w:rsidP="00B079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Práva a povinnosti Smluvních stran výslovně neupravená touto smlouvou se řídí příslušnými právními předpisy, zejména </w:t>
      </w:r>
      <w:r w:rsidR="00C23B29" w:rsidRPr="0039766A">
        <w:rPr>
          <w:rFonts w:ascii="Arial" w:hAnsi="Arial" w:cs="Arial"/>
        </w:rPr>
        <w:t>Občanským zákoníkem.</w:t>
      </w:r>
    </w:p>
    <w:p w14:paraId="22A0A920" w14:textId="77777777" w:rsidR="00C23B29" w:rsidRPr="0039766A" w:rsidRDefault="00C23B29" w:rsidP="00B079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Smlouvu je možné měnit a doplňovat pouze na základě vzájemné dohody Smluvních stran formou písemných dodatků.</w:t>
      </w:r>
    </w:p>
    <w:p w14:paraId="0884F650" w14:textId="77777777" w:rsidR="0023649C" w:rsidRPr="0039766A" w:rsidRDefault="0023649C" w:rsidP="00B079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Smlouva je vyhotovena ve 2 stejnopisech, z nichž každá Smluvní strana obdrží po jednom.</w:t>
      </w:r>
    </w:p>
    <w:p w14:paraId="6FEA0BB0" w14:textId="77777777" w:rsidR="00C23B29" w:rsidRPr="0039766A" w:rsidRDefault="00AF4521" w:rsidP="00B079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 xml:space="preserve">Smluvní strany prohlašují, že se seznámily s obsahem této Smlouvy, jsou srozuměny s právy a povinnosti, které </w:t>
      </w:r>
      <w:r w:rsidR="0094037A" w:rsidRPr="0039766A">
        <w:rPr>
          <w:rFonts w:ascii="Arial" w:hAnsi="Arial" w:cs="Arial"/>
        </w:rPr>
        <w:t>ze Smlouvy vyplývají, a na znamení, že je tato Smlouva projevem jejich svobodné, vážné a omylu prosté vůle, připojují své podpisy.</w:t>
      </w:r>
    </w:p>
    <w:p w14:paraId="00CF5AB9" w14:textId="3A6078B0" w:rsidR="009770FF" w:rsidRPr="0039766A" w:rsidRDefault="16BB096C" w:rsidP="00B07983">
      <w:pPr>
        <w:numPr>
          <w:ilvl w:val="1"/>
          <w:numId w:val="1"/>
        </w:numPr>
        <w:tabs>
          <w:tab w:val="clear" w:pos="792"/>
        </w:tabs>
        <w:ind w:left="360" w:hanging="360"/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Přílohy: Ce</w:t>
      </w:r>
      <w:r w:rsidR="00DF4037" w:rsidRPr="0039766A">
        <w:rPr>
          <w:rFonts w:ascii="Arial" w:hAnsi="Arial" w:cs="Arial"/>
        </w:rPr>
        <w:t xml:space="preserve">nová nabídka zhotovitele ze dne </w:t>
      </w:r>
      <w:r w:rsidR="00D90BCC" w:rsidRPr="0039766A">
        <w:rPr>
          <w:rFonts w:ascii="Arial" w:hAnsi="Arial" w:cs="Arial"/>
        </w:rPr>
        <w:t>6</w:t>
      </w:r>
      <w:r w:rsidR="00BE6850" w:rsidRPr="0039766A">
        <w:rPr>
          <w:rFonts w:ascii="Arial" w:hAnsi="Arial" w:cs="Arial"/>
        </w:rPr>
        <w:t>.</w:t>
      </w:r>
      <w:r w:rsidR="00D90BCC" w:rsidRPr="0039766A">
        <w:rPr>
          <w:rFonts w:ascii="Arial" w:hAnsi="Arial" w:cs="Arial"/>
        </w:rPr>
        <w:t>3</w:t>
      </w:r>
      <w:r w:rsidR="00BE6850" w:rsidRPr="0039766A">
        <w:rPr>
          <w:rFonts w:ascii="Arial" w:hAnsi="Arial" w:cs="Arial"/>
        </w:rPr>
        <w:t>.</w:t>
      </w:r>
      <w:r w:rsidR="001349EC" w:rsidRPr="0039766A">
        <w:rPr>
          <w:rFonts w:ascii="Arial" w:hAnsi="Arial" w:cs="Arial"/>
        </w:rPr>
        <w:t>202</w:t>
      </w:r>
      <w:r w:rsidR="003C55F2" w:rsidRPr="0039766A">
        <w:rPr>
          <w:rFonts w:ascii="Arial" w:hAnsi="Arial" w:cs="Arial"/>
        </w:rPr>
        <w:t>1</w:t>
      </w:r>
    </w:p>
    <w:p w14:paraId="2DD82162" w14:textId="77777777" w:rsidR="00694007" w:rsidRPr="0039766A" w:rsidRDefault="00694007" w:rsidP="00427427">
      <w:pPr>
        <w:jc w:val="both"/>
        <w:rPr>
          <w:rFonts w:ascii="Arial" w:hAnsi="Arial" w:cs="Arial"/>
        </w:rPr>
      </w:pPr>
    </w:p>
    <w:p w14:paraId="57856C97" w14:textId="77777777" w:rsidR="00DD79B2" w:rsidRPr="0039766A" w:rsidRDefault="00DD79B2" w:rsidP="00427427">
      <w:pPr>
        <w:jc w:val="both"/>
        <w:rPr>
          <w:rFonts w:ascii="Arial" w:hAnsi="Arial" w:cs="Arial"/>
        </w:rPr>
      </w:pPr>
    </w:p>
    <w:p w14:paraId="34A3C6D8" w14:textId="77777777" w:rsidR="00DD79B2" w:rsidRPr="0039766A" w:rsidRDefault="00DD79B2" w:rsidP="00427427">
      <w:pPr>
        <w:jc w:val="both"/>
        <w:rPr>
          <w:rFonts w:ascii="Arial" w:hAnsi="Arial" w:cs="Arial"/>
        </w:rPr>
      </w:pPr>
    </w:p>
    <w:p w14:paraId="0A101082" w14:textId="52A9765E" w:rsidR="00694007" w:rsidRPr="0039766A" w:rsidRDefault="00694007" w:rsidP="00427427">
      <w:pPr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V</w:t>
      </w:r>
      <w:r w:rsidR="00B536DD">
        <w:rPr>
          <w:rFonts w:ascii="Arial" w:hAnsi="Arial" w:cs="Arial"/>
        </w:rPr>
        <w:t xml:space="preserve"> Bystřici </w:t>
      </w:r>
      <w:proofErr w:type="spellStart"/>
      <w:proofErr w:type="gramStart"/>
      <w:r w:rsidR="00B536DD">
        <w:rPr>
          <w:rFonts w:ascii="Arial" w:hAnsi="Arial" w:cs="Arial"/>
        </w:rPr>
        <w:t>p.H</w:t>
      </w:r>
      <w:proofErr w:type="spellEnd"/>
      <w:r w:rsidR="00B536DD">
        <w:rPr>
          <w:rFonts w:ascii="Arial" w:hAnsi="Arial" w:cs="Arial"/>
        </w:rPr>
        <w:t>.</w:t>
      </w:r>
      <w:proofErr w:type="gramEnd"/>
      <w:r w:rsidR="00B536DD">
        <w:rPr>
          <w:rFonts w:ascii="Arial" w:hAnsi="Arial" w:cs="Arial"/>
        </w:rPr>
        <w:t xml:space="preserve"> dne 27. 4. 2021</w:t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  <w:t>V</w:t>
      </w:r>
      <w:r w:rsidR="00B25E08" w:rsidRPr="0039766A">
        <w:rPr>
          <w:rFonts w:ascii="Arial" w:hAnsi="Arial" w:cs="Arial"/>
        </w:rPr>
        <w:t xml:space="preserve"> Bystřici </w:t>
      </w:r>
      <w:proofErr w:type="spellStart"/>
      <w:r w:rsidR="00B25E08" w:rsidRPr="0039766A">
        <w:rPr>
          <w:rFonts w:ascii="Arial" w:hAnsi="Arial" w:cs="Arial"/>
        </w:rPr>
        <w:t>p.H</w:t>
      </w:r>
      <w:proofErr w:type="spellEnd"/>
      <w:r w:rsidR="00B25E08" w:rsidRPr="0039766A">
        <w:rPr>
          <w:rFonts w:ascii="Arial" w:hAnsi="Arial" w:cs="Arial"/>
        </w:rPr>
        <w:t xml:space="preserve">. </w:t>
      </w:r>
      <w:r w:rsidRPr="0039766A">
        <w:rPr>
          <w:rFonts w:ascii="Arial" w:hAnsi="Arial" w:cs="Arial"/>
        </w:rPr>
        <w:t xml:space="preserve"> dne </w:t>
      </w:r>
      <w:r w:rsidR="00592F64" w:rsidRPr="0039766A">
        <w:rPr>
          <w:rFonts w:ascii="Arial" w:hAnsi="Arial" w:cs="Arial"/>
        </w:rPr>
        <w:t>2</w:t>
      </w:r>
      <w:r w:rsidR="00B536DD">
        <w:rPr>
          <w:rFonts w:ascii="Arial" w:hAnsi="Arial" w:cs="Arial"/>
        </w:rPr>
        <w:t>7</w:t>
      </w:r>
      <w:r w:rsidR="00B25E08" w:rsidRPr="0039766A">
        <w:rPr>
          <w:rFonts w:ascii="Arial" w:hAnsi="Arial" w:cs="Arial"/>
        </w:rPr>
        <w:t>.</w:t>
      </w:r>
      <w:r w:rsidR="00B536DD">
        <w:rPr>
          <w:rFonts w:ascii="Arial" w:hAnsi="Arial" w:cs="Arial"/>
        </w:rPr>
        <w:t xml:space="preserve"> </w:t>
      </w:r>
      <w:r w:rsidR="003C55F2" w:rsidRPr="0039766A">
        <w:rPr>
          <w:rFonts w:ascii="Arial" w:hAnsi="Arial" w:cs="Arial"/>
        </w:rPr>
        <w:t>4</w:t>
      </w:r>
      <w:r w:rsidR="00B25E08" w:rsidRPr="0039766A">
        <w:rPr>
          <w:rFonts w:ascii="Arial" w:hAnsi="Arial" w:cs="Arial"/>
        </w:rPr>
        <w:t>.</w:t>
      </w:r>
      <w:r w:rsidR="00B536DD">
        <w:rPr>
          <w:rFonts w:ascii="Arial" w:hAnsi="Arial" w:cs="Arial"/>
        </w:rPr>
        <w:t xml:space="preserve"> </w:t>
      </w:r>
      <w:r w:rsidR="00B25E08" w:rsidRPr="0039766A">
        <w:rPr>
          <w:rFonts w:ascii="Arial" w:hAnsi="Arial" w:cs="Arial"/>
        </w:rPr>
        <w:t>202</w:t>
      </w:r>
      <w:r w:rsidR="003C55F2" w:rsidRPr="0039766A">
        <w:rPr>
          <w:rFonts w:ascii="Arial" w:hAnsi="Arial" w:cs="Arial"/>
        </w:rPr>
        <w:t>1</w:t>
      </w:r>
    </w:p>
    <w:p w14:paraId="2555FC02" w14:textId="77777777" w:rsidR="00694007" w:rsidRPr="0039766A" w:rsidRDefault="00694007" w:rsidP="00427427">
      <w:pPr>
        <w:jc w:val="both"/>
        <w:rPr>
          <w:rFonts w:ascii="Arial" w:hAnsi="Arial" w:cs="Arial"/>
        </w:rPr>
      </w:pPr>
    </w:p>
    <w:p w14:paraId="6EB195B7" w14:textId="6C34FF02" w:rsidR="00694007" w:rsidRPr="0039766A" w:rsidRDefault="00694007" w:rsidP="00427427">
      <w:pPr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Za Objednatele:</w:t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  <w:t>Za Zhotovitele:</w:t>
      </w:r>
      <w:r w:rsidR="00B25E08" w:rsidRPr="0039766A">
        <w:rPr>
          <w:rFonts w:ascii="Arial" w:hAnsi="Arial" w:cs="Arial"/>
        </w:rPr>
        <w:t xml:space="preserve"> Milan Grentek</w:t>
      </w:r>
    </w:p>
    <w:p w14:paraId="2DC98824" w14:textId="77777777" w:rsidR="00694007" w:rsidRPr="0039766A" w:rsidRDefault="00694007" w:rsidP="00427427">
      <w:pPr>
        <w:jc w:val="both"/>
        <w:rPr>
          <w:rFonts w:ascii="Arial" w:hAnsi="Arial" w:cs="Arial"/>
        </w:rPr>
      </w:pPr>
    </w:p>
    <w:p w14:paraId="27788DE5" w14:textId="77777777" w:rsidR="00694007" w:rsidRPr="0039766A" w:rsidRDefault="00694007" w:rsidP="00427427">
      <w:pPr>
        <w:jc w:val="both"/>
        <w:rPr>
          <w:rFonts w:ascii="Arial" w:hAnsi="Arial" w:cs="Arial"/>
        </w:rPr>
      </w:pPr>
    </w:p>
    <w:p w14:paraId="56E8423D" w14:textId="77777777" w:rsidR="00694007" w:rsidRPr="0039766A" w:rsidRDefault="00694007" w:rsidP="00427427">
      <w:pPr>
        <w:jc w:val="both"/>
        <w:rPr>
          <w:rFonts w:ascii="Arial" w:hAnsi="Arial" w:cs="Arial"/>
        </w:rPr>
      </w:pPr>
    </w:p>
    <w:p w14:paraId="2741F2E8" w14:textId="3CAADAB2" w:rsidR="00694007" w:rsidRDefault="00694007" w:rsidP="00427427">
      <w:pPr>
        <w:jc w:val="both"/>
        <w:rPr>
          <w:rFonts w:ascii="Arial" w:hAnsi="Arial" w:cs="Arial"/>
        </w:rPr>
      </w:pPr>
      <w:r w:rsidRPr="0039766A">
        <w:rPr>
          <w:rFonts w:ascii="Arial" w:hAnsi="Arial" w:cs="Arial"/>
        </w:rPr>
        <w:t>……………………………………</w:t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</w:r>
      <w:r w:rsidRPr="0039766A">
        <w:rPr>
          <w:rFonts w:ascii="Arial" w:hAnsi="Arial" w:cs="Arial"/>
        </w:rPr>
        <w:tab/>
        <w:t>………………………………………</w:t>
      </w:r>
    </w:p>
    <w:p w14:paraId="0194AC72" w14:textId="3FA8335B" w:rsidR="00804F60" w:rsidRDefault="00804F60" w:rsidP="00427427">
      <w:pPr>
        <w:jc w:val="both"/>
        <w:rPr>
          <w:rFonts w:ascii="Arial" w:hAnsi="Arial" w:cs="Arial"/>
        </w:rPr>
      </w:pPr>
    </w:p>
    <w:p w14:paraId="32C70EC4" w14:textId="198E38F1" w:rsidR="00804F60" w:rsidRDefault="00804F60" w:rsidP="00427427">
      <w:pPr>
        <w:jc w:val="both"/>
        <w:rPr>
          <w:rFonts w:ascii="Arial" w:hAnsi="Arial" w:cs="Arial"/>
        </w:rPr>
      </w:pPr>
    </w:p>
    <w:p w14:paraId="002B30D3" w14:textId="109FF99F" w:rsidR="00804F60" w:rsidRDefault="00804F60" w:rsidP="00427427">
      <w:pPr>
        <w:jc w:val="both"/>
        <w:rPr>
          <w:rFonts w:ascii="Arial" w:hAnsi="Arial" w:cs="Arial"/>
        </w:rPr>
      </w:pPr>
    </w:p>
    <w:p w14:paraId="6437EFDF" w14:textId="50FA372C" w:rsidR="00804F60" w:rsidRDefault="00804F60" w:rsidP="00427427">
      <w:pPr>
        <w:jc w:val="both"/>
        <w:rPr>
          <w:rFonts w:ascii="Arial" w:hAnsi="Arial" w:cs="Arial"/>
        </w:rPr>
      </w:pPr>
    </w:p>
    <w:p w14:paraId="2A2361D0" w14:textId="77777777" w:rsidR="00804F60" w:rsidRDefault="00804F60" w:rsidP="00427427">
      <w:pPr>
        <w:jc w:val="both"/>
        <w:rPr>
          <w:rFonts w:ascii="Arial" w:hAnsi="Arial" w:cs="Arial"/>
        </w:rPr>
      </w:pPr>
    </w:p>
    <w:p w14:paraId="60D5F300" w14:textId="0AD82432" w:rsidR="00804F60" w:rsidRDefault="00804F60" w:rsidP="00427427">
      <w:pPr>
        <w:jc w:val="both"/>
        <w:rPr>
          <w:rFonts w:ascii="Arial" w:hAnsi="Arial" w:cs="Arial"/>
        </w:rPr>
      </w:pPr>
    </w:p>
    <w:p w14:paraId="63FDCB41" w14:textId="77777777" w:rsidR="00804F60" w:rsidRPr="003B2F4C" w:rsidRDefault="00804F60" w:rsidP="00804F60">
      <w:pPr>
        <w:jc w:val="both"/>
        <w:rPr>
          <w:rFonts w:ascii="Arial" w:hAnsi="Arial" w:cs="Arial"/>
          <w:b/>
          <w:sz w:val="22"/>
        </w:rPr>
      </w:pPr>
      <w:r w:rsidRPr="003B2F4C">
        <w:rPr>
          <w:rFonts w:ascii="Arial" w:hAnsi="Arial" w:cs="Arial"/>
          <w:b/>
          <w:sz w:val="22"/>
        </w:rPr>
        <w:t xml:space="preserve">Doložka dle ustanovení § 41 z. </w:t>
      </w:r>
      <w:proofErr w:type="gramStart"/>
      <w:r w:rsidRPr="003B2F4C">
        <w:rPr>
          <w:rFonts w:ascii="Arial" w:hAnsi="Arial" w:cs="Arial"/>
          <w:b/>
          <w:sz w:val="22"/>
        </w:rPr>
        <w:t>č.</w:t>
      </w:r>
      <w:proofErr w:type="gramEnd"/>
      <w:r w:rsidRPr="003B2F4C">
        <w:rPr>
          <w:rFonts w:ascii="Arial" w:hAnsi="Arial" w:cs="Arial"/>
          <w:b/>
          <w:sz w:val="22"/>
        </w:rPr>
        <w:t xml:space="preserve"> 128/2000 Sb., o obcích</w:t>
      </w:r>
    </w:p>
    <w:p w14:paraId="27CE590A" w14:textId="49F6802C" w:rsidR="00804F60" w:rsidRPr="003B2F4C" w:rsidRDefault="00804F60" w:rsidP="00804F60">
      <w:pPr>
        <w:pStyle w:val="NormlnIMP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 p</w:t>
      </w:r>
      <w:r w:rsidRPr="003B2F4C">
        <w:rPr>
          <w:rFonts w:ascii="Arial" w:hAnsi="Arial" w:cs="Arial"/>
          <w:sz w:val="22"/>
        </w:rPr>
        <w:t>rávní</w:t>
      </w:r>
      <w:r>
        <w:rPr>
          <w:rFonts w:ascii="Arial" w:hAnsi="Arial" w:cs="Arial"/>
          <w:sz w:val="22"/>
        </w:rPr>
        <w:t>m</w:t>
      </w:r>
      <w:r w:rsidRPr="003B2F4C">
        <w:rPr>
          <w:rFonts w:ascii="Arial" w:hAnsi="Arial" w:cs="Arial"/>
          <w:sz w:val="22"/>
        </w:rPr>
        <w:t xml:space="preserve"> úkon</w:t>
      </w:r>
      <w:r>
        <w:rPr>
          <w:rFonts w:ascii="Arial" w:hAnsi="Arial" w:cs="Arial"/>
          <w:sz w:val="22"/>
        </w:rPr>
        <w:t>u zachyceném na této listině</w:t>
      </w:r>
      <w:r w:rsidRPr="003B2F4C">
        <w:rPr>
          <w:rFonts w:ascii="Arial" w:hAnsi="Arial" w:cs="Arial"/>
          <w:sz w:val="22"/>
        </w:rPr>
        <w:t xml:space="preserve"> byl</w:t>
      </w:r>
      <w:r>
        <w:rPr>
          <w:rFonts w:ascii="Arial" w:hAnsi="Arial" w:cs="Arial"/>
          <w:sz w:val="22"/>
        </w:rPr>
        <w:t>o rozhodnuto na 7. zasedání Rady</w:t>
      </w:r>
      <w:r w:rsidRPr="003B2F4C">
        <w:rPr>
          <w:rFonts w:ascii="Arial" w:hAnsi="Arial" w:cs="Arial"/>
          <w:sz w:val="22"/>
        </w:rPr>
        <w:t xml:space="preserve"> města Bystřice pod Hostýnem dne </w:t>
      </w:r>
      <w:r>
        <w:rPr>
          <w:rFonts w:ascii="Arial" w:hAnsi="Arial" w:cs="Arial"/>
          <w:sz w:val="22"/>
        </w:rPr>
        <w:t>07</w:t>
      </w:r>
      <w:r w:rsidRPr="003B2F4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3B2F4C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4. 2021</w:t>
      </w:r>
      <w:r w:rsidRPr="003B2F4C">
        <w:rPr>
          <w:rFonts w:ascii="Arial" w:hAnsi="Arial" w:cs="Arial"/>
          <w:sz w:val="22"/>
        </w:rPr>
        <w:t>.</w:t>
      </w:r>
    </w:p>
    <w:p w14:paraId="20F14C03" w14:textId="77777777" w:rsidR="00804F60" w:rsidRPr="0039766A" w:rsidRDefault="00804F60" w:rsidP="00427427">
      <w:pPr>
        <w:jc w:val="both"/>
        <w:rPr>
          <w:rFonts w:ascii="Arial" w:hAnsi="Arial" w:cs="Arial"/>
        </w:rPr>
      </w:pPr>
    </w:p>
    <w:sectPr w:rsidR="00804F60" w:rsidRPr="0039766A" w:rsidSect="0043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DE4"/>
    <w:multiLevelType w:val="multilevel"/>
    <w:tmpl w:val="21E6B6A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C1CE7"/>
    <w:multiLevelType w:val="multilevel"/>
    <w:tmpl w:val="DA24277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33359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9EB3636"/>
    <w:multiLevelType w:val="multilevel"/>
    <w:tmpl w:val="BEF8AF9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DA65AE4"/>
    <w:multiLevelType w:val="multilevel"/>
    <w:tmpl w:val="1812E9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58"/>
    <w:rsid w:val="00003AAF"/>
    <w:rsid w:val="00055A67"/>
    <w:rsid w:val="00070742"/>
    <w:rsid w:val="00076F91"/>
    <w:rsid w:val="000A6B93"/>
    <w:rsid w:val="000C3720"/>
    <w:rsid w:val="000F0A8C"/>
    <w:rsid w:val="00103521"/>
    <w:rsid w:val="001349EC"/>
    <w:rsid w:val="001534A4"/>
    <w:rsid w:val="00160A93"/>
    <w:rsid w:val="00166A21"/>
    <w:rsid w:val="00192B51"/>
    <w:rsid w:val="001C323D"/>
    <w:rsid w:val="00201139"/>
    <w:rsid w:val="00202E25"/>
    <w:rsid w:val="00213958"/>
    <w:rsid w:val="00220874"/>
    <w:rsid w:val="0023649C"/>
    <w:rsid w:val="002B7453"/>
    <w:rsid w:val="002D157E"/>
    <w:rsid w:val="002E563E"/>
    <w:rsid w:val="002E5A6E"/>
    <w:rsid w:val="002F4A2E"/>
    <w:rsid w:val="003254DE"/>
    <w:rsid w:val="0033280B"/>
    <w:rsid w:val="0039766A"/>
    <w:rsid w:val="003B1DF1"/>
    <w:rsid w:val="003C55F2"/>
    <w:rsid w:val="003C6D12"/>
    <w:rsid w:val="003E5AFC"/>
    <w:rsid w:val="003F1722"/>
    <w:rsid w:val="00403346"/>
    <w:rsid w:val="0042180A"/>
    <w:rsid w:val="00427427"/>
    <w:rsid w:val="00432DD5"/>
    <w:rsid w:val="004350A1"/>
    <w:rsid w:val="00436717"/>
    <w:rsid w:val="00453E8D"/>
    <w:rsid w:val="0046320F"/>
    <w:rsid w:val="00473E30"/>
    <w:rsid w:val="00481E52"/>
    <w:rsid w:val="004C1061"/>
    <w:rsid w:val="004D6552"/>
    <w:rsid w:val="004D70BC"/>
    <w:rsid w:val="0051257C"/>
    <w:rsid w:val="00514552"/>
    <w:rsid w:val="00536688"/>
    <w:rsid w:val="00592F64"/>
    <w:rsid w:val="00611586"/>
    <w:rsid w:val="00617AAF"/>
    <w:rsid w:val="006252B2"/>
    <w:rsid w:val="006740B2"/>
    <w:rsid w:val="00683796"/>
    <w:rsid w:val="00692B57"/>
    <w:rsid w:val="00694007"/>
    <w:rsid w:val="006B0F1B"/>
    <w:rsid w:val="006C7B88"/>
    <w:rsid w:val="006E1A1A"/>
    <w:rsid w:val="006E7D21"/>
    <w:rsid w:val="00721AD6"/>
    <w:rsid w:val="00733A29"/>
    <w:rsid w:val="00752C41"/>
    <w:rsid w:val="00760369"/>
    <w:rsid w:val="007614D6"/>
    <w:rsid w:val="00774182"/>
    <w:rsid w:val="0078302B"/>
    <w:rsid w:val="007839EF"/>
    <w:rsid w:val="00792A84"/>
    <w:rsid w:val="00793DFA"/>
    <w:rsid w:val="007B3682"/>
    <w:rsid w:val="007B78E7"/>
    <w:rsid w:val="007D6DD9"/>
    <w:rsid w:val="007D72FE"/>
    <w:rsid w:val="007F2461"/>
    <w:rsid w:val="00804ECA"/>
    <w:rsid w:val="00804F60"/>
    <w:rsid w:val="00810D53"/>
    <w:rsid w:val="00843D70"/>
    <w:rsid w:val="00851710"/>
    <w:rsid w:val="008633F1"/>
    <w:rsid w:val="0089432E"/>
    <w:rsid w:val="008A16AC"/>
    <w:rsid w:val="008A57C6"/>
    <w:rsid w:val="008D1AA1"/>
    <w:rsid w:val="008E48CA"/>
    <w:rsid w:val="0090622D"/>
    <w:rsid w:val="00921580"/>
    <w:rsid w:val="00923C21"/>
    <w:rsid w:val="0094037A"/>
    <w:rsid w:val="00942871"/>
    <w:rsid w:val="00943D9A"/>
    <w:rsid w:val="009770FF"/>
    <w:rsid w:val="009804FD"/>
    <w:rsid w:val="009815AB"/>
    <w:rsid w:val="009A280A"/>
    <w:rsid w:val="009B6F4A"/>
    <w:rsid w:val="00A01881"/>
    <w:rsid w:val="00A040DB"/>
    <w:rsid w:val="00A106C3"/>
    <w:rsid w:val="00A35117"/>
    <w:rsid w:val="00A43DAD"/>
    <w:rsid w:val="00AB34B9"/>
    <w:rsid w:val="00AF4521"/>
    <w:rsid w:val="00B03D7C"/>
    <w:rsid w:val="00B07983"/>
    <w:rsid w:val="00B21E6E"/>
    <w:rsid w:val="00B25E08"/>
    <w:rsid w:val="00B316AD"/>
    <w:rsid w:val="00B33A0B"/>
    <w:rsid w:val="00B536DD"/>
    <w:rsid w:val="00B7792E"/>
    <w:rsid w:val="00BB651B"/>
    <w:rsid w:val="00BE1F24"/>
    <w:rsid w:val="00BE3F8A"/>
    <w:rsid w:val="00BE6850"/>
    <w:rsid w:val="00BE7383"/>
    <w:rsid w:val="00C10DB0"/>
    <w:rsid w:val="00C23B29"/>
    <w:rsid w:val="00C35BE9"/>
    <w:rsid w:val="00C440CE"/>
    <w:rsid w:val="00C702E7"/>
    <w:rsid w:val="00CA6502"/>
    <w:rsid w:val="00CD0711"/>
    <w:rsid w:val="00CE597D"/>
    <w:rsid w:val="00D15EEB"/>
    <w:rsid w:val="00D33A16"/>
    <w:rsid w:val="00D46C3A"/>
    <w:rsid w:val="00D82C12"/>
    <w:rsid w:val="00D90BCC"/>
    <w:rsid w:val="00DD79B2"/>
    <w:rsid w:val="00DF072A"/>
    <w:rsid w:val="00DF4037"/>
    <w:rsid w:val="00E13C5C"/>
    <w:rsid w:val="00E2121A"/>
    <w:rsid w:val="00E27CE0"/>
    <w:rsid w:val="00E438AA"/>
    <w:rsid w:val="00E72589"/>
    <w:rsid w:val="00E80259"/>
    <w:rsid w:val="00E85011"/>
    <w:rsid w:val="00EC2F64"/>
    <w:rsid w:val="00EC31BD"/>
    <w:rsid w:val="00EF2C79"/>
    <w:rsid w:val="00F032D0"/>
    <w:rsid w:val="00F03A10"/>
    <w:rsid w:val="00F2637F"/>
    <w:rsid w:val="00F30EBA"/>
    <w:rsid w:val="00F3622F"/>
    <w:rsid w:val="00F759DE"/>
    <w:rsid w:val="00FA458C"/>
    <w:rsid w:val="00FA619B"/>
    <w:rsid w:val="00FB527C"/>
    <w:rsid w:val="00FB62C9"/>
    <w:rsid w:val="00FE7996"/>
    <w:rsid w:val="16B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42450"/>
  <w15:docId w15:val="{3CB7A852-A084-422F-9928-875F5F6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72A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53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536DD"/>
    <w:rPr>
      <w:rFonts w:ascii="Segoe UI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804F60"/>
    <w:pPr>
      <w:suppressAutoHyphens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1563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VW Wachal a.s.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Jiricek</dc:creator>
  <cp:lastModifiedBy>Pikna Karel</cp:lastModifiedBy>
  <cp:revision>5</cp:revision>
  <cp:lastPrinted>2021-04-29T07:06:00Z</cp:lastPrinted>
  <dcterms:created xsi:type="dcterms:W3CDTF">2021-04-28T11:42:00Z</dcterms:created>
  <dcterms:modified xsi:type="dcterms:W3CDTF">2021-04-29T09:54:00Z</dcterms:modified>
</cp:coreProperties>
</file>