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9D2" w:rsidRDefault="008379D2">
      <w:pPr>
        <w:pStyle w:val="Zkladntext"/>
        <w:spacing w:before="6"/>
        <w:rPr>
          <w:rFonts w:ascii="Times New Roman"/>
          <w:b w:val="0"/>
          <w:sz w:val="5"/>
        </w:rPr>
      </w:pPr>
      <w:bookmarkStart w:id="0" w:name="_GoBack"/>
      <w:bookmarkEnd w:id="0"/>
    </w:p>
    <w:p w:rsidR="008379D2" w:rsidRDefault="00314092">
      <w:pPr>
        <w:pStyle w:val="Zkladntext"/>
        <w:ind w:left="171" w:right="-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drawing>
          <wp:inline distT="0" distB="0" distL="0" distR="0">
            <wp:extent cx="1200131" cy="41529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31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9D2" w:rsidRDefault="008379D2">
      <w:pPr>
        <w:pStyle w:val="Zkladntext"/>
        <w:spacing w:before="6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817"/>
      </w:tblGrid>
      <w:tr w:rsidR="008379D2">
        <w:trPr>
          <w:trHeight w:val="128"/>
        </w:trPr>
        <w:tc>
          <w:tcPr>
            <w:tcW w:w="1817" w:type="dxa"/>
          </w:tcPr>
          <w:p w:rsidR="008379D2" w:rsidRDefault="00314092">
            <w:pPr>
              <w:pStyle w:val="TableParagraph"/>
              <w:spacing w:line="108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Vlastimil Smekal</w:t>
            </w:r>
          </w:p>
        </w:tc>
      </w:tr>
      <w:tr w:rsidR="008379D2">
        <w:trPr>
          <w:trHeight w:val="140"/>
        </w:trPr>
        <w:tc>
          <w:tcPr>
            <w:tcW w:w="1817" w:type="dxa"/>
          </w:tcPr>
          <w:p w:rsidR="008379D2" w:rsidRDefault="00314092">
            <w:pPr>
              <w:pStyle w:val="TableParagraph"/>
              <w:spacing w:before="12" w:line="108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KSP COMPUTER ; SERVICES SRO</w:t>
            </w:r>
          </w:p>
        </w:tc>
      </w:tr>
      <w:tr w:rsidR="008379D2">
        <w:trPr>
          <w:trHeight w:val="140"/>
        </w:trPr>
        <w:tc>
          <w:tcPr>
            <w:tcW w:w="1817" w:type="dxa"/>
          </w:tcPr>
          <w:p w:rsidR="008379D2" w:rsidRDefault="00314092">
            <w:pPr>
              <w:pStyle w:val="TableParagraph"/>
              <w:spacing w:before="11" w:line="109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NAD STRANI 109/46,0</w:t>
            </w:r>
          </w:p>
        </w:tc>
      </w:tr>
      <w:tr w:rsidR="008379D2">
        <w:trPr>
          <w:trHeight w:val="141"/>
        </w:trPr>
        <w:tc>
          <w:tcPr>
            <w:tcW w:w="1817" w:type="dxa"/>
          </w:tcPr>
          <w:p w:rsidR="008379D2" w:rsidRDefault="00314092">
            <w:pPr>
              <w:pStyle w:val="TableParagraph"/>
              <w:spacing w:before="12" w:line="109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PRAHA, 0-180 00</w:t>
            </w:r>
          </w:p>
        </w:tc>
      </w:tr>
      <w:tr w:rsidR="008379D2">
        <w:trPr>
          <w:trHeight w:val="141"/>
        </w:trPr>
        <w:tc>
          <w:tcPr>
            <w:tcW w:w="1817" w:type="dxa"/>
          </w:tcPr>
          <w:p w:rsidR="008379D2" w:rsidRDefault="00314092">
            <w:pPr>
              <w:pStyle w:val="TableParagraph"/>
              <w:spacing w:before="12" w:line="109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CZECH REPUBLIC</w:t>
            </w:r>
          </w:p>
        </w:tc>
      </w:tr>
      <w:tr w:rsidR="008379D2">
        <w:trPr>
          <w:trHeight w:val="290"/>
        </w:trPr>
        <w:tc>
          <w:tcPr>
            <w:tcW w:w="1817" w:type="dxa"/>
          </w:tcPr>
          <w:p w:rsidR="008379D2" w:rsidRDefault="00314092">
            <w:pPr>
              <w:pStyle w:val="TableParagraph"/>
              <w:spacing w:before="1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Ph no:+420 222 742 616</w:t>
            </w:r>
          </w:p>
        </w:tc>
      </w:tr>
    </w:tbl>
    <w:p w:rsidR="008379D2" w:rsidRDefault="008379D2">
      <w:pPr>
        <w:pStyle w:val="Zkladntext"/>
        <w:rPr>
          <w:rFonts w:ascii="Times New Roman"/>
          <w:b w:val="0"/>
          <w:sz w:val="13"/>
        </w:rPr>
      </w:pPr>
    </w:p>
    <w:p w:rsidR="008379D2" w:rsidRDefault="00986C00">
      <w:pPr>
        <w:spacing w:before="1"/>
        <w:ind w:left="143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735965</wp:posOffset>
                </wp:positionH>
                <wp:positionV relativeFrom="paragraph">
                  <wp:posOffset>-94615</wp:posOffset>
                </wp:positionV>
                <wp:extent cx="6076315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315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AA4E8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95pt,-7.45pt" to="536.4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0oHQIAAEIEAAAOAAAAZHJzL2Uyb0RvYy54bWysU8GO2jAQvVfqP1i+QxLIsm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" strokeweight="1.08pt">
                <w10:wrap anchorx="page"/>
              </v:line>
            </w:pict>
          </mc:Fallback>
        </mc:AlternateContent>
      </w:r>
      <w:r w:rsidR="00314092">
        <w:rPr>
          <w:b/>
          <w:w w:val="105"/>
          <w:sz w:val="10"/>
        </w:rPr>
        <w:t xml:space="preserve">Datum: </w:t>
      </w:r>
      <w:r w:rsidR="00314092">
        <w:rPr>
          <w:w w:val="105"/>
          <w:sz w:val="10"/>
        </w:rPr>
        <w:t>19.2.2021</w:t>
      </w:r>
    </w:p>
    <w:p w:rsidR="008379D2" w:rsidRDefault="00314092">
      <w:pPr>
        <w:spacing w:before="73"/>
        <w:ind w:left="143"/>
        <w:rPr>
          <w:b/>
          <w:sz w:val="18"/>
        </w:rPr>
      </w:pPr>
      <w:r>
        <w:br w:type="column"/>
      </w:r>
      <w:r>
        <w:rPr>
          <w:b/>
          <w:sz w:val="18"/>
        </w:rPr>
        <w:lastRenderedPageBreak/>
        <w:t>Cenová nabídka</w:t>
      </w:r>
    </w:p>
    <w:p w:rsidR="008379D2" w:rsidRDefault="008379D2">
      <w:pPr>
        <w:rPr>
          <w:b/>
          <w:sz w:val="20"/>
        </w:rPr>
      </w:pPr>
    </w:p>
    <w:p w:rsidR="008379D2" w:rsidRDefault="008379D2">
      <w:pPr>
        <w:rPr>
          <w:b/>
          <w:sz w:val="20"/>
        </w:rPr>
      </w:pPr>
    </w:p>
    <w:p w:rsidR="008379D2" w:rsidRDefault="008379D2">
      <w:pPr>
        <w:spacing w:before="5"/>
        <w:rPr>
          <w:b/>
          <w:sz w:val="12"/>
        </w:rPr>
      </w:pPr>
    </w:p>
    <w:tbl>
      <w:tblPr>
        <w:tblStyle w:val="TableNormal"/>
        <w:tblW w:w="0" w:type="auto"/>
        <w:tblInd w:w="3400" w:type="dxa"/>
        <w:tblLayout w:type="fixed"/>
        <w:tblLook w:val="01E0" w:firstRow="1" w:lastRow="1" w:firstColumn="1" w:lastColumn="1" w:noHBand="0" w:noVBand="0"/>
      </w:tblPr>
      <w:tblGrid>
        <w:gridCol w:w="1737"/>
      </w:tblGrid>
      <w:tr w:rsidR="008379D2">
        <w:trPr>
          <w:trHeight w:val="123"/>
        </w:trPr>
        <w:tc>
          <w:tcPr>
            <w:tcW w:w="1737" w:type="dxa"/>
          </w:tcPr>
          <w:p w:rsidR="008379D2" w:rsidRDefault="00314092">
            <w:pPr>
              <w:pStyle w:val="TableParagraph"/>
              <w:spacing w:line="104" w:lineRule="exact"/>
              <w:ind w:left="10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Zákazník:</w:t>
            </w:r>
          </w:p>
        </w:tc>
      </w:tr>
      <w:tr w:rsidR="008379D2">
        <w:trPr>
          <w:trHeight w:val="140"/>
        </w:trPr>
        <w:tc>
          <w:tcPr>
            <w:tcW w:w="1737" w:type="dxa"/>
          </w:tcPr>
          <w:p w:rsidR="008379D2" w:rsidRDefault="00314092">
            <w:pPr>
              <w:pStyle w:val="TableParagraph"/>
              <w:spacing w:before="8" w:line="112" w:lineRule="exact"/>
              <w:ind w:left="103"/>
              <w:rPr>
                <w:sz w:val="10"/>
              </w:rPr>
            </w:pPr>
            <w:r>
              <w:rPr>
                <w:w w:val="105"/>
                <w:sz w:val="10"/>
              </w:rPr>
              <w:t>Astronomický ústav AV ČR, v.v.i.</w:t>
            </w:r>
          </w:p>
        </w:tc>
      </w:tr>
      <w:tr w:rsidR="008379D2">
        <w:trPr>
          <w:trHeight w:val="145"/>
        </w:trPr>
        <w:tc>
          <w:tcPr>
            <w:tcW w:w="1737" w:type="dxa"/>
          </w:tcPr>
          <w:p w:rsidR="008379D2" w:rsidRDefault="00314092">
            <w:pPr>
              <w:pStyle w:val="TableParagraph"/>
              <w:spacing w:before="16" w:line="109" w:lineRule="exact"/>
              <w:ind w:left="103"/>
              <w:rPr>
                <w:sz w:val="10"/>
              </w:rPr>
            </w:pPr>
            <w:r>
              <w:rPr>
                <w:w w:val="105"/>
                <w:sz w:val="10"/>
              </w:rPr>
              <w:t>Fričova 298</w:t>
            </w:r>
          </w:p>
        </w:tc>
      </w:tr>
      <w:tr w:rsidR="008379D2">
        <w:trPr>
          <w:trHeight w:val="128"/>
        </w:trPr>
        <w:tc>
          <w:tcPr>
            <w:tcW w:w="1737" w:type="dxa"/>
          </w:tcPr>
          <w:p w:rsidR="008379D2" w:rsidRDefault="00314092">
            <w:pPr>
              <w:pStyle w:val="TableParagraph"/>
              <w:spacing w:before="12" w:line="96" w:lineRule="exact"/>
              <w:ind w:left="103"/>
              <w:rPr>
                <w:sz w:val="10"/>
              </w:rPr>
            </w:pPr>
            <w:r>
              <w:rPr>
                <w:w w:val="105"/>
                <w:sz w:val="10"/>
              </w:rPr>
              <w:t>251 65 Ondřejov</w:t>
            </w:r>
          </w:p>
        </w:tc>
      </w:tr>
    </w:tbl>
    <w:p w:rsidR="008379D2" w:rsidRDefault="008379D2">
      <w:pPr>
        <w:spacing w:line="96" w:lineRule="exact"/>
        <w:rPr>
          <w:sz w:val="10"/>
        </w:rPr>
        <w:sectPr w:rsidR="008379D2">
          <w:type w:val="continuous"/>
          <w:pgSz w:w="11910" w:h="16840"/>
          <w:pgMar w:top="1480" w:right="1060" w:bottom="280" w:left="1040" w:header="708" w:footer="708" w:gutter="0"/>
          <w:cols w:num="2" w:space="708" w:equalWidth="0">
            <w:col w:w="2092" w:space="1982"/>
            <w:col w:w="5736"/>
          </w:cols>
        </w:sectPr>
      </w:pPr>
    </w:p>
    <w:p w:rsidR="008379D2" w:rsidRDefault="008379D2">
      <w:pPr>
        <w:rPr>
          <w:b/>
          <w:sz w:val="20"/>
        </w:rPr>
      </w:pPr>
    </w:p>
    <w:p w:rsidR="008379D2" w:rsidRDefault="008379D2">
      <w:pPr>
        <w:rPr>
          <w:b/>
          <w:sz w:val="1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4002"/>
        <w:gridCol w:w="612"/>
        <w:gridCol w:w="872"/>
        <w:gridCol w:w="871"/>
        <w:gridCol w:w="1267"/>
      </w:tblGrid>
      <w:tr w:rsidR="008379D2">
        <w:trPr>
          <w:trHeight w:val="261"/>
        </w:trPr>
        <w:tc>
          <w:tcPr>
            <w:tcW w:w="1942" w:type="dxa"/>
            <w:shd w:val="clear" w:color="auto" w:fill="959595"/>
          </w:tcPr>
          <w:p w:rsidR="008379D2" w:rsidRDefault="00314092">
            <w:pPr>
              <w:pStyle w:val="TableParagraph"/>
              <w:spacing w:before="75"/>
              <w:ind w:left="2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P/N</w:t>
            </w:r>
          </w:p>
        </w:tc>
        <w:tc>
          <w:tcPr>
            <w:tcW w:w="4002" w:type="dxa"/>
            <w:shd w:val="clear" w:color="auto" w:fill="959595"/>
          </w:tcPr>
          <w:p w:rsidR="008379D2" w:rsidRDefault="00314092">
            <w:pPr>
              <w:pStyle w:val="TableParagraph"/>
              <w:spacing w:before="75"/>
              <w:ind w:left="2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Popis</w:t>
            </w:r>
          </w:p>
        </w:tc>
        <w:tc>
          <w:tcPr>
            <w:tcW w:w="612" w:type="dxa"/>
            <w:shd w:val="clear" w:color="auto" w:fill="959595"/>
          </w:tcPr>
          <w:p w:rsidR="008379D2" w:rsidRDefault="00314092">
            <w:pPr>
              <w:pStyle w:val="TableParagraph"/>
              <w:spacing w:before="75"/>
              <w:ind w:left="217" w:right="20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Ks</w:t>
            </w:r>
          </w:p>
        </w:tc>
        <w:tc>
          <w:tcPr>
            <w:tcW w:w="872" w:type="dxa"/>
            <w:shd w:val="clear" w:color="auto" w:fill="959595"/>
          </w:tcPr>
          <w:p w:rsidR="008379D2" w:rsidRDefault="00314092">
            <w:pPr>
              <w:pStyle w:val="TableParagraph"/>
              <w:spacing w:before="75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Jed. cena (CZK)</w:t>
            </w:r>
          </w:p>
        </w:tc>
        <w:tc>
          <w:tcPr>
            <w:tcW w:w="871" w:type="dxa"/>
            <w:shd w:val="clear" w:color="auto" w:fill="959595"/>
          </w:tcPr>
          <w:p w:rsidR="008379D2" w:rsidRDefault="00314092">
            <w:pPr>
              <w:pStyle w:val="TableParagraph"/>
              <w:spacing w:before="8"/>
              <w:ind w:left="19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Celková</w:t>
            </w:r>
            <w:r>
              <w:rPr>
                <w:b/>
                <w:spacing w:val="-1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cena</w:t>
            </w:r>
          </w:p>
          <w:p w:rsidR="008379D2" w:rsidRDefault="00314092">
            <w:pPr>
              <w:pStyle w:val="TableParagraph"/>
              <w:spacing w:before="19" w:line="99" w:lineRule="exact"/>
              <w:ind w:left="570"/>
              <w:rPr>
                <w:b/>
                <w:sz w:val="10"/>
              </w:rPr>
            </w:pPr>
            <w:r>
              <w:rPr>
                <w:b/>
                <w:sz w:val="10"/>
              </w:rPr>
              <w:t>(CZK)</w:t>
            </w:r>
          </w:p>
        </w:tc>
        <w:tc>
          <w:tcPr>
            <w:tcW w:w="1267" w:type="dxa"/>
            <w:shd w:val="clear" w:color="auto" w:fill="959595"/>
          </w:tcPr>
          <w:p w:rsidR="008379D2" w:rsidRDefault="00314092">
            <w:pPr>
              <w:pStyle w:val="TableParagraph"/>
              <w:spacing w:before="75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Celková cena (CZK)</w:t>
            </w:r>
          </w:p>
        </w:tc>
      </w:tr>
      <w:tr w:rsidR="008379D2">
        <w:trPr>
          <w:trHeight w:val="126"/>
        </w:trPr>
        <w:tc>
          <w:tcPr>
            <w:tcW w:w="5944" w:type="dxa"/>
            <w:gridSpan w:val="2"/>
            <w:shd w:val="clear" w:color="auto" w:fill="00AFEF"/>
          </w:tcPr>
          <w:p w:rsidR="008379D2" w:rsidRDefault="00314092">
            <w:pPr>
              <w:pStyle w:val="TableParagraph"/>
              <w:spacing w:before="5" w:line="101" w:lineRule="exact"/>
              <w:ind w:left="2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Moduly SFP+ 10km DDM</w:t>
            </w:r>
          </w:p>
        </w:tc>
        <w:tc>
          <w:tcPr>
            <w:tcW w:w="612" w:type="dxa"/>
            <w:shd w:val="clear" w:color="auto" w:fill="00AFEF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2" w:type="dxa"/>
            <w:shd w:val="clear" w:color="auto" w:fill="00AFEF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1" w:type="dxa"/>
            <w:shd w:val="clear" w:color="auto" w:fill="00AFEF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67" w:type="dxa"/>
            <w:shd w:val="clear" w:color="auto" w:fill="00AFEF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379D2">
        <w:trPr>
          <w:trHeight w:val="126"/>
        </w:trPr>
        <w:tc>
          <w:tcPr>
            <w:tcW w:w="1942" w:type="dxa"/>
          </w:tcPr>
          <w:p w:rsidR="008379D2" w:rsidRDefault="00314092">
            <w:pPr>
              <w:pStyle w:val="TableParagraph"/>
              <w:spacing w:before="5" w:line="101" w:lineRule="exact"/>
              <w:ind w:left="2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SFP-10G-LR-3RD PARTY</w:t>
            </w:r>
          </w:p>
        </w:tc>
        <w:tc>
          <w:tcPr>
            <w:tcW w:w="4002" w:type="dxa"/>
          </w:tcPr>
          <w:p w:rsidR="008379D2" w:rsidRDefault="00314092">
            <w:pPr>
              <w:pStyle w:val="TableParagraph"/>
              <w:spacing w:before="5" w:line="101" w:lineRule="exact"/>
              <w:ind w:left="2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10GBase-LR, SM, 1310nm, DDM, 10km</w:t>
            </w:r>
          </w:p>
        </w:tc>
        <w:tc>
          <w:tcPr>
            <w:tcW w:w="612" w:type="dxa"/>
          </w:tcPr>
          <w:p w:rsidR="008379D2" w:rsidRDefault="00314092">
            <w:pPr>
              <w:pStyle w:val="TableParagraph"/>
              <w:spacing w:before="3" w:line="103" w:lineRule="exact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3</w:t>
            </w:r>
          </w:p>
        </w:tc>
        <w:tc>
          <w:tcPr>
            <w:tcW w:w="872" w:type="dxa"/>
          </w:tcPr>
          <w:p w:rsidR="008379D2" w:rsidRDefault="00314092">
            <w:pPr>
              <w:pStyle w:val="TableParagraph"/>
              <w:spacing w:before="8" w:line="99" w:lineRule="exact"/>
              <w:ind w:right="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2 600,00 Kč</w:t>
            </w:r>
          </w:p>
        </w:tc>
        <w:tc>
          <w:tcPr>
            <w:tcW w:w="871" w:type="dxa"/>
          </w:tcPr>
          <w:p w:rsidR="008379D2" w:rsidRDefault="00314092">
            <w:pPr>
              <w:pStyle w:val="TableParagraph"/>
              <w:spacing w:before="8" w:line="99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7 800,00 Kč</w:t>
            </w:r>
          </w:p>
        </w:tc>
        <w:tc>
          <w:tcPr>
            <w:tcW w:w="1267" w:type="dxa"/>
          </w:tcPr>
          <w:p w:rsidR="008379D2" w:rsidRDefault="00314092">
            <w:pPr>
              <w:pStyle w:val="TableParagraph"/>
              <w:spacing w:before="8" w:line="99" w:lineRule="exact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7 800,00 Kč</w:t>
            </w:r>
          </w:p>
        </w:tc>
      </w:tr>
      <w:tr w:rsidR="008379D2">
        <w:trPr>
          <w:trHeight w:val="126"/>
        </w:trPr>
        <w:tc>
          <w:tcPr>
            <w:tcW w:w="1942" w:type="dxa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02" w:type="dxa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2" w:type="dxa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2" w:type="dxa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1" w:type="dxa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67" w:type="dxa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379D2">
        <w:trPr>
          <w:trHeight w:val="126"/>
        </w:trPr>
        <w:tc>
          <w:tcPr>
            <w:tcW w:w="1942" w:type="dxa"/>
            <w:shd w:val="clear" w:color="auto" w:fill="00AFEF"/>
          </w:tcPr>
          <w:p w:rsidR="008379D2" w:rsidRDefault="00314092">
            <w:pPr>
              <w:pStyle w:val="TableParagraph"/>
              <w:spacing w:before="5" w:line="101" w:lineRule="exact"/>
              <w:ind w:left="2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FPR1150</w:t>
            </w:r>
          </w:p>
        </w:tc>
        <w:tc>
          <w:tcPr>
            <w:tcW w:w="4002" w:type="dxa"/>
            <w:shd w:val="clear" w:color="auto" w:fill="00AFEF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2" w:type="dxa"/>
            <w:shd w:val="clear" w:color="auto" w:fill="00AFEF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2" w:type="dxa"/>
            <w:shd w:val="clear" w:color="auto" w:fill="00AFEF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1" w:type="dxa"/>
            <w:shd w:val="clear" w:color="auto" w:fill="00AFEF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67" w:type="dxa"/>
            <w:shd w:val="clear" w:color="auto" w:fill="00AFEF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379D2">
        <w:trPr>
          <w:trHeight w:val="126"/>
        </w:trPr>
        <w:tc>
          <w:tcPr>
            <w:tcW w:w="1942" w:type="dxa"/>
          </w:tcPr>
          <w:p w:rsidR="008379D2" w:rsidRDefault="00314092">
            <w:pPr>
              <w:pStyle w:val="TableParagraph"/>
              <w:spacing w:before="5" w:line="101" w:lineRule="exact"/>
              <w:ind w:left="2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FPR1150-NGFW-K9</w:t>
            </w:r>
          </w:p>
        </w:tc>
        <w:tc>
          <w:tcPr>
            <w:tcW w:w="4002" w:type="dxa"/>
          </w:tcPr>
          <w:p w:rsidR="008379D2" w:rsidRDefault="00314092">
            <w:pPr>
              <w:pStyle w:val="TableParagraph"/>
              <w:spacing w:before="3" w:line="103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Cisco Firepower 1150 NGFW Appliance, 1U</w:t>
            </w:r>
          </w:p>
        </w:tc>
        <w:tc>
          <w:tcPr>
            <w:tcW w:w="612" w:type="dxa"/>
          </w:tcPr>
          <w:p w:rsidR="008379D2" w:rsidRDefault="00314092">
            <w:pPr>
              <w:pStyle w:val="TableParagraph"/>
              <w:spacing w:before="3" w:line="103" w:lineRule="exact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72" w:type="dxa"/>
          </w:tcPr>
          <w:p w:rsidR="008379D2" w:rsidRDefault="00314092">
            <w:pPr>
              <w:pStyle w:val="TableParagraph"/>
              <w:spacing w:before="8" w:line="99" w:lineRule="exact"/>
              <w:ind w:right="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146 426,18 Kč</w:t>
            </w:r>
          </w:p>
        </w:tc>
        <w:tc>
          <w:tcPr>
            <w:tcW w:w="871" w:type="dxa"/>
          </w:tcPr>
          <w:p w:rsidR="008379D2" w:rsidRDefault="00314092">
            <w:pPr>
              <w:pStyle w:val="TableParagraph"/>
              <w:spacing w:before="8" w:line="99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146 426,18 Kč</w:t>
            </w:r>
          </w:p>
        </w:tc>
        <w:tc>
          <w:tcPr>
            <w:tcW w:w="1267" w:type="dxa"/>
          </w:tcPr>
          <w:p w:rsidR="008379D2" w:rsidRDefault="00314092">
            <w:pPr>
              <w:pStyle w:val="TableParagraph"/>
              <w:spacing w:before="8" w:line="99" w:lineRule="exact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146 426,18 Kč</w:t>
            </w:r>
          </w:p>
        </w:tc>
      </w:tr>
      <w:tr w:rsidR="008379D2">
        <w:trPr>
          <w:trHeight w:val="126"/>
        </w:trPr>
        <w:tc>
          <w:tcPr>
            <w:tcW w:w="1942" w:type="dxa"/>
          </w:tcPr>
          <w:p w:rsidR="008379D2" w:rsidRDefault="00314092">
            <w:pPr>
              <w:pStyle w:val="TableParagraph"/>
              <w:spacing w:before="3" w:line="103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CON-SNT-FPR1150N</w:t>
            </w:r>
          </w:p>
        </w:tc>
        <w:tc>
          <w:tcPr>
            <w:tcW w:w="4002" w:type="dxa"/>
          </w:tcPr>
          <w:p w:rsidR="008379D2" w:rsidRDefault="00314092">
            <w:pPr>
              <w:pStyle w:val="TableParagraph"/>
              <w:spacing w:before="3" w:line="103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SNTC-8X5XNBDX3y Cisco Firepower 1150 NGFW Appliance, 1U</w:t>
            </w:r>
          </w:p>
        </w:tc>
        <w:tc>
          <w:tcPr>
            <w:tcW w:w="612" w:type="dxa"/>
          </w:tcPr>
          <w:p w:rsidR="008379D2" w:rsidRDefault="00314092">
            <w:pPr>
              <w:pStyle w:val="TableParagraph"/>
              <w:spacing w:before="3" w:line="103" w:lineRule="exact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72" w:type="dxa"/>
          </w:tcPr>
          <w:p w:rsidR="008379D2" w:rsidRDefault="00314092">
            <w:pPr>
              <w:pStyle w:val="TableParagraph"/>
              <w:spacing w:before="8" w:line="99" w:lineRule="exact"/>
              <w:ind w:right="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49 410,90 Kč</w:t>
            </w:r>
          </w:p>
        </w:tc>
        <w:tc>
          <w:tcPr>
            <w:tcW w:w="871" w:type="dxa"/>
          </w:tcPr>
          <w:p w:rsidR="008379D2" w:rsidRDefault="00314092">
            <w:pPr>
              <w:pStyle w:val="TableParagraph"/>
              <w:spacing w:before="8" w:line="99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49 410,90 Kč</w:t>
            </w:r>
          </w:p>
        </w:tc>
        <w:tc>
          <w:tcPr>
            <w:tcW w:w="1267" w:type="dxa"/>
          </w:tcPr>
          <w:p w:rsidR="008379D2" w:rsidRDefault="00314092">
            <w:pPr>
              <w:pStyle w:val="TableParagraph"/>
              <w:spacing w:before="8" w:line="99" w:lineRule="exact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49 410,90 Kč</w:t>
            </w:r>
          </w:p>
        </w:tc>
      </w:tr>
      <w:tr w:rsidR="008379D2">
        <w:trPr>
          <w:trHeight w:val="126"/>
        </w:trPr>
        <w:tc>
          <w:tcPr>
            <w:tcW w:w="1942" w:type="dxa"/>
          </w:tcPr>
          <w:p w:rsidR="008379D2" w:rsidRDefault="00314092">
            <w:pPr>
              <w:pStyle w:val="TableParagraph"/>
              <w:spacing w:before="3" w:line="103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CAB-ACE</w:t>
            </w:r>
          </w:p>
        </w:tc>
        <w:tc>
          <w:tcPr>
            <w:tcW w:w="4002" w:type="dxa"/>
          </w:tcPr>
          <w:p w:rsidR="008379D2" w:rsidRDefault="00314092">
            <w:pPr>
              <w:pStyle w:val="TableParagraph"/>
              <w:spacing w:before="3" w:line="103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AC Power Cord (Europe), C13, CEE 7, 1.5M</w:t>
            </w:r>
          </w:p>
        </w:tc>
        <w:tc>
          <w:tcPr>
            <w:tcW w:w="612" w:type="dxa"/>
          </w:tcPr>
          <w:p w:rsidR="008379D2" w:rsidRDefault="00314092">
            <w:pPr>
              <w:pStyle w:val="TableParagraph"/>
              <w:spacing w:before="3" w:line="103" w:lineRule="exact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72" w:type="dxa"/>
          </w:tcPr>
          <w:p w:rsidR="008379D2" w:rsidRDefault="00314092">
            <w:pPr>
              <w:pStyle w:val="TableParagraph"/>
              <w:spacing w:before="8" w:line="99" w:lineRule="exact"/>
              <w:ind w:right="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 Kč</w:t>
            </w:r>
          </w:p>
        </w:tc>
        <w:tc>
          <w:tcPr>
            <w:tcW w:w="871" w:type="dxa"/>
          </w:tcPr>
          <w:p w:rsidR="008379D2" w:rsidRDefault="00314092">
            <w:pPr>
              <w:pStyle w:val="TableParagraph"/>
              <w:spacing w:before="8" w:line="99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 Kč</w:t>
            </w:r>
          </w:p>
        </w:tc>
        <w:tc>
          <w:tcPr>
            <w:tcW w:w="1267" w:type="dxa"/>
          </w:tcPr>
          <w:p w:rsidR="008379D2" w:rsidRDefault="00314092">
            <w:pPr>
              <w:pStyle w:val="TableParagraph"/>
              <w:spacing w:before="8" w:line="99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- Kč</w:t>
            </w:r>
          </w:p>
        </w:tc>
      </w:tr>
      <w:tr w:rsidR="008379D2">
        <w:trPr>
          <w:trHeight w:val="126"/>
        </w:trPr>
        <w:tc>
          <w:tcPr>
            <w:tcW w:w="1942" w:type="dxa"/>
          </w:tcPr>
          <w:p w:rsidR="008379D2" w:rsidRDefault="00314092">
            <w:pPr>
              <w:pStyle w:val="TableParagraph"/>
              <w:spacing w:before="3" w:line="103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SF-F1K-TD6.5-K9</w:t>
            </w:r>
          </w:p>
        </w:tc>
        <w:tc>
          <w:tcPr>
            <w:tcW w:w="4002" w:type="dxa"/>
          </w:tcPr>
          <w:p w:rsidR="008379D2" w:rsidRDefault="00314092">
            <w:pPr>
              <w:pStyle w:val="TableParagraph"/>
              <w:spacing w:before="3" w:line="103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Cisco Firepower Threat Defense software v6.5 for FPR1000</w:t>
            </w:r>
          </w:p>
        </w:tc>
        <w:tc>
          <w:tcPr>
            <w:tcW w:w="612" w:type="dxa"/>
          </w:tcPr>
          <w:p w:rsidR="008379D2" w:rsidRDefault="00314092">
            <w:pPr>
              <w:pStyle w:val="TableParagraph"/>
              <w:spacing w:before="3" w:line="103" w:lineRule="exact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72" w:type="dxa"/>
          </w:tcPr>
          <w:p w:rsidR="008379D2" w:rsidRDefault="00314092">
            <w:pPr>
              <w:pStyle w:val="TableParagraph"/>
              <w:spacing w:before="8" w:line="99" w:lineRule="exact"/>
              <w:ind w:right="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 Kč</w:t>
            </w:r>
          </w:p>
        </w:tc>
        <w:tc>
          <w:tcPr>
            <w:tcW w:w="871" w:type="dxa"/>
          </w:tcPr>
          <w:p w:rsidR="008379D2" w:rsidRDefault="00314092">
            <w:pPr>
              <w:pStyle w:val="TableParagraph"/>
              <w:spacing w:before="8" w:line="99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 Kč</w:t>
            </w:r>
          </w:p>
        </w:tc>
        <w:tc>
          <w:tcPr>
            <w:tcW w:w="1267" w:type="dxa"/>
          </w:tcPr>
          <w:p w:rsidR="008379D2" w:rsidRDefault="00314092">
            <w:pPr>
              <w:pStyle w:val="TableParagraph"/>
              <w:spacing w:before="8" w:line="99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- Kč</w:t>
            </w:r>
          </w:p>
        </w:tc>
      </w:tr>
      <w:tr w:rsidR="008379D2">
        <w:trPr>
          <w:trHeight w:val="126"/>
        </w:trPr>
        <w:tc>
          <w:tcPr>
            <w:tcW w:w="1942" w:type="dxa"/>
          </w:tcPr>
          <w:p w:rsidR="008379D2" w:rsidRDefault="00314092">
            <w:pPr>
              <w:pStyle w:val="TableParagraph"/>
              <w:spacing w:before="3" w:line="103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FPR1K-RM-SSD200-</w:t>
            </w:r>
          </w:p>
        </w:tc>
        <w:tc>
          <w:tcPr>
            <w:tcW w:w="4002" w:type="dxa"/>
          </w:tcPr>
          <w:p w:rsidR="008379D2" w:rsidRDefault="00314092">
            <w:pPr>
              <w:pStyle w:val="TableParagraph"/>
              <w:spacing w:before="3" w:line="103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Cisco Firepower 1K Series 200GB for FPR-1120/1140</w:t>
            </w:r>
          </w:p>
        </w:tc>
        <w:tc>
          <w:tcPr>
            <w:tcW w:w="612" w:type="dxa"/>
          </w:tcPr>
          <w:p w:rsidR="008379D2" w:rsidRDefault="00314092">
            <w:pPr>
              <w:pStyle w:val="TableParagraph"/>
              <w:spacing w:before="3" w:line="103" w:lineRule="exact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72" w:type="dxa"/>
          </w:tcPr>
          <w:p w:rsidR="008379D2" w:rsidRDefault="00314092">
            <w:pPr>
              <w:pStyle w:val="TableParagraph"/>
              <w:spacing w:before="8" w:line="99" w:lineRule="exact"/>
              <w:ind w:right="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 Kč</w:t>
            </w:r>
          </w:p>
        </w:tc>
        <w:tc>
          <w:tcPr>
            <w:tcW w:w="871" w:type="dxa"/>
          </w:tcPr>
          <w:p w:rsidR="008379D2" w:rsidRDefault="00314092">
            <w:pPr>
              <w:pStyle w:val="TableParagraph"/>
              <w:spacing w:before="8" w:line="99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 Kč</w:t>
            </w:r>
          </w:p>
        </w:tc>
        <w:tc>
          <w:tcPr>
            <w:tcW w:w="1267" w:type="dxa"/>
          </w:tcPr>
          <w:p w:rsidR="008379D2" w:rsidRDefault="00314092">
            <w:pPr>
              <w:pStyle w:val="TableParagraph"/>
              <w:spacing w:before="8" w:line="99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- Kč</w:t>
            </w:r>
          </w:p>
        </w:tc>
      </w:tr>
      <w:tr w:rsidR="008379D2">
        <w:trPr>
          <w:trHeight w:val="126"/>
        </w:trPr>
        <w:tc>
          <w:tcPr>
            <w:tcW w:w="1942" w:type="dxa"/>
          </w:tcPr>
          <w:p w:rsidR="008379D2" w:rsidRDefault="00314092">
            <w:pPr>
              <w:pStyle w:val="TableParagraph"/>
              <w:spacing w:before="3" w:line="103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FPR1K-RM-ACY-KIT</w:t>
            </w:r>
          </w:p>
        </w:tc>
        <w:tc>
          <w:tcPr>
            <w:tcW w:w="4002" w:type="dxa"/>
          </w:tcPr>
          <w:p w:rsidR="008379D2" w:rsidRDefault="00314092">
            <w:pPr>
              <w:pStyle w:val="TableParagraph"/>
              <w:spacing w:before="3" w:line="103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Cisco Firepower 1K Series Accessory Kit for FPR-1120/1140</w:t>
            </w:r>
          </w:p>
        </w:tc>
        <w:tc>
          <w:tcPr>
            <w:tcW w:w="612" w:type="dxa"/>
          </w:tcPr>
          <w:p w:rsidR="008379D2" w:rsidRDefault="00314092">
            <w:pPr>
              <w:pStyle w:val="TableParagraph"/>
              <w:spacing w:before="3" w:line="103" w:lineRule="exact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72" w:type="dxa"/>
          </w:tcPr>
          <w:p w:rsidR="008379D2" w:rsidRDefault="00314092">
            <w:pPr>
              <w:pStyle w:val="TableParagraph"/>
              <w:spacing w:before="8" w:line="99" w:lineRule="exact"/>
              <w:ind w:right="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 Kč</w:t>
            </w:r>
          </w:p>
        </w:tc>
        <w:tc>
          <w:tcPr>
            <w:tcW w:w="871" w:type="dxa"/>
          </w:tcPr>
          <w:p w:rsidR="008379D2" w:rsidRDefault="00314092">
            <w:pPr>
              <w:pStyle w:val="TableParagraph"/>
              <w:spacing w:before="8" w:line="99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 Kč</w:t>
            </w:r>
          </w:p>
        </w:tc>
        <w:tc>
          <w:tcPr>
            <w:tcW w:w="1267" w:type="dxa"/>
          </w:tcPr>
          <w:p w:rsidR="008379D2" w:rsidRDefault="00314092">
            <w:pPr>
              <w:pStyle w:val="TableParagraph"/>
              <w:spacing w:before="8" w:line="99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- Kč</w:t>
            </w:r>
          </w:p>
        </w:tc>
      </w:tr>
      <w:tr w:rsidR="008379D2">
        <w:trPr>
          <w:trHeight w:val="126"/>
        </w:trPr>
        <w:tc>
          <w:tcPr>
            <w:tcW w:w="1942" w:type="dxa"/>
          </w:tcPr>
          <w:p w:rsidR="008379D2" w:rsidRDefault="00314092">
            <w:pPr>
              <w:pStyle w:val="TableParagraph"/>
              <w:spacing w:before="3" w:line="103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FPR1000-ASA</w:t>
            </w:r>
          </w:p>
        </w:tc>
        <w:tc>
          <w:tcPr>
            <w:tcW w:w="4002" w:type="dxa"/>
          </w:tcPr>
          <w:p w:rsidR="008379D2" w:rsidRDefault="00314092">
            <w:pPr>
              <w:pStyle w:val="TableParagraph"/>
              <w:spacing w:before="3" w:line="103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Cisco Firepower 1000 Standard ASA License</w:t>
            </w:r>
          </w:p>
        </w:tc>
        <w:tc>
          <w:tcPr>
            <w:tcW w:w="612" w:type="dxa"/>
          </w:tcPr>
          <w:p w:rsidR="008379D2" w:rsidRDefault="00314092">
            <w:pPr>
              <w:pStyle w:val="TableParagraph"/>
              <w:spacing w:before="3" w:line="103" w:lineRule="exact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72" w:type="dxa"/>
          </w:tcPr>
          <w:p w:rsidR="008379D2" w:rsidRDefault="00314092">
            <w:pPr>
              <w:pStyle w:val="TableParagraph"/>
              <w:spacing w:before="8" w:line="99" w:lineRule="exact"/>
              <w:ind w:right="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 Kč</w:t>
            </w:r>
          </w:p>
        </w:tc>
        <w:tc>
          <w:tcPr>
            <w:tcW w:w="871" w:type="dxa"/>
          </w:tcPr>
          <w:p w:rsidR="008379D2" w:rsidRDefault="00314092">
            <w:pPr>
              <w:pStyle w:val="TableParagraph"/>
              <w:spacing w:before="8" w:line="99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 Kč</w:t>
            </w:r>
          </w:p>
        </w:tc>
        <w:tc>
          <w:tcPr>
            <w:tcW w:w="1267" w:type="dxa"/>
          </w:tcPr>
          <w:p w:rsidR="008379D2" w:rsidRDefault="00314092">
            <w:pPr>
              <w:pStyle w:val="TableParagraph"/>
              <w:spacing w:before="8" w:line="99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- Kč</w:t>
            </w:r>
          </w:p>
        </w:tc>
      </w:tr>
      <w:tr w:rsidR="008379D2">
        <w:trPr>
          <w:trHeight w:val="126"/>
        </w:trPr>
        <w:tc>
          <w:tcPr>
            <w:tcW w:w="1942" w:type="dxa"/>
            <w:shd w:val="clear" w:color="auto" w:fill="00AFEF"/>
          </w:tcPr>
          <w:p w:rsidR="008379D2" w:rsidRDefault="00314092">
            <w:pPr>
              <w:pStyle w:val="TableParagraph"/>
              <w:spacing w:before="5" w:line="101" w:lineRule="exact"/>
              <w:ind w:left="2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Instalce - konfigurace 1:1</w:t>
            </w:r>
          </w:p>
        </w:tc>
        <w:tc>
          <w:tcPr>
            <w:tcW w:w="4002" w:type="dxa"/>
            <w:shd w:val="clear" w:color="auto" w:fill="00AFEF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2" w:type="dxa"/>
            <w:shd w:val="clear" w:color="auto" w:fill="00AFEF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2" w:type="dxa"/>
            <w:shd w:val="clear" w:color="auto" w:fill="00AFEF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1" w:type="dxa"/>
            <w:shd w:val="clear" w:color="auto" w:fill="00AFEF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67" w:type="dxa"/>
            <w:shd w:val="clear" w:color="auto" w:fill="00AFEF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379D2">
        <w:trPr>
          <w:trHeight w:val="251"/>
        </w:trPr>
        <w:tc>
          <w:tcPr>
            <w:tcW w:w="1942" w:type="dxa"/>
          </w:tcPr>
          <w:p w:rsidR="008379D2" w:rsidRDefault="008379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02" w:type="dxa"/>
          </w:tcPr>
          <w:p w:rsidR="008379D2" w:rsidRDefault="00314092">
            <w:pPr>
              <w:pStyle w:val="TableParagraph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Technik v pracovní době 9-16h</w:t>
            </w:r>
          </w:p>
          <w:p w:rsidR="008379D2" w:rsidRDefault="00314092">
            <w:pPr>
              <w:pStyle w:val="TableParagraph"/>
              <w:spacing w:before="13" w:line="103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-konverze zařízení Firepower1150 na ASA image a přenesení konfigurace</w:t>
            </w:r>
          </w:p>
        </w:tc>
        <w:tc>
          <w:tcPr>
            <w:tcW w:w="612" w:type="dxa"/>
          </w:tcPr>
          <w:p w:rsidR="008379D2" w:rsidRDefault="00314092">
            <w:pPr>
              <w:pStyle w:val="TableParagraph"/>
              <w:spacing w:before="65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72" w:type="dxa"/>
          </w:tcPr>
          <w:p w:rsidR="008379D2" w:rsidRDefault="00314092">
            <w:pPr>
              <w:pStyle w:val="TableParagraph"/>
              <w:spacing w:before="70"/>
              <w:ind w:right="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11 000,00 Kč</w:t>
            </w:r>
          </w:p>
        </w:tc>
        <w:tc>
          <w:tcPr>
            <w:tcW w:w="871" w:type="dxa"/>
          </w:tcPr>
          <w:p w:rsidR="008379D2" w:rsidRDefault="00314092">
            <w:pPr>
              <w:pStyle w:val="TableParagraph"/>
              <w:spacing w:before="70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11 000,00 Kč</w:t>
            </w:r>
          </w:p>
        </w:tc>
        <w:tc>
          <w:tcPr>
            <w:tcW w:w="1267" w:type="dxa"/>
          </w:tcPr>
          <w:p w:rsidR="008379D2" w:rsidRDefault="00314092">
            <w:pPr>
              <w:pStyle w:val="TableParagraph"/>
              <w:spacing w:before="70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11 000,00 Kč</w:t>
            </w:r>
          </w:p>
        </w:tc>
      </w:tr>
      <w:tr w:rsidR="008379D2">
        <w:trPr>
          <w:trHeight w:val="126"/>
        </w:trPr>
        <w:tc>
          <w:tcPr>
            <w:tcW w:w="1942" w:type="dxa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02" w:type="dxa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2" w:type="dxa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2" w:type="dxa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1" w:type="dxa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67" w:type="dxa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8379D2" w:rsidRDefault="00986C00">
      <w:pPr>
        <w:spacing w:before="5"/>
        <w:rPr>
          <w:b/>
          <w:sz w:val="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735965</wp:posOffset>
                </wp:positionH>
                <wp:positionV relativeFrom="paragraph">
                  <wp:posOffset>86360</wp:posOffset>
                </wp:positionV>
                <wp:extent cx="607631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>
                            <a:gd name="T0" fmla="+- 0 1159 1159"/>
                            <a:gd name="T1" fmla="*/ T0 w 9569"/>
                            <a:gd name="T2" fmla="+- 0 10728 1159"/>
                            <a:gd name="T3" fmla="*/ T2 w 95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9">
                              <a:moveTo>
                                <a:pt x="0" y="0"/>
                              </a:moveTo>
                              <a:lnTo>
                                <a:pt x="9569" y="0"/>
                              </a:lnTo>
                            </a:path>
                          </a:pathLst>
                        </a:cu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CB1D6" id="Freeform 3" o:spid="_x0000_s1026" style="position:absolute;margin-left:57.95pt;margin-top:6.8pt;width:478.4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" path="m,l9569,e" filled="f" strokeweight="1.08pt">
                <v:path arrowok="t" o:connecttype="custom" o:connectlocs="0,0;6076315,0" o:connectangles="0,0"/>
                <w10:wrap type="topAndBottom" anchorx="page"/>
              </v:shape>
            </w:pict>
          </mc:Fallback>
        </mc:AlternateContent>
      </w:r>
    </w:p>
    <w:p w:rsidR="008379D2" w:rsidRDefault="008379D2">
      <w:pPr>
        <w:spacing w:before="2"/>
        <w:rPr>
          <w:b/>
          <w:sz w:val="10"/>
        </w:rPr>
      </w:pPr>
    </w:p>
    <w:p w:rsidR="008379D2" w:rsidRDefault="00986C00">
      <w:pPr>
        <w:pStyle w:val="Zkladntext"/>
        <w:spacing w:line="590" w:lineRule="auto"/>
        <w:ind w:left="143" w:right="80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4510405</wp:posOffset>
                </wp:positionH>
                <wp:positionV relativeFrom="paragraph">
                  <wp:posOffset>-10795</wp:posOffset>
                </wp:positionV>
                <wp:extent cx="2301875" cy="2717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87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30"/>
                              <w:gridCol w:w="995"/>
                            </w:tblGrid>
                            <w:tr w:rsidR="008379D2">
                              <w:trPr>
                                <w:trHeight w:val="141"/>
                              </w:trPr>
                              <w:tc>
                                <w:tcPr>
                                  <w:tcW w:w="2630" w:type="dxa"/>
                                  <w:shd w:val="clear" w:color="auto" w:fill="00AFEF"/>
                                </w:tcPr>
                                <w:p w:rsidR="008379D2" w:rsidRDefault="00314092">
                                  <w:pPr>
                                    <w:pStyle w:val="TableParagraph"/>
                                    <w:spacing w:before="9" w:line="112" w:lineRule="exact"/>
                                    <w:ind w:right="292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Celková cena bez DPH: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shd w:val="clear" w:color="auto" w:fill="00AFEF"/>
                                </w:tcPr>
                                <w:p w:rsidR="008379D2" w:rsidRDefault="00314092">
                                  <w:pPr>
                                    <w:pStyle w:val="TableParagraph"/>
                                    <w:spacing w:before="16" w:line="105" w:lineRule="exact"/>
                                    <w:ind w:right="20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214 637,08 Kč</w:t>
                                  </w:r>
                                </w:p>
                              </w:tc>
                            </w:tr>
                            <w:tr w:rsidR="008379D2">
                              <w:trPr>
                                <w:trHeight w:val="141"/>
                              </w:trPr>
                              <w:tc>
                                <w:tcPr>
                                  <w:tcW w:w="2630" w:type="dxa"/>
                                  <w:shd w:val="clear" w:color="auto" w:fill="00AFEF"/>
                                </w:tcPr>
                                <w:p w:rsidR="008379D2" w:rsidRDefault="00314092">
                                  <w:pPr>
                                    <w:pStyle w:val="TableParagraph"/>
                                    <w:spacing w:before="9" w:line="112" w:lineRule="exact"/>
                                    <w:ind w:right="291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DPH: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shd w:val="clear" w:color="auto" w:fill="00AFEF"/>
                                </w:tcPr>
                                <w:p w:rsidR="008379D2" w:rsidRDefault="00314092">
                                  <w:pPr>
                                    <w:pStyle w:val="TableParagraph"/>
                                    <w:spacing w:before="16" w:line="105" w:lineRule="exact"/>
                                    <w:ind w:right="20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45 073,79 Kč</w:t>
                                  </w:r>
                                </w:p>
                              </w:tc>
                            </w:tr>
                            <w:tr w:rsidR="008379D2">
                              <w:trPr>
                                <w:trHeight w:val="143"/>
                              </w:trPr>
                              <w:tc>
                                <w:tcPr>
                                  <w:tcW w:w="2630" w:type="dxa"/>
                                  <w:shd w:val="clear" w:color="auto" w:fill="00AFEF"/>
                                </w:tcPr>
                                <w:p w:rsidR="008379D2" w:rsidRDefault="00314092">
                                  <w:pPr>
                                    <w:pStyle w:val="TableParagraph"/>
                                    <w:spacing w:before="9" w:line="115" w:lineRule="exact"/>
                                    <w:ind w:right="292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Celková cena s DPH: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shd w:val="clear" w:color="auto" w:fill="00AFEF"/>
                                </w:tcPr>
                                <w:p w:rsidR="008379D2" w:rsidRDefault="00314092">
                                  <w:pPr>
                                    <w:pStyle w:val="TableParagraph"/>
                                    <w:spacing w:before="16" w:line="107" w:lineRule="exact"/>
                                    <w:ind w:right="20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259 710,86 Kč</w:t>
                                  </w:r>
                                </w:p>
                              </w:tc>
                            </w:tr>
                          </w:tbl>
                          <w:p w:rsidR="008379D2" w:rsidRDefault="008379D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5.15pt;margin-top:-.85pt;width:181.2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4PSrw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30"/>
                        <w:gridCol w:w="995"/>
                      </w:tblGrid>
                      <w:tr w:rsidR="008379D2">
                        <w:trPr>
                          <w:trHeight w:val="141"/>
                        </w:trPr>
                        <w:tc>
                          <w:tcPr>
                            <w:tcW w:w="2630" w:type="dxa"/>
                            <w:shd w:val="clear" w:color="auto" w:fill="00AFEF"/>
                          </w:tcPr>
                          <w:p w:rsidR="008379D2" w:rsidRDefault="00314092">
                            <w:pPr>
                              <w:pStyle w:val="TableParagraph"/>
                              <w:spacing w:before="9" w:line="112" w:lineRule="exact"/>
                              <w:ind w:right="292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Celková cena bez DPH:</w:t>
                            </w:r>
                          </w:p>
                        </w:tc>
                        <w:tc>
                          <w:tcPr>
                            <w:tcW w:w="995" w:type="dxa"/>
                            <w:shd w:val="clear" w:color="auto" w:fill="00AFEF"/>
                          </w:tcPr>
                          <w:p w:rsidR="008379D2" w:rsidRDefault="00314092">
                            <w:pPr>
                              <w:pStyle w:val="TableParagraph"/>
                              <w:spacing w:before="16" w:line="105" w:lineRule="exact"/>
                              <w:ind w:right="20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214 637,08 Kč</w:t>
                            </w:r>
                          </w:p>
                        </w:tc>
                      </w:tr>
                      <w:tr w:rsidR="008379D2">
                        <w:trPr>
                          <w:trHeight w:val="141"/>
                        </w:trPr>
                        <w:tc>
                          <w:tcPr>
                            <w:tcW w:w="2630" w:type="dxa"/>
                            <w:shd w:val="clear" w:color="auto" w:fill="00AFEF"/>
                          </w:tcPr>
                          <w:p w:rsidR="008379D2" w:rsidRDefault="00314092">
                            <w:pPr>
                              <w:pStyle w:val="TableParagraph"/>
                              <w:spacing w:before="9" w:line="112" w:lineRule="exact"/>
                              <w:ind w:right="291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DPH:</w:t>
                            </w:r>
                          </w:p>
                        </w:tc>
                        <w:tc>
                          <w:tcPr>
                            <w:tcW w:w="995" w:type="dxa"/>
                            <w:shd w:val="clear" w:color="auto" w:fill="00AFEF"/>
                          </w:tcPr>
                          <w:p w:rsidR="008379D2" w:rsidRDefault="00314092">
                            <w:pPr>
                              <w:pStyle w:val="TableParagraph"/>
                              <w:spacing w:before="16" w:line="105" w:lineRule="exact"/>
                              <w:ind w:right="20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45 073,79 Kč</w:t>
                            </w:r>
                          </w:p>
                        </w:tc>
                      </w:tr>
                      <w:tr w:rsidR="008379D2">
                        <w:trPr>
                          <w:trHeight w:val="143"/>
                        </w:trPr>
                        <w:tc>
                          <w:tcPr>
                            <w:tcW w:w="2630" w:type="dxa"/>
                            <w:shd w:val="clear" w:color="auto" w:fill="00AFEF"/>
                          </w:tcPr>
                          <w:p w:rsidR="008379D2" w:rsidRDefault="00314092">
                            <w:pPr>
                              <w:pStyle w:val="TableParagraph"/>
                              <w:spacing w:before="9" w:line="115" w:lineRule="exact"/>
                              <w:ind w:right="292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Celková cena s DPH:</w:t>
                            </w:r>
                          </w:p>
                        </w:tc>
                        <w:tc>
                          <w:tcPr>
                            <w:tcW w:w="995" w:type="dxa"/>
                            <w:shd w:val="clear" w:color="auto" w:fill="00AFEF"/>
                          </w:tcPr>
                          <w:p w:rsidR="008379D2" w:rsidRDefault="00314092">
                            <w:pPr>
                              <w:pStyle w:val="TableParagraph"/>
                              <w:spacing w:before="16" w:line="107" w:lineRule="exact"/>
                              <w:ind w:right="20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259 710,86 Kč</w:t>
                            </w:r>
                          </w:p>
                        </w:tc>
                      </w:tr>
                    </w:tbl>
                    <w:p w:rsidR="008379D2" w:rsidRDefault="008379D2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14092">
        <w:rPr>
          <w:w w:val="105"/>
        </w:rPr>
        <w:t>Platnost nabídky: 30 dní Splatnost faktury: 21 dní</w:t>
      </w:r>
    </w:p>
    <w:tbl>
      <w:tblPr>
        <w:tblStyle w:val="TableNormal"/>
        <w:tblW w:w="0" w:type="auto"/>
        <w:tblInd w:w="7474" w:type="dxa"/>
        <w:tblLayout w:type="fixed"/>
        <w:tblLook w:val="01E0" w:firstRow="1" w:lastRow="1" w:firstColumn="1" w:lastColumn="1" w:noHBand="0" w:noVBand="0"/>
      </w:tblPr>
      <w:tblGrid>
        <w:gridCol w:w="2221"/>
      </w:tblGrid>
      <w:tr w:rsidR="008379D2">
        <w:trPr>
          <w:trHeight w:val="123"/>
        </w:trPr>
        <w:tc>
          <w:tcPr>
            <w:tcW w:w="2221" w:type="dxa"/>
            <w:tcBorders>
              <w:bottom w:val="single" w:sz="6" w:space="0" w:color="000000"/>
            </w:tcBorders>
          </w:tcPr>
          <w:p w:rsidR="008379D2" w:rsidRDefault="00314092">
            <w:pPr>
              <w:pStyle w:val="TableParagraph"/>
              <w:spacing w:line="103" w:lineRule="exact"/>
              <w:ind w:left="10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Podpis:</w:t>
            </w:r>
          </w:p>
        </w:tc>
      </w:tr>
      <w:tr w:rsidR="008379D2">
        <w:trPr>
          <w:trHeight w:val="169"/>
        </w:trPr>
        <w:tc>
          <w:tcPr>
            <w:tcW w:w="2221" w:type="dxa"/>
            <w:tcBorders>
              <w:top w:val="single" w:sz="6" w:space="0" w:color="000000"/>
            </w:tcBorders>
          </w:tcPr>
          <w:p w:rsidR="008379D2" w:rsidRDefault="00314092">
            <w:pPr>
              <w:pStyle w:val="TableParagraph"/>
              <w:spacing w:before="50" w:line="99" w:lineRule="exact"/>
              <w:ind w:left="1210"/>
              <w:rPr>
                <w:sz w:val="10"/>
              </w:rPr>
            </w:pPr>
            <w:r>
              <w:rPr>
                <w:w w:val="105"/>
                <w:sz w:val="10"/>
              </w:rPr>
              <w:t>Vlastimil Smekal</w:t>
            </w:r>
          </w:p>
        </w:tc>
      </w:tr>
    </w:tbl>
    <w:p w:rsidR="00314092" w:rsidRDefault="00314092"/>
    <w:sectPr w:rsidR="00314092">
      <w:type w:val="continuous"/>
      <w:pgSz w:w="11910" w:h="16840"/>
      <w:pgMar w:top="1480" w:right="106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D2"/>
    <w:rsid w:val="00314092"/>
    <w:rsid w:val="008379D2"/>
    <w:rsid w:val="0098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48DF26-0421-49AD-8FD2-86F01301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10"/>
      <w:szCs w:val="1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Vlastimil Smékal</dc:creator>
  <cp:lastModifiedBy>Libuše Kronusová</cp:lastModifiedBy>
  <cp:revision>2</cp:revision>
  <dcterms:created xsi:type="dcterms:W3CDTF">2021-04-29T09:00:00Z</dcterms:created>
  <dcterms:modified xsi:type="dcterms:W3CDTF">2021-04-29T09:00:00Z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2021-04-29T00:00:00Z</vt:filetime>
  </property>
</Properties>
</file>