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CC" w:rsidRPr="00E41CA6" w:rsidRDefault="008240F3">
      <w:pPr>
        <w:pStyle w:val="Nadpis"/>
        <w:rPr>
          <w:rFonts w:ascii="Times New Roman" w:hAnsi="Times New Roman"/>
          <w:szCs w:val="36"/>
        </w:rPr>
      </w:pPr>
      <w:r w:rsidRPr="00E41CA6">
        <w:rPr>
          <w:rFonts w:ascii="Times New Roman" w:hAnsi="Times New Roman"/>
          <w:szCs w:val="36"/>
        </w:rPr>
        <w:t xml:space="preserve">Dodatek č. 1 </w:t>
      </w:r>
      <w:r w:rsidR="009B1FCC" w:rsidRPr="00E41CA6">
        <w:rPr>
          <w:rFonts w:ascii="Times New Roman" w:hAnsi="Times New Roman"/>
          <w:szCs w:val="36"/>
        </w:rPr>
        <w:t>Smlouv</w:t>
      </w:r>
      <w:r w:rsidRPr="00E41CA6">
        <w:rPr>
          <w:rFonts w:ascii="Times New Roman" w:hAnsi="Times New Roman"/>
          <w:szCs w:val="36"/>
        </w:rPr>
        <w:t>y</w:t>
      </w:r>
    </w:p>
    <w:p w:rsidR="009B1FCC" w:rsidRPr="00E41CA6" w:rsidRDefault="009B1FCC">
      <w:pPr>
        <w:pStyle w:val="Podnadpis"/>
        <w:rPr>
          <w:rFonts w:ascii="Times New Roman" w:hAnsi="Times New Roman"/>
          <w:sz w:val="36"/>
          <w:szCs w:val="36"/>
        </w:rPr>
      </w:pPr>
      <w:r w:rsidRPr="00E41CA6">
        <w:rPr>
          <w:rFonts w:ascii="Times New Roman" w:hAnsi="Times New Roman"/>
          <w:sz w:val="36"/>
          <w:szCs w:val="36"/>
        </w:rPr>
        <w:t xml:space="preserve">o </w:t>
      </w:r>
      <w:r w:rsidR="0070524D" w:rsidRPr="00E41CA6">
        <w:rPr>
          <w:rFonts w:ascii="Times New Roman" w:hAnsi="Times New Roman"/>
          <w:sz w:val="36"/>
          <w:szCs w:val="36"/>
        </w:rPr>
        <w:t>údrž</w:t>
      </w:r>
      <w:r w:rsidRPr="00E41CA6">
        <w:rPr>
          <w:rFonts w:ascii="Times New Roman" w:hAnsi="Times New Roman"/>
          <w:sz w:val="36"/>
          <w:szCs w:val="36"/>
        </w:rPr>
        <w:t>bě software</w:t>
      </w:r>
      <w:r w:rsidR="00C83936">
        <w:rPr>
          <w:rFonts w:ascii="Times New Roman" w:hAnsi="Times New Roman"/>
          <w:sz w:val="36"/>
          <w:szCs w:val="36"/>
        </w:rPr>
        <w:t xml:space="preserve"> ze dne 2. 1. 2015</w:t>
      </w:r>
      <w:r w:rsidR="008240F3" w:rsidRPr="00E41CA6">
        <w:rPr>
          <w:rFonts w:ascii="Times New Roman" w:hAnsi="Times New Roman"/>
          <w:sz w:val="36"/>
          <w:szCs w:val="36"/>
        </w:rPr>
        <w:t xml:space="preserve"> </w:t>
      </w:r>
    </w:p>
    <w:p w:rsidR="00D15D19" w:rsidRDefault="00D15D19" w:rsidP="00B16A95">
      <w:pPr>
        <w:spacing w:before="120"/>
        <w:rPr>
          <w:b/>
          <w:sz w:val="24"/>
          <w:szCs w:val="24"/>
        </w:rPr>
      </w:pPr>
    </w:p>
    <w:p w:rsidR="00B16A95" w:rsidRPr="00B16A95" w:rsidRDefault="00B16A95" w:rsidP="00B16A95">
      <w:pPr>
        <w:spacing w:before="120"/>
        <w:rPr>
          <w:b/>
          <w:sz w:val="24"/>
          <w:szCs w:val="24"/>
        </w:rPr>
      </w:pPr>
      <w:r w:rsidRPr="00B16A95">
        <w:rPr>
          <w:b/>
          <w:sz w:val="24"/>
          <w:szCs w:val="24"/>
        </w:rPr>
        <w:t>Flux, spol. s r. o.</w:t>
      </w:r>
    </w:p>
    <w:p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>Zastoupená:  Ing. Zuzanou Kolářovou, CSc., prokuristkou</w:t>
      </w:r>
    </w:p>
    <w:p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>Musílkova 167/13, 150 00 Praha 5</w:t>
      </w:r>
    </w:p>
    <w:p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>IČO: 16979613</w:t>
      </w:r>
    </w:p>
    <w:p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>DIČ: CZ16979613</w:t>
      </w:r>
    </w:p>
    <w:p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 xml:space="preserve">Bankovní spojení: </w:t>
      </w:r>
      <w:r w:rsidRPr="00B16A95">
        <w:rPr>
          <w:sz w:val="24"/>
          <w:szCs w:val="24"/>
        </w:rPr>
        <w:tab/>
        <w:t>ČSOB, Lidická 66/43, Praha 5</w:t>
      </w:r>
    </w:p>
    <w:p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ab/>
      </w:r>
      <w:r w:rsidRPr="00B16A95">
        <w:rPr>
          <w:sz w:val="24"/>
          <w:szCs w:val="24"/>
        </w:rPr>
        <w:tab/>
      </w:r>
      <w:r w:rsidRPr="00B16A95">
        <w:rPr>
          <w:sz w:val="24"/>
          <w:szCs w:val="24"/>
        </w:rPr>
        <w:tab/>
        <w:t xml:space="preserve">č. </w:t>
      </w:r>
      <w:proofErr w:type="spellStart"/>
      <w:r w:rsidRPr="00B16A95">
        <w:rPr>
          <w:sz w:val="24"/>
          <w:szCs w:val="24"/>
        </w:rPr>
        <w:t>ú.</w:t>
      </w:r>
      <w:proofErr w:type="spellEnd"/>
      <w:r w:rsidRPr="00B16A95">
        <w:rPr>
          <w:sz w:val="24"/>
          <w:szCs w:val="24"/>
        </w:rPr>
        <w:t>: 194550384/0300</w:t>
      </w:r>
    </w:p>
    <w:p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 xml:space="preserve">Společnost s ručením omezeným zapsaná dne 18. 11. 1991 do obchodního rejstříku vedeného Městským soudem v Praze, spis. </w:t>
      </w:r>
      <w:proofErr w:type="gramStart"/>
      <w:r w:rsidRPr="00B16A95">
        <w:rPr>
          <w:sz w:val="24"/>
          <w:szCs w:val="24"/>
        </w:rPr>
        <w:t>zn.</w:t>
      </w:r>
      <w:proofErr w:type="gramEnd"/>
      <w:r w:rsidRPr="00B16A95">
        <w:rPr>
          <w:sz w:val="24"/>
          <w:szCs w:val="24"/>
        </w:rPr>
        <w:t xml:space="preserve"> C 5167</w:t>
      </w:r>
    </w:p>
    <w:p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>(dále jen "FLUX")</w:t>
      </w:r>
    </w:p>
    <w:p w:rsidR="00B16A95" w:rsidRPr="00B16A95" w:rsidRDefault="00B16A95" w:rsidP="00B16A95">
      <w:pPr>
        <w:spacing w:before="120"/>
        <w:rPr>
          <w:sz w:val="24"/>
          <w:szCs w:val="24"/>
        </w:rPr>
      </w:pPr>
    </w:p>
    <w:p w:rsidR="00B16A95" w:rsidRPr="00B16A95" w:rsidRDefault="00B16A95" w:rsidP="00D15D19">
      <w:pPr>
        <w:spacing w:before="120"/>
        <w:jc w:val="center"/>
        <w:rPr>
          <w:sz w:val="24"/>
          <w:szCs w:val="24"/>
        </w:rPr>
      </w:pPr>
      <w:r w:rsidRPr="00B16A95">
        <w:rPr>
          <w:sz w:val="24"/>
          <w:szCs w:val="24"/>
        </w:rPr>
        <w:t>a</w:t>
      </w:r>
    </w:p>
    <w:p w:rsidR="00B16A95" w:rsidRPr="00B16A95" w:rsidRDefault="00B16A95" w:rsidP="00B16A95">
      <w:pPr>
        <w:spacing w:before="120"/>
        <w:rPr>
          <w:sz w:val="24"/>
          <w:szCs w:val="24"/>
        </w:rPr>
      </w:pPr>
    </w:p>
    <w:p w:rsidR="00B16A95" w:rsidRPr="00B16A95" w:rsidRDefault="00B16A95" w:rsidP="00B16A95">
      <w:pPr>
        <w:spacing w:before="120"/>
        <w:rPr>
          <w:b/>
          <w:sz w:val="24"/>
          <w:szCs w:val="24"/>
        </w:rPr>
      </w:pPr>
      <w:r w:rsidRPr="00B16A95">
        <w:rPr>
          <w:b/>
          <w:sz w:val="24"/>
          <w:szCs w:val="24"/>
        </w:rPr>
        <w:t>Město Kroměříž</w:t>
      </w:r>
    </w:p>
    <w:p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 xml:space="preserve">Zastoupené: </w:t>
      </w:r>
      <w:r w:rsidR="00770730">
        <w:rPr>
          <w:sz w:val="24"/>
          <w:szCs w:val="24"/>
        </w:rPr>
        <w:t>Mgr. Jaroslavem Němcem, starostou města</w:t>
      </w:r>
    </w:p>
    <w:p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 xml:space="preserve">Velké náměstí 115, 767 </w:t>
      </w:r>
      <w:r w:rsidR="008F781B">
        <w:rPr>
          <w:sz w:val="24"/>
          <w:szCs w:val="24"/>
        </w:rPr>
        <w:t>01</w:t>
      </w:r>
      <w:r w:rsidRPr="00B16A95">
        <w:rPr>
          <w:sz w:val="24"/>
          <w:szCs w:val="24"/>
        </w:rPr>
        <w:t xml:space="preserve"> Kroměříž</w:t>
      </w:r>
    </w:p>
    <w:p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>IČO: 00287351</w:t>
      </w:r>
    </w:p>
    <w:p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>DIČ: CZ00287351</w:t>
      </w:r>
    </w:p>
    <w:p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 xml:space="preserve"> (dále jen "uživatel")</w:t>
      </w:r>
    </w:p>
    <w:p w:rsidR="003C5CD3" w:rsidRDefault="003C5CD3" w:rsidP="003C5CD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společně též jako „smluvní strany“</w:t>
      </w:r>
    </w:p>
    <w:p w:rsidR="00253FBB" w:rsidRDefault="00253FBB">
      <w:pPr>
        <w:spacing w:before="120"/>
        <w:rPr>
          <w:sz w:val="24"/>
          <w:szCs w:val="24"/>
        </w:rPr>
      </w:pPr>
    </w:p>
    <w:p w:rsidR="00753168" w:rsidRDefault="003C5CD3" w:rsidP="00D9022A">
      <w:pPr>
        <w:pStyle w:val="Kapitola"/>
        <w:numPr>
          <w:ilvl w:val="0"/>
          <w:numId w:val="9"/>
        </w:numPr>
        <w:rPr>
          <w:sz w:val="24"/>
          <w:szCs w:val="24"/>
        </w:rPr>
      </w:pPr>
      <w:r w:rsidRPr="003C5CD3">
        <w:rPr>
          <w:sz w:val="24"/>
          <w:szCs w:val="24"/>
        </w:rPr>
        <w:t>Předmět dodatku</w:t>
      </w:r>
    </w:p>
    <w:p w:rsidR="00AA5873" w:rsidRPr="007E5AE0" w:rsidRDefault="006B2D09" w:rsidP="00B24171">
      <w:pPr>
        <w:pStyle w:val="slovn"/>
        <w:keepNext w:val="0"/>
        <w:numPr>
          <w:ilvl w:val="0"/>
          <w:numId w:val="10"/>
        </w:numPr>
        <w:suppressAutoHyphens w:val="0"/>
        <w:spacing w:after="200" w:line="276" w:lineRule="auto"/>
        <w:rPr>
          <w:sz w:val="24"/>
          <w:szCs w:val="24"/>
        </w:rPr>
      </w:pPr>
      <w:r w:rsidRPr="007E5AE0">
        <w:rPr>
          <w:sz w:val="24"/>
          <w:szCs w:val="24"/>
        </w:rPr>
        <w:t xml:space="preserve">V článcích I. Předmět smlouvy, </w:t>
      </w:r>
      <w:r w:rsidR="00AA5873" w:rsidRPr="007E5AE0">
        <w:rPr>
          <w:sz w:val="24"/>
          <w:szCs w:val="24"/>
        </w:rPr>
        <w:t>I</w:t>
      </w:r>
      <w:r w:rsidRPr="007E5AE0">
        <w:rPr>
          <w:sz w:val="24"/>
          <w:szCs w:val="24"/>
        </w:rPr>
        <w:t>I. Povinnosti FLUX, I</w:t>
      </w:r>
      <w:r w:rsidR="00A043FC" w:rsidRPr="007E5AE0">
        <w:rPr>
          <w:sz w:val="24"/>
          <w:szCs w:val="24"/>
        </w:rPr>
        <w:t>II</w:t>
      </w:r>
      <w:r w:rsidRPr="007E5AE0">
        <w:rPr>
          <w:sz w:val="24"/>
          <w:szCs w:val="24"/>
        </w:rPr>
        <w:t>. Povinnosti uživatele,</w:t>
      </w:r>
      <w:r w:rsidR="00721613" w:rsidRPr="007E5AE0">
        <w:rPr>
          <w:sz w:val="24"/>
          <w:szCs w:val="24"/>
        </w:rPr>
        <w:t xml:space="preserve"> </w:t>
      </w:r>
      <w:r w:rsidR="007E5AE0">
        <w:rPr>
          <w:sz w:val="24"/>
          <w:szCs w:val="24"/>
        </w:rPr>
        <w:br/>
      </w:r>
      <w:r w:rsidR="008500A6" w:rsidRPr="007E5AE0">
        <w:rPr>
          <w:sz w:val="24"/>
          <w:szCs w:val="24"/>
        </w:rPr>
        <w:t>I</w:t>
      </w:r>
      <w:r w:rsidRPr="007E5AE0">
        <w:rPr>
          <w:sz w:val="24"/>
          <w:szCs w:val="24"/>
        </w:rPr>
        <w:t>V. Záru</w:t>
      </w:r>
      <w:r w:rsidR="00721613" w:rsidRPr="007E5AE0">
        <w:rPr>
          <w:sz w:val="24"/>
          <w:szCs w:val="24"/>
        </w:rPr>
        <w:t>ční podmínky</w:t>
      </w:r>
      <w:r w:rsidRPr="007E5AE0">
        <w:rPr>
          <w:sz w:val="24"/>
          <w:szCs w:val="24"/>
        </w:rPr>
        <w:t xml:space="preserve"> a V. Rozsah užití se text „</w:t>
      </w:r>
      <w:r w:rsidR="00151DD6" w:rsidRPr="007E5AE0">
        <w:rPr>
          <w:sz w:val="24"/>
          <w:szCs w:val="24"/>
        </w:rPr>
        <w:t xml:space="preserve">programu FLUXPAM 5 a jeho modulů Personalistika, Webové elektronické výplatní pásky, Univerzální import docházky, </w:t>
      </w:r>
      <w:r w:rsidR="00721613" w:rsidRPr="007E5AE0">
        <w:rPr>
          <w:sz w:val="24"/>
          <w:szCs w:val="24"/>
        </w:rPr>
        <w:t xml:space="preserve">         </w:t>
      </w:r>
      <w:r w:rsidR="00151DD6" w:rsidRPr="007E5AE0">
        <w:rPr>
          <w:sz w:val="24"/>
          <w:szCs w:val="24"/>
        </w:rPr>
        <w:t>e-RELDP, e-REPOJ a e-PVPOJ</w:t>
      </w:r>
      <w:r w:rsidRPr="007E5AE0">
        <w:rPr>
          <w:sz w:val="24"/>
          <w:szCs w:val="24"/>
        </w:rPr>
        <w:t xml:space="preserve">“ nahrazuje textem „programu </w:t>
      </w:r>
      <w:r w:rsidR="00151DD6" w:rsidRPr="007E5AE0">
        <w:rPr>
          <w:sz w:val="24"/>
          <w:szCs w:val="24"/>
        </w:rPr>
        <w:t>FLUXPAM 5 a jeho modulů Personalistika, Webové elektronické výplatní pásky, Univerzální import docházky, e-RELDP,</w:t>
      </w:r>
      <w:r w:rsidR="00721613" w:rsidRPr="007E5AE0">
        <w:rPr>
          <w:sz w:val="24"/>
          <w:szCs w:val="24"/>
        </w:rPr>
        <w:t xml:space="preserve"> </w:t>
      </w:r>
      <w:r w:rsidR="00151DD6" w:rsidRPr="007E5AE0">
        <w:rPr>
          <w:sz w:val="24"/>
          <w:szCs w:val="24"/>
        </w:rPr>
        <w:t>e-REPOJ</w:t>
      </w:r>
      <w:r w:rsidR="00721613" w:rsidRPr="007E5AE0">
        <w:rPr>
          <w:sz w:val="24"/>
          <w:szCs w:val="24"/>
        </w:rPr>
        <w:t>,</w:t>
      </w:r>
      <w:r w:rsidR="00151DD6" w:rsidRPr="007E5AE0">
        <w:rPr>
          <w:sz w:val="24"/>
          <w:szCs w:val="24"/>
        </w:rPr>
        <w:t xml:space="preserve"> e-PVPOJ</w:t>
      </w:r>
      <w:r w:rsidR="00AE333A" w:rsidRPr="007E5AE0">
        <w:rPr>
          <w:sz w:val="24"/>
          <w:szCs w:val="24"/>
        </w:rPr>
        <w:t>, e-NEMPRI, e-Neschopenky, Modul AD</w:t>
      </w:r>
      <w:r w:rsidR="002E1216" w:rsidRPr="007E5AE0">
        <w:rPr>
          <w:sz w:val="24"/>
          <w:szCs w:val="24"/>
        </w:rPr>
        <w:t>,</w:t>
      </w:r>
      <w:r w:rsidR="00AE333A" w:rsidRPr="007E5AE0">
        <w:rPr>
          <w:sz w:val="24"/>
          <w:szCs w:val="24"/>
        </w:rPr>
        <w:t xml:space="preserve"> SSO</w:t>
      </w:r>
      <w:r w:rsidR="002E1216" w:rsidRPr="007E5AE0">
        <w:rPr>
          <w:sz w:val="24"/>
          <w:szCs w:val="24"/>
        </w:rPr>
        <w:t xml:space="preserve"> a Inventura dovolené</w:t>
      </w:r>
      <w:r w:rsidRPr="007E5AE0">
        <w:rPr>
          <w:sz w:val="24"/>
          <w:szCs w:val="24"/>
        </w:rPr>
        <w:t>“.</w:t>
      </w:r>
    </w:p>
    <w:p w:rsidR="00D129D8" w:rsidRPr="002B66DC" w:rsidRDefault="00D129D8" w:rsidP="00D129D8">
      <w:pPr>
        <w:pStyle w:val="slovn"/>
        <w:keepNext w:val="0"/>
        <w:tabs>
          <w:tab w:val="num" w:pos="3904"/>
        </w:tabs>
        <w:suppressAutoHyphens w:val="0"/>
        <w:spacing w:after="200" w:line="276" w:lineRule="auto"/>
        <w:ind w:left="360"/>
        <w:rPr>
          <w:sz w:val="24"/>
          <w:szCs w:val="24"/>
        </w:rPr>
      </w:pPr>
    </w:p>
    <w:p w:rsidR="003C5CD3" w:rsidRPr="007E5AE0" w:rsidRDefault="00892E72" w:rsidP="00B24171">
      <w:pPr>
        <w:pStyle w:val="slovn"/>
        <w:keepNext w:val="0"/>
        <w:numPr>
          <w:ilvl w:val="0"/>
          <w:numId w:val="10"/>
        </w:numPr>
        <w:suppressAutoHyphens w:val="0"/>
        <w:spacing w:after="200" w:line="276" w:lineRule="auto"/>
        <w:rPr>
          <w:sz w:val="24"/>
          <w:szCs w:val="24"/>
        </w:rPr>
      </w:pPr>
      <w:r w:rsidRPr="00BC4A52">
        <w:rPr>
          <w:sz w:val="24"/>
          <w:szCs w:val="24"/>
        </w:rPr>
        <w:t xml:space="preserve">Čl. </w:t>
      </w:r>
      <w:r w:rsidR="00D03664" w:rsidRPr="00BC4A52">
        <w:rPr>
          <w:sz w:val="24"/>
          <w:szCs w:val="24"/>
        </w:rPr>
        <w:t>V</w:t>
      </w:r>
      <w:r w:rsidRPr="00BC4A52">
        <w:rPr>
          <w:sz w:val="24"/>
          <w:szCs w:val="24"/>
        </w:rPr>
        <w:t xml:space="preserve">I. Cena prací a způsob </w:t>
      </w:r>
      <w:r w:rsidR="00376687" w:rsidRPr="00BC4A52">
        <w:rPr>
          <w:sz w:val="24"/>
          <w:szCs w:val="24"/>
        </w:rPr>
        <w:t>fakturace</w:t>
      </w:r>
      <w:r w:rsidRPr="00BC4A52">
        <w:rPr>
          <w:sz w:val="24"/>
          <w:szCs w:val="24"/>
        </w:rPr>
        <w:t xml:space="preserve"> odst. </w:t>
      </w:r>
      <w:r w:rsidR="002B66DC" w:rsidRPr="00BC4A52">
        <w:rPr>
          <w:sz w:val="24"/>
          <w:szCs w:val="24"/>
        </w:rPr>
        <w:t>2</w:t>
      </w:r>
      <w:r w:rsidRPr="00BC4A52">
        <w:rPr>
          <w:sz w:val="24"/>
          <w:szCs w:val="24"/>
        </w:rPr>
        <w:t xml:space="preserve"> se mění, doplňuje a zní takto:</w:t>
      </w:r>
      <w:r w:rsidR="00BC4A52">
        <w:rPr>
          <w:sz w:val="24"/>
          <w:szCs w:val="24"/>
        </w:rPr>
        <w:br/>
      </w:r>
      <w:r w:rsidR="00AF6263" w:rsidRPr="00BC4A52">
        <w:rPr>
          <w:sz w:val="24"/>
          <w:szCs w:val="24"/>
        </w:rPr>
        <w:t>„</w:t>
      </w:r>
      <w:r w:rsidR="00AF6263" w:rsidRPr="00B24171">
        <w:rPr>
          <w:sz w:val="24"/>
          <w:szCs w:val="24"/>
        </w:rPr>
        <w:t xml:space="preserve">2. Za údržbu programu FLUXPAM 5 a </w:t>
      </w:r>
      <w:r w:rsidR="00A60955" w:rsidRPr="00B24171">
        <w:rPr>
          <w:sz w:val="24"/>
          <w:szCs w:val="24"/>
        </w:rPr>
        <w:t xml:space="preserve">jeho </w:t>
      </w:r>
      <w:r w:rsidR="00AF6263" w:rsidRPr="00B24171">
        <w:rPr>
          <w:sz w:val="24"/>
          <w:szCs w:val="24"/>
        </w:rPr>
        <w:t xml:space="preserve">modulů </w:t>
      </w:r>
      <w:r w:rsidR="00151DD6" w:rsidRPr="00B24171">
        <w:rPr>
          <w:sz w:val="24"/>
          <w:szCs w:val="24"/>
        </w:rPr>
        <w:t>Personalistika, Webové elektronické výplatní pásky, Univerzální import docházky, e-RELDP, e-REPOJ</w:t>
      </w:r>
      <w:r w:rsidR="00376687" w:rsidRPr="00B24171">
        <w:rPr>
          <w:sz w:val="24"/>
          <w:szCs w:val="24"/>
        </w:rPr>
        <w:t>, e-</w:t>
      </w:r>
      <w:proofErr w:type="spellStart"/>
      <w:r w:rsidR="00376687" w:rsidRPr="00B24171">
        <w:rPr>
          <w:sz w:val="24"/>
          <w:szCs w:val="24"/>
        </w:rPr>
        <w:t>PVPOJ</w:t>
      </w:r>
      <w:r w:rsidR="00AE333A" w:rsidRPr="00B24171">
        <w:rPr>
          <w:sz w:val="24"/>
          <w:szCs w:val="24"/>
        </w:rPr>
        <w:t>,e</w:t>
      </w:r>
      <w:proofErr w:type="spellEnd"/>
      <w:r w:rsidR="00AE333A" w:rsidRPr="00B24171">
        <w:rPr>
          <w:sz w:val="24"/>
          <w:szCs w:val="24"/>
        </w:rPr>
        <w:t>-Neschopenky, Modul AD</w:t>
      </w:r>
      <w:r w:rsidR="002E1216" w:rsidRPr="00B24171">
        <w:rPr>
          <w:sz w:val="24"/>
          <w:szCs w:val="24"/>
        </w:rPr>
        <w:t>,</w:t>
      </w:r>
      <w:r w:rsidR="00AE333A" w:rsidRPr="00B24171">
        <w:rPr>
          <w:sz w:val="24"/>
          <w:szCs w:val="24"/>
        </w:rPr>
        <w:t xml:space="preserve"> SSO</w:t>
      </w:r>
      <w:r w:rsidR="002E1216" w:rsidRPr="00B24171">
        <w:rPr>
          <w:sz w:val="24"/>
          <w:szCs w:val="24"/>
        </w:rPr>
        <w:t xml:space="preserve"> a Inventura dovolené</w:t>
      </w:r>
      <w:r w:rsidR="00AE333A" w:rsidRPr="00B24171">
        <w:rPr>
          <w:sz w:val="24"/>
          <w:szCs w:val="24"/>
        </w:rPr>
        <w:t xml:space="preserve"> </w:t>
      </w:r>
      <w:r w:rsidR="00151DD6" w:rsidRPr="00B24171">
        <w:rPr>
          <w:sz w:val="24"/>
          <w:szCs w:val="24"/>
        </w:rPr>
        <w:t xml:space="preserve">v rozsahu dle čl. II. </w:t>
      </w:r>
      <w:r w:rsidR="00151DD6" w:rsidRPr="00B24171">
        <w:rPr>
          <w:sz w:val="24"/>
          <w:szCs w:val="24"/>
        </w:rPr>
        <w:lastRenderedPageBreak/>
        <w:t xml:space="preserve">odst. 1, je uživatel povinen hradit </w:t>
      </w:r>
      <w:proofErr w:type="spellStart"/>
      <w:r w:rsidR="00151DD6" w:rsidRPr="00B24171">
        <w:rPr>
          <w:sz w:val="24"/>
          <w:szCs w:val="24"/>
        </w:rPr>
        <w:t>FLUXu</w:t>
      </w:r>
      <w:proofErr w:type="spellEnd"/>
      <w:r w:rsidR="00151DD6" w:rsidRPr="00B24171">
        <w:rPr>
          <w:sz w:val="24"/>
          <w:szCs w:val="24"/>
        </w:rPr>
        <w:t xml:space="preserve"> po dobu platnosti této smlouvy částku </w:t>
      </w:r>
      <w:r w:rsidR="00AE333A" w:rsidRPr="00B24171">
        <w:rPr>
          <w:sz w:val="24"/>
          <w:szCs w:val="24"/>
        </w:rPr>
        <w:t>7</w:t>
      </w:r>
      <w:r w:rsidR="002E1216" w:rsidRPr="00B24171">
        <w:rPr>
          <w:sz w:val="24"/>
          <w:szCs w:val="24"/>
        </w:rPr>
        <w:t>1</w:t>
      </w:r>
      <w:r w:rsidR="00AE333A" w:rsidRPr="00B24171">
        <w:rPr>
          <w:sz w:val="24"/>
          <w:szCs w:val="24"/>
        </w:rPr>
        <w:t xml:space="preserve"> </w:t>
      </w:r>
      <w:r w:rsidR="002E1216" w:rsidRPr="00B24171">
        <w:rPr>
          <w:sz w:val="24"/>
          <w:szCs w:val="24"/>
        </w:rPr>
        <w:t>5</w:t>
      </w:r>
      <w:r w:rsidR="00AE333A" w:rsidRPr="00B24171">
        <w:rPr>
          <w:sz w:val="24"/>
          <w:szCs w:val="24"/>
        </w:rPr>
        <w:t>44</w:t>
      </w:r>
      <w:r w:rsidR="00151DD6" w:rsidRPr="00B24171">
        <w:rPr>
          <w:sz w:val="24"/>
          <w:szCs w:val="24"/>
        </w:rPr>
        <w:t xml:space="preserve"> Kč za rok (z toho 33 911 Kč za FLUXPAM 5, 10 000 Kč </w:t>
      </w:r>
      <w:r w:rsidR="00D129D8" w:rsidRPr="00B24171">
        <w:rPr>
          <w:sz w:val="24"/>
          <w:szCs w:val="24"/>
        </w:rPr>
        <w:t xml:space="preserve">za </w:t>
      </w:r>
      <w:r w:rsidR="00151DD6" w:rsidRPr="00B24171">
        <w:rPr>
          <w:sz w:val="24"/>
          <w:szCs w:val="24"/>
        </w:rPr>
        <w:t>Personalistik</w:t>
      </w:r>
      <w:r w:rsidR="00D129D8" w:rsidRPr="00B24171">
        <w:rPr>
          <w:sz w:val="24"/>
          <w:szCs w:val="24"/>
        </w:rPr>
        <w:t>u</w:t>
      </w:r>
      <w:r w:rsidR="00151DD6" w:rsidRPr="00B24171">
        <w:rPr>
          <w:sz w:val="24"/>
          <w:szCs w:val="24"/>
        </w:rPr>
        <w:t xml:space="preserve">, 5 900 Kč </w:t>
      </w:r>
      <w:r w:rsidR="00D129D8" w:rsidRPr="00B24171">
        <w:rPr>
          <w:sz w:val="24"/>
          <w:szCs w:val="24"/>
        </w:rPr>
        <w:t xml:space="preserve">za </w:t>
      </w:r>
      <w:r w:rsidR="00151DD6" w:rsidRPr="00B24171">
        <w:rPr>
          <w:sz w:val="24"/>
          <w:szCs w:val="24"/>
        </w:rPr>
        <w:t xml:space="preserve">Webové elektronické výplatní pásky, 4 900 Kč </w:t>
      </w:r>
      <w:r w:rsidR="00D129D8" w:rsidRPr="00B24171">
        <w:rPr>
          <w:sz w:val="24"/>
          <w:szCs w:val="24"/>
        </w:rPr>
        <w:t xml:space="preserve">za </w:t>
      </w:r>
      <w:r w:rsidR="00151DD6" w:rsidRPr="00B24171">
        <w:rPr>
          <w:sz w:val="24"/>
          <w:szCs w:val="24"/>
        </w:rPr>
        <w:t xml:space="preserve">Univerzální import docházky, 3 816 Kč za e-RELDP, 1 717 Kč za </w:t>
      </w:r>
      <w:proofErr w:type="gramStart"/>
      <w:r w:rsidR="00151DD6" w:rsidRPr="00B24171">
        <w:rPr>
          <w:sz w:val="24"/>
          <w:szCs w:val="24"/>
        </w:rPr>
        <w:t>e-REPOJ</w:t>
      </w:r>
      <w:r w:rsidR="00376687" w:rsidRPr="00B24171">
        <w:rPr>
          <w:sz w:val="24"/>
          <w:szCs w:val="24"/>
        </w:rPr>
        <w:t>,</w:t>
      </w:r>
      <w:r w:rsidR="00151DD6" w:rsidRPr="00B24171">
        <w:rPr>
          <w:sz w:val="24"/>
          <w:szCs w:val="24"/>
        </w:rPr>
        <w:t xml:space="preserve"> </w:t>
      </w:r>
      <w:r w:rsidR="00AE333A" w:rsidRPr="00B24171">
        <w:rPr>
          <w:sz w:val="24"/>
          <w:szCs w:val="24"/>
        </w:rPr>
        <w:t xml:space="preserve">           </w:t>
      </w:r>
      <w:r w:rsidR="00151DD6" w:rsidRPr="00B24171">
        <w:rPr>
          <w:sz w:val="24"/>
          <w:szCs w:val="24"/>
        </w:rPr>
        <w:t>500</w:t>
      </w:r>
      <w:proofErr w:type="gramEnd"/>
      <w:r w:rsidR="00151DD6" w:rsidRPr="00B24171">
        <w:rPr>
          <w:sz w:val="24"/>
          <w:szCs w:val="24"/>
        </w:rPr>
        <w:t xml:space="preserve"> Kč za e-PVPOJ</w:t>
      </w:r>
      <w:r w:rsidR="00AE333A" w:rsidRPr="00B24171">
        <w:rPr>
          <w:sz w:val="24"/>
          <w:szCs w:val="24"/>
        </w:rPr>
        <w:t xml:space="preserve">, 4 200 Kč za e-Neschopenky, 5 700 Kč za Modul AD, </w:t>
      </w:r>
      <w:r w:rsidR="002E1216" w:rsidRPr="00B24171">
        <w:rPr>
          <w:sz w:val="24"/>
          <w:szCs w:val="24"/>
        </w:rPr>
        <w:t xml:space="preserve">900 Kč za Inventuru dovolené, </w:t>
      </w:r>
      <w:r w:rsidR="00AE333A" w:rsidRPr="00B24171">
        <w:rPr>
          <w:sz w:val="24"/>
          <w:szCs w:val="24"/>
        </w:rPr>
        <w:t>údržba modulů</w:t>
      </w:r>
      <w:r w:rsidR="002E1216" w:rsidRPr="00B24171">
        <w:rPr>
          <w:sz w:val="24"/>
          <w:szCs w:val="24"/>
        </w:rPr>
        <w:t xml:space="preserve"> </w:t>
      </w:r>
      <w:r w:rsidR="00AE333A" w:rsidRPr="00B24171">
        <w:rPr>
          <w:sz w:val="24"/>
          <w:szCs w:val="24"/>
        </w:rPr>
        <w:t>e-NEMPRI a SSO je zdarma</w:t>
      </w:r>
      <w:r w:rsidR="00151DD6" w:rsidRPr="00B24171">
        <w:rPr>
          <w:sz w:val="24"/>
          <w:szCs w:val="24"/>
        </w:rPr>
        <w:t>). Tato částka bude splatná čtvrtletními splátkami ve výši</w:t>
      </w:r>
      <w:r w:rsidR="00376687" w:rsidRPr="00B24171">
        <w:rPr>
          <w:sz w:val="24"/>
          <w:szCs w:val="24"/>
        </w:rPr>
        <w:t xml:space="preserve"> </w:t>
      </w:r>
      <w:r w:rsidR="00151DD6" w:rsidRPr="00B24171">
        <w:rPr>
          <w:sz w:val="24"/>
          <w:szCs w:val="24"/>
        </w:rPr>
        <w:t>1</w:t>
      </w:r>
      <w:r w:rsidR="00AE333A" w:rsidRPr="00B24171">
        <w:rPr>
          <w:sz w:val="24"/>
          <w:szCs w:val="24"/>
        </w:rPr>
        <w:t>7</w:t>
      </w:r>
      <w:r w:rsidR="00151DD6" w:rsidRPr="00B24171">
        <w:rPr>
          <w:sz w:val="24"/>
          <w:szCs w:val="24"/>
        </w:rPr>
        <w:t xml:space="preserve"> </w:t>
      </w:r>
      <w:r w:rsidR="002E1216" w:rsidRPr="00B24171">
        <w:rPr>
          <w:sz w:val="24"/>
          <w:szCs w:val="24"/>
        </w:rPr>
        <w:t>886</w:t>
      </w:r>
      <w:r w:rsidR="00151DD6" w:rsidRPr="00B24171">
        <w:rPr>
          <w:sz w:val="24"/>
          <w:szCs w:val="24"/>
        </w:rPr>
        <w:t xml:space="preserve"> Kč vždy k poslednímu dni čtvrtletí a vždy k 1. lednu následujícího roku bude upravena dle oficiálního indexu inflace roku předchozího. Na všechny splátky vystaví FLUX faktury.</w:t>
      </w:r>
      <w:r w:rsidR="00376687" w:rsidRPr="007E5AE0">
        <w:rPr>
          <w:sz w:val="24"/>
          <w:szCs w:val="24"/>
        </w:rPr>
        <w:t>“</w:t>
      </w:r>
      <w:r w:rsidR="00D03664" w:rsidRPr="007E5AE0">
        <w:rPr>
          <w:sz w:val="24"/>
          <w:szCs w:val="24"/>
        </w:rPr>
        <w:t xml:space="preserve"> </w:t>
      </w:r>
    </w:p>
    <w:p w:rsidR="00753168" w:rsidRPr="00B5385A" w:rsidRDefault="00753168" w:rsidP="00753168">
      <w:pPr>
        <w:pStyle w:val="Kapitola"/>
        <w:numPr>
          <w:ilvl w:val="0"/>
          <w:numId w:val="4"/>
        </w:numPr>
        <w:suppressAutoHyphens w:val="0"/>
        <w:rPr>
          <w:sz w:val="24"/>
          <w:szCs w:val="24"/>
        </w:rPr>
      </w:pPr>
    </w:p>
    <w:p w:rsidR="00753168" w:rsidRPr="00B5385A" w:rsidRDefault="00753168" w:rsidP="00376687">
      <w:pPr>
        <w:pStyle w:val="slovn"/>
        <w:numPr>
          <w:ilvl w:val="0"/>
          <w:numId w:val="3"/>
        </w:numPr>
        <w:tabs>
          <w:tab w:val="left" w:pos="567"/>
        </w:tabs>
        <w:jc w:val="both"/>
        <w:rPr>
          <w:sz w:val="24"/>
          <w:szCs w:val="24"/>
        </w:rPr>
      </w:pPr>
      <w:r w:rsidRPr="00B5385A">
        <w:rPr>
          <w:sz w:val="24"/>
          <w:szCs w:val="24"/>
        </w:rPr>
        <w:t xml:space="preserve">Ostatní ustanovení smlouvy zůstávají nezměněny, dodatek č. 1 je podepsán ve </w:t>
      </w:r>
      <w:r w:rsidR="009770D9">
        <w:rPr>
          <w:sz w:val="24"/>
          <w:szCs w:val="24"/>
        </w:rPr>
        <w:t>dvou</w:t>
      </w:r>
      <w:r w:rsidRPr="00B5385A">
        <w:rPr>
          <w:sz w:val="24"/>
          <w:szCs w:val="24"/>
        </w:rPr>
        <w:t xml:space="preserve"> stejnopisech a každá ze smluvních stran obdrží po </w:t>
      </w:r>
      <w:r w:rsidR="009770D9">
        <w:rPr>
          <w:sz w:val="24"/>
          <w:szCs w:val="24"/>
        </w:rPr>
        <w:t>jednom</w:t>
      </w:r>
      <w:r w:rsidRPr="00B5385A">
        <w:rPr>
          <w:sz w:val="24"/>
          <w:szCs w:val="24"/>
        </w:rPr>
        <w:t>.</w:t>
      </w:r>
    </w:p>
    <w:p w:rsidR="003C5CD3" w:rsidRPr="003C5CD3" w:rsidRDefault="003C5CD3" w:rsidP="003C5CD3">
      <w:pPr>
        <w:pStyle w:val="Odstavecseseznamem"/>
        <w:numPr>
          <w:ilvl w:val="0"/>
          <w:numId w:val="3"/>
        </w:numPr>
        <w:rPr>
          <w:sz w:val="24"/>
          <w:szCs w:val="24"/>
          <w:lang w:eastAsia="ar-SA"/>
        </w:rPr>
      </w:pPr>
      <w:r w:rsidRPr="003C5CD3">
        <w:rPr>
          <w:sz w:val="24"/>
          <w:szCs w:val="24"/>
          <w:lang w:eastAsia="ar-SA"/>
        </w:rPr>
        <w:t>Dodatek č. 1 nabývá platnosti dnem podpisu obou smluvních stran a účinnosti dne</w:t>
      </w:r>
      <w:r>
        <w:rPr>
          <w:sz w:val="24"/>
          <w:szCs w:val="24"/>
          <w:lang w:eastAsia="ar-SA"/>
        </w:rPr>
        <w:t xml:space="preserve"> 1. </w:t>
      </w:r>
      <w:r w:rsidR="007E5AE0">
        <w:rPr>
          <w:sz w:val="24"/>
          <w:szCs w:val="24"/>
          <w:lang w:eastAsia="ar-SA"/>
        </w:rPr>
        <w:t>1</w:t>
      </w:r>
      <w:r>
        <w:rPr>
          <w:sz w:val="24"/>
          <w:szCs w:val="24"/>
          <w:lang w:eastAsia="ar-SA"/>
        </w:rPr>
        <w:t xml:space="preserve">. </w:t>
      </w:r>
      <w:r w:rsidRPr="003C5CD3">
        <w:rPr>
          <w:sz w:val="24"/>
          <w:szCs w:val="24"/>
          <w:lang w:eastAsia="ar-SA"/>
        </w:rPr>
        <w:t>202</w:t>
      </w:r>
      <w:r>
        <w:rPr>
          <w:sz w:val="24"/>
          <w:szCs w:val="24"/>
          <w:lang w:eastAsia="ar-SA"/>
        </w:rPr>
        <w:t>1</w:t>
      </w:r>
      <w:r w:rsidRPr="003C5CD3">
        <w:rPr>
          <w:sz w:val="24"/>
          <w:szCs w:val="24"/>
          <w:lang w:eastAsia="ar-SA"/>
        </w:rPr>
        <w:t>.</w:t>
      </w:r>
    </w:p>
    <w:p w:rsidR="00753168" w:rsidRDefault="00753168" w:rsidP="00753168">
      <w:pPr>
        <w:jc w:val="both"/>
        <w:rPr>
          <w:sz w:val="24"/>
          <w:szCs w:val="24"/>
        </w:rPr>
      </w:pPr>
    </w:p>
    <w:p w:rsidR="00753168" w:rsidRDefault="00753168" w:rsidP="00753168">
      <w:pPr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51DD6" w:rsidRPr="00151DD6" w:rsidRDefault="00151DD6" w:rsidP="00151DD6">
      <w:pPr>
        <w:spacing w:before="120"/>
        <w:rPr>
          <w:sz w:val="24"/>
          <w:szCs w:val="24"/>
        </w:rPr>
      </w:pPr>
      <w:r w:rsidRPr="00151DD6">
        <w:rPr>
          <w:sz w:val="24"/>
          <w:szCs w:val="24"/>
        </w:rPr>
        <w:t xml:space="preserve">V Praze dne  …………………… </w:t>
      </w:r>
      <w:proofErr w:type="gramStart"/>
      <w:r w:rsidR="00BC4A52" w:rsidRPr="00151DD6">
        <w:rPr>
          <w:sz w:val="24"/>
          <w:szCs w:val="24"/>
        </w:rPr>
        <w:t>20</w:t>
      </w:r>
      <w:r w:rsidR="00BC4A52">
        <w:rPr>
          <w:sz w:val="24"/>
          <w:szCs w:val="24"/>
        </w:rPr>
        <w:t>21</w:t>
      </w:r>
      <w:r w:rsidR="00BC4A52" w:rsidRPr="00151DD6">
        <w:rPr>
          <w:sz w:val="24"/>
          <w:szCs w:val="24"/>
        </w:rPr>
        <w:t xml:space="preserve">                  </w:t>
      </w:r>
      <w:r w:rsidRPr="00151DD6">
        <w:rPr>
          <w:sz w:val="24"/>
          <w:szCs w:val="24"/>
        </w:rPr>
        <w:t>V Kroměříži</w:t>
      </w:r>
      <w:proofErr w:type="gramEnd"/>
      <w:r w:rsidRPr="00151DD6">
        <w:rPr>
          <w:sz w:val="24"/>
          <w:szCs w:val="24"/>
        </w:rPr>
        <w:t xml:space="preserve"> dne </w:t>
      </w:r>
      <w:r w:rsidR="00B24171">
        <w:rPr>
          <w:sz w:val="24"/>
          <w:szCs w:val="24"/>
        </w:rPr>
        <w:t>23.04.2021</w:t>
      </w:r>
      <w:r w:rsidR="00B24171" w:rsidRPr="00151DD6">
        <w:rPr>
          <w:sz w:val="24"/>
          <w:szCs w:val="24"/>
        </w:rPr>
        <w:t xml:space="preserve">  </w:t>
      </w:r>
      <w:r w:rsidR="00BC4A52" w:rsidRPr="00151DD6">
        <w:rPr>
          <w:sz w:val="24"/>
          <w:szCs w:val="24"/>
        </w:rPr>
        <w:t>20</w:t>
      </w:r>
      <w:r w:rsidR="00BC4A52">
        <w:rPr>
          <w:sz w:val="24"/>
          <w:szCs w:val="24"/>
        </w:rPr>
        <w:t>21</w:t>
      </w:r>
    </w:p>
    <w:p w:rsidR="00151DD6" w:rsidRPr="00151DD6" w:rsidRDefault="00151DD6" w:rsidP="00151DD6">
      <w:pPr>
        <w:spacing w:before="120"/>
        <w:rPr>
          <w:sz w:val="24"/>
          <w:szCs w:val="24"/>
        </w:rPr>
      </w:pPr>
    </w:p>
    <w:p w:rsidR="00151DD6" w:rsidRPr="00151DD6" w:rsidRDefault="00151DD6" w:rsidP="00151DD6">
      <w:pPr>
        <w:spacing w:before="120"/>
        <w:rPr>
          <w:sz w:val="24"/>
          <w:szCs w:val="24"/>
        </w:rPr>
      </w:pP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BC4A52" w:rsidTr="00D9022A">
        <w:tc>
          <w:tcPr>
            <w:tcW w:w="4529" w:type="dxa"/>
          </w:tcPr>
          <w:p w:rsidR="00BC4A52" w:rsidRDefault="00BC4A52" w:rsidP="00D9022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</w:t>
            </w:r>
          </w:p>
        </w:tc>
        <w:tc>
          <w:tcPr>
            <w:tcW w:w="4530" w:type="dxa"/>
          </w:tcPr>
          <w:p w:rsidR="00BC4A52" w:rsidRDefault="00BC4A52" w:rsidP="00D9022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…………………………………..</w:t>
            </w:r>
          </w:p>
        </w:tc>
      </w:tr>
      <w:tr w:rsidR="00BC4A52" w:rsidTr="00D9022A">
        <w:tc>
          <w:tcPr>
            <w:tcW w:w="4529" w:type="dxa"/>
          </w:tcPr>
          <w:p w:rsidR="00BC4A52" w:rsidRDefault="00BC4A52" w:rsidP="00D9022A">
            <w:pPr>
              <w:spacing w:before="120"/>
              <w:jc w:val="center"/>
              <w:rPr>
                <w:sz w:val="24"/>
                <w:szCs w:val="24"/>
              </w:rPr>
            </w:pPr>
            <w:r w:rsidRPr="00151DD6">
              <w:rPr>
                <w:sz w:val="24"/>
                <w:szCs w:val="24"/>
              </w:rPr>
              <w:t>FLUX</w:t>
            </w:r>
          </w:p>
        </w:tc>
        <w:tc>
          <w:tcPr>
            <w:tcW w:w="4530" w:type="dxa"/>
          </w:tcPr>
          <w:p w:rsidR="00BC4A52" w:rsidRDefault="00BC4A52" w:rsidP="00D9022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Jaroslavem Němcem</w:t>
            </w:r>
          </w:p>
          <w:p w:rsidR="00BC4A52" w:rsidRDefault="00BC4A52" w:rsidP="00D9022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starostou města</w:t>
            </w:r>
          </w:p>
        </w:tc>
      </w:tr>
    </w:tbl>
    <w:p w:rsidR="00151DD6" w:rsidRPr="00151DD6" w:rsidRDefault="00151DD6" w:rsidP="00151DD6">
      <w:pPr>
        <w:spacing w:before="120"/>
        <w:rPr>
          <w:sz w:val="24"/>
          <w:szCs w:val="24"/>
        </w:rPr>
      </w:pPr>
    </w:p>
    <w:p w:rsidR="00753168" w:rsidRDefault="00753168">
      <w:pPr>
        <w:spacing w:before="120"/>
        <w:rPr>
          <w:sz w:val="24"/>
          <w:szCs w:val="24"/>
        </w:rPr>
      </w:pPr>
    </w:p>
    <w:sectPr w:rsidR="00753168" w:rsidSect="00852228">
      <w:footnotePr>
        <w:pos w:val="beneathText"/>
      </w:footnotePr>
      <w:pgSz w:w="11905" w:h="16837"/>
      <w:pgMar w:top="993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84A7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C13BD4"/>
    <w:multiLevelType w:val="hybridMultilevel"/>
    <w:tmpl w:val="0B9841D2"/>
    <w:lvl w:ilvl="0" w:tplc="B7105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C7FEF"/>
    <w:multiLevelType w:val="hybridMultilevel"/>
    <w:tmpl w:val="7E363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B405D"/>
    <w:multiLevelType w:val="singleLevel"/>
    <w:tmpl w:val="16C6E7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F6832C5"/>
    <w:multiLevelType w:val="multilevel"/>
    <w:tmpl w:val="B82E6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24"/>
      </w:r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0CA2C80"/>
    <w:multiLevelType w:val="multilevel"/>
    <w:tmpl w:val="D8A845E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kern w:val="24"/>
      </w:r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 w15:restartNumberingAfterBreak="0">
    <w:nsid w:val="6724305E"/>
    <w:multiLevelType w:val="multilevel"/>
    <w:tmpl w:val="24346C38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24"/>
      </w:r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6421ECB"/>
    <w:multiLevelType w:val="hybridMultilevel"/>
    <w:tmpl w:val="28ACAA50"/>
    <w:lvl w:ilvl="0" w:tplc="C3786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FC1F58" w:tentative="1">
      <w:start w:val="1"/>
      <w:numFmt w:val="lowerLetter"/>
      <w:lvlText w:val="%2."/>
      <w:lvlJc w:val="left"/>
      <w:pPr>
        <w:ind w:left="1440" w:hanging="360"/>
      </w:pPr>
    </w:lvl>
    <w:lvl w:ilvl="2" w:tplc="BF245CEA" w:tentative="1">
      <w:start w:val="1"/>
      <w:numFmt w:val="lowerRoman"/>
      <w:lvlText w:val="%3."/>
      <w:lvlJc w:val="right"/>
      <w:pPr>
        <w:ind w:left="2160" w:hanging="180"/>
      </w:pPr>
    </w:lvl>
    <w:lvl w:ilvl="3" w:tplc="DCEA767A" w:tentative="1">
      <w:start w:val="1"/>
      <w:numFmt w:val="decimal"/>
      <w:lvlText w:val="%4."/>
      <w:lvlJc w:val="left"/>
      <w:pPr>
        <w:ind w:left="2880" w:hanging="360"/>
      </w:pPr>
    </w:lvl>
    <w:lvl w:ilvl="4" w:tplc="ACB2A5AE" w:tentative="1">
      <w:start w:val="1"/>
      <w:numFmt w:val="lowerLetter"/>
      <w:lvlText w:val="%5."/>
      <w:lvlJc w:val="left"/>
      <w:pPr>
        <w:ind w:left="3600" w:hanging="360"/>
      </w:pPr>
    </w:lvl>
    <w:lvl w:ilvl="5" w:tplc="808E6146" w:tentative="1">
      <w:start w:val="1"/>
      <w:numFmt w:val="lowerRoman"/>
      <w:lvlText w:val="%6."/>
      <w:lvlJc w:val="right"/>
      <w:pPr>
        <w:ind w:left="4320" w:hanging="180"/>
      </w:pPr>
    </w:lvl>
    <w:lvl w:ilvl="6" w:tplc="4C7CBFE6" w:tentative="1">
      <w:start w:val="1"/>
      <w:numFmt w:val="decimal"/>
      <w:lvlText w:val="%7."/>
      <w:lvlJc w:val="left"/>
      <w:pPr>
        <w:ind w:left="5040" w:hanging="360"/>
      </w:pPr>
    </w:lvl>
    <w:lvl w:ilvl="7" w:tplc="8F58AC02" w:tentative="1">
      <w:start w:val="1"/>
      <w:numFmt w:val="lowerLetter"/>
      <w:lvlText w:val="%8."/>
      <w:lvlJc w:val="left"/>
      <w:pPr>
        <w:ind w:left="5760" w:hanging="360"/>
      </w:pPr>
    </w:lvl>
    <w:lvl w:ilvl="8" w:tplc="38E87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C6B0D"/>
    <w:multiLevelType w:val="hybridMultilevel"/>
    <w:tmpl w:val="3B78B928"/>
    <w:lvl w:ilvl="0" w:tplc="9946B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42"/>
    <w:rsid w:val="000466D3"/>
    <w:rsid w:val="00056885"/>
    <w:rsid w:val="00077FDE"/>
    <w:rsid w:val="000A1D7B"/>
    <w:rsid w:val="000B233D"/>
    <w:rsid w:val="000E590C"/>
    <w:rsid w:val="00122742"/>
    <w:rsid w:val="00151DD6"/>
    <w:rsid w:val="001A0531"/>
    <w:rsid w:val="001A221D"/>
    <w:rsid w:val="001A61B3"/>
    <w:rsid w:val="001A655B"/>
    <w:rsid w:val="001B47B4"/>
    <w:rsid w:val="001C12E9"/>
    <w:rsid w:val="00202148"/>
    <w:rsid w:val="00233900"/>
    <w:rsid w:val="0025210F"/>
    <w:rsid w:val="00253FBB"/>
    <w:rsid w:val="002B5E85"/>
    <w:rsid w:val="002B66DC"/>
    <w:rsid w:val="002E1216"/>
    <w:rsid w:val="002E24A1"/>
    <w:rsid w:val="002F6E09"/>
    <w:rsid w:val="00301A10"/>
    <w:rsid w:val="003043C0"/>
    <w:rsid w:val="00310872"/>
    <w:rsid w:val="00322DBC"/>
    <w:rsid w:val="00336E06"/>
    <w:rsid w:val="00343C59"/>
    <w:rsid w:val="00376687"/>
    <w:rsid w:val="003A2D90"/>
    <w:rsid w:val="003C5CD3"/>
    <w:rsid w:val="003E2CF1"/>
    <w:rsid w:val="003F0DDA"/>
    <w:rsid w:val="00412FB3"/>
    <w:rsid w:val="00412FB6"/>
    <w:rsid w:val="004671D1"/>
    <w:rsid w:val="00475FF5"/>
    <w:rsid w:val="0048143E"/>
    <w:rsid w:val="004819E4"/>
    <w:rsid w:val="00487E8A"/>
    <w:rsid w:val="005047DD"/>
    <w:rsid w:val="0051602E"/>
    <w:rsid w:val="005440F7"/>
    <w:rsid w:val="00573DE6"/>
    <w:rsid w:val="00574B90"/>
    <w:rsid w:val="0058060D"/>
    <w:rsid w:val="00587097"/>
    <w:rsid w:val="005F5105"/>
    <w:rsid w:val="00611E3A"/>
    <w:rsid w:val="00634867"/>
    <w:rsid w:val="00652F3F"/>
    <w:rsid w:val="0067376F"/>
    <w:rsid w:val="006B08E1"/>
    <w:rsid w:val="006B2D09"/>
    <w:rsid w:val="006C7BFC"/>
    <w:rsid w:val="0070524D"/>
    <w:rsid w:val="007060E2"/>
    <w:rsid w:val="00721613"/>
    <w:rsid w:val="00753168"/>
    <w:rsid w:val="00770730"/>
    <w:rsid w:val="00793028"/>
    <w:rsid w:val="007A2125"/>
    <w:rsid w:val="007C696A"/>
    <w:rsid w:val="007C6F2A"/>
    <w:rsid w:val="007E5AE0"/>
    <w:rsid w:val="008240F3"/>
    <w:rsid w:val="008265ED"/>
    <w:rsid w:val="00832CFF"/>
    <w:rsid w:val="008500A6"/>
    <w:rsid w:val="00852228"/>
    <w:rsid w:val="00855327"/>
    <w:rsid w:val="00862591"/>
    <w:rsid w:val="008652D1"/>
    <w:rsid w:val="00892E72"/>
    <w:rsid w:val="008938EB"/>
    <w:rsid w:val="008D6B0C"/>
    <w:rsid w:val="008F781B"/>
    <w:rsid w:val="00907C62"/>
    <w:rsid w:val="0096093D"/>
    <w:rsid w:val="009620BF"/>
    <w:rsid w:val="009740B9"/>
    <w:rsid w:val="009770D9"/>
    <w:rsid w:val="00980C32"/>
    <w:rsid w:val="009A0290"/>
    <w:rsid w:val="009B01FA"/>
    <w:rsid w:val="009B1FCC"/>
    <w:rsid w:val="009B6553"/>
    <w:rsid w:val="009D70CB"/>
    <w:rsid w:val="00A043FC"/>
    <w:rsid w:val="00A14DC4"/>
    <w:rsid w:val="00A60955"/>
    <w:rsid w:val="00A669CC"/>
    <w:rsid w:val="00A71658"/>
    <w:rsid w:val="00A7329D"/>
    <w:rsid w:val="00A765F0"/>
    <w:rsid w:val="00AA5873"/>
    <w:rsid w:val="00AD321E"/>
    <w:rsid w:val="00AE333A"/>
    <w:rsid w:val="00AF6263"/>
    <w:rsid w:val="00B16A95"/>
    <w:rsid w:val="00B24171"/>
    <w:rsid w:val="00B42077"/>
    <w:rsid w:val="00B947CF"/>
    <w:rsid w:val="00BA5D0D"/>
    <w:rsid w:val="00BB0A69"/>
    <w:rsid w:val="00BC4A52"/>
    <w:rsid w:val="00BD68AD"/>
    <w:rsid w:val="00BE029A"/>
    <w:rsid w:val="00BE4C65"/>
    <w:rsid w:val="00BF24D7"/>
    <w:rsid w:val="00C1509F"/>
    <w:rsid w:val="00C30132"/>
    <w:rsid w:val="00C55BCB"/>
    <w:rsid w:val="00C641B5"/>
    <w:rsid w:val="00C75B59"/>
    <w:rsid w:val="00C81F87"/>
    <w:rsid w:val="00C83936"/>
    <w:rsid w:val="00CD5122"/>
    <w:rsid w:val="00CF7779"/>
    <w:rsid w:val="00D03664"/>
    <w:rsid w:val="00D129D8"/>
    <w:rsid w:val="00D15D19"/>
    <w:rsid w:val="00D9022A"/>
    <w:rsid w:val="00DC3D9F"/>
    <w:rsid w:val="00DE47B5"/>
    <w:rsid w:val="00E41CA6"/>
    <w:rsid w:val="00E95045"/>
    <w:rsid w:val="00EA146A"/>
    <w:rsid w:val="00EC26DD"/>
    <w:rsid w:val="00EF4B86"/>
    <w:rsid w:val="00F032F3"/>
    <w:rsid w:val="00F22979"/>
    <w:rsid w:val="00F44C75"/>
    <w:rsid w:val="00F56B7A"/>
    <w:rsid w:val="00F93BF3"/>
    <w:rsid w:val="00FA6038"/>
    <w:rsid w:val="00FB1DAA"/>
    <w:rsid w:val="00FC44F9"/>
    <w:rsid w:val="00FE6B14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0F45A-5963-4283-9832-F09C9BBA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228"/>
    <w:pPr>
      <w:keepNext/>
      <w:suppressAutoHyphens/>
      <w:spacing w:after="120"/>
    </w:pPr>
    <w:rPr>
      <w:lang w:eastAsia="ar-SA"/>
    </w:rPr>
  </w:style>
  <w:style w:type="paragraph" w:styleId="Nadpis1">
    <w:name w:val="heading 1"/>
    <w:basedOn w:val="Normln"/>
    <w:next w:val="Normln"/>
    <w:qFormat/>
    <w:rsid w:val="00852228"/>
    <w:p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4">
    <w:name w:val="WW8Num1z4"/>
    <w:rsid w:val="00852228"/>
    <w:rPr>
      <w:rFonts w:ascii="Wingdings" w:hAnsi="Wingdings"/>
      <w:sz w:val="20"/>
    </w:rPr>
  </w:style>
  <w:style w:type="character" w:customStyle="1" w:styleId="WW8Num1z7">
    <w:name w:val="WW8Num1z7"/>
    <w:rsid w:val="00852228"/>
    <w:rPr>
      <w:rFonts w:ascii="Symbol" w:hAnsi="Symbol"/>
    </w:rPr>
  </w:style>
  <w:style w:type="character" w:customStyle="1" w:styleId="Standardnpsmoodstavce1">
    <w:name w:val="Standardní písmo odstavce1"/>
    <w:rsid w:val="00852228"/>
  </w:style>
  <w:style w:type="paragraph" w:customStyle="1" w:styleId="Nadpis">
    <w:name w:val="Nadpis"/>
    <w:basedOn w:val="Normln"/>
    <w:next w:val="Podnadpis"/>
    <w:rsid w:val="00852228"/>
    <w:pPr>
      <w:jc w:val="center"/>
    </w:pPr>
    <w:rPr>
      <w:rFonts w:ascii="Arial" w:hAnsi="Arial"/>
      <w:b/>
      <w:caps/>
      <w:sz w:val="36"/>
    </w:rPr>
  </w:style>
  <w:style w:type="paragraph" w:styleId="Zkladntext">
    <w:name w:val="Body Text"/>
    <w:basedOn w:val="Normln"/>
    <w:semiHidden/>
    <w:rsid w:val="00852228"/>
    <w:pPr>
      <w:spacing w:after="60"/>
    </w:pPr>
  </w:style>
  <w:style w:type="paragraph" w:styleId="Seznam">
    <w:name w:val="List"/>
    <w:basedOn w:val="Zkladntext"/>
    <w:semiHidden/>
    <w:rsid w:val="00852228"/>
  </w:style>
  <w:style w:type="paragraph" w:customStyle="1" w:styleId="Popisek">
    <w:name w:val="Popisek"/>
    <w:basedOn w:val="Normln"/>
    <w:rsid w:val="00852228"/>
    <w:pPr>
      <w:suppressLineNumbers/>
      <w:spacing w:before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52228"/>
    <w:pPr>
      <w:suppressLineNumbers/>
    </w:pPr>
  </w:style>
  <w:style w:type="paragraph" w:customStyle="1" w:styleId="Podnadpis">
    <w:name w:val="Podnadpis"/>
    <w:basedOn w:val="Normln"/>
    <w:next w:val="Textvose"/>
    <w:rsid w:val="00852228"/>
    <w:pPr>
      <w:jc w:val="center"/>
    </w:pPr>
    <w:rPr>
      <w:rFonts w:ascii="Arial" w:hAnsi="Arial"/>
      <w:b/>
      <w:sz w:val="28"/>
    </w:rPr>
  </w:style>
  <w:style w:type="paragraph" w:customStyle="1" w:styleId="Textvose">
    <w:name w:val="Text v ose"/>
    <w:basedOn w:val="Podnadpis"/>
    <w:next w:val="ZkltextTun"/>
    <w:rsid w:val="00852228"/>
    <w:pPr>
      <w:spacing w:before="240" w:after="360"/>
    </w:pPr>
    <w:rPr>
      <w:rFonts w:ascii="Times New Roman" w:hAnsi="Times New Roman"/>
      <w:b w:val="0"/>
      <w:sz w:val="20"/>
    </w:rPr>
  </w:style>
  <w:style w:type="paragraph" w:customStyle="1" w:styleId="Kapitola">
    <w:name w:val="Kapitola"/>
    <w:basedOn w:val="Nadpis1"/>
    <w:next w:val="Nzevkapitoly"/>
    <w:rsid w:val="00852228"/>
    <w:pPr>
      <w:spacing w:before="480" w:after="120"/>
      <w:jc w:val="center"/>
    </w:pPr>
    <w:rPr>
      <w:rFonts w:ascii="Times New Roman" w:hAnsi="Times New Roman" w:cs="Times New Roman"/>
      <w:bCs w:val="0"/>
      <w:sz w:val="20"/>
      <w:szCs w:val="20"/>
    </w:rPr>
  </w:style>
  <w:style w:type="paragraph" w:customStyle="1" w:styleId="Nzevkapitoly">
    <w:name w:val="Název kapitoly"/>
    <w:basedOn w:val="Normln"/>
    <w:rsid w:val="00852228"/>
    <w:pPr>
      <w:spacing w:after="240"/>
      <w:jc w:val="center"/>
    </w:pPr>
    <w:rPr>
      <w:b/>
    </w:rPr>
  </w:style>
  <w:style w:type="paragraph" w:customStyle="1" w:styleId="Jmnoprogramu">
    <w:name w:val="Jméno programu"/>
    <w:basedOn w:val="Normln"/>
    <w:rsid w:val="00852228"/>
    <w:pPr>
      <w:outlineLvl w:val="1"/>
    </w:pPr>
    <w:rPr>
      <w:b/>
    </w:rPr>
  </w:style>
  <w:style w:type="paragraph" w:customStyle="1" w:styleId="Psmena">
    <w:name w:val="Písmena"/>
    <w:basedOn w:val="Normln"/>
    <w:rsid w:val="00852228"/>
    <w:pPr>
      <w:spacing w:before="120"/>
      <w:outlineLvl w:val="3"/>
    </w:pPr>
  </w:style>
  <w:style w:type="paragraph" w:customStyle="1" w:styleId="slovn">
    <w:name w:val="Číslování"/>
    <w:basedOn w:val="Normln"/>
    <w:rsid w:val="00852228"/>
    <w:pPr>
      <w:spacing w:before="120"/>
      <w:outlineLvl w:val="2"/>
    </w:pPr>
  </w:style>
  <w:style w:type="paragraph" w:customStyle="1" w:styleId="Znaka">
    <w:name w:val="Značka"/>
    <w:basedOn w:val="Normln"/>
    <w:rsid w:val="00852228"/>
  </w:style>
  <w:style w:type="paragraph" w:customStyle="1" w:styleId="slovanseznam1">
    <w:name w:val="Číslovaný seznam1"/>
    <w:basedOn w:val="Normln"/>
    <w:rsid w:val="00852228"/>
  </w:style>
  <w:style w:type="paragraph" w:customStyle="1" w:styleId="ZkltextTun">
    <w:name w:val="Zákl. text Tučně"/>
    <w:basedOn w:val="Zkladntext"/>
    <w:next w:val="Zkladntext"/>
    <w:rsid w:val="00852228"/>
    <w:rPr>
      <w:b/>
    </w:rPr>
  </w:style>
  <w:style w:type="paragraph" w:styleId="Textbubliny">
    <w:name w:val="Balloon Text"/>
    <w:basedOn w:val="Normln"/>
    <w:rsid w:val="00852228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7C6F2A"/>
    <w:pPr>
      <w:keepNext w:val="0"/>
      <w:tabs>
        <w:tab w:val="num" w:pos="2160"/>
      </w:tabs>
      <w:suppressAutoHyphens w:val="0"/>
      <w:spacing w:after="200" w:line="276" w:lineRule="auto"/>
      <w:ind w:left="2160" w:hanging="360"/>
    </w:pPr>
    <w:rPr>
      <w:rFonts w:eastAsia="Calibri"/>
      <w:sz w:val="22"/>
      <w:szCs w:val="22"/>
      <w:lang w:eastAsia="en-US"/>
    </w:rPr>
  </w:style>
  <w:style w:type="paragraph" w:customStyle="1" w:styleId="odsazen">
    <w:name w:val="odsazení"/>
    <w:basedOn w:val="Normln"/>
    <w:rsid w:val="001C12E9"/>
    <w:pPr>
      <w:suppressAutoHyphens w:val="0"/>
      <w:ind w:left="1418"/>
    </w:pPr>
    <w:rPr>
      <w:lang w:eastAsia="cs-CZ"/>
    </w:rPr>
  </w:style>
  <w:style w:type="character" w:customStyle="1" w:styleId="st1">
    <w:name w:val="st1"/>
    <w:basedOn w:val="Standardnpsmoodstavce"/>
    <w:rsid w:val="00E95045"/>
  </w:style>
  <w:style w:type="character" w:styleId="Siln">
    <w:name w:val="Strong"/>
    <w:basedOn w:val="Standardnpsmoodstavce"/>
    <w:uiPriority w:val="22"/>
    <w:qFormat/>
    <w:rsid w:val="00AA5873"/>
    <w:rPr>
      <w:b/>
      <w:bCs/>
    </w:rPr>
  </w:style>
  <w:style w:type="paragraph" w:styleId="Odstavecseseznamem">
    <w:name w:val="List Paragraph"/>
    <w:basedOn w:val="Normln"/>
    <w:uiPriority w:val="34"/>
    <w:qFormat/>
    <w:rsid w:val="003C5CD3"/>
    <w:pPr>
      <w:keepNext w:val="0"/>
      <w:suppressAutoHyphens w:val="0"/>
      <w:spacing w:after="0"/>
      <w:ind w:left="720"/>
      <w:contextualSpacing/>
    </w:pPr>
    <w:rPr>
      <w:lang w:eastAsia="cs-CZ"/>
    </w:rPr>
  </w:style>
  <w:style w:type="table" w:styleId="Mkatabulky">
    <w:name w:val="Table Grid"/>
    <w:basedOn w:val="Normlntabulka"/>
    <w:uiPriority w:val="59"/>
    <w:rsid w:val="00BC4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349CC-E49E-478B-9D33-022982C2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FLUX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Zuzana Kolářová</dc:creator>
  <cp:lastModifiedBy>Krejčiříková Jaroslava</cp:lastModifiedBy>
  <cp:revision>2</cp:revision>
  <cp:lastPrinted>2112-12-31T23:00:00Z</cp:lastPrinted>
  <dcterms:created xsi:type="dcterms:W3CDTF">2021-04-27T04:22:00Z</dcterms:created>
  <dcterms:modified xsi:type="dcterms:W3CDTF">2021-04-27T04:22:00Z</dcterms:modified>
</cp:coreProperties>
</file>