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C33F04" w14:textId="77777777" w:rsidR="004B0465" w:rsidRDefault="00B1088E">
      <w:pPr>
        <w:jc w:val="right"/>
      </w:pPr>
      <w:bookmarkStart w:id="0" w:name="_GoBack"/>
      <w:bookmarkEnd w:id="0"/>
      <w:r>
        <w:rPr>
          <w:lang w:eastAsia="cs-CZ"/>
        </w:rPr>
        <w:pict w14:anchorId="06C9A7F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28.35pt;margin-top:277.85pt;width:14.15pt;height:0;flip:y;z-index:2048;mso-wrap-distance-left:0;mso-wrap-distance-top:0;mso-wrap-distance-right:0;mso-wrap-distance-bottom:0;mso-position-horizontal-relative:page;mso-position-vertical-relative:page;v-text-anchor:top" strokeweight=".5pt">
            <v:stroke dashstyle="dash" startarrowwidth="narrow" startarrowlength="short" endarrowwidth="narrow" endarrowlength="short" color2="black" joinstyle="miter"/>
            <v:textbox>
              <w:txbxContent>
                <w:p w14:paraId="126429FE" w14:textId="77777777" w:rsidR="004B0465" w:rsidRDefault="004B0465"/>
              </w:txbxContent>
            </v:textbox>
            <w10:wrap anchorx="page" anchory="page"/>
          </v:shape>
        </w:pict>
      </w:r>
      <w:r>
        <w:rPr>
          <w:lang w:eastAsia="cs-CZ"/>
        </w:rPr>
        <w:pict w14:anchorId="013D2B2B">
          <v:group id="_x0000_s1032" style="position:absolute;left:0;text-align:left;margin-left:-37.35pt;margin-top:-55.9pt;width:204.6pt;height:118.5pt;z-index:-3072;mso-wrap-distance-left:0;mso-wrap-distance-right:0" coordorigin="670,89" coordsize="4092,23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" o:spid="_x0000_s1034" type="#_x0000_t75" style="position:absolute;left:670;top:89;width:4092;height:2370;v-text-anchor:top">
              <v:stroke color2="black"/>
              <v:imagedata r:id="rId8" o:title="CMYK2"/>
            </v:shape>
            <v:rect id="_x0000_s1033" style="position:absolute;left:1785;top:1811;width:1626;height:408;v-text-anchor:top" stroked="f" strokecolor="#333">
              <v:textbox inset="0,0,2.50014mm,1.3mm"/>
            </v:rect>
          </v:group>
        </w:pict>
      </w:r>
      <w:r w:rsidR="00B838D3">
        <w:rPr>
          <w:noProof/>
          <w:lang w:eastAsia="cs-CZ"/>
        </w:rPr>
        <mc:AlternateContent>
          <mc:Choice Requires="wps">
            <w:drawing>
              <wp:inline distT="0" distB="0" distL="0" distR="0" wp14:anchorId="22ADBB6F" wp14:editId="7DFC67B4">
                <wp:extent cx="1746000" cy="666843"/>
                <wp:effectExtent l="0" t="0" r="0" b="0"/>
                <wp:docPr id="1" name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000" cy="66684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100000"/>
                          </a:srgbClr>
                        </a:solidFill>
                        <a:ln w="12700" cap="flat" cmpd="sng">
                          <a:prstDash val="solid"/>
                        </a:ln>
                      </wps:spPr>
                      <wps:txbx>
                        <w:txbxContent>
                          <w:p w14:paraId="7F2AE2C8" w14:textId="77777777" w:rsidR="004B0465" w:rsidRDefault="00B838D3">
                            <w:pPr>
                              <w:spacing w:after="60"/>
                              <w:jc w:val="center"/>
                            </w:pPr>
                            <w:r>
                              <w:rPr>
                                <w:rFonts w:eastAsia="Arial" w:cs="Arial"/>
                                <w:sz w:val="18"/>
                              </w:rPr>
                              <w:t>MZE-23699/2021-11153</w:t>
                            </w:r>
                          </w:p>
                          <w:p w14:paraId="2B4B0A78" w14:textId="77777777" w:rsidR="004B0465" w:rsidRDefault="00B838D3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33A90EED" wp14:editId="77AE604D">
                                  <wp:extent cx="1733308" cy="285710"/>
                                  <wp:effectExtent l="0" t="0" r="0" b="0"/>
                                  <wp:docPr id="2" name="Picture 3" descr="dms_carovy_ko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3308" cy="2857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8DD6226" w14:textId="77777777" w:rsidR="004B0465" w:rsidRDefault="00B838D3">
                            <w:pPr>
                              <w:jc w:val="center"/>
                            </w:pPr>
                            <w:r>
                              <w:rPr>
                                <w:rFonts w:eastAsia="Arial" w:cs="Arial"/>
                                <w:sz w:val="18"/>
                              </w:rPr>
                              <w:t>mze000020337512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6799" rIns="0" bIns="46799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1" type="#_x0000_t202" style="margin-left:0pt;margin-top:0pt;width:137.48pt;height:52.51pt;z-index:1024;;v-text-anchor:top;mso-wrap-distance-left:9pt;mso-wrap-distance-top:0pt;mso-wrap-distance-right:9pt;mso-wrap-distance-bottom:0pt;mso-wrap-style:square" fillcolor="#FFFFFF" strokecolor="#000000" strokeweight="0.75pt" stroked="f">
                <w10:wrap type="none"/>
                <v:textbox style="" inset="0pt,3.685pt,0pt,3.685pt">
                  <w:txbxContent>
                    <w:p>
                      <w:pPr>
                        <w:spacing w:after="60"/>
                        <w:jc w:val="center"/>
                        <w:rPr/>
                      </w:pPr>
                      <w:r>
                        <w:rPr>
                          <w:rFonts w:ascii="Arial" w:hAnsi="Arial" w:eastAsia="Arial" w:cs="Arial"/>
                          <w:sz w:val="18"/>
                        </w:rPr>
                        <w:t xml:space="preserve">MZE-23699/2021-11153</w:t>
                      </w:r>
                    </w:p>
                    <w:p>
                      <w:pPr>
                        <w:spacing/>
                        <w:jc w:val="center"/>
                        <w:rPr/>
                      </w:pPr>
                      <w:r>
                        <w:rPr/>
                        <w:drawing>
                          <wp:inline>
                            <wp:extent cx="1733308" cy="285710"/>
                            <wp:docPr id="3" descr="dms_carovy_kod" name="Picture 3" title="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 descr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33308" cy="2857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spacing/>
                        <w:jc w:val="center"/>
                        <w:rPr/>
                      </w:pPr>
                      <w:r>
                        <w:rPr>
                          <w:rFonts w:ascii="Arial" w:hAnsi="Arial" w:eastAsia="Arial" w:cs="Arial"/>
                          <w:sz w:val="18"/>
                        </w:rPr>
                        <w:t xml:space="preserve">mze000020337512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NormalTable10"/>
        <w:tblW w:w="0" w:type="auto"/>
        <w:tblInd w:w="0" w:type="dxa"/>
        <w:tblLook w:val="04A0" w:firstRow="1" w:lastRow="0" w:firstColumn="1" w:lastColumn="0" w:noHBand="0" w:noVBand="1"/>
      </w:tblPr>
      <w:tblGrid>
        <w:gridCol w:w="5334"/>
        <w:gridCol w:w="3737"/>
      </w:tblGrid>
      <w:tr w:rsidR="004B0465" w14:paraId="0121AA07" w14:textId="77777777">
        <w:tc>
          <w:tcPr>
            <w:tcW w:w="5353" w:type="dxa"/>
          </w:tcPr>
          <w:p w14:paraId="5D551FAB" w14:textId="77777777" w:rsidR="004B0465" w:rsidRDefault="00B838D3">
            <w:pPr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 xml:space="preserve">útvar: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dms_utvar_nazev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Odbor informačních a komunikačních technologií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25ACCB33" w14:textId="77777777" w:rsidR="004B0465" w:rsidRDefault="00B838D3">
            <w:pPr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 xml:space="preserve">Číslo útvaru: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dms_utvar_cislo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11150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70FC2DEE" w14:textId="77777777" w:rsidR="004B0465" w:rsidRDefault="004B0465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</w:p>
          <w:p w14:paraId="157AEB77" w14:textId="77777777" w:rsidR="004B0465" w:rsidRDefault="00B838D3">
            <w:pPr>
              <w:tabs>
                <w:tab w:val="left" w:pos="1701"/>
              </w:tabs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VÁŠ DOPIS ZN.: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dms_prijaty_cj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27A7EC34" w14:textId="77777777" w:rsidR="004B0465" w:rsidRDefault="00B838D3">
            <w:pPr>
              <w:tabs>
                <w:tab w:val="left" w:pos="1701"/>
              </w:tabs>
              <w:ind w:left="1701" w:hanging="1701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ZE DNE: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dms_prijaty_ze_dne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701D54AA" w14:textId="77777777" w:rsidR="004B0465" w:rsidRDefault="004B0465">
            <w:pPr>
              <w:tabs>
                <w:tab w:val="left" w:pos="1418"/>
              </w:tabs>
              <w:rPr>
                <w:rFonts w:eastAsia="Arial" w:cs="Arial"/>
                <w:caps/>
                <w:spacing w:val="8"/>
                <w:sz w:val="20"/>
                <w:szCs w:val="20"/>
              </w:rPr>
            </w:pPr>
          </w:p>
          <w:p w14:paraId="3045EC6E" w14:textId="77777777" w:rsidR="004B0465" w:rsidRDefault="00B838D3">
            <w:pPr>
              <w:tabs>
                <w:tab w:val="left" w:pos="1418"/>
              </w:tabs>
              <w:jc w:val="left"/>
              <w:rPr>
                <w:rFonts w:eastAsia="Arial" w:cs="Arial"/>
                <w:caps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SPISOVÁ ZN.: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dms_spisova_znacka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74VD15544/2018-11153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058BF661" w14:textId="77777777" w:rsidR="004B0465" w:rsidRDefault="00B838D3">
            <w:pPr>
              <w:tabs>
                <w:tab w:val="left" w:pos="1418"/>
              </w:tabs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NAŠE ČJ.: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dms_cj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MZE-23699/2021-11153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6577A67A" w14:textId="77777777" w:rsidR="004B0465" w:rsidRDefault="004B0465">
            <w:pPr>
              <w:rPr>
                <w:rFonts w:eastAsia="Arial" w:cs="Arial"/>
                <w:spacing w:val="8"/>
                <w:sz w:val="20"/>
                <w:szCs w:val="20"/>
              </w:rPr>
            </w:pPr>
          </w:p>
          <w:p w14:paraId="3A3A7BD9" w14:textId="77777777" w:rsidR="004B0465" w:rsidRDefault="00B838D3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VYŘIZUJE: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dms_spravce_jmeno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Bc. Petra Honsová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70AE1264" w14:textId="77777777" w:rsidR="004B0465" w:rsidRDefault="00B838D3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Telefon: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dms_spravce_telefon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221811019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61046902" w14:textId="77777777" w:rsidR="004B0465" w:rsidRDefault="00B838D3">
            <w:pPr>
              <w:tabs>
                <w:tab w:val="left" w:pos="1418"/>
              </w:tabs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E-MAIL</w:t>
            </w:r>
            <w:r>
              <w:rPr>
                <w:rFonts w:eastAsia="Arial" w:cs="Arial"/>
                <w:spacing w:val="8"/>
                <w:sz w:val="20"/>
                <w:szCs w:val="20"/>
              </w:rPr>
              <w:t>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dms_spravce_mail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Petra.Honsova@mze.cz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013D541D" w14:textId="77777777" w:rsidR="004B0465" w:rsidRDefault="00B838D3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 xml:space="preserve">ID DS: 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  <w:t>yphaax8</w:t>
            </w:r>
          </w:p>
          <w:p w14:paraId="28D07C9B" w14:textId="77777777" w:rsidR="004B0465" w:rsidRDefault="004B0465">
            <w:pPr>
              <w:tabs>
                <w:tab w:val="left" w:pos="993"/>
              </w:tabs>
              <w:rPr>
                <w:rFonts w:eastAsia="Arial" w:cs="Arial"/>
                <w:caps/>
                <w:spacing w:val="8"/>
                <w:sz w:val="20"/>
                <w:szCs w:val="20"/>
              </w:rPr>
            </w:pPr>
          </w:p>
        </w:tc>
        <w:tc>
          <w:tcPr>
            <w:tcW w:w="3756" w:type="dxa"/>
            <w:hideMark/>
          </w:tcPr>
          <w:p w14:paraId="61491642" w14:textId="77777777" w:rsidR="004B0465" w:rsidRDefault="00B838D3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fldChar w:fldCharType="begin"/>
            </w:r>
            <w:r>
              <w:rPr>
                <w:rFonts w:eastAsia="Arial" w:cs="Arial"/>
                <w:spacing w:val="8"/>
              </w:rPr>
              <w:instrText xml:space="preserve"> DOCVARIABLE  dms_adresat </w:instrText>
            </w:r>
            <w:r>
              <w:rPr>
                <w:rFonts w:eastAsia="Arial" w:cs="Arial"/>
                <w:spacing w:val="8"/>
              </w:rPr>
              <w:fldChar w:fldCharType="separate"/>
            </w:r>
            <w:r>
              <w:rPr>
                <w:rFonts w:eastAsia="Arial" w:cs="Arial"/>
                <w:spacing w:val="8"/>
              </w:rPr>
              <w:t>O2 IT Services s.r.o.</w:t>
            </w:r>
          </w:p>
          <w:p w14:paraId="4BE7C00C" w14:textId="77777777" w:rsidR="004B0465" w:rsidRDefault="00B838D3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Vážený pan</w:t>
            </w:r>
          </w:p>
          <w:p w14:paraId="14BF7B42" w14:textId="5433892C" w:rsidR="004B0465" w:rsidRDefault="00A43F5B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xxx</w:t>
            </w:r>
          </w:p>
          <w:p w14:paraId="10E83FDD" w14:textId="77777777" w:rsidR="004B0465" w:rsidRDefault="00B838D3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Za Brumlovkou 266/2</w:t>
            </w:r>
          </w:p>
          <w:p w14:paraId="38E6AD32" w14:textId="77777777" w:rsidR="004B0465" w:rsidRDefault="00B838D3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Michle</w:t>
            </w:r>
          </w:p>
          <w:p w14:paraId="048F1B94" w14:textId="77777777" w:rsidR="004B0465" w:rsidRDefault="00B838D3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140 00 Praha 4</w:t>
            </w:r>
            <w:r>
              <w:rPr>
                <w:rFonts w:eastAsia="Arial" w:cs="Arial"/>
                <w:spacing w:val="8"/>
              </w:rPr>
              <w:fldChar w:fldCharType="end"/>
            </w:r>
          </w:p>
        </w:tc>
      </w:tr>
    </w:tbl>
    <w:p w14:paraId="038476EF" w14:textId="77777777" w:rsidR="004B0465" w:rsidRDefault="00B838D3">
      <w:pPr>
        <w:tabs>
          <w:tab w:val="left" w:pos="993"/>
        </w:tabs>
        <w:rPr>
          <w:rFonts w:eastAsia="Arial" w:cs="Arial"/>
          <w:spacing w:val="8"/>
          <w:sz w:val="20"/>
          <w:szCs w:val="20"/>
        </w:rPr>
      </w:pPr>
      <w:r>
        <w:rPr>
          <w:rFonts w:eastAsia="Arial" w:cs="Arial"/>
          <w:caps/>
          <w:spacing w:val="8"/>
          <w:sz w:val="20"/>
          <w:szCs w:val="20"/>
        </w:rPr>
        <w:t xml:space="preserve">adresa: </w:t>
      </w:r>
      <w:r>
        <w:rPr>
          <w:rFonts w:eastAsia="Arial" w:cs="Arial"/>
          <w:sz w:val="20"/>
          <w:szCs w:val="20"/>
        </w:rPr>
        <w:fldChar w:fldCharType="begin"/>
      </w:r>
      <w:r>
        <w:rPr>
          <w:rFonts w:eastAsia="Arial" w:cs="Arial"/>
          <w:sz w:val="20"/>
          <w:szCs w:val="20"/>
        </w:rPr>
        <w:instrText xml:space="preserve"> DOCVARIABLE  dms_utvar_adresa </w:instrText>
      </w:r>
      <w:r>
        <w:rPr>
          <w:rFonts w:eastAsia="Arial" w:cs="Arial"/>
          <w:sz w:val="20"/>
          <w:szCs w:val="20"/>
        </w:rPr>
        <w:fldChar w:fldCharType="separate"/>
      </w:r>
      <w:r>
        <w:rPr>
          <w:rFonts w:eastAsia="Arial" w:cs="Arial"/>
          <w:sz w:val="20"/>
          <w:szCs w:val="20"/>
        </w:rPr>
        <w:t>Těšnov 65/17, Nové Město, 110 00 Praha 1</w:t>
      </w:r>
      <w:r>
        <w:rPr>
          <w:rFonts w:eastAsia="Arial" w:cs="Arial"/>
          <w:sz w:val="20"/>
          <w:szCs w:val="20"/>
        </w:rPr>
        <w:fldChar w:fldCharType="end"/>
      </w:r>
    </w:p>
    <w:p w14:paraId="0BD35EA2" w14:textId="77777777" w:rsidR="004B0465" w:rsidRDefault="004B0465">
      <w:pPr>
        <w:rPr>
          <w:rFonts w:eastAsia="Arial" w:cs="Arial"/>
          <w:caps/>
          <w:spacing w:val="8"/>
          <w:sz w:val="20"/>
          <w:szCs w:val="20"/>
        </w:rPr>
      </w:pPr>
    </w:p>
    <w:p w14:paraId="46E2277A" w14:textId="77777777" w:rsidR="004B0465" w:rsidRDefault="00B838D3">
      <w:pPr>
        <w:jc w:val="left"/>
        <w:rPr>
          <w:rFonts w:eastAsia="Arial" w:cs="Arial"/>
          <w:caps/>
          <w:spacing w:val="8"/>
          <w:sz w:val="20"/>
          <w:szCs w:val="20"/>
        </w:rPr>
      </w:pPr>
      <w:r>
        <w:rPr>
          <w:rFonts w:eastAsia="Arial" w:cs="Arial"/>
          <w:caps/>
          <w:spacing w:val="8"/>
          <w:sz w:val="20"/>
          <w:szCs w:val="20"/>
        </w:rPr>
        <w:t xml:space="preserve">DATUM: </w:t>
      </w:r>
      <w:r>
        <w:rPr>
          <w:rFonts w:eastAsia="Arial" w:cs="Arial"/>
          <w:sz w:val="20"/>
          <w:szCs w:val="20"/>
        </w:rPr>
        <w:fldChar w:fldCharType="begin"/>
      </w:r>
      <w:r>
        <w:rPr>
          <w:rFonts w:eastAsia="Arial" w:cs="Arial"/>
          <w:sz w:val="20"/>
          <w:szCs w:val="20"/>
        </w:rPr>
        <w:instrText xml:space="preserve"> DOCVARIABLE  dms_datum </w:instrText>
      </w:r>
      <w:r>
        <w:rPr>
          <w:rFonts w:eastAsia="Arial" w:cs="Arial"/>
          <w:sz w:val="20"/>
          <w:szCs w:val="20"/>
        </w:rPr>
        <w:fldChar w:fldCharType="separate"/>
      </w:r>
      <w:r>
        <w:rPr>
          <w:rFonts w:eastAsia="Arial" w:cs="Arial"/>
          <w:sz w:val="20"/>
          <w:szCs w:val="20"/>
        </w:rPr>
        <w:t>21. 4. 2021</w:t>
      </w:r>
      <w:r>
        <w:rPr>
          <w:rFonts w:eastAsia="Arial" w:cs="Arial"/>
          <w:sz w:val="20"/>
          <w:szCs w:val="20"/>
        </w:rPr>
        <w:fldChar w:fldCharType="end"/>
      </w:r>
    </w:p>
    <w:p w14:paraId="6D115DD9" w14:textId="77777777" w:rsidR="004B0465" w:rsidRDefault="004B0465">
      <w:pPr>
        <w:jc w:val="left"/>
        <w:rPr>
          <w:rFonts w:eastAsia="Arial" w:cs="Arial"/>
        </w:rPr>
      </w:pPr>
    </w:p>
    <w:p w14:paraId="4E4A3AC7" w14:textId="77777777" w:rsidR="004B0465" w:rsidRDefault="004B0465">
      <w:pPr>
        <w:jc w:val="left"/>
        <w:rPr>
          <w:rFonts w:eastAsia="Arial" w:cs="Arial"/>
        </w:rPr>
      </w:pPr>
    </w:p>
    <w:p w14:paraId="10BDC255" w14:textId="1954FDBF" w:rsidR="004B0465" w:rsidRDefault="00B838D3">
      <w:pPr>
        <w:rPr>
          <w:rFonts w:eastAsia="Arial" w:cs="Arial"/>
          <w:b/>
        </w:rPr>
      </w:pPr>
      <w:r>
        <w:rPr>
          <w:rFonts w:eastAsia="Arial" w:cs="Arial"/>
          <w:b/>
        </w:rPr>
        <w:fldChar w:fldCharType="begin"/>
      </w:r>
      <w:r>
        <w:rPr>
          <w:rFonts w:eastAsia="Arial" w:cs="Arial"/>
          <w:b/>
        </w:rPr>
        <w:instrText xml:space="preserve"> DOCVARIABLE  dms_vec </w:instrText>
      </w:r>
      <w:r>
        <w:rPr>
          <w:rFonts w:eastAsia="Arial" w:cs="Arial"/>
          <w:b/>
        </w:rPr>
        <w:fldChar w:fldCharType="separate"/>
      </w:r>
      <w:r>
        <w:rPr>
          <w:rFonts w:eastAsia="Arial" w:cs="Arial"/>
          <w:b/>
        </w:rPr>
        <w:t>Prodloužení termínu dodání objednávky č. 4500135</w:t>
      </w:r>
      <w:r w:rsidR="00A43F5B">
        <w:rPr>
          <w:rFonts w:eastAsia="Arial" w:cs="Arial"/>
          <w:b/>
        </w:rPr>
        <w:t>366</w:t>
      </w:r>
      <w:r>
        <w:rPr>
          <w:rFonts w:eastAsia="Arial" w:cs="Arial"/>
          <w:b/>
        </w:rPr>
        <w:t xml:space="preserve"> PZ_PRAIS_II_2020_No564_LPIS_drobné _úpravy_4Q2020</w:t>
      </w:r>
      <w:r>
        <w:rPr>
          <w:rFonts w:eastAsia="Arial" w:cs="Arial"/>
          <w:b/>
        </w:rPr>
        <w:fldChar w:fldCharType="end"/>
      </w:r>
    </w:p>
    <w:p w14:paraId="5AD4E8C8" w14:textId="77777777" w:rsidR="004B0465" w:rsidRDefault="004B0465">
      <w:pPr>
        <w:rPr>
          <w:rFonts w:eastAsia="Arial" w:cs="Arial"/>
        </w:rPr>
      </w:pPr>
    </w:p>
    <w:p w14:paraId="34F31973" w14:textId="77777777" w:rsidR="004B0465" w:rsidRDefault="004B0465">
      <w:pPr>
        <w:rPr>
          <w:rFonts w:eastAsia="Arial" w:cs="Arial"/>
        </w:rPr>
      </w:pPr>
    </w:p>
    <w:p w14:paraId="6D240D9E" w14:textId="284A733D" w:rsidR="004B0465" w:rsidRDefault="00B838D3">
      <w:pPr>
        <w:rPr>
          <w:rFonts w:cs="Arial"/>
        </w:rPr>
      </w:pPr>
      <w:r>
        <w:rPr>
          <w:rFonts w:cs="Arial"/>
        </w:rPr>
        <w:t xml:space="preserve">Vážený pane </w:t>
      </w:r>
      <w:r w:rsidR="00A43F5B">
        <w:rPr>
          <w:rFonts w:cs="Arial"/>
        </w:rPr>
        <w:t>xxx</w:t>
      </w:r>
      <w:r>
        <w:rPr>
          <w:rFonts w:cs="Arial"/>
        </w:rPr>
        <w:t xml:space="preserve">, </w:t>
      </w:r>
    </w:p>
    <w:p w14:paraId="1B2B531F" w14:textId="77777777" w:rsidR="004B0465" w:rsidRDefault="004B0465">
      <w:pPr>
        <w:rPr>
          <w:rFonts w:cs="Arial"/>
        </w:rPr>
      </w:pPr>
    </w:p>
    <w:p w14:paraId="68209551" w14:textId="3E57E488" w:rsidR="004B0465" w:rsidRDefault="00B838D3">
      <w:pPr>
        <w:rPr>
          <w:rFonts w:cs="Arial"/>
        </w:rPr>
      </w:pPr>
      <w:r>
        <w:rPr>
          <w:rFonts w:cs="Arial"/>
        </w:rPr>
        <w:t>oznamuji Vám tímto prodloužení termínu dodání objednávky č. 4500135</w:t>
      </w:r>
      <w:r w:rsidR="00A43F5B">
        <w:rPr>
          <w:rFonts w:cs="Arial"/>
        </w:rPr>
        <w:t>366</w:t>
      </w:r>
      <w:r>
        <w:rPr>
          <w:rFonts w:cs="Arial"/>
        </w:rPr>
        <w:t xml:space="preserve"> PZ_PRAIS_II_2020_No564_LPIS_drobné _úpravy_4Q2020</w:t>
      </w:r>
    </w:p>
    <w:p w14:paraId="450D2216" w14:textId="77777777" w:rsidR="004B0465" w:rsidRDefault="00B838D3">
      <w:pPr>
        <w:rPr>
          <w:rFonts w:cs="Arial"/>
        </w:rPr>
      </w:pPr>
      <w:r>
        <w:rPr>
          <w:rFonts w:cs="Arial"/>
        </w:rPr>
        <w:t>Nový termín: do 31. 8. 2021</w:t>
      </w:r>
    </w:p>
    <w:p w14:paraId="23E181C8" w14:textId="77777777" w:rsidR="004B0465" w:rsidRDefault="004B0465">
      <w:pPr>
        <w:rPr>
          <w:rFonts w:cs="Arial"/>
        </w:rPr>
      </w:pPr>
    </w:p>
    <w:p w14:paraId="1D3C9CB1" w14:textId="77777777" w:rsidR="004B0465" w:rsidRDefault="00B838D3">
      <w:pPr>
        <w:rPr>
          <w:rFonts w:cs="Arial"/>
        </w:rPr>
      </w:pPr>
      <w:r>
        <w:rPr>
          <w:rFonts w:cs="Arial"/>
        </w:rPr>
        <w:t>Zdůvodnění:</w:t>
      </w:r>
    </w:p>
    <w:p w14:paraId="3953ED45" w14:textId="77777777" w:rsidR="004B0465" w:rsidRDefault="00B838D3">
      <w:pPr>
        <w:jc w:val="left"/>
        <w:rPr>
          <w:rFonts w:cs="Arial"/>
        </w:rPr>
      </w:pPr>
      <w:r>
        <w:rPr>
          <w:rFonts w:cs="Arial"/>
        </w:rPr>
        <w:t>Nový přístup administrace, tj. geometrické vyhodnocování změn v LPIS a v prostorových žádostech o dotace, neustále přináší nové metodické problémy, které je třeba přednostně řešit  a v souvislosti s tím i vyšší složitost a náročnost letošního zadání úprav pro kontroly na místě. V důsledku toho je nezbytné upravit pořadí realizace jednotlivých PZ tak, aby v první řadě byly řešeny naléhavé požadavky SZIF, tj. dokončení PZ na úpravy předtiskových žádostí o dotace, změnových žádostí o dotace a kontrol na místě. Proto v případě PZ_PRAIS_II_2020_No564_LPIS_drobné úpravy 4Q 2020 byl navržen nový termín pro akceptaci a to do 31. 8. 2021.</w:t>
      </w:r>
    </w:p>
    <w:p w14:paraId="63C24808" w14:textId="77777777" w:rsidR="004B0465" w:rsidRDefault="004B0465">
      <w:pPr>
        <w:rPr>
          <w:rFonts w:eastAsia="Arial" w:cs="Arial"/>
        </w:rPr>
      </w:pPr>
    </w:p>
    <w:p w14:paraId="2F523E30" w14:textId="77777777" w:rsidR="004B0465" w:rsidRDefault="00B838D3">
      <w:pPr>
        <w:rPr>
          <w:rFonts w:eastAsia="Arial" w:cs="Arial"/>
        </w:rPr>
      </w:pPr>
      <w:r>
        <w:rPr>
          <w:rFonts w:eastAsia="Arial" w:cs="Arial"/>
        </w:rPr>
        <w:t>S pozdravem</w:t>
      </w:r>
    </w:p>
    <w:p w14:paraId="012884C5" w14:textId="77777777" w:rsidR="004B0465" w:rsidRDefault="004B0465">
      <w:pPr>
        <w:rPr>
          <w:rFonts w:eastAsia="Arial" w:cs="Arial"/>
        </w:rPr>
      </w:pPr>
    </w:p>
    <w:p w14:paraId="0A7A1811" w14:textId="77777777" w:rsidR="004B0465" w:rsidRDefault="004B0465">
      <w:pPr>
        <w:rPr>
          <w:rFonts w:eastAsia="Arial" w:cs="Arial"/>
        </w:rPr>
      </w:pPr>
    </w:p>
    <w:tbl>
      <w:tblPr>
        <w:tblStyle w:val="NormalTable"/>
        <w:tblW w:w="9072" w:type="dxa"/>
        <w:tblLook w:val="04A0" w:firstRow="1" w:lastRow="0" w:firstColumn="1" w:lastColumn="0" w:noHBand="0" w:noVBand="1"/>
      </w:tblPr>
      <w:tblGrid>
        <w:gridCol w:w="5954"/>
        <w:gridCol w:w="3118"/>
      </w:tblGrid>
      <w:tr w:rsidR="004B0465" w14:paraId="4AC522F7" w14:textId="77777777">
        <w:tc>
          <w:tcPr>
            <w:tcW w:w="5954" w:type="dxa"/>
          </w:tcPr>
          <w:p w14:paraId="08F9F4E2" w14:textId="77777777" w:rsidR="004B0465" w:rsidRDefault="00B838D3">
            <w:fldSimple w:instr=" DOCVARIABLE  dms_el_podpis  \* MERGEFORMAT ">
              <w:r>
                <w:t>%%%el_podpis%%%</w:t>
              </w:r>
            </w:fldSimple>
          </w:p>
          <w:p w14:paraId="783443A0" w14:textId="77777777" w:rsidR="004B0465" w:rsidRDefault="004B0465"/>
          <w:p w14:paraId="08133831" w14:textId="77777777" w:rsidR="004B0465" w:rsidRDefault="004B0465"/>
          <w:p w14:paraId="645F709D" w14:textId="77777777" w:rsidR="004B0465" w:rsidRDefault="004B0465"/>
          <w:p w14:paraId="3C701572" w14:textId="77777777" w:rsidR="004B0465" w:rsidRDefault="004B0465"/>
          <w:p w14:paraId="32F38B29" w14:textId="77777777" w:rsidR="004B0465" w:rsidRDefault="004B0465"/>
        </w:tc>
        <w:tc>
          <w:tcPr>
            <w:tcW w:w="3118" w:type="dxa"/>
          </w:tcPr>
          <w:p w14:paraId="442E6814" w14:textId="77777777" w:rsidR="004B0465" w:rsidRDefault="00B1088E">
            <w:pPr>
              <w:jc w:val="right"/>
            </w:pPr>
            <w:r>
              <w:fldChar w:fldCharType="begin"/>
            </w:r>
            <w:r>
              <w:instrText xml:space="preserve"> DOCVARIABLE  dms_el_pecet  \* MERGEFORMAT </w:instrText>
            </w:r>
            <w:r>
              <w:fldChar w:fldCharType="separate"/>
            </w:r>
            <w:r w:rsidR="00B838D3">
              <w:t xml:space="preserve"> </w:t>
            </w:r>
            <w:r>
              <w:fldChar w:fldCharType="end"/>
            </w:r>
          </w:p>
          <w:p w14:paraId="435BAC58" w14:textId="77777777" w:rsidR="004B0465" w:rsidRDefault="004B0465">
            <w:pPr>
              <w:jc w:val="right"/>
            </w:pPr>
          </w:p>
          <w:p w14:paraId="2EEF8715" w14:textId="77777777" w:rsidR="004B0465" w:rsidRDefault="004B0465">
            <w:pPr>
              <w:jc w:val="right"/>
            </w:pPr>
          </w:p>
          <w:p w14:paraId="361E05AC" w14:textId="77777777" w:rsidR="004B0465" w:rsidRDefault="004B0465">
            <w:pPr>
              <w:jc w:val="right"/>
            </w:pPr>
          </w:p>
          <w:p w14:paraId="38CC778B" w14:textId="77777777" w:rsidR="004B0465" w:rsidRDefault="004B0465">
            <w:pPr>
              <w:jc w:val="right"/>
            </w:pPr>
          </w:p>
          <w:p w14:paraId="1712E418" w14:textId="77777777" w:rsidR="004B0465" w:rsidRDefault="004B0465">
            <w:pPr>
              <w:jc w:val="right"/>
            </w:pPr>
          </w:p>
        </w:tc>
      </w:tr>
      <w:tr w:rsidR="004B0465" w14:paraId="3FB6D62C" w14:textId="77777777">
        <w:tc>
          <w:tcPr>
            <w:tcW w:w="5954" w:type="dxa"/>
          </w:tcPr>
          <w:p w14:paraId="07DB4B0E" w14:textId="77777777" w:rsidR="004B0465" w:rsidRDefault="00B838D3">
            <w:pPr>
              <w:jc w:val="left"/>
              <w:rPr>
                <w:rFonts w:eastAsia="Arial" w:cs="Arial"/>
              </w:rPr>
            </w:pPr>
            <w:r>
              <w:rPr>
                <w:rFonts w:eastAsia="Arial" w:cs="Arial"/>
              </w:rPr>
              <w:fldChar w:fldCharType="begin"/>
            </w:r>
            <w:r>
              <w:rPr>
                <w:rFonts w:eastAsia="Arial" w:cs="Arial"/>
              </w:rPr>
              <w:instrText xml:space="preserve"> DOCVARIABLE  dms_podpisova_dolozka  \* MERGEFORMAT </w:instrText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  <w:bCs/>
              </w:rPr>
              <w:t>Ing. Oleg Blaško</w:t>
            </w:r>
          </w:p>
          <w:p w14:paraId="02DB0C17" w14:textId="77777777" w:rsidR="004B0465" w:rsidRDefault="00B838D3">
            <w:pPr>
              <w:jc w:val="left"/>
              <w:rPr>
                <w:rFonts w:eastAsia="Arial" w:cs="Arial"/>
              </w:rPr>
            </w:pPr>
            <w:r>
              <w:rPr>
                <w:rFonts w:eastAsia="Arial" w:cs="Arial"/>
              </w:rPr>
              <w:t>ředitel odboru</w:t>
            </w:r>
            <w:r>
              <w:rPr>
                <w:rFonts w:eastAsia="Arial" w:cs="Arial"/>
              </w:rPr>
              <w:fldChar w:fldCharType="end"/>
            </w:r>
          </w:p>
        </w:tc>
        <w:tc>
          <w:tcPr>
            <w:tcW w:w="3118" w:type="dxa"/>
          </w:tcPr>
          <w:p w14:paraId="286B8415" w14:textId="77777777" w:rsidR="004B0465" w:rsidRDefault="00B838D3">
            <w:pPr>
              <w:jc w:val="right"/>
              <w:rPr>
                <w:rFonts w:eastAsia="Arial" w:cs="Arial"/>
              </w:rPr>
            </w:pPr>
            <w:r>
              <w:rPr>
                <w:rFonts w:eastAsia="Arial" w:cs="Arial"/>
              </w:rPr>
              <w:fldChar w:fldCharType="begin"/>
            </w:r>
            <w:r>
              <w:rPr>
                <w:rFonts w:eastAsia="Arial" w:cs="Arial"/>
              </w:rPr>
              <w:instrText xml:space="preserve"> DOCVARIABLE  dms_otisk_razitka  \* MERGEFORMAT </w:instrText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  <w:bCs/>
              </w:rPr>
              <w:t>Otisk úředního razítka</w:t>
            </w:r>
            <w:r>
              <w:rPr>
                <w:rFonts w:eastAsia="Arial" w:cs="Arial"/>
              </w:rPr>
              <w:fldChar w:fldCharType="end"/>
            </w:r>
          </w:p>
        </w:tc>
      </w:tr>
    </w:tbl>
    <w:p w14:paraId="64433DD5" w14:textId="77777777" w:rsidR="004B0465" w:rsidRDefault="004B0465">
      <w:pPr>
        <w:rPr>
          <w:rFonts w:eastAsia="Arial" w:cs="Arial"/>
        </w:rPr>
      </w:pPr>
    </w:p>
    <w:p w14:paraId="02A80B25" w14:textId="77777777" w:rsidR="004B0465" w:rsidRDefault="004B0465">
      <w:pPr>
        <w:rPr>
          <w:rFonts w:eastAsia="Arial" w:cs="Arial"/>
        </w:rPr>
      </w:pPr>
    </w:p>
    <w:p w14:paraId="03C03A1A" w14:textId="77777777" w:rsidR="004B0465" w:rsidRDefault="00B838D3">
      <w:pPr>
        <w:rPr>
          <w:rFonts w:eastAsia="Arial" w:cs="Arial"/>
        </w:rPr>
      </w:pPr>
      <w:r>
        <w:rPr>
          <w:rFonts w:eastAsia="Arial" w:cs="Arial"/>
        </w:rPr>
        <w:t>Přílohy:</w:t>
      </w:r>
    </w:p>
    <w:p w14:paraId="008198A5" w14:textId="77777777" w:rsidR="004B0465" w:rsidRDefault="00B838D3">
      <w:pPr>
        <w:rPr>
          <w:rFonts w:eastAsia="Arial" w:cs="Arial"/>
        </w:rPr>
      </w:pPr>
      <w:r>
        <w:rPr>
          <w:rFonts w:eastAsia="Arial" w:cs="Arial"/>
        </w:rPr>
        <w:fldChar w:fldCharType="begin"/>
      </w:r>
      <w:r>
        <w:rPr>
          <w:rFonts w:eastAsia="Arial" w:cs="Arial"/>
        </w:rPr>
        <w:instrText xml:space="preserve"> DOCVARIABLE  dms_prilohy </w:instrText>
      </w:r>
      <w:r>
        <w:rPr>
          <w:rFonts w:eastAsia="Arial" w:cs="Arial"/>
        </w:rPr>
        <w:fldChar w:fldCharType="separate"/>
      </w:r>
      <w:r>
        <w:rPr>
          <w:rFonts w:eastAsia="Arial" w:cs="Arial"/>
        </w:rPr>
        <w:t xml:space="preserve"> </w:t>
      </w:r>
      <w:r>
        <w:rPr>
          <w:rFonts w:eastAsia="Arial" w:cs="Arial"/>
        </w:rPr>
        <w:fldChar w:fldCharType="end"/>
      </w:r>
      <w:r>
        <w:rPr>
          <w:rFonts w:eastAsia="Arial" w:cs="Arial"/>
        </w:rPr>
        <w:tab/>
      </w:r>
    </w:p>
    <w:sectPr w:rsidR="004B0465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417" w:right="1417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DB01AA" w14:textId="77777777" w:rsidR="00B1088E" w:rsidRDefault="00B1088E">
      <w:r>
        <w:separator/>
      </w:r>
    </w:p>
  </w:endnote>
  <w:endnote w:type="continuationSeparator" w:id="0">
    <w:p w14:paraId="5D602040" w14:textId="77777777" w:rsidR="00B1088E" w:rsidRDefault="00B10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D94EF7" w14:textId="0ACDC47F" w:rsidR="004B0465" w:rsidRDefault="00B838D3">
    <w:pPr>
      <w:pStyle w:val="Zpat"/>
      <w:rPr>
        <w:rFonts w:eastAsia="Arial" w:cs="Arial"/>
      </w:rPr>
    </w:pPr>
    <w:r>
      <w:rPr>
        <w:rFonts w:eastAsia="Arial" w:cs="Arial"/>
      </w:rPr>
      <w:fldChar w:fldCharType="begin"/>
    </w:r>
    <w:r>
      <w:rPr>
        <w:rFonts w:eastAsia="Arial" w:cs="Arial"/>
      </w:rPr>
      <w:instrText xml:space="preserve"> DOCVARIABLE  dms_cj  \* MERGEFORMAT </w:instrText>
    </w:r>
    <w:r>
      <w:rPr>
        <w:rFonts w:eastAsia="Arial" w:cs="Arial"/>
      </w:rPr>
      <w:fldChar w:fldCharType="separate"/>
    </w:r>
    <w:r>
      <w:rPr>
        <w:rFonts w:eastAsia="Arial" w:cs="Arial"/>
        <w:bCs/>
      </w:rPr>
      <w:t>MZE-23699/2021-11153</w:t>
    </w:r>
    <w:r>
      <w:rPr>
        <w:rFonts w:eastAsia="Arial" w:cs="Arial"/>
      </w:rPr>
      <w:fldChar w:fldCharType="end"/>
    </w:r>
    <w:r>
      <w:rPr>
        <w:rFonts w:eastAsia="Arial" w:cs="Arial"/>
      </w:rPr>
      <w:tab/>
    </w:r>
    <w:r>
      <w:rPr>
        <w:rFonts w:eastAsia="Arial" w:cs="Arial"/>
      </w:rPr>
      <w:fldChar w:fldCharType="begin"/>
    </w:r>
    <w:r>
      <w:rPr>
        <w:rFonts w:eastAsia="Arial" w:cs="Arial"/>
      </w:rPr>
      <w:instrText>PAGE   \* MERGEFORMAT</w:instrText>
    </w:r>
    <w:r>
      <w:rPr>
        <w:rFonts w:eastAsia="Arial" w:cs="Arial"/>
      </w:rPr>
      <w:fldChar w:fldCharType="separate"/>
    </w:r>
    <w:r w:rsidR="0036606A">
      <w:rPr>
        <w:rFonts w:eastAsia="Arial" w:cs="Arial"/>
        <w:noProof/>
      </w:rPr>
      <w:t>2</w:t>
    </w:r>
    <w:r>
      <w:rPr>
        <w:rFonts w:eastAsia="Arial" w:cs="Arial"/>
      </w:rPr>
      <w:fldChar w:fldCharType="end"/>
    </w:r>
  </w:p>
  <w:p w14:paraId="4DB704F7" w14:textId="77777777" w:rsidR="004B0465" w:rsidRDefault="004B046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64D830" w14:textId="77777777" w:rsidR="00B1088E" w:rsidRDefault="00B1088E">
      <w:r>
        <w:separator/>
      </w:r>
    </w:p>
  </w:footnote>
  <w:footnote w:type="continuationSeparator" w:id="0">
    <w:p w14:paraId="15D710B8" w14:textId="77777777" w:rsidR="00B1088E" w:rsidRDefault="00B108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32214B" w14:textId="77777777" w:rsidR="004B0465" w:rsidRDefault="00B1088E">
    <w:r>
      <w:pict w14:anchorId="1254808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e1113884-926a-480d-a07e-1ee988cc7622" o:spid="_x0000_s2050" type="#_x0000_t136" style="position:absolute;left:0;text-align:left;margin-left:0;margin-top:0;width:0;height:0;rotation:315;z-index:251657728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E7E22F" w14:textId="77777777" w:rsidR="004B0465" w:rsidRDefault="00B1088E">
    <w:r>
      <w:pict w14:anchorId="4ED4474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44febc72-6fd8-451c-ae8c-b40a67330555" o:spid="_x0000_s2049" type="#_x0000_t136" style="position:absolute;left:0;text-align:left;margin-left:0;margin-top:0;width:0;height:0;rotation:315;z-index:251658752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978C85" w14:textId="77777777" w:rsidR="004B0465" w:rsidRDefault="00B1088E">
    <w:r>
      <w:pict w14:anchorId="40BF9FD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6f3c64a9-c517-4389-83a3-9cba2aa70dae" o:spid="_x0000_s2051" type="#_x0000_t136" style="position:absolute;left:0;text-align:left;margin-left:0;margin-top:0;width:0;height:0;rotation:315;z-index:251656704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77E93"/>
    <w:multiLevelType w:val="multilevel"/>
    <w:tmpl w:val="3652731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2DA23B5"/>
    <w:multiLevelType w:val="multilevel"/>
    <w:tmpl w:val="4128198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" w15:restartNumberingAfterBreak="0">
    <w:nsid w:val="04778BA8"/>
    <w:multiLevelType w:val="multilevel"/>
    <w:tmpl w:val="87A67F3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" w15:restartNumberingAfterBreak="0">
    <w:nsid w:val="0790B9B7"/>
    <w:multiLevelType w:val="multilevel"/>
    <w:tmpl w:val="09E88CA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0F231E5B"/>
    <w:multiLevelType w:val="multilevel"/>
    <w:tmpl w:val="36FEFF5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104D6B08"/>
    <w:multiLevelType w:val="multilevel"/>
    <w:tmpl w:val="6F20A66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6" w15:restartNumberingAfterBreak="0">
    <w:nsid w:val="185A6F59"/>
    <w:multiLevelType w:val="multilevel"/>
    <w:tmpl w:val="3A96EFA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19690E1B"/>
    <w:multiLevelType w:val="multilevel"/>
    <w:tmpl w:val="1318D17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1BCD8C11"/>
    <w:multiLevelType w:val="multilevel"/>
    <w:tmpl w:val="4850B27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9" w15:restartNumberingAfterBreak="0">
    <w:nsid w:val="1C60D92D"/>
    <w:multiLevelType w:val="multilevel"/>
    <w:tmpl w:val="F392EA6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0" w15:restartNumberingAfterBreak="0">
    <w:nsid w:val="255FB7AD"/>
    <w:multiLevelType w:val="multilevel"/>
    <w:tmpl w:val="F660658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1" w15:restartNumberingAfterBreak="0">
    <w:nsid w:val="27D46F09"/>
    <w:multiLevelType w:val="multilevel"/>
    <w:tmpl w:val="7EBC8EB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2" w15:restartNumberingAfterBreak="0">
    <w:nsid w:val="28013B47"/>
    <w:multiLevelType w:val="multilevel"/>
    <w:tmpl w:val="D324909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3" w15:restartNumberingAfterBreak="0">
    <w:nsid w:val="2A431929"/>
    <w:multiLevelType w:val="multilevel"/>
    <w:tmpl w:val="633092C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4" w15:restartNumberingAfterBreak="0">
    <w:nsid w:val="2ADABCCF"/>
    <w:multiLevelType w:val="multilevel"/>
    <w:tmpl w:val="2F4E0A4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5" w15:restartNumberingAfterBreak="0">
    <w:nsid w:val="2B7E1C40"/>
    <w:multiLevelType w:val="multilevel"/>
    <w:tmpl w:val="83A8540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6" w15:restartNumberingAfterBreak="0">
    <w:nsid w:val="3264DE60"/>
    <w:multiLevelType w:val="multilevel"/>
    <w:tmpl w:val="FF2A9C0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7" w15:restartNumberingAfterBreak="0">
    <w:nsid w:val="36374226"/>
    <w:multiLevelType w:val="multilevel"/>
    <w:tmpl w:val="A4A00DF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8" w15:restartNumberingAfterBreak="0">
    <w:nsid w:val="3970797A"/>
    <w:multiLevelType w:val="multilevel"/>
    <w:tmpl w:val="0B54D64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9" w15:restartNumberingAfterBreak="0">
    <w:nsid w:val="40797CC6"/>
    <w:multiLevelType w:val="multilevel"/>
    <w:tmpl w:val="58EE14A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42F09EBE"/>
    <w:multiLevelType w:val="multilevel"/>
    <w:tmpl w:val="AD88B20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1" w15:restartNumberingAfterBreak="0">
    <w:nsid w:val="43902F99"/>
    <w:multiLevelType w:val="multilevel"/>
    <w:tmpl w:val="26E454B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2" w15:restartNumberingAfterBreak="0">
    <w:nsid w:val="4E95E8D7"/>
    <w:multiLevelType w:val="multilevel"/>
    <w:tmpl w:val="3186579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3" w15:restartNumberingAfterBreak="0">
    <w:nsid w:val="523ED74C"/>
    <w:multiLevelType w:val="multilevel"/>
    <w:tmpl w:val="E29C257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4" w15:restartNumberingAfterBreak="0">
    <w:nsid w:val="551E846C"/>
    <w:multiLevelType w:val="multilevel"/>
    <w:tmpl w:val="85EAFDE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5" w15:restartNumberingAfterBreak="0">
    <w:nsid w:val="566EAE59"/>
    <w:multiLevelType w:val="multilevel"/>
    <w:tmpl w:val="2D90772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6" w15:restartNumberingAfterBreak="0">
    <w:nsid w:val="5703574B"/>
    <w:multiLevelType w:val="multilevel"/>
    <w:tmpl w:val="C234B9E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7" w15:restartNumberingAfterBreak="0">
    <w:nsid w:val="60736286"/>
    <w:multiLevelType w:val="multilevel"/>
    <w:tmpl w:val="377A8B3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8" w15:restartNumberingAfterBreak="0">
    <w:nsid w:val="62A300FE"/>
    <w:multiLevelType w:val="multilevel"/>
    <w:tmpl w:val="49B0788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9" w15:restartNumberingAfterBreak="0">
    <w:nsid w:val="6574FF47"/>
    <w:multiLevelType w:val="multilevel"/>
    <w:tmpl w:val="77B256D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0" w15:restartNumberingAfterBreak="0">
    <w:nsid w:val="6928CB00"/>
    <w:multiLevelType w:val="multilevel"/>
    <w:tmpl w:val="5FEC41E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1" w15:restartNumberingAfterBreak="0">
    <w:nsid w:val="6935C1FF"/>
    <w:multiLevelType w:val="multilevel"/>
    <w:tmpl w:val="513E295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2" w15:restartNumberingAfterBreak="0">
    <w:nsid w:val="6BD6938D"/>
    <w:multiLevelType w:val="multilevel"/>
    <w:tmpl w:val="8E9A467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3" w15:restartNumberingAfterBreak="0">
    <w:nsid w:val="703E2679"/>
    <w:multiLevelType w:val="multilevel"/>
    <w:tmpl w:val="E0604D6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4" w15:restartNumberingAfterBreak="0">
    <w:nsid w:val="7AC4803A"/>
    <w:multiLevelType w:val="multilevel"/>
    <w:tmpl w:val="712C214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5" w15:restartNumberingAfterBreak="0">
    <w:nsid w:val="7D17F0BD"/>
    <w:multiLevelType w:val="multilevel"/>
    <w:tmpl w:val="A30202B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6" w15:restartNumberingAfterBreak="0">
    <w:nsid w:val="7D991D32"/>
    <w:multiLevelType w:val="multilevel"/>
    <w:tmpl w:val="9010317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7" w15:restartNumberingAfterBreak="0">
    <w:nsid w:val="7E4D5802"/>
    <w:multiLevelType w:val="multilevel"/>
    <w:tmpl w:val="804673F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ms_adresat" w:val="O2 IT Services s.r.o._x000d__x000a_Vážený pan_x000d__x000a_Pavel Filek_x000d__x000a_Za Brumlovkou 266/2_x000d__x000a_Michle_x000d__x000a_140 00 Praha 4"/>
    <w:docVar w:name="dms_adresat_adresa" w:val="Za Brumlovkou 266/2_x000d__x000a_Michle_x000d__x000a_140 00 Praha 4"/>
    <w:docVar w:name="dms_adresat_dat_narozeni" w:val=" "/>
    <w:docVar w:name="dms_adresat_ic" w:val="02819678"/>
    <w:docVar w:name="dms_adresat_jmeno" w:val="Pavel Filek"/>
    <w:docVar w:name="dms_carovy_kod" w:val="mze000020337512"/>
    <w:docVar w:name="dms_carovy_kod_cj" w:val="MZE-23699/2021-11153"/>
    <w:docVar w:name="dms_cj" w:val="MZE-23699/2021-11153"/>
    <w:docVar w:name="dms_datum" w:val="21. 4. 2021"/>
    <w:docVar w:name="dms_datum_textem" w:val="21. dubna 2021"/>
    <w:docVar w:name="dms_datum_vzniku" w:val="21. 4. 2021 10:15:36"/>
    <w:docVar w:name="dms_el_pecet" w:val=" "/>
    <w:docVar w:name="dms_el_podpis" w:val="%%%el_podpis%%%"/>
    <w:docVar w:name="dms_nadrizeny_reditel" w:val="Mgr. Jan Sixta"/>
    <w:docVar w:name="dms_ObsahParam1" w:val=" "/>
    <w:docVar w:name="dms_otisk_razitka" w:val="Otisk úředního razítka"/>
    <w:docVar w:name="dms_PNASpravce" w:val=" "/>
    <w:docVar w:name="dms_podpisova_dolozka" w:val="Ing. Oleg Blaško_x000d__x000a_ředitel odboru"/>
    <w:docVar w:name="dms_podpisova_dolozka_funkce" w:val="ředitel odboru"/>
    <w:docVar w:name="dms_podpisova_dolozka_jmeno" w:val="Ing. Oleg Blaško"/>
    <w:docVar w:name="dms_PPASpravce" w:val=" "/>
    <w:docVar w:name="dms_prijaty_cj" w:val=" "/>
    <w:docVar w:name="dms_prijaty_ze_dne" w:val=" "/>
    <w:docVar w:name="dms_prilohy" w:val=" "/>
    <w:docVar w:name="dms_pripojene_dokumenty" w:val=" "/>
    <w:docVar w:name="dms_spisova_znacka" w:val="74VD15544/2018-11153"/>
    <w:docVar w:name="dms_spravce_jmeno" w:val="Bc. Petra Honsová"/>
    <w:docVar w:name="dms_spravce_mail" w:val="Petra.Honsova@mze.cz"/>
    <w:docVar w:name="dms_spravce_telefon" w:val="221811019"/>
    <w:docVar w:name="dms_statni_symbol" w:val="statni_symbol"/>
    <w:docVar w:name="dms_SZSSpravce" w:val=" "/>
    <w:docVar w:name="dms_text" w:val=" "/>
    <w:docVar w:name="dms_utvar_adresa" w:val="Těšnov 65/17, Nové Město, 110 00 Praha 1"/>
    <w:docVar w:name="dms_utvar_cislo" w:val="11150"/>
    <w:docVar w:name="dms_utvar_nazev" w:val="Odbor informačních a komunikačních technologií"/>
    <w:docVar w:name="dms_utvar_nazev_adresa" w:val="11150 - Odbor informačních a komunikačních technologií_x000d__x000a_Těšnov 65/17_x000d__x000a_Nové Město_x000d__x000a_110 00 Praha 1"/>
    <w:docVar w:name="dms_utvar_nazev_do_dopisu" w:val="Odbor informačních a komunikačních technologií"/>
    <w:docVar w:name="dms_vec" w:val="Prodloužení termínu dodání objednávky č. 4500135477 PZ_PRAIS_II_2020_No564_LPIS_drobné _úpravy_4Q2020"/>
    <w:docVar w:name="dms_VNVSpravce" w:val=" "/>
    <w:docVar w:name="dms_zpracoval_jmeno" w:val="Bc. Petra Honsová"/>
    <w:docVar w:name="dms_zpracoval_mail" w:val="Petra.Honsova@mze.cz"/>
    <w:docVar w:name="dms_zpracoval_telefon" w:val="221811019"/>
  </w:docVars>
  <w:rsids>
    <w:rsidRoot w:val="004B0465"/>
    <w:rsid w:val="0036606A"/>
    <w:rsid w:val="00377C29"/>
    <w:rsid w:val="004B0465"/>
    <w:rsid w:val="00655859"/>
    <w:rsid w:val="00A43F5B"/>
    <w:rsid w:val="00B1088E"/>
    <w:rsid w:val="00B83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  <o:rules v:ext="edit">
        <o:r id="V:Rule1" type="connector" idref="#_x0000_s1035"/>
      </o:rules>
    </o:shapelayout>
  </w:shapeDefaults>
  <w:decimalSymbol w:val=","/>
  <w:listSeparator w:val=";"/>
  <w14:docId w14:val="6D6564F5"/>
  <w15:docId w15:val="{EF7030AA-171F-4DA5-9FBA-4AB02C205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cs-CZ" w:eastAsia="ar-S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jc w:val="both"/>
    </w:pPr>
    <w:rPr>
      <w:rFonts w:ascii="Arial" w:eastAsia="Times New Roman" w:hAnsi="Arial" w:cs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basedOn w:val="Standardnpsmoodstavce"/>
    <w:semiHidden/>
    <w:unhideWhenUsed/>
  </w:style>
  <w:style w:type="character" w:customStyle="1" w:styleId="Bezseznamu10">
    <w:name w:val="Bez seznamu1_0"/>
    <w:basedOn w:val="Standardnpsmoodstavce"/>
    <w:semiHidden/>
    <w:unhideWhenUsed/>
  </w:style>
  <w:style w:type="character" w:customStyle="1" w:styleId="Bezseznamu100">
    <w:name w:val="Bez seznamu1_0_0"/>
    <w:basedOn w:val="Standardnpsmoodstavce"/>
    <w:semiHidden/>
    <w:unhideWhenUsed/>
  </w:style>
  <w:style w:type="character" w:customStyle="1" w:styleId="NoList1">
    <w:name w:val="No List1"/>
    <w:basedOn w:val="Standardnpsmoodstavce"/>
    <w:semiHidden/>
    <w:unhideWhenUsed/>
  </w:style>
  <w:style w:type="character" w:customStyle="1" w:styleId="NoList10">
    <w:name w:val="No List1_0"/>
    <w:basedOn w:val="Standardnpsmoodstavce"/>
    <w:semiHidden/>
    <w:unhideWhenUsed/>
  </w:style>
  <w:style w:type="character" w:customStyle="1" w:styleId="Bezseznamu1000">
    <w:name w:val="Bez seznamu1_0_0_0"/>
    <w:basedOn w:val="Standardnpsmoodstavce"/>
    <w:semiHidden/>
    <w:unhideWhenUsed/>
  </w:style>
  <w:style w:type="character" w:customStyle="1" w:styleId="Bezseznamu10000">
    <w:name w:val="Bez seznamu1_0_0_0_0"/>
    <w:basedOn w:val="Standardnpsmoodstavce"/>
    <w:semiHidden/>
    <w:unhideWhenUsed/>
  </w:style>
  <w:style w:type="character" w:customStyle="1" w:styleId="Bezseznamu100000">
    <w:name w:val="Bez seznamu1_0_0_0_0_0"/>
    <w:basedOn w:val="Standardnpsmoodstavce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00">
    <w:name w:val="No List1_0_0"/>
    <w:semiHidden/>
    <w:rPr>
      <w:rFonts w:ascii="Times New Roman" w:eastAsia="Times New Roman" w:hAnsi="Times New Roman" w:cs="Times New Roman"/>
      <w:lang w:val="en-US" w:eastAsia="en-US"/>
    </w:rPr>
  </w:style>
  <w:style w:type="paragraph" w:styleId="Textbubliny">
    <w:name w:val="Balloon Text"/>
    <w:basedOn w:val="Normln"/>
    <w:semiHidden/>
    <w:unhideWhenUsed/>
    <w:rPr>
      <w:rFonts w:ascii="Tahoma" w:eastAsia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semiHidden/>
    <w:rPr>
      <w:rFonts w:ascii="Tahoma" w:eastAsia="Tahoma" w:hAnsi="Tahoma" w:cs="Tahoma"/>
      <w:sz w:val="16"/>
      <w:szCs w:val="16"/>
      <w:lang w:eastAsia="en-US"/>
    </w:r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rPr>
      <w:rFonts w:ascii="Times New Roman" w:eastAsia="Times New Roman" w:hAnsi="Times New Roman" w:cs="Times New Roman"/>
      <w:sz w:val="24"/>
      <w:szCs w:val="22"/>
      <w:lang w:eastAsia="en-US"/>
    </w:rPr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rFonts w:ascii="Times New Roman" w:eastAsia="Times New Roman" w:hAnsi="Times New Roman" w:cs="Times New Roman"/>
      <w:sz w:val="24"/>
      <w:szCs w:val="22"/>
      <w:lang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00">
    <w:name w:val="NormalTable_0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0">
    <w:name w:val="TableGrid_0_0"/>
    <w:basedOn w:val="NormalTable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Grid_1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Grid_2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3">
    <w:name w:val="NormalTable_3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0">
    <w:name w:val="NormalTable1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0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F6D07-4116-4D98-9487-707D73836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 - SOFT spol. s r.o.</Company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Barborová Milena</cp:lastModifiedBy>
  <cp:revision>2</cp:revision>
  <cp:lastPrinted>2015-05-22T08:25:00Z</cp:lastPrinted>
  <dcterms:created xsi:type="dcterms:W3CDTF">2021-04-28T09:28:00Z</dcterms:created>
  <dcterms:modified xsi:type="dcterms:W3CDTF">2021-04-28T09:28:00Z</dcterms:modified>
</cp:coreProperties>
</file>