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704D" w14:textId="5BB2603C" w:rsidR="00F30D76" w:rsidRPr="007C2525" w:rsidRDefault="00443483" w:rsidP="005A1029">
      <w:pPr>
        <w:pStyle w:val="CommentText"/>
        <w:rPr>
          <w:sz w:val="2"/>
        </w:rPr>
      </w:pPr>
      <w:proofErr w:type="spellStart"/>
      <w:r>
        <w:rPr>
          <w:sz w:val="2"/>
        </w:rPr>
        <w:t>Tak</w:t>
      </w:r>
      <w:proofErr w:type="spellEnd"/>
      <w:r>
        <w:rPr>
          <w:sz w:val="2"/>
        </w:rPr>
        <w:t xml:space="preserve"> </w:t>
      </w:r>
      <w:proofErr w:type="spellStart"/>
      <w:r>
        <w:rPr>
          <w:sz w:val="2"/>
        </w:rPr>
        <w:t>už</w:t>
      </w:r>
      <w:proofErr w:type="spellEnd"/>
      <w:r>
        <w:rPr>
          <w:sz w:val="2"/>
        </w:rPr>
        <w:t xml:space="preserve"> </w:t>
      </w:r>
    </w:p>
    <w:tbl>
      <w:tblPr>
        <w:tblStyle w:val="TableGrid"/>
        <w:tblW w:w="11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1"/>
      </w:tblGrid>
      <w:tr w:rsidR="00F90EC9" w:rsidRPr="005A53C0" w14:paraId="433C7AD0" w14:textId="73E64C8B" w:rsidTr="00833BEF">
        <w:trPr>
          <w:trHeight w:val="1089"/>
          <w:jc w:val="center"/>
        </w:trPr>
        <w:tc>
          <w:tcPr>
            <w:tcW w:w="11111" w:type="dxa"/>
          </w:tcPr>
          <w:p w14:paraId="680CD597" w14:textId="77777777" w:rsidR="00F90EC9" w:rsidRPr="005A53C0" w:rsidRDefault="00F90EC9" w:rsidP="009870FB">
            <w:pPr>
              <w:pStyle w:val="CommentText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  <w:p w14:paraId="1E0F043F" w14:textId="77777777" w:rsidR="00F90EC9" w:rsidRPr="005A53C0" w:rsidRDefault="00F90EC9" w:rsidP="009870FB">
            <w:pPr>
              <w:pStyle w:val="CommentText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DODATEK 1 KE SMLOUVĚ O KLINICKÉM HODNOCENÍ</w:t>
            </w:r>
          </w:p>
          <w:p w14:paraId="56C954A8" w14:textId="52D1E2BE" w:rsidR="00F90EC9" w:rsidRPr="005A53C0" w:rsidRDefault="00F90EC9" w:rsidP="00F90EC9">
            <w:pPr>
              <w:pStyle w:val="Header"/>
              <w:jc w:val="center"/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PROTOKOL </w:t>
            </w:r>
            <w:r w:rsidRPr="005A53C0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# </w:t>
            </w:r>
            <w:r w:rsidR="007410AB" w:rsidRPr="005A53C0">
              <w:rPr>
                <w:rFonts w:asciiTheme="minorHAnsi" w:hAnsiTheme="minorHAnsi" w:cstheme="minorHAnsi"/>
                <w:b/>
                <w:bCs/>
                <w:szCs w:val="22"/>
              </w:rPr>
              <w:t>PCI-32765CAN3001</w:t>
            </w:r>
          </w:p>
          <w:p w14:paraId="651361F0" w14:textId="0D5C03EB" w:rsidR="00F90EC9" w:rsidRPr="005A53C0" w:rsidRDefault="00F90EC9" w:rsidP="00902A06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F90EC9" w:rsidRPr="005A53C0" w14:paraId="1E9F3939" w14:textId="19F662EF" w:rsidTr="00F90EC9">
        <w:trPr>
          <w:trHeight w:val="807"/>
          <w:jc w:val="center"/>
        </w:trPr>
        <w:tc>
          <w:tcPr>
            <w:tcW w:w="11111" w:type="dxa"/>
          </w:tcPr>
          <w:p w14:paraId="35905684" w14:textId="6036911D" w:rsidR="00F90EC9" w:rsidRPr="005A53C0" w:rsidRDefault="00F90EC9" w:rsidP="007D621F">
            <w:pPr>
              <w:pStyle w:val="Comment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Tento dodatek číslo 1 (</w:t>
            </w: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Dodatek)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ke smlouvě o klinickém hodnocení </w:t>
            </w: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(„smlouva“)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je </w:t>
            </w:r>
            <w:proofErr w:type="spellStart"/>
            <w:r w:rsidRPr="005A53C0">
              <w:rPr>
                <w:rFonts w:asciiTheme="minorHAnsi" w:hAnsiTheme="minorHAnsi" w:cstheme="minorHAnsi"/>
                <w:szCs w:val="22"/>
              </w:rPr>
              <w:t>účinný</w:t>
            </w:r>
            <w:proofErr w:type="spellEnd"/>
            <w:r w:rsidRPr="005A53C0">
              <w:rPr>
                <w:rFonts w:asciiTheme="minorHAnsi" w:hAnsiTheme="minorHAnsi" w:cstheme="minorHAnsi"/>
                <w:szCs w:val="22"/>
              </w:rPr>
              <w:t xml:space="preserve"> k </w:t>
            </w:r>
            <w:proofErr w:type="spellStart"/>
            <w:r w:rsidRPr="005A53C0">
              <w:rPr>
                <w:rFonts w:asciiTheme="minorHAnsi" w:hAnsiTheme="minorHAnsi" w:cstheme="minorHAnsi"/>
                <w:szCs w:val="22"/>
              </w:rPr>
              <w:t>datu</w:t>
            </w:r>
            <w:proofErr w:type="spellEnd"/>
            <w:r w:rsidRPr="005A53C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Cs w:val="22"/>
              </w:rPr>
              <w:t>uveřejnění</w:t>
            </w:r>
            <w:proofErr w:type="spellEnd"/>
            <w:r w:rsidRPr="005A53C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88820AD" w14:textId="0083E6D0" w:rsidR="00F90EC9" w:rsidRPr="005A53C0" w:rsidRDefault="00F90EC9" w:rsidP="007D621F">
            <w:pPr>
              <w:pStyle w:val="Comment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hAnsiTheme="minorHAnsi" w:cstheme="minorHAnsi"/>
                <w:szCs w:val="22"/>
              </w:rPr>
              <w:t>v </w:t>
            </w:r>
            <w:proofErr w:type="spellStart"/>
            <w:r w:rsidRPr="005A53C0">
              <w:rPr>
                <w:rFonts w:asciiTheme="minorHAnsi" w:hAnsiTheme="minorHAnsi" w:cstheme="minorHAnsi"/>
                <w:szCs w:val="22"/>
              </w:rPr>
              <w:t>Registru</w:t>
            </w:r>
            <w:proofErr w:type="spellEnd"/>
            <w:r w:rsidRPr="005A53C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Cs w:val="22"/>
              </w:rPr>
              <w:t>smluv</w:t>
            </w:r>
            <w:proofErr w:type="spellEnd"/>
            <w:r w:rsidRPr="005A53C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A68E72C" w14:textId="3C461B0A" w:rsidR="00F90EC9" w:rsidRPr="005A53C0" w:rsidRDefault="00F90EC9" w:rsidP="007D621F">
            <w:pPr>
              <w:pStyle w:val="Comment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hAnsiTheme="minorHAnsi" w:cstheme="minorHAnsi"/>
                <w:szCs w:val="22"/>
              </w:rPr>
              <w:t>(„</w:t>
            </w:r>
            <w:r w:rsidRPr="005A53C0">
              <w:rPr>
                <w:rFonts w:asciiTheme="minorHAnsi" w:hAnsiTheme="minorHAnsi" w:cstheme="minorHAnsi"/>
                <w:b/>
                <w:szCs w:val="22"/>
              </w:rPr>
              <w:t xml:space="preserve">datum </w:t>
            </w:r>
            <w:proofErr w:type="spellStart"/>
            <w:proofErr w:type="gramStart"/>
            <w:r w:rsidRPr="005A53C0">
              <w:rPr>
                <w:rFonts w:asciiTheme="minorHAnsi" w:hAnsiTheme="minorHAnsi" w:cstheme="minorHAnsi"/>
                <w:b/>
                <w:szCs w:val="22"/>
              </w:rPr>
              <w:t>účinnosti</w:t>
            </w:r>
            <w:proofErr w:type="spellEnd"/>
            <w:r w:rsidRPr="005A53C0">
              <w:rPr>
                <w:rFonts w:asciiTheme="minorHAnsi" w:hAnsiTheme="minorHAnsi" w:cstheme="minorHAnsi"/>
                <w:b/>
                <w:szCs w:val="22"/>
              </w:rPr>
              <w:t>“</w:t>
            </w:r>
            <w:proofErr w:type="gramEnd"/>
            <w:r w:rsidRPr="005A53C0">
              <w:rPr>
                <w:rFonts w:asciiTheme="minorHAnsi" w:hAnsiTheme="minorHAnsi" w:cstheme="minorHAnsi"/>
                <w:szCs w:val="22"/>
              </w:rPr>
              <w:t>)</w:t>
            </w:r>
          </w:p>
          <w:p w14:paraId="05EE037D" w14:textId="77777777" w:rsidR="00F90EC9" w:rsidRPr="005A53C0" w:rsidRDefault="00F90EC9" w:rsidP="00A41595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  <w:p w14:paraId="1C3E3A8D" w14:textId="341F6FF9" w:rsidR="00F90EC9" w:rsidRPr="005A53C0" w:rsidRDefault="00F90EC9" w:rsidP="007D621F">
            <w:pPr>
              <w:pStyle w:val="CommentText"/>
              <w:jc w:val="center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Uzavřený mezi</w:t>
            </w:r>
          </w:p>
        </w:tc>
      </w:tr>
      <w:tr w:rsidR="00F90EC9" w:rsidRPr="005A53C0" w14:paraId="3FDDD1E1" w14:textId="5BF814BB" w:rsidTr="00F90EC9">
        <w:trPr>
          <w:trHeight w:val="4317"/>
          <w:jc w:val="center"/>
        </w:trPr>
        <w:tc>
          <w:tcPr>
            <w:tcW w:w="11111" w:type="dxa"/>
          </w:tcPr>
          <w:p w14:paraId="6176B54B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Janssen – Cilag International N.V.,</w:t>
            </w:r>
          </w:p>
          <w:p w14:paraId="117EB14E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se sídlem na adrese: Turnhoutseweg 30, 2340 Beerse, Belgie</w:t>
            </w:r>
          </w:p>
          <w:p w14:paraId="2215FA7B" w14:textId="7D53C3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</w:p>
          <w:p w14:paraId="4036FA4E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Registrační č.: BE0461607459</w:t>
            </w:r>
          </w:p>
          <w:p w14:paraId="182D4FF7" w14:textId="4464C79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zastoupenou na základě plné moci společností</w:t>
            </w:r>
          </w:p>
          <w:p w14:paraId="6949C5EB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  <w:p w14:paraId="1D61711A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Janssen-Cilag s.r.o.</w:t>
            </w:r>
          </w:p>
          <w:p w14:paraId="13708A7D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se sídlem na adrese </w:t>
            </w:r>
          </w:p>
          <w:p w14:paraId="6EB08BB2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i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iCs/>
                <w:szCs w:val="22"/>
                <w:lang w:val="cs-CZ"/>
              </w:rPr>
              <w:t xml:space="preserve">Walterovo náměstí 329/1, </w:t>
            </w:r>
          </w:p>
          <w:p w14:paraId="3E3CB907" w14:textId="5F7D8DAA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iCs/>
                <w:szCs w:val="22"/>
                <w:lang w:val="cs-CZ"/>
              </w:rPr>
              <w:t>158 00 Praha 5 – Jinonice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, Česká republika</w:t>
            </w:r>
          </w:p>
          <w:p w14:paraId="3A931F6E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IČ: 27146928</w:t>
            </w:r>
          </w:p>
          <w:p w14:paraId="3929894A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DIČ: CZ27146928</w:t>
            </w:r>
          </w:p>
          <w:p w14:paraId="0984BCEB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zapsanou v obchodním rejstříku vedeném Městským soudem v Praze, oddíl C, vložka 99837</w:t>
            </w:r>
          </w:p>
          <w:p w14:paraId="44503F77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Bankovní spojení: Citibank Europe plc, organizační složka</w:t>
            </w:r>
          </w:p>
          <w:p w14:paraId="559F85A1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Číslo účtu: 2043060205/2600</w:t>
            </w:r>
          </w:p>
          <w:p w14:paraId="63D663AD" w14:textId="4E3AAEF3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Datová schránka: 8jvdhia</w:t>
            </w:r>
          </w:p>
          <w:p w14:paraId="574034A1" w14:textId="32BADD28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(„společnost Janssen“)</w:t>
            </w:r>
          </w:p>
        </w:tc>
      </w:tr>
      <w:tr w:rsidR="00F90EC9" w:rsidRPr="005A53C0" w14:paraId="35021AAF" w14:textId="6E688AC8" w:rsidTr="00F90EC9">
        <w:trPr>
          <w:trHeight w:val="372"/>
          <w:jc w:val="center"/>
        </w:trPr>
        <w:tc>
          <w:tcPr>
            <w:tcW w:w="11111" w:type="dxa"/>
            <w:vAlign w:val="center"/>
          </w:tcPr>
          <w:p w14:paraId="3BA107AD" w14:textId="5522C24F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a </w:t>
            </w:r>
          </w:p>
        </w:tc>
      </w:tr>
      <w:tr w:rsidR="00F90EC9" w:rsidRPr="005A53C0" w14:paraId="1BB2D980" w14:textId="1F215200" w:rsidTr="00F90EC9">
        <w:trPr>
          <w:trHeight w:val="55"/>
          <w:jc w:val="center"/>
        </w:trPr>
        <w:tc>
          <w:tcPr>
            <w:tcW w:w="11111" w:type="dxa"/>
          </w:tcPr>
          <w:p w14:paraId="5B2DAACC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cs-CZ"/>
              </w:rPr>
              <w:t>Všeobecná fakultní nemocnice v Praze</w:t>
            </w:r>
          </w:p>
          <w:p w14:paraId="01FE4328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se sídlem:  U Nemocnice 499/2, 128 08 Praha 2</w:t>
            </w:r>
          </w:p>
          <w:p w14:paraId="1263105A" w14:textId="2FA5F9B3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zastoupena </w:t>
            </w:r>
            <w:r w:rsidR="00A8048E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XXXXXXX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.,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základě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plné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moci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ze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dne</w:t>
            </w:r>
            <w:proofErr w:type="spellEnd"/>
            <w:r w:rsidRPr="005A53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8048E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XXXXXXX</w:t>
            </w:r>
          </w:p>
          <w:p w14:paraId="7D7716B9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DV_M27"/>
            <w:bookmarkStart w:id="1" w:name="_DV_M28"/>
            <w:bookmarkEnd w:id="0"/>
            <w:bookmarkEnd w:id="1"/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IČ: 00064165 </w:t>
            </w:r>
          </w:p>
          <w:p w14:paraId="5CAFB9BB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DV_M29"/>
            <w:bookmarkEnd w:id="2"/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DIČ: CZ00064165</w:t>
            </w:r>
          </w:p>
          <w:p w14:paraId="5C7524F5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Název účtu: 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Všeobecná fakultní nemocnice v Praze, 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Česká republika</w:t>
            </w:r>
          </w:p>
          <w:p w14:paraId="1517A5AC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Číslo účtu: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 24035021/0710</w:t>
            </w:r>
          </w:p>
          <w:p w14:paraId="473B62B8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IBAN: 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CZ 33 0710 0000 0000 2403 5021</w:t>
            </w:r>
          </w:p>
          <w:p w14:paraId="4C46FF44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Název banky: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 Česká národní banka</w:t>
            </w:r>
          </w:p>
          <w:p w14:paraId="5ABBA60C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Adresa banky: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 xml:space="preserve"> Na Příkopě 28, 115 03 Praha 1, 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Česká republika</w:t>
            </w:r>
          </w:p>
          <w:p w14:paraId="6BDE0C19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SWIFT: </w:t>
            </w: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CNBACZPP</w:t>
            </w:r>
          </w:p>
          <w:p w14:paraId="408310F2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Variabilní symbol: 5203518201</w:t>
            </w:r>
          </w:p>
          <w:p w14:paraId="7F2DE31C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(dále jen „</w:t>
            </w:r>
            <w:r w:rsidRPr="005A53C0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Poskytovatel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“)</w:t>
            </w:r>
          </w:p>
          <w:p w14:paraId="5C53832B" w14:textId="2E236079" w:rsidR="00F90EC9" w:rsidRPr="005A53C0" w:rsidRDefault="00F90EC9" w:rsidP="00C90807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F90EC9" w:rsidRPr="005A53C0" w14:paraId="10C5EDAD" w14:textId="2299DC05" w:rsidTr="00F90EC9">
        <w:trPr>
          <w:trHeight w:val="389"/>
          <w:jc w:val="center"/>
        </w:trPr>
        <w:tc>
          <w:tcPr>
            <w:tcW w:w="11111" w:type="dxa"/>
            <w:vAlign w:val="center"/>
          </w:tcPr>
          <w:p w14:paraId="039A6A63" w14:textId="24FAE8AA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a</w:t>
            </w:r>
          </w:p>
        </w:tc>
      </w:tr>
      <w:tr w:rsidR="00F90EC9" w:rsidRPr="005A53C0" w14:paraId="2120C346" w14:textId="79930E12" w:rsidTr="00F90EC9">
        <w:trPr>
          <w:trHeight w:val="324"/>
          <w:jc w:val="center"/>
        </w:trPr>
        <w:tc>
          <w:tcPr>
            <w:tcW w:w="11111" w:type="dxa"/>
          </w:tcPr>
          <w:p w14:paraId="6B6F735A" w14:textId="669D8717" w:rsidR="00C07B93" w:rsidRPr="00D55FFC" w:rsidRDefault="00A8048E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cs-CZ"/>
              </w:rPr>
              <w:t>XXXXXXXX</w:t>
            </w:r>
          </w:p>
          <w:p w14:paraId="3EFCE94A" w14:textId="76288239" w:rsidR="00C07B93" w:rsidRPr="00D55FFC" w:rsidRDefault="00A8048E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XXXXXXX</w:t>
            </w:r>
            <w:r w:rsidR="00C07B93" w:rsidRPr="00D55FFC">
              <w:rPr>
                <w:rFonts w:asciiTheme="minorHAnsi" w:hAnsiTheme="minorHAnsi" w:cstheme="minorHAnsi"/>
                <w:sz w:val="22"/>
                <w:szCs w:val="22"/>
              </w:rPr>
              <w:t xml:space="preserve"> I. </w:t>
            </w:r>
            <w:proofErr w:type="spellStart"/>
            <w:r w:rsidR="00C07B93" w:rsidRPr="00D55FFC">
              <w:rPr>
                <w:rFonts w:asciiTheme="minorHAnsi" w:hAnsiTheme="minorHAnsi" w:cstheme="minorHAnsi"/>
                <w:sz w:val="22"/>
                <w:szCs w:val="22"/>
              </w:rPr>
              <w:t>Interní</w:t>
            </w:r>
            <w:proofErr w:type="spellEnd"/>
            <w:r w:rsidR="00C07B93" w:rsidRPr="00D55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B93" w:rsidRPr="00D55FFC">
              <w:rPr>
                <w:rFonts w:asciiTheme="minorHAnsi" w:hAnsiTheme="minorHAnsi" w:cstheme="minorHAnsi"/>
                <w:sz w:val="22"/>
                <w:szCs w:val="22"/>
              </w:rPr>
              <w:t>kliniky</w:t>
            </w:r>
            <w:proofErr w:type="spellEnd"/>
            <w:r w:rsidR="00C07B93" w:rsidRPr="00D55F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3CE4" w:rsidRPr="00D55FF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– </w:t>
            </w:r>
            <w:proofErr w:type="spellStart"/>
            <w:r w:rsidR="00033CE4" w:rsidRPr="00D55FF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klinika</w:t>
            </w:r>
            <w:proofErr w:type="spellEnd"/>
            <w:r w:rsidR="00033CE4" w:rsidRPr="00D55FF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033CE4" w:rsidRPr="00D55FF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hematologie</w:t>
            </w:r>
            <w:proofErr w:type="spellEnd"/>
          </w:p>
          <w:p w14:paraId="55CC1157" w14:textId="51033968" w:rsidR="00033CE4" w:rsidRPr="00D55FFC" w:rsidRDefault="00033CE4" w:rsidP="00033CE4">
            <w:pPr>
              <w:pStyle w:val="CommentText"/>
              <w:jc w:val="left"/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</w:pPr>
            <w:proofErr w:type="spellStart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Všeobecná</w:t>
            </w:r>
            <w:proofErr w:type="spellEnd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fakultní</w:t>
            </w:r>
            <w:proofErr w:type="spellEnd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nemocnice</w:t>
            </w:r>
            <w:proofErr w:type="spellEnd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v </w:t>
            </w:r>
            <w:proofErr w:type="spellStart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Praze</w:t>
            </w:r>
            <w:proofErr w:type="spellEnd"/>
            <w:r w:rsidRPr="00D55FFC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</w:p>
          <w:p w14:paraId="10C20D27" w14:textId="77777777" w:rsidR="00033CE4" w:rsidRPr="00D55FFC" w:rsidRDefault="00033CE4" w:rsidP="00033CE4">
            <w:pPr>
              <w:pStyle w:val="CommentText"/>
              <w:jc w:val="lef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D55FFC">
              <w:rPr>
                <w:rFonts w:asciiTheme="minorHAnsi" w:hAnsiTheme="minorHAnsi" w:cstheme="minorHAnsi"/>
                <w:szCs w:val="22"/>
                <w:lang w:val="cs-CZ"/>
              </w:rPr>
              <w:t>Česká republika</w:t>
            </w:r>
          </w:p>
          <w:p w14:paraId="010FCA2F" w14:textId="77777777" w:rsidR="00033CE4" w:rsidRPr="005A53C0" w:rsidRDefault="00033CE4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338F9" w14:textId="77777777" w:rsidR="00C07B93" w:rsidRPr="005A53C0" w:rsidRDefault="00C07B93" w:rsidP="00C07B93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(dále jen „</w:t>
            </w:r>
            <w:r w:rsidRPr="005A53C0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Zkoušející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“)</w:t>
            </w:r>
          </w:p>
          <w:p w14:paraId="198FCA8B" w14:textId="17E732B1" w:rsidR="00F90EC9" w:rsidRPr="005A53C0" w:rsidRDefault="00F90EC9" w:rsidP="00F90EC9">
            <w:pPr>
              <w:pStyle w:val="normlnnormln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</w:tc>
      </w:tr>
      <w:tr w:rsidR="00F90EC9" w:rsidRPr="005A53C0" w14:paraId="6D14CAC0" w14:textId="7A2651A8" w:rsidTr="00F90EC9">
        <w:trPr>
          <w:trHeight w:val="142"/>
          <w:jc w:val="center"/>
        </w:trPr>
        <w:tc>
          <w:tcPr>
            <w:tcW w:w="11111" w:type="dxa"/>
          </w:tcPr>
          <w:p w14:paraId="2B1797B0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617AE887" w14:textId="432305F1" w:rsidTr="00F90EC9">
        <w:trPr>
          <w:trHeight w:val="142"/>
          <w:jc w:val="center"/>
        </w:trPr>
        <w:tc>
          <w:tcPr>
            <w:tcW w:w="11111" w:type="dxa"/>
          </w:tcPr>
          <w:p w14:paraId="31A7C193" w14:textId="5E35CD44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(společnost Janssen, poskytovatel a zkoušející, dále souhrnně jako „smluvní strany“, jednotlivě jako „smluvní strana“)</w:t>
            </w:r>
          </w:p>
        </w:tc>
      </w:tr>
      <w:tr w:rsidR="00F90EC9" w:rsidRPr="005A53C0" w14:paraId="3D5D226A" w14:textId="77777777" w:rsidTr="00F90EC9">
        <w:trPr>
          <w:trHeight w:val="142"/>
          <w:jc w:val="center"/>
        </w:trPr>
        <w:tc>
          <w:tcPr>
            <w:tcW w:w="11111" w:type="dxa"/>
          </w:tcPr>
          <w:p w14:paraId="5C90E2E4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5388563A" w14:textId="40972126" w:rsidTr="003C0BFE">
        <w:trPr>
          <w:trHeight w:val="846"/>
          <w:jc w:val="center"/>
        </w:trPr>
        <w:tc>
          <w:tcPr>
            <w:tcW w:w="11111" w:type="dxa"/>
          </w:tcPr>
          <w:p w14:paraId="63DFBC7F" w14:textId="16B7B538" w:rsidR="00F90EC9" w:rsidRPr="005A53C0" w:rsidRDefault="00F90EC9" w:rsidP="00663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  <w:tab w:val="left" w:pos="2268"/>
              </w:tabs>
              <w:suppressAutoHyphens/>
              <w:spacing w:before="100" w:beforeAutospacing="1" w:after="100" w:afterAutospacing="1"/>
              <w:ind w:left="2552" w:hanging="2552"/>
              <w:jc w:val="both"/>
              <w:rPr>
                <w:rFonts w:asciiTheme="minorHAnsi" w:eastAsia="Arial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Klinické hodnocení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:</w:t>
            </w:r>
            <w:r w:rsidRPr="005A53C0">
              <w:rPr>
                <w:rFonts w:asciiTheme="minorHAnsi" w:eastAsia="Arial" w:hAnsiTheme="minorHAnsi" w:cstheme="minorHAnsi"/>
                <w:szCs w:val="22"/>
                <w:lang w:val="cs-CZ"/>
              </w:rPr>
              <w:t>„</w:t>
            </w:r>
            <w:r w:rsidR="0058213C"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Fáze </w:t>
            </w:r>
            <w:r w:rsidR="0058213C" w:rsidRPr="005A53C0">
              <w:rPr>
                <w:rFonts w:asciiTheme="minorHAnsi" w:hAnsiTheme="minorHAnsi" w:cstheme="minorHAnsi"/>
                <w:bCs/>
                <w:szCs w:val="22"/>
                <w:lang w:val="cs-CZ" w:eastAsia="zh-CN"/>
              </w:rPr>
              <w:t xml:space="preserve">3b multicentrického, nezaslepeného, dlouhodobého, rozšiřujícího klinického hodnocení přípravku PCI-32765 (Ibrutinib)“ </w:t>
            </w:r>
            <w:r w:rsidR="006635ED" w:rsidRPr="005A53C0">
              <w:rPr>
                <w:rFonts w:asciiTheme="minorHAnsi" w:hAnsiTheme="minorHAnsi" w:cstheme="minorHAnsi"/>
                <w:szCs w:val="22"/>
                <w:lang w:val="cs-CZ"/>
              </w:rPr>
              <w:t>(„</w:t>
            </w:r>
            <w:r w:rsidR="006635ED" w:rsidRPr="005A53C0">
              <w:rPr>
                <w:rFonts w:asciiTheme="minorHAnsi" w:hAnsiTheme="minorHAnsi" w:cstheme="minorHAnsi"/>
                <w:b/>
                <w:szCs w:val="22"/>
                <w:lang w:val="cs-CZ"/>
              </w:rPr>
              <w:t>Klinické hodnocení</w:t>
            </w:r>
            <w:r w:rsidR="006635ED"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“)        </w:t>
            </w:r>
          </w:p>
          <w:p w14:paraId="00DF8474" w14:textId="3448B549" w:rsidR="00F90EC9" w:rsidRPr="005A53C0" w:rsidRDefault="00F90EC9" w:rsidP="00A175D7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1F8496C3" w14:textId="62A67D36" w:rsidTr="00F90EC9">
        <w:trPr>
          <w:trHeight w:val="710"/>
          <w:jc w:val="center"/>
        </w:trPr>
        <w:tc>
          <w:tcPr>
            <w:tcW w:w="11111" w:type="dxa"/>
          </w:tcPr>
          <w:p w14:paraId="281E7ED6" w14:textId="516ED7E6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Zadavatel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: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Janssen – Cilag International N.V., se sídlem na adrese: Turnhoutseweg 30, 2340 Beerse, Belgie</w:t>
            </w:r>
            <w:r w:rsidR="006407CC"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r w:rsidRPr="005A53C0">
              <w:rPr>
                <w:rFonts w:asciiTheme="minorHAnsi" w:hAnsiTheme="minorHAnsi" w:cstheme="minorHAnsi"/>
                <w:color w:val="000000"/>
                <w:szCs w:val="22"/>
                <w:lang w:val="cs-CZ"/>
              </w:rPr>
              <w:t>, zastoupená na základě plné moci společností Janssen-Cilag s.r.o.</w:t>
            </w:r>
          </w:p>
        </w:tc>
      </w:tr>
      <w:tr w:rsidR="00F90EC9" w:rsidRPr="005A53C0" w14:paraId="6A97158F" w14:textId="183CB747" w:rsidTr="00F90EC9">
        <w:trPr>
          <w:trHeight w:val="611"/>
          <w:jc w:val="center"/>
        </w:trPr>
        <w:tc>
          <w:tcPr>
            <w:tcW w:w="11111" w:type="dxa"/>
          </w:tcPr>
          <w:p w14:paraId="6C4FD4F7" w14:textId="4BB9A02E" w:rsidR="00F90EC9" w:rsidRPr="005A53C0" w:rsidRDefault="00F90EC9" w:rsidP="006B73BE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Hodnocený přípravek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: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</w:r>
            <w:r w:rsidR="006635ED" w:rsidRPr="005A53C0">
              <w:rPr>
                <w:rFonts w:asciiTheme="minorHAnsi" w:hAnsiTheme="minorHAnsi" w:cstheme="minorHAnsi"/>
                <w:szCs w:val="22"/>
                <w:lang w:val="cs-CZ"/>
              </w:rPr>
              <w:t>ibrutinib (PCI-32765)</w:t>
            </w:r>
            <w:r w:rsidR="006635ED" w:rsidRPr="005A53C0" w:rsidDel="006635ED">
              <w:rPr>
                <w:rFonts w:asciiTheme="minorHAnsi" w:eastAsia="Cambria" w:hAnsiTheme="minorHAnsi" w:cstheme="minorHAnsi"/>
                <w:bCs/>
                <w:szCs w:val="22"/>
                <w:lang w:val="cs-CZ"/>
              </w:rPr>
              <w:t xml:space="preserve"> </w:t>
            </w: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(„hodnocený přípravek“)</w:t>
            </w:r>
          </w:p>
        </w:tc>
      </w:tr>
      <w:tr w:rsidR="00F90EC9" w:rsidRPr="005A53C0" w14:paraId="6A4D5C50" w14:textId="668C53EB" w:rsidTr="00F90EC9">
        <w:trPr>
          <w:trHeight w:val="815"/>
          <w:jc w:val="center"/>
        </w:trPr>
        <w:tc>
          <w:tcPr>
            <w:tcW w:w="11111" w:type="dxa"/>
          </w:tcPr>
          <w:p w14:paraId="6FE13EEA" w14:textId="58F46644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Protokol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: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</w:r>
            <w:r w:rsidR="006635ED" w:rsidRPr="005A53C0">
              <w:rPr>
                <w:rFonts w:asciiTheme="minorHAnsi" w:hAnsiTheme="minorHAnsi" w:cstheme="minorHAnsi"/>
                <w:szCs w:val="22"/>
                <w:lang w:val="cs-CZ"/>
              </w:rPr>
              <w:t>PCI-32765CAN3001</w:t>
            </w:r>
          </w:p>
          <w:p w14:paraId="307C5549" w14:textId="2F378F7E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(„protokol“)</w:t>
            </w:r>
          </w:p>
        </w:tc>
      </w:tr>
      <w:tr w:rsidR="00F90EC9" w:rsidRPr="005A53C0" w14:paraId="75C873FD" w14:textId="1F550EB3" w:rsidTr="00F90EC9">
        <w:trPr>
          <w:trHeight w:val="540"/>
          <w:jc w:val="center"/>
        </w:trPr>
        <w:tc>
          <w:tcPr>
            <w:tcW w:w="11111" w:type="dxa"/>
          </w:tcPr>
          <w:p w14:paraId="1D21A19A" w14:textId="3304375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Číslo EUdraCT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: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</w:r>
            <w:r w:rsidR="006635ED" w:rsidRPr="005A53C0">
              <w:rPr>
                <w:rFonts w:asciiTheme="minorHAnsi" w:hAnsiTheme="minorHAnsi" w:cstheme="minorHAnsi"/>
                <w:szCs w:val="22"/>
                <w:lang w:eastAsia="nl-BE"/>
              </w:rPr>
              <w:t>2012-004225-24</w:t>
            </w:r>
          </w:p>
        </w:tc>
      </w:tr>
      <w:tr w:rsidR="00F90EC9" w:rsidRPr="005A53C0" w14:paraId="6A11B645" w14:textId="14B25FE9" w:rsidTr="00F90EC9">
        <w:trPr>
          <w:trHeight w:val="1070"/>
          <w:jc w:val="center"/>
        </w:trPr>
        <w:tc>
          <w:tcPr>
            <w:tcW w:w="11111" w:type="dxa"/>
          </w:tcPr>
          <w:p w14:paraId="337BB936" w14:textId="2C7D11B4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Pracoviště klinického hodnocení: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</w:p>
          <w:p w14:paraId="00876934" w14:textId="22DF240E" w:rsidR="005F0D78" w:rsidRPr="005A53C0" w:rsidRDefault="005F0D78" w:rsidP="005F0D78">
            <w:pPr>
              <w:pStyle w:val="CommentText"/>
              <w:jc w:val="left"/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</w:pP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I.interní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klinika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–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klinika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hematologie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</w:p>
          <w:p w14:paraId="32C724F9" w14:textId="6576EBF3" w:rsidR="005F0D78" w:rsidRPr="005A53C0" w:rsidRDefault="005F0D78" w:rsidP="005F0D78">
            <w:pPr>
              <w:pStyle w:val="CommentText"/>
              <w:jc w:val="left"/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</w:pP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Všeobecná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fakultní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nemocnice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v </w:t>
            </w:r>
            <w:proofErr w:type="spellStart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>Praze</w:t>
            </w:r>
            <w:proofErr w:type="spellEnd"/>
            <w:r w:rsidRPr="005A53C0">
              <w:rPr>
                <w:rFonts w:asciiTheme="minorHAnsi" w:hAnsiTheme="minorHAnsi" w:cstheme="minorHAnsi"/>
                <w:color w:val="000000"/>
                <w:szCs w:val="22"/>
                <w:lang w:val="es-ES_tradnl"/>
              </w:rPr>
              <w:t xml:space="preserve"> </w:t>
            </w:r>
          </w:p>
          <w:p w14:paraId="40DB6606" w14:textId="65DB8D43" w:rsidR="005F0D78" w:rsidRPr="005A53C0" w:rsidRDefault="005F0D78" w:rsidP="005F0D78">
            <w:pPr>
              <w:pStyle w:val="CommentText"/>
              <w:jc w:val="lef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Česká republika</w:t>
            </w:r>
          </w:p>
          <w:p w14:paraId="1A16301C" w14:textId="1CE23D66" w:rsidR="00F90EC9" w:rsidRPr="005A53C0" w:rsidRDefault="00F90EC9" w:rsidP="005F0D78">
            <w:pPr>
              <w:pStyle w:val="CommentText"/>
              <w:jc w:val="lef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(„pracoviště provádějící hodnocení“)</w:t>
            </w: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br/>
            </w:r>
          </w:p>
        </w:tc>
      </w:tr>
      <w:tr w:rsidR="00F90EC9" w:rsidRPr="005A53C0" w14:paraId="15D14884" w14:textId="77777777" w:rsidTr="00F90EC9">
        <w:trPr>
          <w:trHeight w:val="270"/>
          <w:jc w:val="center"/>
        </w:trPr>
        <w:tc>
          <w:tcPr>
            <w:tcW w:w="11111" w:type="dxa"/>
          </w:tcPr>
          <w:p w14:paraId="09CCEDF3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7922322B" w14:textId="70CD4170" w:rsidTr="00F90EC9">
        <w:trPr>
          <w:trHeight w:val="665"/>
          <w:jc w:val="center"/>
        </w:trPr>
        <w:tc>
          <w:tcPr>
            <w:tcW w:w="11111" w:type="dxa"/>
          </w:tcPr>
          <w:p w14:paraId="0D5450FD" w14:textId="063CCBD8" w:rsidR="00F90EC9" w:rsidRPr="005A53C0" w:rsidRDefault="00F90EC9" w:rsidP="0085189E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Vzhledem k tomu, 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že </w:t>
            </w:r>
            <w:r w:rsidR="003C0BFE" w:rsidRPr="005A53C0">
              <w:rPr>
                <w:rFonts w:asciiTheme="minorHAnsi" w:hAnsiTheme="minorHAnsi" w:cstheme="minorHAnsi"/>
                <w:szCs w:val="22"/>
                <w:lang w:val="cs-CZ"/>
              </w:rPr>
              <w:t>společnost Janssen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, Poskytovatel a Zkoušející uzavřeli dne </w:t>
            </w:r>
            <w:r w:rsidR="00537C0E" w:rsidRPr="006C7CA4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2</w:t>
            </w:r>
            <w:r w:rsidR="00A63E48" w:rsidRPr="006C7CA4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1</w:t>
            </w:r>
            <w:r w:rsidR="00A63E48"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. listopadu 2016</w:t>
            </w:r>
            <w:r w:rsidR="00A63E48"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Smlouvu účinnou dnem jejího </w:t>
            </w:r>
            <w:r w:rsidR="006407CC" w:rsidRPr="005A53C0">
              <w:rPr>
                <w:rFonts w:asciiTheme="minorHAnsi" w:hAnsiTheme="minorHAnsi" w:cstheme="minorHAnsi"/>
                <w:szCs w:val="22"/>
                <w:lang w:val="cs-CZ"/>
              </w:rPr>
              <w:t>podpisu smluvními stranami</w:t>
            </w:r>
            <w:r w:rsidR="00D32650">
              <w:rPr>
                <w:rFonts w:asciiTheme="minorHAnsi" w:hAnsiTheme="minorHAnsi" w:cstheme="minorHAnsi"/>
                <w:szCs w:val="22"/>
                <w:lang w:val="cs-CZ"/>
              </w:rPr>
              <w:t>;</w:t>
            </w:r>
          </w:p>
        </w:tc>
      </w:tr>
      <w:tr w:rsidR="00F90EC9" w:rsidRPr="005A53C0" w14:paraId="14C295EF" w14:textId="1B2DF0A2" w:rsidTr="00F90EC9">
        <w:trPr>
          <w:trHeight w:val="440"/>
          <w:jc w:val="center"/>
        </w:trPr>
        <w:tc>
          <w:tcPr>
            <w:tcW w:w="11111" w:type="dxa"/>
          </w:tcPr>
          <w:p w14:paraId="537FBDDA" w14:textId="77777777" w:rsidR="00F90EC9" w:rsidRPr="005A53C0" w:rsidRDefault="00F90EC9" w:rsidP="00A630AC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szCs w:val="22"/>
                <w:lang w:val="cs-CZ"/>
              </w:rPr>
              <w:t>Vzhledem k tomu,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že smluvní strany vyjádřily své přání změnit některá ustanovení Smlouvy, jak je uvedeno níže;</w:t>
            </w:r>
          </w:p>
          <w:p w14:paraId="4C7541A1" w14:textId="12FB733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1B2C7D5D" w14:textId="6917478B" w:rsidTr="00F90EC9">
        <w:trPr>
          <w:trHeight w:val="494"/>
          <w:jc w:val="center"/>
        </w:trPr>
        <w:tc>
          <w:tcPr>
            <w:tcW w:w="11111" w:type="dxa"/>
          </w:tcPr>
          <w:p w14:paraId="3D208433" w14:textId="5100D185" w:rsidR="00F90EC9" w:rsidRPr="005A53C0" w:rsidRDefault="00F90EC9" w:rsidP="00F90EC9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szCs w:val="22"/>
                <w:lang w:val="cs-CZ"/>
              </w:rPr>
              <w:t>Proto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se </w:t>
            </w:r>
            <w:r w:rsidRPr="005A53C0"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val="cs-CZ"/>
              </w:rPr>
              <w:t>smluvní strany, s ohledem na výše uvedené a s ohledem na vzájemné dohody a přísliby uvedené v tomto Dodatku, dohodly následovně:</w:t>
            </w:r>
          </w:p>
        </w:tc>
      </w:tr>
      <w:tr w:rsidR="00F90EC9" w:rsidRPr="005A53C0" w14:paraId="7058902F" w14:textId="77777777" w:rsidTr="00F90EC9">
        <w:trPr>
          <w:trHeight w:val="421"/>
          <w:jc w:val="center"/>
        </w:trPr>
        <w:tc>
          <w:tcPr>
            <w:tcW w:w="11111" w:type="dxa"/>
          </w:tcPr>
          <w:p w14:paraId="25C77823" w14:textId="77777777" w:rsidR="00F90EC9" w:rsidRPr="005A53C0" w:rsidRDefault="00F90EC9" w:rsidP="00101E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F90EC9" w:rsidRPr="005A53C0" w14:paraId="46566AE6" w14:textId="4EB637AE" w:rsidTr="00F90EC9">
        <w:trPr>
          <w:trHeight w:val="540"/>
          <w:jc w:val="center"/>
        </w:trPr>
        <w:tc>
          <w:tcPr>
            <w:tcW w:w="11111" w:type="dxa"/>
          </w:tcPr>
          <w:p w14:paraId="2259BC9F" w14:textId="50257641" w:rsidR="00F90EC9" w:rsidRPr="005A53C0" w:rsidRDefault="00F90EC9" w:rsidP="00CD42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6" w:hanging="142"/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  <w:t>Ustanovení:</w:t>
            </w:r>
          </w:p>
          <w:p w14:paraId="67A5D45C" w14:textId="77777777" w:rsidR="00F90EC9" w:rsidRPr="005A53C0" w:rsidRDefault="00F90EC9" w:rsidP="00447CCC">
            <w:pPr>
              <w:spacing w:line="276" w:lineRule="auto"/>
              <w:ind w:left="450"/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</w:pPr>
          </w:p>
          <w:p w14:paraId="3F82F47D" w14:textId="5FD0BAE4" w:rsidR="00F90EC9" w:rsidRPr="005A53C0" w:rsidRDefault="00F90EC9" w:rsidP="00447CCC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Pro účely tohoto Dodatku budou všechny výrazy s velkým písmenem použité v tomto Dodatku mít stejný význam, jaký je stanoven ve Smlouvě, pokud není výslovně uvedeno jinak.</w:t>
            </w:r>
          </w:p>
        </w:tc>
      </w:tr>
      <w:tr w:rsidR="00F90EC9" w:rsidRPr="005A53C0" w14:paraId="18F70BEA" w14:textId="5B38ED83" w:rsidTr="00F90EC9">
        <w:trPr>
          <w:trHeight w:val="738"/>
          <w:jc w:val="center"/>
        </w:trPr>
        <w:tc>
          <w:tcPr>
            <w:tcW w:w="11111" w:type="dxa"/>
          </w:tcPr>
          <w:p w14:paraId="31FCA391" w14:textId="32E41F19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>1.1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ab/>
              <w:t>Smluvní strany souhlasí s tím, že protokol včetně případných následných změn protokolu je pro smluvní strany závazný a představuje nedílnou součást této smlouvy. Smluvní strany se dohodly na tom, že protokol bude k dispozici u hlavního zkoušejícího.</w:t>
            </w:r>
          </w:p>
        </w:tc>
      </w:tr>
      <w:tr w:rsidR="00F90EC9" w:rsidRPr="005A53C0" w14:paraId="3D90F1E1" w14:textId="77777777" w:rsidTr="00F90EC9">
        <w:trPr>
          <w:trHeight w:val="265"/>
          <w:jc w:val="center"/>
        </w:trPr>
        <w:tc>
          <w:tcPr>
            <w:tcW w:w="11111" w:type="dxa"/>
          </w:tcPr>
          <w:p w14:paraId="15ECEEC6" w14:textId="77777777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28F2198C" w14:textId="77777777" w:rsidTr="00F90EC9">
        <w:trPr>
          <w:trHeight w:val="1295"/>
          <w:jc w:val="center"/>
        </w:trPr>
        <w:tc>
          <w:tcPr>
            <w:tcW w:w="11111" w:type="dxa"/>
          </w:tcPr>
          <w:p w14:paraId="48BFE14B" w14:textId="3673F474" w:rsidR="00F90EC9" w:rsidRPr="005A53C0" w:rsidRDefault="00F90EC9" w:rsidP="00CD428A">
            <w:pPr>
              <w:pStyle w:val="Level2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  <w:t>Změna přílohy B</w:t>
            </w:r>
          </w:p>
          <w:p w14:paraId="39F93850" w14:textId="6564C208" w:rsidR="00F90EC9" w:rsidRPr="005A53C0" w:rsidRDefault="00F90EC9" w:rsidP="00F90EC9">
            <w:pPr>
              <w:pStyle w:val="Body1"/>
              <w:spacing w:after="0" w:line="276" w:lineRule="auto"/>
              <w:ind w:left="10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Smluvní strany se dohodly na novém znění přílohy B – Rozpočet a </w:t>
            </w:r>
            <w:r w:rsidR="0058213C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splátkový kalendář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, které je přílohou tohoto Dodatku a zcela nahrazuje dosavadní znění. Znění přílohy B – Rozpočet </w:t>
            </w:r>
            <w:r w:rsidR="00B77E36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 splátkový kalendář</w:t>
            </w:r>
            <w:r w:rsidR="00B77E36" w:rsidRPr="005A53C0" w:rsidDel="00B77E3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se mění z důvodu dodatku protokolu ze dne 19. prosince 2019</w:t>
            </w:r>
            <w:r w:rsidR="00F7630D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F7630D" w:rsidRPr="005A53C0">
              <w:rPr>
                <w:rStyle w:val="msoins0"/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a dále se začleňují změny na základě </w:t>
            </w:r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  <w:lang w:val="cs-CZ"/>
              </w:rPr>
              <w:t>o</w:t>
            </w:r>
            <w:proofErr w:type="spellStart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>patření</w:t>
            </w:r>
            <w:proofErr w:type="spellEnd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>případě</w:t>
            </w:r>
            <w:proofErr w:type="spellEnd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>epidemie</w:t>
            </w:r>
            <w:proofErr w:type="spellEnd"/>
            <w:r w:rsidR="00B506C5" w:rsidRPr="005A53C0">
              <w:rPr>
                <w:rStyle w:val="msoins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30D" w:rsidRPr="005A53C0">
              <w:rPr>
                <w:rStyle w:val="msoins0"/>
                <w:rFonts w:asciiTheme="minorHAnsi" w:hAnsiTheme="minorHAnsi" w:cstheme="minorHAnsi"/>
                <w:sz w:val="22"/>
                <w:szCs w:val="22"/>
                <w:lang w:val="cs-CZ"/>
              </w:rPr>
              <w:t>COVID-19</w:t>
            </w:r>
            <w:r w:rsidR="00F7630D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</w:p>
        </w:tc>
      </w:tr>
      <w:tr w:rsidR="00F90EC9" w:rsidRPr="005A53C0" w14:paraId="13EBA0A1" w14:textId="77777777" w:rsidTr="00F90EC9">
        <w:trPr>
          <w:trHeight w:val="280"/>
          <w:jc w:val="center"/>
        </w:trPr>
        <w:tc>
          <w:tcPr>
            <w:tcW w:w="11111" w:type="dxa"/>
          </w:tcPr>
          <w:p w14:paraId="2131F0B2" w14:textId="77777777" w:rsidR="00F90EC9" w:rsidRPr="005A53C0" w:rsidRDefault="00F90EC9" w:rsidP="00D90139">
            <w:pPr>
              <w:pStyle w:val="Level2"/>
              <w:numPr>
                <w:ilvl w:val="0"/>
                <w:numId w:val="0"/>
              </w:numPr>
              <w:spacing w:after="0" w:line="276" w:lineRule="auto"/>
              <w:ind w:left="255" w:hanging="255"/>
              <w:rPr>
                <w:rFonts w:asciiTheme="minorHAnsi" w:hAnsiTheme="minorHAnsi" w:cstheme="minorHAnsi"/>
                <w:b/>
                <w:szCs w:val="22"/>
                <w:u w:val="single"/>
                <w:lang w:val="cs-CZ"/>
              </w:rPr>
            </w:pPr>
          </w:p>
        </w:tc>
      </w:tr>
      <w:tr w:rsidR="00F90EC9" w:rsidRPr="005A53C0" w14:paraId="1878EAB4" w14:textId="77777777" w:rsidTr="00F90EC9">
        <w:trPr>
          <w:trHeight w:val="341"/>
          <w:jc w:val="center"/>
        </w:trPr>
        <w:tc>
          <w:tcPr>
            <w:tcW w:w="11111" w:type="dxa"/>
          </w:tcPr>
          <w:p w14:paraId="65FC3B39" w14:textId="31B4553B" w:rsidR="00F90EC9" w:rsidRPr="005A53C0" w:rsidRDefault="00F90EC9" w:rsidP="00F90EC9">
            <w:pPr>
              <w:pStyle w:val="Body1"/>
              <w:spacing w:after="0" w:line="276" w:lineRule="auto"/>
              <w:ind w:left="10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Tento Dodatek bude uveřejněn v registru smluv.</w:t>
            </w:r>
            <w:r w:rsidR="00922015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Smluvní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strany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dohodly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   </w:t>
            </w:r>
            <w:proofErr w:type="spellStart"/>
            <w:proofErr w:type="gram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Poskytovatel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uveřejní</w:t>
            </w:r>
            <w:proofErr w:type="spellEnd"/>
            <w:proofErr w:type="gram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verzi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tohoto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Dodatku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kterou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mu za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tímto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účelem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připraví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poskytne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C0BFE" w:rsidRPr="005A53C0">
              <w:rPr>
                <w:rFonts w:asciiTheme="minorHAnsi" w:hAnsiTheme="minorHAnsi" w:cstheme="minorHAnsi"/>
                <w:sz w:val="22"/>
                <w:szCs w:val="22"/>
              </w:rPr>
              <w:t>společnost</w:t>
            </w:r>
            <w:proofErr w:type="spellEnd"/>
            <w:r w:rsidR="003C0BFE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Janssen</w:t>
            </w:r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nejpozději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v den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podpisu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tohoto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Dodatku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, a to v 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strojově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čitelném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formátu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elektronické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podobě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zasláním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emailovou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adresu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48E">
              <w:rPr>
                <w:rFonts w:asciiTheme="minorHAnsi" w:hAnsiTheme="minorHAnsi" w:cstheme="minorHAnsi"/>
                <w:iCs/>
                <w:sz w:val="22"/>
                <w:szCs w:val="22"/>
                <w:lang w:val="cs-CZ"/>
              </w:rPr>
              <w:t>XXXXXXX</w:t>
            </w:r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Notifikace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správce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registru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smluv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uveřejnění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Dodatku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bude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zaslána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e-mail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pověřené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proofErr w:type="spellEnd"/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C0BFE" w:rsidRPr="005A53C0">
              <w:rPr>
                <w:rFonts w:asciiTheme="minorHAnsi" w:hAnsiTheme="minorHAnsi" w:cstheme="minorHAnsi"/>
                <w:sz w:val="22"/>
                <w:szCs w:val="22"/>
              </w:rPr>
              <w:t>společnosti</w:t>
            </w:r>
            <w:proofErr w:type="spellEnd"/>
            <w:r w:rsidR="003C0BFE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 Janssen</w:t>
            </w:r>
            <w:r w:rsidR="003C0BFE" w:rsidRPr="005A53C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="00A8048E">
                <w:rPr>
                  <w:rFonts w:asciiTheme="minorHAnsi" w:hAnsiTheme="minorHAnsi" w:cstheme="minorHAnsi"/>
                  <w:iCs/>
                  <w:sz w:val="22"/>
                  <w:szCs w:val="22"/>
                  <w:lang w:val="cs-CZ"/>
                </w:rPr>
                <w:t xml:space="preserve"> </w:t>
              </w:r>
              <w:r w:rsidR="00A8048E">
                <w:rPr>
                  <w:rFonts w:asciiTheme="minorHAnsi" w:hAnsiTheme="minorHAnsi" w:cstheme="minorHAnsi"/>
                  <w:iCs/>
                  <w:sz w:val="22"/>
                  <w:szCs w:val="22"/>
                  <w:lang w:val="cs-CZ"/>
                </w:rPr>
                <w:t>XXXXXXX</w:t>
              </w:r>
            </w:hyperlink>
            <w:r w:rsidR="00922015" w:rsidRPr="005A53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07CC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Předpokládaná maximální hodnota plnění </w:t>
            </w:r>
            <w:r w:rsidR="004759D6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ve znění Dodatku činí</w:t>
            </w:r>
            <w:r w:rsidR="00B3002A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246 445,00</w:t>
            </w:r>
            <w:r w:rsidR="006C7C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4759D6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Kč</w:t>
            </w:r>
            <w:r w:rsidR="00A63E48" w:rsidRPr="005A53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</w:p>
        </w:tc>
      </w:tr>
      <w:tr w:rsidR="00F90EC9" w:rsidRPr="005A53C0" w14:paraId="13BE6873" w14:textId="77777777" w:rsidTr="00F90EC9">
        <w:trPr>
          <w:trHeight w:val="265"/>
          <w:jc w:val="center"/>
        </w:trPr>
        <w:tc>
          <w:tcPr>
            <w:tcW w:w="11111" w:type="dxa"/>
          </w:tcPr>
          <w:p w14:paraId="2FA2CDD0" w14:textId="35F1DAEF" w:rsidR="00F90EC9" w:rsidRPr="005A53C0" w:rsidRDefault="00F90EC9" w:rsidP="005A1029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  <w:tr w:rsidR="00F90EC9" w:rsidRPr="005A53C0" w14:paraId="01B92643" w14:textId="77777777" w:rsidTr="005A53C0">
        <w:trPr>
          <w:trHeight w:val="657"/>
          <w:jc w:val="center"/>
        </w:trPr>
        <w:tc>
          <w:tcPr>
            <w:tcW w:w="11111" w:type="dxa"/>
          </w:tcPr>
          <w:p w14:paraId="033ACC38" w14:textId="04657930" w:rsidR="00F90EC9" w:rsidRPr="005A53C0" w:rsidRDefault="00F90EC9" w:rsidP="00F90EC9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Na důkaz toho </w:t>
            </w:r>
            <w:r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se smluvní strany dohodly, že tento Dodatek bude vyhotoven ve </w:t>
            </w:r>
            <w:r w:rsidR="003C0BFE"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>třech</w:t>
            </w:r>
            <w:r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(</w:t>
            </w:r>
            <w:r w:rsidR="003C0BFE"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>3</w:t>
            </w:r>
            <w:r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) vyhotoveních, z nichž </w:t>
            </w:r>
            <w:r w:rsidR="003C0BFE"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>každá strana</w:t>
            </w:r>
            <w:r w:rsidRPr="005A53C0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obdrží po jednom (1) vyhotovení.</w:t>
            </w:r>
          </w:p>
        </w:tc>
      </w:tr>
      <w:tr w:rsidR="005A53C0" w:rsidRPr="005A53C0" w14:paraId="21B9807C" w14:textId="77777777" w:rsidTr="005A53C0">
        <w:trPr>
          <w:trHeight w:val="180"/>
          <w:jc w:val="center"/>
        </w:trPr>
        <w:tc>
          <w:tcPr>
            <w:tcW w:w="11111" w:type="dxa"/>
          </w:tcPr>
          <w:p w14:paraId="66A6A29E" w14:textId="77777777" w:rsidR="005A53C0" w:rsidRPr="005A53C0" w:rsidRDefault="005A53C0" w:rsidP="00F90EC9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5A53C0" w:rsidRPr="005A53C0" w14:paraId="33596E59" w14:textId="77777777" w:rsidTr="00F90EC9">
        <w:trPr>
          <w:trHeight w:val="297"/>
          <w:jc w:val="center"/>
        </w:trPr>
        <w:tc>
          <w:tcPr>
            <w:tcW w:w="11111" w:type="dxa"/>
          </w:tcPr>
          <w:p w14:paraId="0B616B2E" w14:textId="77777777" w:rsidR="005A53C0" w:rsidRPr="005A53C0" w:rsidRDefault="005A53C0" w:rsidP="005552A0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cs-CZ"/>
              </w:rPr>
            </w:pPr>
          </w:p>
        </w:tc>
      </w:tr>
      <w:tr w:rsidR="00BE428F" w:rsidRPr="005A53C0" w14:paraId="44BB1533" w14:textId="77777777" w:rsidTr="00F90EC9">
        <w:trPr>
          <w:trHeight w:val="297"/>
          <w:jc w:val="center"/>
        </w:trPr>
        <w:tc>
          <w:tcPr>
            <w:tcW w:w="11111" w:type="dxa"/>
          </w:tcPr>
          <w:p w14:paraId="246ECB50" w14:textId="77777777" w:rsidR="00D55FFC" w:rsidRDefault="00D55FFC" w:rsidP="00BE428F">
            <w:pPr>
              <w:pStyle w:val="CommentText"/>
              <w:rPr>
                <w:rFonts w:asciiTheme="minorHAnsi" w:eastAsiaTheme="minorHAnsi" w:hAnsiTheme="minorHAnsi" w:cstheme="minorHAnsi"/>
                <w:b/>
                <w:bCs/>
                <w:szCs w:val="22"/>
                <w:lang w:val="cs-CZ"/>
              </w:rPr>
            </w:pPr>
          </w:p>
          <w:p w14:paraId="38D756F9" w14:textId="57FD1DD8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b/>
                <w:bCs/>
                <w:szCs w:val="22"/>
                <w:lang w:val="cs-CZ"/>
              </w:rPr>
            </w:pP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val="cs-CZ"/>
              </w:rPr>
              <w:t xml:space="preserve">Za společnost </w:t>
            </w: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Janssen - </w:t>
            </w:r>
            <w:proofErr w:type="spellStart"/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>Cilag</w:t>
            </w:r>
            <w:proofErr w:type="spellEnd"/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 International N. V.</w:t>
            </w:r>
          </w:p>
          <w:p w14:paraId="3830514B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de-DE" w:bidi="he-IL"/>
              </w:rPr>
            </w:pPr>
          </w:p>
          <w:p w14:paraId="3F19901D" w14:textId="123D4BE6" w:rsidR="00BE428F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de-DE" w:bidi="he-IL"/>
              </w:rPr>
            </w:pPr>
          </w:p>
          <w:p w14:paraId="54955F64" w14:textId="77777777" w:rsidR="00D55FFC" w:rsidRPr="005A53C0" w:rsidRDefault="00D55FFC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de-DE" w:bidi="he-IL"/>
              </w:rPr>
            </w:pPr>
          </w:p>
          <w:p w14:paraId="52BA76D6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de-DE" w:bidi="he-IL"/>
              </w:rPr>
            </w:pPr>
          </w:p>
          <w:p w14:paraId="566DC276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de-DE" w:bidi="he-IL"/>
              </w:rPr>
            </w:pPr>
          </w:p>
          <w:p w14:paraId="4BCA1716" w14:textId="537CE429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nl-BE" w:bidi="he-IL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>Podpis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val="nl-BE" w:bidi="he-IL"/>
              </w:rPr>
              <w:t xml:space="preserve"> ______________________________ </w:t>
            </w:r>
          </w:p>
          <w:p w14:paraId="22E48840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b/>
                <w:bCs/>
                <w:szCs w:val="22"/>
                <w:lang w:val="nl-BE" w:bidi="he-IL"/>
              </w:rPr>
            </w:pP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val="nl-BE" w:bidi="he-IL"/>
              </w:rPr>
              <w:t xml:space="preserve">Janssen-Cilag s.r.o., </w:t>
            </w:r>
          </w:p>
          <w:p w14:paraId="5B80E849" w14:textId="00AFE601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 xml:space="preserve">zastoupená </w:t>
            </w:r>
            <w:r w:rsidR="00A8048E">
              <w:rPr>
                <w:rFonts w:asciiTheme="minorHAnsi" w:hAnsiTheme="minorHAnsi" w:cstheme="minorHAnsi"/>
                <w:iCs/>
                <w:szCs w:val="22"/>
                <w:lang w:val="cs-CZ"/>
              </w:rPr>
              <w:t>XXXXXXX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 xml:space="preserve">, </w:t>
            </w:r>
            <w:r w:rsidR="00A8048E">
              <w:rPr>
                <w:rFonts w:asciiTheme="minorHAnsi" w:hAnsiTheme="minorHAnsi" w:cstheme="minorHAnsi"/>
                <w:iCs/>
                <w:szCs w:val="22"/>
                <w:lang w:val="cs-CZ"/>
              </w:rPr>
              <w:t>XXXXXXX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 xml:space="preserve">, </w:t>
            </w:r>
            <w:r w:rsidR="00A8048E">
              <w:rPr>
                <w:rFonts w:asciiTheme="minorHAnsi" w:hAnsiTheme="minorHAnsi" w:cstheme="minorHAnsi"/>
                <w:iCs/>
                <w:szCs w:val="22"/>
                <w:lang w:val="cs-CZ"/>
              </w:rPr>
              <w:t>XXXXXXX</w:t>
            </w:r>
          </w:p>
          <w:p w14:paraId="1A0A7920" w14:textId="778DDBD1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1836CACD" w14:textId="090EE747" w:rsidR="00540ED0" w:rsidRPr="005A53C0" w:rsidRDefault="00540ED0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1BCB493D" w14:textId="77777777" w:rsidR="00540ED0" w:rsidRPr="005A53C0" w:rsidRDefault="00540ED0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7B2FA757" w14:textId="77777777" w:rsidR="00BE428F" w:rsidRDefault="00BE428F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>Podepsáno v Praze dne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 ______________ </w:t>
            </w:r>
          </w:p>
          <w:p w14:paraId="2755F8AF" w14:textId="77777777" w:rsidR="005A53C0" w:rsidRDefault="005A53C0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  <w:p w14:paraId="26F94AE6" w14:textId="017958F2" w:rsidR="00D55FFC" w:rsidRPr="005A53C0" w:rsidRDefault="00D55FFC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BE428F" w:rsidRPr="005A53C0" w14:paraId="182594A3" w14:textId="77777777" w:rsidTr="00F90EC9">
        <w:trPr>
          <w:trHeight w:val="297"/>
          <w:jc w:val="center"/>
        </w:trPr>
        <w:tc>
          <w:tcPr>
            <w:tcW w:w="11111" w:type="dxa"/>
          </w:tcPr>
          <w:p w14:paraId="513C7A1D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BE428F" w:rsidRPr="005A53C0" w14:paraId="609AD1C2" w14:textId="77777777" w:rsidTr="00F90EC9">
        <w:trPr>
          <w:trHeight w:val="297"/>
          <w:jc w:val="center"/>
        </w:trPr>
        <w:tc>
          <w:tcPr>
            <w:tcW w:w="11111" w:type="dxa"/>
          </w:tcPr>
          <w:p w14:paraId="3AC02D57" w14:textId="77777777" w:rsidR="005A53C0" w:rsidRDefault="005A53C0" w:rsidP="004E78A3">
            <w:pPr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</w:pPr>
          </w:p>
          <w:p w14:paraId="7E29F140" w14:textId="5AD50F7E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Za </w:t>
            </w:r>
            <w:r w:rsidRPr="005A53C0">
              <w:rPr>
                <w:rFonts w:asciiTheme="minorHAnsi" w:eastAsiaTheme="minorEastAsia" w:hAnsiTheme="minorHAnsi" w:cstheme="minorHAnsi"/>
                <w:b/>
                <w:szCs w:val="22"/>
                <w:lang w:val="cs-CZ" w:eastAsia="en-CA"/>
              </w:rPr>
              <w:t>Všeobecnou fakultní nemocnici v Praze</w:t>
            </w:r>
          </w:p>
          <w:p w14:paraId="2A191E03" w14:textId="799830E7" w:rsidR="004E78A3" w:rsidRDefault="004E78A3" w:rsidP="004E78A3">
            <w:pPr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> 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</w:p>
          <w:p w14:paraId="5E990700" w14:textId="77777777" w:rsidR="005A53C0" w:rsidRPr="005A53C0" w:rsidRDefault="005A53C0" w:rsidP="004E78A3">
            <w:pPr>
              <w:rPr>
                <w:rFonts w:asciiTheme="minorHAnsi" w:hAnsiTheme="minorHAnsi" w:cstheme="minorHAnsi"/>
                <w:szCs w:val="22"/>
              </w:rPr>
            </w:pPr>
          </w:p>
          <w:p w14:paraId="20A11303" w14:textId="77777777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</w:p>
          <w:p w14:paraId="5E631D39" w14:textId="2A7A2873" w:rsidR="004E78A3" w:rsidRPr="005A53C0" w:rsidRDefault="004E78A3" w:rsidP="004E78A3">
            <w:pPr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</w:p>
          <w:p w14:paraId="2B6E9F7E" w14:textId="77777777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</w:p>
          <w:p w14:paraId="0E49B3E0" w14:textId="534ED8B4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  <w:proofErr w:type="spellStart"/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Podpis</w:t>
            </w:r>
            <w:proofErr w:type="spellEnd"/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 _______________________________</w:t>
            </w:r>
          </w:p>
          <w:p w14:paraId="05978D33" w14:textId="77175554" w:rsidR="004E78A3" w:rsidRPr="005A53C0" w:rsidRDefault="00A8048E" w:rsidP="004E78A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cs-CZ"/>
              </w:rPr>
              <w:t>XXXXXXX</w:t>
            </w:r>
            <w:r w:rsidR="004E78A3" w:rsidRPr="005A53C0">
              <w:rPr>
                <w:rFonts w:asciiTheme="minorHAnsi" w:eastAsiaTheme="minorHAnsi" w:hAnsiTheme="minorHAnsi" w:cstheme="minorHAnsi"/>
                <w:szCs w:val="22"/>
                <w:lang w:val="cs-CZ" w:bidi="he-IL"/>
              </w:rPr>
              <w:t> </w:t>
            </w:r>
          </w:p>
          <w:p w14:paraId="22109FB1" w14:textId="77777777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</w:p>
          <w:p w14:paraId="72CB0BAF" w14:textId="77777777" w:rsidR="004E78A3" w:rsidRPr="005A53C0" w:rsidRDefault="004E78A3" w:rsidP="004E78A3">
            <w:pPr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 </w:t>
            </w:r>
          </w:p>
          <w:p w14:paraId="728C363A" w14:textId="283210F7" w:rsidR="004E78A3" w:rsidRDefault="004E78A3" w:rsidP="004E78A3">
            <w:pPr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>Podepsáno v Praze dne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 ______________ </w:t>
            </w:r>
          </w:p>
          <w:p w14:paraId="23C1AC56" w14:textId="77777777" w:rsidR="00D55FFC" w:rsidRPr="005A53C0" w:rsidRDefault="00D55FFC" w:rsidP="004E78A3">
            <w:pPr>
              <w:rPr>
                <w:rFonts w:asciiTheme="minorHAnsi" w:hAnsiTheme="minorHAnsi" w:cstheme="minorHAnsi"/>
                <w:szCs w:val="22"/>
              </w:rPr>
            </w:pPr>
          </w:p>
          <w:p w14:paraId="45581E9A" w14:textId="77777777" w:rsidR="00BE428F" w:rsidRPr="005A53C0" w:rsidRDefault="00BE428F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BE428F" w:rsidRPr="005A53C0" w14:paraId="20BE0EAC" w14:textId="77777777" w:rsidTr="00F90EC9">
        <w:trPr>
          <w:trHeight w:val="297"/>
          <w:jc w:val="center"/>
        </w:trPr>
        <w:tc>
          <w:tcPr>
            <w:tcW w:w="11111" w:type="dxa"/>
          </w:tcPr>
          <w:p w14:paraId="6A538263" w14:textId="77777777" w:rsidR="00BE428F" w:rsidRPr="005A53C0" w:rsidRDefault="00BE428F" w:rsidP="00BE428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</w:pPr>
          </w:p>
        </w:tc>
      </w:tr>
      <w:tr w:rsidR="00BE428F" w:rsidRPr="005A53C0" w14:paraId="71082318" w14:textId="77777777" w:rsidTr="00F90EC9">
        <w:trPr>
          <w:trHeight w:val="297"/>
          <w:jc w:val="center"/>
        </w:trPr>
        <w:tc>
          <w:tcPr>
            <w:tcW w:w="11111" w:type="dxa"/>
          </w:tcPr>
          <w:p w14:paraId="6B6C31DF" w14:textId="6557B04D" w:rsidR="00BE428F" w:rsidRPr="005A53C0" w:rsidRDefault="00BE428F" w:rsidP="00BE428F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2"/>
              </w:rPr>
            </w:pP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Za </w:t>
            </w:r>
            <w:proofErr w:type="spellStart"/>
            <w:r w:rsidR="00630D4C"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>Zkoušejícího</w:t>
            </w:r>
            <w:proofErr w:type="spellEnd"/>
            <w:r w:rsidR="008C157D"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: </w:t>
            </w:r>
            <w:r w:rsidRPr="005A53C0">
              <w:rPr>
                <w:rFonts w:asciiTheme="minorHAnsi" w:eastAsiaTheme="minorHAnsi" w:hAnsiTheme="minorHAnsi" w:cstheme="minorHAnsi"/>
                <w:b/>
                <w:bCs/>
                <w:szCs w:val="22"/>
                <w:lang w:bidi="he-IL"/>
              </w:rPr>
              <w:t xml:space="preserve"> </w:t>
            </w:r>
            <w:r w:rsidR="00A8048E">
              <w:rPr>
                <w:rFonts w:asciiTheme="minorHAnsi" w:hAnsiTheme="minorHAnsi" w:cstheme="minorHAnsi"/>
                <w:iCs/>
                <w:szCs w:val="22"/>
                <w:lang w:val="cs-CZ"/>
              </w:rPr>
              <w:t>XXXXXXX</w:t>
            </w:r>
          </w:p>
          <w:p w14:paraId="317F09D7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71A95AB0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09090D20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3B49296A" w14:textId="77777777" w:rsidR="00BE428F" w:rsidRPr="005A53C0" w:rsidRDefault="00BE428F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</w:p>
          <w:p w14:paraId="00C6A878" w14:textId="1FE470F1" w:rsidR="00BE428F" w:rsidRPr="005A53C0" w:rsidRDefault="00BE428F" w:rsidP="00BE428F">
            <w:pPr>
              <w:pStyle w:val="CommentText"/>
              <w:rPr>
                <w:rFonts w:asciiTheme="minorHAnsi" w:hAnsiTheme="minorHAnsi" w:cstheme="minorHAnsi"/>
                <w:szCs w:val="22"/>
                <w:rtl/>
              </w:rPr>
            </w:pPr>
            <w:proofErr w:type="spellStart"/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>Podpis</w:t>
            </w:r>
            <w:proofErr w:type="spellEnd"/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 _______________________________</w:t>
            </w:r>
          </w:p>
          <w:p w14:paraId="6039B8B7" w14:textId="647D6958" w:rsidR="00BE428F" w:rsidRPr="005A53C0" w:rsidRDefault="00BE428F" w:rsidP="00BE428F">
            <w:pPr>
              <w:pStyle w:val="CommentText"/>
              <w:rPr>
                <w:rFonts w:asciiTheme="minorHAnsi" w:hAnsiTheme="minorHAnsi" w:cstheme="minorHAnsi"/>
                <w:szCs w:val="22"/>
              </w:rPr>
            </w:pPr>
          </w:p>
          <w:p w14:paraId="3A3F492F" w14:textId="13373CB5" w:rsidR="00540ED0" w:rsidRPr="005A53C0" w:rsidRDefault="00540ED0" w:rsidP="00BE428F">
            <w:pPr>
              <w:pStyle w:val="CommentText"/>
              <w:rPr>
                <w:rFonts w:asciiTheme="minorHAnsi" w:hAnsiTheme="minorHAnsi" w:cstheme="minorHAnsi"/>
                <w:szCs w:val="22"/>
              </w:rPr>
            </w:pPr>
          </w:p>
          <w:p w14:paraId="696C4B13" w14:textId="77777777" w:rsidR="00514D2E" w:rsidRPr="005A53C0" w:rsidRDefault="00514D2E" w:rsidP="00BE428F">
            <w:pPr>
              <w:pStyle w:val="CommentText"/>
              <w:rPr>
                <w:rFonts w:asciiTheme="minorHAnsi" w:hAnsiTheme="minorHAnsi" w:cstheme="minorHAnsi"/>
                <w:szCs w:val="22"/>
              </w:rPr>
            </w:pPr>
          </w:p>
          <w:p w14:paraId="54708FA0" w14:textId="7EF37FF4" w:rsidR="00BE428F" w:rsidRPr="005A53C0" w:rsidRDefault="00CF4F36" w:rsidP="00BE428F">
            <w:pPr>
              <w:pStyle w:val="CommentText"/>
              <w:rPr>
                <w:rFonts w:asciiTheme="minorHAnsi" w:eastAsiaTheme="minorHAnsi" w:hAnsiTheme="minorHAnsi" w:cstheme="minorHAnsi"/>
                <w:szCs w:val="22"/>
                <w:lang w:bidi="he-IL"/>
              </w:rPr>
            </w:pPr>
            <w:r w:rsidRPr="005A53C0">
              <w:rPr>
                <w:rFonts w:asciiTheme="minorHAnsi" w:eastAsiaTheme="minorHAnsi" w:hAnsiTheme="minorHAnsi" w:cstheme="minorHAnsi"/>
                <w:szCs w:val="22"/>
                <w:lang w:val="cs-CZ"/>
              </w:rPr>
              <w:t>Podepsáno v Praze dne</w:t>
            </w:r>
            <w:r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 </w:t>
            </w:r>
            <w:r w:rsidR="00BE428F" w:rsidRPr="005A53C0">
              <w:rPr>
                <w:rFonts w:asciiTheme="minorHAnsi" w:eastAsiaTheme="minorHAnsi" w:hAnsiTheme="minorHAnsi" w:cstheme="minorHAnsi"/>
                <w:szCs w:val="22"/>
                <w:lang w:bidi="he-IL"/>
              </w:rPr>
              <w:t xml:space="preserve">______________ </w:t>
            </w:r>
          </w:p>
          <w:p w14:paraId="7C2C4F3D" w14:textId="77777777" w:rsidR="00BE428F" w:rsidRDefault="00BE428F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  <w:p w14:paraId="1882E7ED" w14:textId="497A8425" w:rsidR="00D55FFC" w:rsidRPr="005A53C0" w:rsidRDefault="00D55FFC" w:rsidP="00BE428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</w:p>
        </w:tc>
      </w:tr>
      <w:tr w:rsidR="00F90EC9" w:rsidRPr="005A53C0" w14:paraId="5887EB1C" w14:textId="67EC0421" w:rsidTr="00E56DB5">
        <w:trPr>
          <w:trHeight w:val="50"/>
          <w:jc w:val="center"/>
        </w:trPr>
        <w:tc>
          <w:tcPr>
            <w:tcW w:w="11111" w:type="dxa"/>
          </w:tcPr>
          <w:p w14:paraId="646750AF" w14:textId="0B061EE2" w:rsidR="00F90EC9" w:rsidRPr="005A53C0" w:rsidRDefault="00F90EC9" w:rsidP="005552A0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bookmarkStart w:id="3" w:name="_DV_M17"/>
            <w:bookmarkStart w:id="4" w:name="_DV_M284"/>
            <w:bookmarkStart w:id="5" w:name="_DV_C295"/>
            <w:bookmarkStart w:id="6" w:name="_DV_M285"/>
            <w:bookmarkStart w:id="7" w:name="_DV_M295"/>
            <w:bookmarkStart w:id="8" w:name="_DV_M298"/>
            <w:bookmarkStart w:id="9" w:name="_DV_M30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F0703D" w:rsidRPr="005A53C0" w14:paraId="33921F6C" w14:textId="77777777" w:rsidTr="00E56DB5">
        <w:trPr>
          <w:trHeight w:val="50"/>
          <w:jc w:val="center"/>
        </w:trPr>
        <w:tc>
          <w:tcPr>
            <w:tcW w:w="11111" w:type="dxa"/>
          </w:tcPr>
          <w:p w14:paraId="07CC4077" w14:textId="77777777" w:rsidR="00F0703D" w:rsidRPr="005A53C0" w:rsidRDefault="00F0703D" w:rsidP="00F0703D">
            <w:pPr>
              <w:pStyle w:val="CommentText"/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cs-CZ"/>
              </w:rPr>
              <w:t>Přílohy:</w:t>
            </w:r>
          </w:p>
          <w:p w14:paraId="41D1BA9F" w14:textId="221A0F05" w:rsidR="00F0703D" w:rsidRPr="005A53C0" w:rsidRDefault="00F0703D" w:rsidP="00F0703D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Příloha A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– Protokol klinického hodnocení včetně následných dodatků (dostupný u zkoušejícího) </w:t>
            </w:r>
          </w:p>
          <w:p w14:paraId="25F131BE" w14:textId="77777777" w:rsidR="00F0703D" w:rsidRPr="005A53C0" w:rsidRDefault="00F0703D" w:rsidP="00F0703D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5A53C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Příloha B</w:t>
            </w:r>
            <w:r w:rsidRPr="005A53C0">
              <w:rPr>
                <w:rFonts w:asciiTheme="minorHAnsi" w:hAnsiTheme="minorHAnsi" w:cstheme="minorHAnsi"/>
                <w:szCs w:val="22"/>
                <w:lang w:val="cs-CZ"/>
              </w:rPr>
              <w:t xml:space="preserve"> –Rozpočet a splátkový kalendář</w:t>
            </w:r>
          </w:p>
          <w:p w14:paraId="2A08EDA8" w14:textId="77777777" w:rsidR="00F0703D" w:rsidRPr="005A53C0" w:rsidRDefault="00F0703D" w:rsidP="005552A0">
            <w:pPr>
              <w:pStyle w:val="CommentText"/>
              <w:rPr>
                <w:rFonts w:asciiTheme="minorHAnsi" w:hAnsiTheme="minorHAnsi" w:cstheme="minorHAnsi"/>
                <w:szCs w:val="22"/>
                <w:lang w:val="cs-CZ"/>
              </w:rPr>
            </w:pPr>
          </w:p>
        </w:tc>
      </w:tr>
    </w:tbl>
    <w:p w14:paraId="785F0488" w14:textId="29D17D99" w:rsidR="00E41ED0" w:rsidRPr="00E41ED0" w:rsidRDefault="00E41ED0" w:rsidP="00E41ED0">
      <w:pPr>
        <w:tabs>
          <w:tab w:val="left" w:pos="3825"/>
        </w:tabs>
        <w:rPr>
          <w:rFonts w:eastAsia="Calibri"/>
        </w:rPr>
        <w:sectPr w:rsidR="00E41ED0" w:rsidRPr="00E41ED0" w:rsidSect="00294208">
          <w:headerReference w:type="default" r:id="rId19"/>
          <w:footerReference w:type="even" r:id="rId20"/>
          <w:footerReference w:type="default" r:id="rId21"/>
          <w:pgSz w:w="12240" w:h="15840"/>
          <w:pgMar w:top="720" w:right="720" w:bottom="1440" w:left="720" w:header="720" w:footer="195" w:gutter="0"/>
          <w:paperSrc w:first="15" w:other="15"/>
          <w:cols w:space="720"/>
          <w:docGrid w:linePitch="299"/>
        </w:sectPr>
      </w:pPr>
    </w:p>
    <w:tbl>
      <w:tblPr>
        <w:tblStyle w:val="TableGrid"/>
        <w:tblW w:w="9998" w:type="dxa"/>
        <w:tblInd w:w="-725" w:type="dxa"/>
        <w:tblLook w:val="04A0" w:firstRow="1" w:lastRow="0" w:firstColumn="1" w:lastColumn="0" w:noHBand="0" w:noVBand="1"/>
      </w:tblPr>
      <w:tblGrid>
        <w:gridCol w:w="9998"/>
      </w:tblGrid>
      <w:tr w:rsidR="004C6658" w:rsidRPr="004A2FEA" w14:paraId="692DA0C5" w14:textId="77777777" w:rsidTr="004C6658">
        <w:trPr>
          <w:trHeight w:val="357"/>
        </w:trPr>
        <w:tc>
          <w:tcPr>
            <w:tcW w:w="9998" w:type="dxa"/>
          </w:tcPr>
          <w:p w14:paraId="17D2E9C6" w14:textId="648A47CF" w:rsidR="004C6658" w:rsidRPr="004A2FEA" w:rsidRDefault="004C6658" w:rsidP="00574422">
            <w:pPr>
              <w:pStyle w:val="CommentText"/>
              <w:jc w:val="center"/>
              <w:rPr>
                <w:b/>
                <w:bCs/>
                <w:szCs w:val="22"/>
                <w:u w:val="single"/>
                <w:lang w:val="cs-CZ"/>
              </w:rPr>
            </w:pPr>
            <w:r w:rsidRPr="004A2FEA">
              <w:rPr>
                <w:b/>
                <w:bCs/>
                <w:szCs w:val="22"/>
                <w:u w:val="single"/>
                <w:lang w:val="cs-CZ"/>
              </w:rPr>
              <w:lastRenderedPageBreak/>
              <w:t>Příloha A</w:t>
            </w:r>
          </w:p>
          <w:p w14:paraId="3982C789" w14:textId="0CECB625" w:rsidR="004C6658" w:rsidRPr="004A2FEA" w:rsidRDefault="004C6658" w:rsidP="00574422">
            <w:pPr>
              <w:pStyle w:val="CommentText"/>
              <w:jc w:val="center"/>
              <w:rPr>
                <w:rFonts w:cs="Tahoma"/>
                <w:b/>
                <w:bCs/>
                <w:szCs w:val="22"/>
                <w:lang w:val="cs-CZ"/>
              </w:rPr>
            </w:pPr>
            <w:r w:rsidRPr="004A2FEA">
              <w:rPr>
                <w:b/>
                <w:bCs/>
                <w:szCs w:val="22"/>
                <w:lang w:val="cs-CZ"/>
              </w:rPr>
              <w:t xml:space="preserve">Protokol klinického hodnocení </w:t>
            </w:r>
            <w:r w:rsidR="00B506C5" w:rsidRPr="004A2FEA">
              <w:rPr>
                <w:b/>
                <w:bCs/>
                <w:szCs w:val="22"/>
                <w:lang w:val="cs-CZ"/>
              </w:rPr>
              <w:t xml:space="preserve">včetně následných dodatků </w:t>
            </w:r>
            <w:r w:rsidRPr="004A2FEA">
              <w:rPr>
                <w:b/>
                <w:bCs/>
                <w:szCs w:val="22"/>
                <w:lang w:val="cs-CZ"/>
              </w:rPr>
              <w:t>(dostupný u zkoušejícího)</w:t>
            </w:r>
          </w:p>
        </w:tc>
      </w:tr>
    </w:tbl>
    <w:p w14:paraId="0AA846F9" w14:textId="4338EF60" w:rsidR="006B4752" w:rsidRDefault="006B4752" w:rsidP="005552A0">
      <w:pPr>
        <w:pStyle w:val="Title"/>
        <w:tabs>
          <w:tab w:val="left" w:pos="720"/>
        </w:tabs>
      </w:pPr>
    </w:p>
    <w:p w14:paraId="7A441B2D" w14:textId="583E5926" w:rsidR="006B4752" w:rsidRDefault="006B4752">
      <w:pPr>
        <w:rPr>
          <w:rFonts w:ascii="Arial" w:hAnsi="Arial"/>
          <w:b/>
          <w:sz w:val="20"/>
          <w:szCs w:val="20"/>
        </w:rPr>
      </w:pPr>
    </w:p>
    <w:p w14:paraId="561D75B1" w14:textId="684F9592" w:rsidR="00BA5135" w:rsidRPr="005A53C0" w:rsidRDefault="00BA5135" w:rsidP="005A53C0">
      <w:pPr>
        <w:pStyle w:val="BodyText"/>
        <w:tabs>
          <w:tab w:val="clear" w:pos="-720"/>
        </w:tabs>
        <w:suppressAutoHyphens w:val="0"/>
        <w:rPr>
          <w:rFonts w:asciiTheme="minorHAnsi" w:hAnsiTheme="minorHAnsi" w:cstheme="minorHAnsi"/>
          <w:szCs w:val="22"/>
        </w:rPr>
      </w:pPr>
    </w:p>
    <w:sectPr w:rsidR="00BA5135" w:rsidRPr="005A53C0" w:rsidSect="00236C23">
      <w:headerReference w:type="default" r:id="rId22"/>
      <w:footerReference w:type="even" r:id="rId23"/>
      <w:footerReference w:type="default" r:id="rId24"/>
      <w:pgSz w:w="12240" w:h="15840"/>
      <w:pgMar w:top="81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1F79" w14:textId="77777777" w:rsidR="00131B46" w:rsidRDefault="00131B46">
      <w:r>
        <w:separator/>
      </w:r>
    </w:p>
  </w:endnote>
  <w:endnote w:type="continuationSeparator" w:id="0">
    <w:p w14:paraId="5E0ABF4E" w14:textId="77777777" w:rsidR="00131B46" w:rsidRDefault="00131B46">
      <w:r>
        <w:continuationSeparator/>
      </w:r>
    </w:p>
  </w:endnote>
  <w:endnote w:type="continuationNotice" w:id="1">
    <w:p w14:paraId="5F933602" w14:textId="77777777" w:rsidR="00131B46" w:rsidRDefault="00131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75E1" w14:textId="77777777" w:rsidR="007410AB" w:rsidRDefault="00741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DEE0D7C" w14:textId="77777777" w:rsidR="007410AB" w:rsidRDefault="0074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4684" w14:textId="5F34E158" w:rsidR="007410AB" w:rsidRDefault="007410AB" w:rsidP="005855EC">
    <w:pPr>
      <w:pStyle w:val="Footer"/>
      <w:tabs>
        <w:tab w:val="clear" w:pos="4320"/>
        <w:tab w:val="clear" w:pos="8640"/>
        <w:tab w:val="left" w:pos="1200"/>
      </w:tabs>
      <w:ind w:right="360"/>
      <w:rPr>
        <w:rFonts w:asciiTheme="minorHAnsi" w:hAnsiTheme="minorHAnsi" w:cs="Tahoma"/>
        <w:sz w:val="16"/>
        <w:szCs w:val="16"/>
      </w:rPr>
    </w:pPr>
  </w:p>
  <w:tbl>
    <w:tblPr>
      <w:tblStyle w:val="TableGrid"/>
      <w:tblW w:w="98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8"/>
    </w:tblGrid>
    <w:tr w:rsidR="007410AB" w:rsidRPr="00BC2EA9" w14:paraId="297E556F" w14:textId="79471ADD" w:rsidTr="00833BEF">
      <w:trPr>
        <w:trHeight w:val="313"/>
        <w:jc w:val="center"/>
      </w:trPr>
      <w:tc>
        <w:tcPr>
          <w:tcW w:w="9828" w:type="dxa"/>
        </w:tcPr>
        <w:p w14:paraId="37DE8087" w14:textId="3F3B2B64" w:rsidR="007410AB" w:rsidRPr="00580BF7" w:rsidRDefault="007410AB" w:rsidP="00F97DB0">
          <w:pPr>
            <w:pStyle w:val="Footer"/>
            <w:ind w:right="360"/>
            <w:jc w:val="right"/>
            <w:rPr>
              <w:rFonts w:asciiTheme="minorHAnsi" w:hAnsiTheme="minorHAnsi" w:cs="Tahoma"/>
              <w:sz w:val="16"/>
              <w:szCs w:val="16"/>
            </w:rPr>
          </w:pP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Smlouva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o 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klinickém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hodnocení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mezi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společností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Janssen, 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poskytovatelem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gramStart"/>
          <w:r w:rsidRPr="00580BF7">
            <w:rPr>
              <w:rFonts w:asciiTheme="minorHAnsi" w:hAnsiTheme="minorHAnsi"/>
              <w:sz w:val="16"/>
              <w:szCs w:val="16"/>
            </w:rPr>
            <w:t xml:space="preserve">a 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zkoušejícím</w:t>
          </w:r>
          <w:proofErr w:type="spellEnd"/>
          <w:proofErr w:type="gramEnd"/>
          <w:r w:rsidRPr="00580BF7">
            <w:rPr>
              <w:rFonts w:asciiTheme="minorHAnsi" w:hAnsiTheme="minorHAnsi"/>
              <w:sz w:val="16"/>
              <w:szCs w:val="16"/>
            </w:rPr>
            <w:t xml:space="preserve"> -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vzor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smlouvy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pro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Českou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republiku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verze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z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října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2019 </w:t>
          </w:r>
        </w:p>
      </w:tc>
    </w:tr>
    <w:tr w:rsidR="007410AB" w:rsidRPr="00BC2EA9" w14:paraId="166E251A" w14:textId="6DF598C7" w:rsidTr="00833BEF">
      <w:trPr>
        <w:trHeight w:val="244"/>
        <w:jc w:val="center"/>
      </w:trPr>
      <w:tc>
        <w:tcPr>
          <w:tcW w:w="9828" w:type="dxa"/>
        </w:tcPr>
        <w:p w14:paraId="01F2ED0D" w14:textId="3738221F" w:rsidR="007410AB" w:rsidRPr="00941DE6" w:rsidRDefault="007410AB" w:rsidP="005F0D78">
          <w:pPr>
            <w:pStyle w:val="normlnnormln0"/>
            <w:spacing w:before="0" w:beforeAutospacing="0" w:after="0" w:afterAutospacing="0"/>
            <w:jc w:val="right"/>
            <w:rPr>
              <w:rFonts w:cs="Tahoma"/>
              <w:sz w:val="16"/>
              <w:szCs w:val="16"/>
              <w:lang w:val="cs-CZ"/>
            </w:rPr>
          </w:pPr>
          <w:proofErr w:type="spellStart"/>
          <w:r w:rsidRPr="00941DE6">
            <w:rPr>
              <w:rFonts w:asciiTheme="minorHAnsi" w:hAnsiTheme="minorHAnsi"/>
              <w:sz w:val="16"/>
              <w:szCs w:val="16"/>
            </w:rPr>
            <w:t>Jméno</w:t>
          </w:r>
          <w:proofErr w:type="spellEnd"/>
          <w:r w:rsidRPr="00941DE6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941DE6">
            <w:rPr>
              <w:rFonts w:asciiTheme="minorHAnsi" w:hAnsiTheme="minorHAnsi"/>
              <w:sz w:val="16"/>
              <w:szCs w:val="16"/>
            </w:rPr>
            <w:t>zkoušejícího</w:t>
          </w:r>
          <w:proofErr w:type="spellEnd"/>
          <w:r w:rsidRPr="00941DE6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 w:cs="Tahoma"/>
              <w:sz w:val="16"/>
              <w:szCs w:val="16"/>
            </w:rPr>
            <w:t xml:space="preserve"> </w:t>
          </w:r>
          <w:r w:rsidR="00A8048E">
            <w:rPr>
              <w:rFonts w:asciiTheme="minorHAnsi" w:hAnsiTheme="minorHAnsi" w:cstheme="minorHAnsi"/>
              <w:bCs/>
              <w:iCs/>
              <w:sz w:val="16"/>
              <w:szCs w:val="16"/>
              <w:lang w:val="cs-CZ"/>
            </w:rPr>
            <w:t>XXXXXX</w:t>
          </w:r>
          <w:r w:rsidR="005F0D78">
            <w:rPr>
              <w:rFonts w:asciiTheme="minorHAnsi" w:hAnsiTheme="minorHAnsi" w:cstheme="minorHAnsi"/>
              <w:b/>
              <w:iCs/>
              <w:sz w:val="22"/>
              <w:szCs w:val="22"/>
              <w:lang w:val="cs-CZ"/>
            </w:rPr>
            <w:t xml:space="preserve"> </w:t>
          </w:r>
        </w:p>
      </w:tc>
    </w:tr>
    <w:tr w:rsidR="007410AB" w:rsidRPr="00BC2EA9" w14:paraId="6EE13C6C" w14:textId="5F7CCEC8" w:rsidTr="00833BEF">
      <w:trPr>
        <w:trHeight w:val="244"/>
        <w:jc w:val="center"/>
      </w:trPr>
      <w:tc>
        <w:tcPr>
          <w:tcW w:w="9828" w:type="dxa"/>
        </w:tcPr>
        <w:p w14:paraId="5215BE4D" w14:textId="3554BF0E" w:rsidR="007410AB" w:rsidRPr="00B115CE" w:rsidRDefault="007410AB" w:rsidP="00587621">
          <w:pPr>
            <w:pStyle w:val="Footer"/>
            <w:ind w:right="360"/>
            <w:jc w:val="right"/>
            <w:rPr>
              <w:rFonts w:cs="Calibri"/>
              <w:sz w:val="16"/>
              <w:szCs w:val="16"/>
            </w:rPr>
          </w:pPr>
          <w:r w:rsidRPr="00CF4F36">
            <w:rPr>
              <w:rFonts w:cs="Calibri"/>
              <w:sz w:val="16"/>
              <w:szCs w:val="16"/>
            </w:rPr>
            <w:t>ICD #:</w:t>
          </w:r>
          <w:r w:rsidRPr="007320FF">
            <w:rPr>
              <w:rFonts w:cs="Calibri"/>
              <w:sz w:val="16"/>
              <w:szCs w:val="16"/>
            </w:rPr>
            <w:t xml:space="preserve"> </w:t>
          </w:r>
          <w:r w:rsidRPr="007571FF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color w:val="000000"/>
              <w:sz w:val="18"/>
              <w:szCs w:val="18"/>
            </w:rPr>
            <w:t xml:space="preserve"> </w:t>
          </w:r>
          <w:r w:rsidR="00A8048E">
            <w:rPr>
              <w:rFonts w:cs="Calibri"/>
              <w:color w:val="000000"/>
              <w:sz w:val="16"/>
              <w:szCs w:val="16"/>
            </w:rPr>
            <w:t>XXXXXX</w:t>
          </w:r>
          <w:r>
            <w:rPr>
              <w:rFonts w:cs="Calibri"/>
              <w:color w:val="000000"/>
              <w:sz w:val="18"/>
              <w:szCs w:val="18"/>
            </w:rPr>
            <w:t xml:space="preserve">    </w:t>
          </w:r>
          <w:proofErr w:type="spellStart"/>
          <w:r w:rsidRPr="00B115CE">
            <w:rPr>
              <w:rFonts w:cs="Calibri"/>
              <w:sz w:val="16"/>
              <w:szCs w:val="16"/>
            </w:rPr>
            <w:t>Protokol</w:t>
          </w:r>
          <w:proofErr w:type="spellEnd"/>
          <w:r w:rsidRPr="00B115CE">
            <w:rPr>
              <w:rFonts w:cs="Calibri"/>
              <w:sz w:val="16"/>
              <w:szCs w:val="16"/>
            </w:rPr>
            <w:t xml:space="preserve"> č.: </w:t>
          </w:r>
          <w:r w:rsidRPr="00833BEF">
            <w:rPr>
              <w:rFonts w:asciiTheme="minorHAnsi" w:hAnsiTheme="minorHAnsi" w:cstheme="minorHAnsi"/>
              <w:sz w:val="16"/>
              <w:szCs w:val="16"/>
            </w:rPr>
            <w:t>PCI-32765CAN3001</w:t>
          </w:r>
        </w:p>
      </w:tc>
    </w:tr>
    <w:tr w:rsidR="007410AB" w:rsidRPr="00BC2EA9" w14:paraId="5CDCF021" w14:textId="77777777" w:rsidTr="00833BEF">
      <w:trPr>
        <w:trHeight w:val="244"/>
        <w:jc w:val="center"/>
      </w:trPr>
      <w:tc>
        <w:tcPr>
          <w:tcW w:w="9828" w:type="dxa"/>
        </w:tcPr>
        <w:p w14:paraId="25F5AC3A" w14:textId="5F755298" w:rsidR="007410AB" w:rsidRPr="00E075AC" w:rsidRDefault="007410AB" w:rsidP="00B406BC">
          <w:pPr>
            <w:pStyle w:val="Footer"/>
            <w:ind w:right="360"/>
            <w:jc w:val="center"/>
            <w:rPr>
              <w:rFonts w:cs="Calibri"/>
              <w:sz w:val="16"/>
              <w:szCs w:val="16"/>
            </w:rPr>
          </w:pPr>
          <w:proofErr w:type="spellStart"/>
          <w:r>
            <w:rPr>
              <w:rFonts w:cs="Calibri"/>
              <w:sz w:val="16"/>
              <w:szCs w:val="16"/>
            </w:rPr>
            <w:t>Strana</w:t>
          </w:r>
          <w:proofErr w:type="spellEnd"/>
          <w:r>
            <w:rPr>
              <w:rFonts w:cs="Calibri"/>
              <w:sz w:val="16"/>
              <w:szCs w:val="16"/>
            </w:rPr>
            <w:t xml:space="preserve"> </w:t>
          </w:r>
          <w:r w:rsidRPr="00B406BC">
            <w:rPr>
              <w:rFonts w:cs="Calibri"/>
              <w:sz w:val="16"/>
              <w:szCs w:val="16"/>
            </w:rPr>
            <w:t xml:space="preserve"> 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B406BC">
            <w:rPr>
              <w:rFonts w:cs="Calibri"/>
              <w:b/>
              <w:bCs/>
              <w:sz w:val="16"/>
              <w:szCs w:val="16"/>
            </w:rPr>
            <w:instrText xml:space="preserve"> PAGE  \* Arabic  \* MERGEFORMAT </w:instrTex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separate"/>
          </w:r>
          <w:r w:rsidRPr="00B406BC">
            <w:rPr>
              <w:rFonts w:cs="Calibri"/>
              <w:b/>
              <w:bCs/>
              <w:noProof/>
              <w:sz w:val="16"/>
              <w:szCs w:val="16"/>
            </w:rPr>
            <w:t>1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end"/>
          </w:r>
          <w:r w:rsidRPr="00B406BC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 xml:space="preserve">z 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B406BC">
            <w:rPr>
              <w:rFonts w:cs="Calibr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separate"/>
          </w:r>
          <w:r w:rsidRPr="00B406BC">
            <w:rPr>
              <w:rFonts w:cs="Calibri"/>
              <w:b/>
              <w:bCs/>
              <w:noProof/>
              <w:sz w:val="16"/>
              <w:szCs w:val="16"/>
            </w:rPr>
            <w:t>2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end"/>
          </w:r>
        </w:p>
      </w:tc>
    </w:tr>
  </w:tbl>
  <w:p w14:paraId="7C8C0E31" w14:textId="3C92086B" w:rsidR="007410AB" w:rsidRPr="00DD5DD6" w:rsidRDefault="007410AB" w:rsidP="00751652">
    <w:pPr>
      <w:pStyle w:val="Footer"/>
      <w:ind w:right="360"/>
      <w:rPr>
        <w:rFonts w:asciiTheme="minorHAnsi" w:hAnsiTheme="minorHAnsi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73E4" w14:textId="77777777" w:rsidR="007410AB" w:rsidRDefault="00741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41EC260" w14:textId="77777777" w:rsidR="007410AB" w:rsidRDefault="007410A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9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8"/>
    </w:tblGrid>
    <w:tr w:rsidR="006B4752" w:rsidRPr="00BC2EA9" w14:paraId="6BC151B0" w14:textId="77777777" w:rsidTr="0063740F">
      <w:trPr>
        <w:trHeight w:val="594"/>
      </w:trPr>
      <w:tc>
        <w:tcPr>
          <w:tcW w:w="9798" w:type="dxa"/>
        </w:tcPr>
        <w:p w14:paraId="75196EEC" w14:textId="7CEE9DE5" w:rsidR="006B4752" w:rsidRPr="00580BF7" w:rsidRDefault="006B4752" w:rsidP="006B4752">
          <w:pPr>
            <w:pStyle w:val="Footer"/>
            <w:ind w:right="360"/>
            <w:jc w:val="right"/>
            <w:rPr>
              <w:rFonts w:asciiTheme="minorHAnsi" w:hAnsiTheme="minorHAnsi" w:cs="Tahoma"/>
              <w:sz w:val="16"/>
              <w:szCs w:val="16"/>
            </w:rPr>
          </w:pP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Smlouva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o 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klinickém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hodnocení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mezi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společností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Janssen, 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poskytovatelem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gramStart"/>
          <w:r w:rsidRPr="00580BF7">
            <w:rPr>
              <w:rFonts w:asciiTheme="minorHAnsi" w:hAnsiTheme="minorHAnsi"/>
              <w:sz w:val="16"/>
              <w:szCs w:val="16"/>
            </w:rPr>
            <w:t xml:space="preserve">a 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zkoušejícím</w:t>
          </w:r>
          <w:proofErr w:type="spellEnd"/>
          <w:proofErr w:type="gramEnd"/>
          <w:r w:rsidRPr="00580BF7">
            <w:rPr>
              <w:rFonts w:asciiTheme="minorHAnsi" w:hAnsiTheme="minorHAnsi"/>
              <w:sz w:val="16"/>
              <w:szCs w:val="16"/>
            </w:rPr>
            <w:t xml:space="preserve"> -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vzor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smlouvy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pro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Českou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republiku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verze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z </w:t>
          </w:r>
          <w:proofErr w:type="spellStart"/>
          <w:r w:rsidRPr="00580BF7">
            <w:rPr>
              <w:rFonts w:asciiTheme="minorHAnsi" w:hAnsiTheme="minorHAnsi"/>
              <w:sz w:val="16"/>
              <w:szCs w:val="16"/>
            </w:rPr>
            <w:t>října</w:t>
          </w:r>
          <w:proofErr w:type="spellEnd"/>
          <w:r w:rsidRPr="00580BF7">
            <w:rPr>
              <w:rFonts w:asciiTheme="minorHAnsi" w:hAnsiTheme="minorHAnsi"/>
              <w:sz w:val="16"/>
              <w:szCs w:val="16"/>
            </w:rPr>
            <w:t xml:space="preserve"> 2019 </w:t>
          </w:r>
        </w:p>
      </w:tc>
    </w:tr>
    <w:tr w:rsidR="006B4752" w:rsidRPr="00BC2EA9" w14:paraId="0F6A1B8A" w14:textId="77777777" w:rsidTr="0063740F">
      <w:trPr>
        <w:trHeight w:val="194"/>
      </w:trPr>
      <w:tc>
        <w:tcPr>
          <w:tcW w:w="9798" w:type="dxa"/>
        </w:tcPr>
        <w:p w14:paraId="7267B3D0" w14:textId="5666BB6A" w:rsidR="006B4752" w:rsidRPr="00941DE6" w:rsidRDefault="006B4752" w:rsidP="006B4752">
          <w:pPr>
            <w:tabs>
              <w:tab w:val="left" w:pos="-720"/>
            </w:tabs>
            <w:suppressAutoHyphens/>
            <w:spacing w:before="100" w:beforeAutospacing="1" w:after="100" w:afterAutospacing="1"/>
            <w:jc w:val="right"/>
            <w:rPr>
              <w:rFonts w:cs="Tahoma"/>
              <w:sz w:val="16"/>
              <w:szCs w:val="16"/>
              <w:lang w:val="cs-CZ"/>
            </w:rPr>
          </w:pPr>
          <w:proofErr w:type="spellStart"/>
          <w:proofErr w:type="gramStart"/>
          <w:r w:rsidRPr="00941DE6">
            <w:rPr>
              <w:rFonts w:asciiTheme="minorHAnsi" w:hAnsiTheme="minorHAnsi"/>
              <w:sz w:val="16"/>
              <w:szCs w:val="16"/>
            </w:rPr>
            <w:t>Jméno</w:t>
          </w:r>
          <w:proofErr w:type="spellEnd"/>
          <w:r w:rsidRPr="00941DE6">
            <w:rPr>
              <w:rFonts w:asciiTheme="minorHAnsi" w:hAnsiTheme="minorHAnsi"/>
              <w:sz w:val="16"/>
              <w:szCs w:val="16"/>
            </w:rPr>
            <w:t xml:space="preserve">  </w:t>
          </w:r>
          <w:proofErr w:type="spellStart"/>
          <w:r w:rsidRPr="00941DE6">
            <w:rPr>
              <w:rFonts w:asciiTheme="minorHAnsi" w:hAnsiTheme="minorHAnsi"/>
              <w:sz w:val="16"/>
              <w:szCs w:val="16"/>
            </w:rPr>
            <w:t>zkoušejícího</w:t>
          </w:r>
          <w:proofErr w:type="spellEnd"/>
          <w:proofErr w:type="gramEnd"/>
          <w:r w:rsidRPr="00941DE6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 w:cs="Tahoma"/>
              <w:sz w:val="16"/>
              <w:szCs w:val="16"/>
            </w:rPr>
            <w:t xml:space="preserve"> </w:t>
          </w:r>
          <w:r w:rsidR="00A8048E">
            <w:rPr>
              <w:rFonts w:asciiTheme="minorHAnsi" w:hAnsiTheme="minorHAnsi" w:cstheme="minorHAnsi"/>
              <w:bCs/>
              <w:iCs/>
              <w:sz w:val="16"/>
              <w:szCs w:val="16"/>
              <w:lang w:val="cs-CZ"/>
            </w:rPr>
            <w:t>XXXXXXX</w:t>
          </w:r>
          <w:r w:rsidRPr="004A2FEA">
            <w:rPr>
              <w:rFonts w:asciiTheme="minorHAnsi" w:hAnsiTheme="minorHAnsi" w:cstheme="minorHAnsi"/>
              <w:bCs/>
              <w:iCs/>
              <w:sz w:val="16"/>
              <w:szCs w:val="16"/>
              <w:lang w:val="cs-CZ"/>
            </w:rPr>
            <w:t>.</w:t>
          </w:r>
          <w:r>
            <w:rPr>
              <w:rFonts w:asciiTheme="minorHAnsi" w:hAnsiTheme="minorHAnsi" w:cstheme="minorHAnsi"/>
              <w:b/>
              <w:iCs/>
              <w:szCs w:val="22"/>
              <w:lang w:val="cs-CZ"/>
            </w:rPr>
            <w:t xml:space="preserve"> </w:t>
          </w:r>
        </w:p>
      </w:tc>
    </w:tr>
    <w:tr w:rsidR="006B4752" w:rsidRPr="00BC2EA9" w14:paraId="02ABC289" w14:textId="77777777" w:rsidTr="0063740F">
      <w:trPr>
        <w:trHeight w:val="194"/>
      </w:trPr>
      <w:tc>
        <w:tcPr>
          <w:tcW w:w="9798" w:type="dxa"/>
        </w:tcPr>
        <w:p w14:paraId="74AF430A" w14:textId="76417B2F" w:rsidR="006B4752" w:rsidRPr="00B115CE" w:rsidRDefault="006B4752" w:rsidP="006B4752">
          <w:pPr>
            <w:pStyle w:val="Footer"/>
            <w:ind w:right="360"/>
            <w:jc w:val="right"/>
            <w:rPr>
              <w:rFonts w:cs="Calibri"/>
              <w:sz w:val="16"/>
              <w:szCs w:val="16"/>
            </w:rPr>
          </w:pPr>
          <w:r w:rsidRPr="00AC5121">
            <w:rPr>
              <w:rFonts w:cs="Calibri"/>
              <w:sz w:val="16"/>
              <w:szCs w:val="16"/>
            </w:rPr>
            <w:t>ICD #:</w:t>
          </w:r>
          <w:r w:rsidRPr="007320FF">
            <w:rPr>
              <w:rFonts w:cs="Calibri"/>
              <w:sz w:val="16"/>
              <w:szCs w:val="16"/>
            </w:rPr>
            <w:t xml:space="preserve"> </w:t>
          </w:r>
          <w:r w:rsidRPr="007571FF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color w:val="000000"/>
              <w:sz w:val="18"/>
              <w:szCs w:val="18"/>
            </w:rPr>
            <w:t xml:space="preserve"> </w:t>
          </w:r>
          <w:r w:rsidR="00A8048E">
            <w:rPr>
              <w:rFonts w:cs="Calibri"/>
              <w:color w:val="000000"/>
              <w:sz w:val="16"/>
              <w:szCs w:val="16"/>
            </w:rPr>
            <w:t>XXXXXXX</w:t>
          </w:r>
          <w:r>
            <w:rPr>
              <w:rFonts w:cs="Calibri"/>
              <w:color w:val="000000"/>
              <w:sz w:val="18"/>
              <w:szCs w:val="18"/>
            </w:rPr>
            <w:t xml:space="preserve">     </w:t>
          </w:r>
          <w:proofErr w:type="spellStart"/>
          <w:r w:rsidRPr="00B115CE">
            <w:rPr>
              <w:rFonts w:cs="Calibri"/>
              <w:sz w:val="16"/>
              <w:szCs w:val="16"/>
            </w:rPr>
            <w:t>Protokol</w:t>
          </w:r>
          <w:proofErr w:type="spellEnd"/>
          <w:r w:rsidRPr="00B115CE">
            <w:rPr>
              <w:rFonts w:cs="Calibri"/>
              <w:sz w:val="16"/>
              <w:szCs w:val="16"/>
            </w:rPr>
            <w:t xml:space="preserve"> č.: </w:t>
          </w:r>
          <w:r w:rsidRPr="00AC5121">
            <w:rPr>
              <w:rFonts w:asciiTheme="minorHAnsi" w:hAnsiTheme="minorHAnsi" w:cstheme="minorHAnsi"/>
              <w:sz w:val="16"/>
              <w:szCs w:val="16"/>
            </w:rPr>
            <w:t>PCI-32765CAN3001</w:t>
          </w:r>
        </w:p>
      </w:tc>
    </w:tr>
    <w:tr w:rsidR="007410AB" w:rsidRPr="00BC2EA9" w14:paraId="10FF73C6" w14:textId="77777777" w:rsidTr="0063740F">
      <w:trPr>
        <w:trHeight w:val="194"/>
      </w:trPr>
      <w:tc>
        <w:tcPr>
          <w:tcW w:w="9798" w:type="dxa"/>
        </w:tcPr>
        <w:p w14:paraId="77F1C42A" w14:textId="330937CA" w:rsidR="007410AB" w:rsidRPr="00E075AC" w:rsidRDefault="007410AB" w:rsidP="0090078F">
          <w:pPr>
            <w:pStyle w:val="Footer"/>
            <w:ind w:right="360"/>
            <w:jc w:val="center"/>
            <w:rPr>
              <w:rFonts w:cs="Calibri"/>
              <w:sz w:val="16"/>
              <w:szCs w:val="16"/>
            </w:rPr>
          </w:pPr>
          <w:proofErr w:type="spellStart"/>
          <w:r>
            <w:rPr>
              <w:rFonts w:cs="Calibri"/>
              <w:sz w:val="16"/>
              <w:szCs w:val="16"/>
            </w:rPr>
            <w:t>Strana</w:t>
          </w:r>
          <w:proofErr w:type="spellEnd"/>
          <w:r>
            <w:rPr>
              <w:rFonts w:cs="Calibri"/>
              <w:sz w:val="16"/>
              <w:szCs w:val="16"/>
            </w:rPr>
            <w:t xml:space="preserve"> </w:t>
          </w:r>
          <w:r w:rsidRPr="00B406BC">
            <w:rPr>
              <w:rFonts w:cs="Calibri"/>
              <w:sz w:val="16"/>
              <w:szCs w:val="16"/>
            </w:rPr>
            <w:t xml:space="preserve"> 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B406BC">
            <w:rPr>
              <w:rFonts w:cs="Calibri"/>
              <w:b/>
              <w:bCs/>
              <w:sz w:val="16"/>
              <w:szCs w:val="16"/>
            </w:rPr>
            <w:instrText xml:space="preserve"> PAGE  \* Arabic  \* MERGEFORMAT </w:instrTex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separate"/>
          </w:r>
          <w:r>
            <w:rPr>
              <w:rFonts w:cs="Calibri"/>
              <w:b/>
              <w:bCs/>
              <w:sz w:val="16"/>
              <w:szCs w:val="16"/>
            </w:rPr>
            <w:t>1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end"/>
          </w:r>
          <w:r w:rsidRPr="00B406BC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 xml:space="preserve">z 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begin"/>
          </w:r>
          <w:r w:rsidRPr="00B406BC">
            <w:rPr>
              <w:rFonts w:cs="Calibr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separate"/>
          </w:r>
          <w:r>
            <w:rPr>
              <w:rFonts w:cs="Calibri"/>
              <w:b/>
              <w:bCs/>
              <w:sz w:val="16"/>
              <w:szCs w:val="16"/>
            </w:rPr>
            <w:t>17</w:t>
          </w:r>
          <w:r w:rsidRPr="00B406BC">
            <w:rPr>
              <w:rFonts w:cs="Calibri"/>
              <w:b/>
              <w:bCs/>
              <w:sz w:val="16"/>
              <w:szCs w:val="16"/>
            </w:rPr>
            <w:fldChar w:fldCharType="end"/>
          </w:r>
        </w:p>
      </w:tc>
    </w:tr>
  </w:tbl>
  <w:p w14:paraId="0FD96AB2" w14:textId="77777777" w:rsidR="007410AB" w:rsidRDefault="007410AB">
    <w:pPr>
      <w:pStyle w:val="Footer"/>
      <w:ind w:right="360"/>
      <w:rPr>
        <w:rFonts w:asciiTheme="minorHAnsi" w:hAnsiTheme="minorHAnsi" w:cs="Tahoma"/>
        <w:sz w:val="16"/>
        <w:szCs w:val="16"/>
      </w:rPr>
    </w:pPr>
  </w:p>
  <w:p w14:paraId="7F341B15" w14:textId="77777777" w:rsidR="007410AB" w:rsidRPr="00DD5DD6" w:rsidRDefault="007410AB" w:rsidP="00BC2EA9">
    <w:pPr>
      <w:pStyle w:val="Footer"/>
      <w:ind w:right="360"/>
      <w:jc w:val="center"/>
      <w:rPr>
        <w:rFonts w:asciiTheme="minorHAnsi" w:hAnsiTheme="minorHAnsi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49E7" w14:textId="77777777" w:rsidR="00131B46" w:rsidRDefault="00131B46">
      <w:r>
        <w:separator/>
      </w:r>
    </w:p>
  </w:footnote>
  <w:footnote w:type="continuationSeparator" w:id="0">
    <w:p w14:paraId="5C025514" w14:textId="77777777" w:rsidR="00131B46" w:rsidRDefault="00131B46">
      <w:r>
        <w:continuationSeparator/>
      </w:r>
    </w:p>
  </w:footnote>
  <w:footnote w:type="continuationNotice" w:id="1">
    <w:p w14:paraId="2D05BF51" w14:textId="77777777" w:rsidR="00131B46" w:rsidRDefault="00131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4C14" w14:textId="3E130499" w:rsidR="007410AB" w:rsidRPr="00E55BC4" w:rsidRDefault="007410AB" w:rsidP="00C90807">
    <w:pPr>
      <w:pStyle w:val="Footer"/>
      <w:tabs>
        <w:tab w:val="right" w:pos="10065"/>
      </w:tabs>
      <w:ind w:right="15"/>
      <w:rPr>
        <w:rFonts w:asciiTheme="minorHAnsi" w:hAnsiTheme="minorHAnsi" w:cstheme="minorHAnsi"/>
        <w:sz w:val="16"/>
        <w:szCs w:val="16"/>
      </w:rPr>
    </w:pPr>
    <w:proofErr w:type="spellStart"/>
    <w:r w:rsidRPr="00E55BC4">
      <w:rPr>
        <w:rFonts w:asciiTheme="minorHAnsi" w:hAnsiTheme="minorHAnsi" w:cstheme="minorHAnsi"/>
        <w:sz w:val="16"/>
        <w:szCs w:val="16"/>
      </w:rPr>
      <w:t>Protokol</w:t>
    </w:r>
    <w:proofErr w:type="spellEnd"/>
    <w:r w:rsidRPr="00E55BC4">
      <w:rPr>
        <w:rFonts w:asciiTheme="minorHAnsi" w:hAnsiTheme="minorHAnsi" w:cstheme="minorHAnsi"/>
        <w:sz w:val="16"/>
        <w:szCs w:val="16"/>
      </w:rPr>
      <w:t xml:space="preserve"> </w:t>
    </w:r>
    <w:r w:rsidRPr="007410AB">
      <w:rPr>
        <w:rFonts w:asciiTheme="minorHAnsi" w:hAnsiTheme="minorHAnsi" w:cstheme="minorHAnsi"/>
        <w:sz w:val="16"/>
        <w:szCs w:val="16"/>
      </w:rPr>
      <w:t xml:space="preserve">PCI-32765CAN3001                                       </w:t>
    </w:r>
    <w:proofErr w:type="spellStart"/>
    <w:r w:rsidR="00C07B93">
      <w:rPr>
        <w:rStyle w:val="msoins0"/>
        <w:rFonts w:asciiTheme="minorHAnsi" w:hAnsiTheme="minorHAnsi" w:cstheme="minorHAnsi"/>
        <w:color w:val="7F7F7F" w:themeColor="text1" w:themeTint="80"/>
        <w:sz w:val="18"/>
        <w:szCs w:val="18"/>
      </w:rPr>
      <w:t>Smlouva</w:t>
    </w:r>
    <w:proofErr w:type="spellEnd"/>
    <w:r w:rsidR="00C07B93">
      <w:rPr>
        <w:rStyle w:val="msoins0"/>
        <w:rFonts w:asciiTheme="minorHAnsi" w:hAnsiTheme="minorHAnsi" w:cstheme="minorHAnsi"/>
        <w:color w:val="7F7F7F" w:themeColor="text1" w:themeTint="80"/>
        <w:sz w:val="18"/>
        <w:szCs w:val="18"/>
      </w:rPr>
      <w:t xml:space="preserve"> s VFN Praha, PI </w:t>
    </w:r>
    <w:r w:rsidR="00A8048E">
      <w:rPr>
        <w:rStyle w:val="msoins0"/>
        <w:rFonts w:asciiTheme="minorHAnsi" w:hAnsiTheme="minorHAnsi" w:cstheme="minorHAnsi"/>
        <w:color w:val="7F7F7F" w:themeColor="text1" w:themeTint="80"/>
        <w:sz w:val="18"/>
        <w:szCs w:val="18"/>
      </w:rPr>
      <w:t>XXXXXX</w:t>
    </w:r>
  </w:p>
  <w:p w14:paraId="77CB8BC6" w14:textId="51C9F602" w:rsidR="007410AB" w:rsidRDefault="007410AB">
    <w:pPr>
      <w:pStyle w:val="Header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24EC" w14:textId="77777777" w:rsidR="006B4752" w:rsidRPr="00864F60" w:rsidRDefault="006B4752" w:rsidP="006B4752">
    <w:pPr>
      <w:pStyle w:val="Footer"/>
      <w:ind w:right="360"/>
      <w:rPr>
        <w:rFonts w:ascii="Arial" w:hAnsi="Arial" w:cs="Arial"/>
        <w:iCs/>
        <w:sz w:val="16"/>
        <w:u w:val="single"/>
        <w:lang w:val="cs-CZ"/>
      </w:rPr>
    </w:pPr>
    <w:r w:rsidRPr="00864F60">
      <w:rPr>
        <w:rFonts w:ascii="Arial" w:hAnsi="Arial" w:cs="Arial"/>
        <w:b/>
        <w:bCs/>
        <w:iCs/>
        <w:sz w:val="16"/>
        <w:lang w:val="cs-CZ"/>
      </w:rPr>
      <w:t>PCI-32765CAN3001</w:t>
    </w:r>
    <w:r>
      <w:rPr>
        <w:rFonts w:ascii="Arial" w:hAnsi="Arial" w:cs="Arial"/>
        <w:b/>
        <w:bCs/>
        <w:iCs/>
        <w:sz w:val="16"/>
        <w:lang w:val="cs-CZ"/>
      </w:rPr>
      <w:tab/>
    </w:r>
    <w:r>
      <w:rPr>
        <w:rFonts w:ascii="Arial" w:hAnsi="Arial" w:cs="Arial"/>
        <w:b/>
        <w:bCs/>
        <w:iCs/>
        <w:sz w:val="16"/>
        <w:lang w:val="cs-CZ"/>
      </w:rPr>
      <w:tab/>
      <w:t>Všeobecná fakultní nemocnice v Praze</w:t>
    </w:r>
  </w:p>
  <w:p w14:paraId="59520235" w14:textId="77777777" w:rsidR="007410AB" w:rsidRPr="00514D2E" w:rsidRDefault="007410AB" w:rsidP="00514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F1D"/>
    <w:multiLevelType w:val="hybridMultilevel"/>
    <w:tmpl w:val="7FCAE6B4"/>
    <w:lvl w:ilvl="0" w:tplc="57BAD8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6245"/>
    <w:multiLevelType w:val="hybridMultilevel"/>
    <w:tmpl w:val="6EC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2E4"/>
    <w:multiLevelType w:val="hybridMultilevel"/>
    <w:tmpl w:val="457E7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942206"/>
    <w:multiLevelType w:val="hybridMultilevel"/>
    <w:tmpl w:val="6DD292A6"/>
    <w:lvl w:ilvl="0" w:tplc="781640A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51AF0"/>
    <w:multiLevelType w:val="hybridMultilevel"/>
    <w:tmpl w:val="5664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7BF"/>
    <w:multiLevelType w:val="hybridMultilevel"/>
    <w:tmpl w:val="3C2CD690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B6697A"/>
    <w:multiLevelType w:val="hybridMultilevel"/>
    <w:tmpl w:val="B8AC0E08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BF98A69E">
      <w:numFmt w:val="bullet"/>
      <w:lvlText w:val="·"/>
      <w:lvlJc w:val="left"/>
      <w:pPr>
        <w:ind w:left="2633" w:hanging="465"/>
      </w:pPr>
      <w:rPr>
        <w:rFonts w:ascii="Calibri" w:eastAsia="Symbo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 w15:restartNumberingAfterBreak="0">
    <w:nsid w:val="31623146"/>
    <w:multiLevelType w:val="hybridMultilevel"/>
    <w:tmpl w:val="F4ECA098"/>
    <w:lvl w:ilvl="0" w:tplc="9CCCE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CA4782">
      <w:start w:val="3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654ED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540E"/>
    <w:multiLevelType w:val="hybridMultilevel"/>
    <w:tmpl w:val="A22266BA"/>
    <w:lvl w:ilvl="0" w:tplc="F126FD6C">
      <w:start w:val="1"/>
      <w:numFmt w:val="lowerLetter"/>
      <w:lvlText w:val="%1)"/>
      <w:lvlJc w:val="left"/>
      <w:pPr>
        <w:tabs>
          <w:tab w:val="num" w:pos="950"/>
        </w:tabs>
        <w:ind w:left="590" w:firstLine="0"/>
      </w:pPr>
      <w:rPr>
        <w:rFonts w:hint="default"/>
        <w:color w:val="auto"/>
      </w:rPr>
    </w:lvl>
    <w:lvl w:ilvl="1" w:tplc="A2E81AD8">
      <w:numFmt w:val="decimal"/>
      <w:lvlText w:val=""/>
      <w:lvlJc w:val="left"/>
    </w:lvl>
    <w:lvl w:ilvl="2" w:tplc="49FCAC42">
      <w:numFmt w:val="decimal"/>
      <w:lvlText w:val=""/>
      <w:lvlJc w:val="left"/>
    </w:lvl>
    <w:lvl w:ilvl="3" w:tplc="D7243F62">
      <w:numFmt w:val="decimal"/>
      <w:lvlText w:val=""/>
      <w:lvlJc w:val="left"/>
    </w:lvl>
    <w:lvl w:ilvl="4" w:tplc="1A34A104">
      <w:numFmt w:val="decimal"/>
      <w:lvlText w:val=""/>
      <w:lvlJc w:val="left"/>
    </w:lvl>
    <w:lvl w:ilvl="5" w:tplc="AC027210">
      <w:numFmt w:val="decimal"/>
      <w:lvlText w:val=""/>
      <w:lvlJc w:val="left"/>
    </w:lvl>
    <w:lvl w:ilvl="6" w:tplc="440A8924">
      <w:numFmt w:val="decimal"/>
      <w:lvlText w:val=""/>
      <w:lvlJc w:val="left"/>
    </w:lvl>
    <w:lvl w:ilvl="7" w:tplc="89BA0506">
      <w:numFmt w:val="decimal"/>
      <w:lvlText w:val=""/>
      <w:lvlJc w:val="left"/>
    </w:lvl>
    <w:lvl w:ilvl="8" w:tplc="059A46C8">
      <w:numFmt w:val="decimal"/>
      <w:lvlText w:val=""/>
      <w:lvlJc w:val="left"/>
    </w:lvl>
  </w:abstractNum>
  <w:abstractNum w:abstractNumId="9" w15:restartNumberingAfterBreak="0">
    <w:nsid w:val="460D2F43"/>
    <w:multiLevelType w:val="multilevel"/>
    <w:tmpl w:val="9B6AD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56FC1"/>
    <w:multiLevelType w:val="hybridMultilevel"/>
    <w:tmpl w:val="A7E0E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89D"/>
    <w:multiLevelType w:val="hybridMultilevel"/>
    <w:tmpl w:val="E9FC28F6"/>
    <w:lvl w:ilvl="0" w:tplc="ECF4134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A6CE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79B21C98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55"/>
        </w:tabs>
        <w:ind w:left="255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49"/>
        </w:tabs>
        <w:ind w:left="1049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730"/>
        </w:tabs>
        <w:ind w:left="1730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2297"/>
        </w:tabs>
        <w:ind w:left="2297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2977"/>
        </w:tabs>
        <w:ind w:left="2977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2977"/>
        </w:tabs>
        <w:ind w:left="2977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2977"/>
        </w:tabs>
        <w:ind w:left="2977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2977"/>
        </w:tabs>
        <w:ind w:left="2977" w:hanging="680"/>
      </w:pPr>
    </w:lvl>
  </w:abstractNum>
  <w:abstractNum w:abstractNumId="13" w15:restartNumberingAfterBreak="0">
    <w:nsid w:val="6C844498"/>
    <w:multiLevelType w:val="hybridMultilevel"/>
    <w:tmpl w:val="9C32D15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 w15:restartNumberingAfterBreak="0">
    <w:nsid w:val="77831F88"/>
    <w:multiLevelType w:val="hybridMultilevel"/>
    <w:tmpl w:val="C1044D5C"/>
    <w:lvl w:ilvl="0" w:tplc="75A6CE8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3B3F13"/>
    <w:multiLevelType w:val="hybridMultilevel"/>
    <w:tmpl w:val="EB628F08"/>
    <w:lvl w:ilvl="0" w:tplc="61B24C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706D7"/>
    <w:multiLevelType w:val="hybridMultilevel"/>
    <w:tmpl w:val="4048609A"/>
    <w:lvl w:ilvl="0" w:tplc="75A6CE8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54"/>
    <w:rsid w:val="00001BD1"/>
    <w:rsid w:val="00002286"/>
    <w:rsid w:val="0000515C"/>
    <w:rsid w:val="000052A2"/>
    <w:rsid w:val="0000538A"/>
    <w:rsid w:val="00006846"/>
    <w:rsid w:val="0001024C"/>
    <w:rsid w:val="0001026C"/>
    <w:rsid w:val="00010C2B"/>
    <w:rsid w:val="000113FC"/>
    <w:rsid w:val="00011932"/>
    <w:rsid w:val="000121D1"/>
    <w:rsid w:val="000167C0"/>
    <w:rsid w:val="000177A1"/>
    <w:rsid w:val="000229CD"/>
    <w:rsid w:val="000229F7"/>
    <w:rsid w:val="00024386"/>
    <w:rsid w:val="00026623"/>
    <w:rsid w:val="00032055"/>
    <w:rsid w:val="00032DE0"/>
    <w:rsid w:val="00033CE4"/>
    <w:rsid w:val="00035128"/>
    <w:rsid w:val="00035B32"/>
    <w:rsid w:val="0003710D"/>
    <w:rsid w:val="00040C13"/>
    <w:rsid w:val="00041065"/>
    <w:rsid w:val="000414C3"/>
    <w:rsid w:val="000415D7"/>
    <w:rsid w:val="00043AB8"/>
    <w:rsid w:val="00043BE9"/>
    <w:rsid w:val="00047630"/>
    <w:rsid w:val="000476D3"/>
    <w:rsid w:val="00050A9A"/>
    <w:rsid w:val="0005284F"/>
    <w:rsid w:val="00055323"/>
    <w:rsid w:val="00055674"/>
    <w:rsid w:val="00057789"/>
    <w:rsid w:val="0006052D"/>
    <w:rsid w:val="000606C4"/>
    <w:rsid w:val="00063A50"/>
    <w:rsid w:val="000644D4"/>
    <w:rsid w:val="00066250"/>
    <w:rsid w:val="00066505"/>
    <w:rsid w:val="00066EDD"/>
    <w:rsid w:val="00070E22"/>
    <w:rsid w:val="00071CE7"/>
    <w:rsid w:val="000721D5"/>
    <w:rsid w:val="00072626"/>
    <w:rsid w:val="000744BE"/>
    <w:rsid w:val="0007555B"/>
    <w:rsid w:val="00075C01"/>
    <w:rsid w:val="00076A00"/>
    <w:rsid w:val="0007757B"/>
    <w:rsid w:val="00080468"/>
    <w:rsid w:val="00081692"/>
    <w:rsid w:val="00083306"/>
    <w:rsid w:val="0008799B"/>
    <w:rsid w:val="000922EE"/>
    <w:rsid w:val="00094C1D"/>
    <w:rsid w:val="000950C2"/>
    <w:rsid w:val="00095C2D"/>
    <w:rsid w:val="00095CEF"/>
    <w:rsid w:val="00096FEC"/>
    <w:rsid w:val="00097B75"/>
    <w:rsid w:val="000A046A"/>
    <w:rsid w:val="000A05C3"/>
    <w:rsid w:val="000A1F96"/>
    <w:rsid w:val="000A42F1"/>
    <w:rsid w:val="000A4935"/>
    <w:rsid w:val="000A4BEE"/>
    <w:rsid w:val="000A4F5F"/>
    <w:rsid w:val="000A4F71"/>
    <w:rsid w:val="000A5225"/>
    <w:rsid w:val="000A7485"/>
    <w:rsid w:val="000A79F8"/>
    <w:rsid w:val="000A7B6F"/>
    <w:rsid w:val="000A7F4F"/>
    <w:rsid w:val="000B0A96"/>
    <w:rsid w:val="000B21F1"/>
    <w:rsid w:val="000B26FF"/>
    <w:rsid w:val="000B3AA8"/>
    <w:rsid w:val="000B73BA"/>
    <w:rsid w:val="000B7913"/>
    <w:rsid w:val="000B7C8E"/>
    <w:rsid w:val="000C0BD7"/>
    <w:rsid w:val="000C1105"/>
    <w:rsid w:val="000C221D"/>
    <w:rsid w:val="000C2486"/>
    <w:rsid w:val="000C3A01"/>
    <w:rsid w:val="000C45F4"/>
    <w:rsid w:val="000C5430"/>
    <w:rsid w:val="000C5E45"/>
    <w:rsid w:val="000C6EEC"/>
    <w:rsid w:val="000C735C"/>
    <w:rsid w:val="000C7BA0"/>
    <w:rsid w:val="000D0C90"/>
    <w:rsid w:val="000D1001"/>
    <w:rsid w:val="000D30B8"/>
    <w:rsid w:val="000D3134"/>
    <w:rsid w:val="000D43E9"/>
    <w:rsid w:val="000D631F"/>
    <w:rsid w:val="000D776C"/>
    <w:rsid w:val="000E1195"/>
    <w:rsid w:val="000E1F96"/>
    <w:rsid w:val="000E3857"/>
    <w:rsid w:val="000E3F6D"/>
    <w:rsid w:val="000E3FED"/>
    <w:rsid w:val="000E4638"/>
    <w:rsid w:val="000E4ABB"/>
    <w:rsid w:val="000F1756"/>
    <w:rsid w:val="000F3136"/>
    <w:rsid w:val="000F467C"/>
    <w:rsid w:val="000F4B6A"/>
    <w:rsid w:val="000F6D86"/>
    <w:rsid w:val="000F7AA9"/>
    <w:rsid w:val="000F7F10"/>
    <w:rsid w:val="0010086F"/>
    <w:rsid w:val="00101EAB"/>
    <w:rsid w:val="001030DB"/>
    <w:rsid w:val="00105A63"/>
    <w:rsid w:val="00105E72"/>
    <w:rsid w:val="0011011E"/>
    <w:rsid w:val="00112387"/>
    <w:rsid w:val="0011291F"/>
    <w:rsid w:val="00112B02"/>
    <w:rsid w:val="00113D8B"/>
    <w:rsid w:val="00115522"/>
    <w:rsid w:val="0011628C"/>
    <w:rsid w:val="00116B46"/>
    <w:rsid w:val="001170BD"/>
    <w:rsid w:val="00117475"/>
    <w:rsid w:val="0011796F"/>
    <w:rsid w:val="001206F3"/>
    <w:rsid w:val="001213FD"/>
    <w:rsid w:val="0012401F"/>
    <w:rsid w:val="00124604"/>
    <w:rsid w:val="001262BB"/>
    <w:rsid w:val="001262E7"/>
    <w:rsid w:val="00131B46"/>
    <w:rsid w:val="00131BAD"/>
    <w:rsid w:val="001338EA"/>
    <w:rsid w:val="00135550"/>
    <w:rsid w:val="00136C5F"/>
    <w:rsid w:val="00136CA4"/>
    <w:rsid w:val="0013797D"/>
    <w:rsid w:val="00140F4F"/>
    <w:rsid w:val="00141137"/>
    <w:rsid w:val="001417C2"/>
    <w:rsid w:val="00142DFB"/>
    <w:rsid w:val="00143009"/>
    <w:rsid w:val="00145124"/>
    <w:rsid w:val="001452E7"/>
    <w:rsid w:val="0014604E"/>
    <w:rsid w:val="00146232"/>
    <w:rsid w:val="00153798"/>
    <w:rsid w:val="00154B93"/>
    <w:rsid w:val="00154F0D"/>
    <w:rsid w:val="001556E4"/>
    <w:rsid w:val="001566B9"/>
    <w:rsid w:val="00156A14"/>
    <w:rsid w:val="00157FB1"/>
    <w:rsid w:val="001603D3"/>
    <w:rsid w:val="00161BC4"/>
    <w:rsid w:val="00163A75"/>
    <w:rsid w:val="001666C1"/>
    <w:rsid w:val="00170B37"/>
    <w:rsid w:val="00174F99"/>
    <w:rsid w:val="0017523B"/>
    <w:rsid w:val="0017687D"/>
    <w:rsid w:val="0017723C"/>
    <w:rsid w:val="00177610"/>
    <w:rsid w:val="00180F9D"/>
    <w:rsid w:val="00181AFD"/>
    <w:rsid w:val="00182B44"/>
    <w:rsid w:val="001840DB"/>
    <w:rsid w:val="001878A0"/>
    <w:rsid w:val="0019153C"/>
    <w:rsid w:val="001942A1"/>
    <w:rsid w:val="001951EE"/>
    <w:rsid w:val="00196473"/>
    <w:rsid w:val="00197EDC"/>
    <w:rsid w:val="001A058A"/>
    <w:rsid w:val="001A0EE1"/>
    <w:rsid w:val="001A1159"/>
    <w:rsid w:val="001A2A54"/>
    <w:rsid w:val="001A345B"/>
    <w:rsid w:val="001A46C4"/>
    <w:rsid w:val="001A5144"/>
    <w:rsid w:val="001A536D"/>
    <w:rsid w:val="001A54E9"/>
    <w:rsid w:val="001A591B"/>
    <w:rsid w:val="001A7378"/>
    <w:rsid w:val="001A7AEC"/>
    <w:rsid w:val="001A7B84"/>
    <w:rsid w:val="001A7D80"/>
    <w:rsid w:val="001B07A7"/>
    <w:rsid w:val="001B0ACE"/>
    <w:rsid w:val="001B116D"/>
    <w:rsid w:val="001B14C9"/>
    <w:rsid w:val="001B1695"/>
    <w:rsid w:val="001B499B"/>
    <w:rsid w:val="001B7378"/>
    <w:rsid w:val="001C01BF"/>
    <w:rsid w:val="001C0CAE"/>
    <w:rsid w:val="001C1FBE"/>
    <w:rsid w:val="001C3706"/>
    <w:rsid w:val="001C43CB"/>
    <w:rsid w:val="001C47B6"/>
    <w:rsid w:val="001C4DC6"/>
    <w:rsid w:val="001C53C8"/>
    <w:rsid w:val="001C56E4"/>
    <w:rsid w:val="001C5FB5"/>
    <w:rsid w:val="001C7026"/>
    <w:rsid w:val="001D0288"/>
    <w:rsid w:val="001D087A"/>
    <w:rsid w:val="001D1277"/>
    <w:rsid w:val="001D23E2"/>
    <w:rsid w:val="001D5013"/>
    <w:rsid w:val="001D7364"/>
    <w:rsid w:val="001E105D"/>
    <w:rsid w:val="001E4FEE"/>
    <w:rsid w:val="001E56B5"/>
    <w:rsid w:val="001E6664"/>
    <w:rsid w:val="001E7215"/>
    <w:rsid w:val="001F0750"/>
    <w:rsid w:val="001F0F83"/>
    <w:rsid w:val="001F13FD"/>
    <w:rsid w:val="001F1F54"/>
    <w:rsid w:val="001F2733"/>
    <w:rsid w:val="001F2A1B"/>
    <w:rsid w:val="001F2C10"/>
    <w:rsid w:val="001F34B9"/>
    <w:rsid w:val="001F42CE"/>
    <w:rsid w:val="001F5FE1"/>
    <w:rsid w:val="001F71DA"/>
    <w:rsid w:val="001F7F39"/>
    <w:rsid w:val="0020035B"/>
    <w:rsid w:val="0020095D"/>
    <w:rsid w:val="00202DED"/>
    <w:rsid w:val="00204EF7"/>
    <w:rsid w:val="00204F01"/>
    <w:rsid w:val="00205B22"/>
    <w:rsid w:val="00205CDA"/>
    <w:rsid w:val="0020783B"/>
    <w:rsid w:val="002119A3"/>
    <w:rsid w:val="00213665"/>
    <w:rsid w:val="00214EC2"/>
    <w:rsid w:val="00215F50"/>
    <w:rsid w:val="00217496"/>
    <w:rsid w:val="00217D1B"/>
    <w:rsid w:val="002215E4"/>
    <w:rsid w:val="00221D35"/>
    <w:rsid w:val="00221EB1"/>
    <w:rsid w:val="00222024"/>
    <w:rsid w:val="002234C6"/>
    <w:rsid w:val="00225593"/>
    <w:rsid w:val="002312E7"/>
    <w:rsid w:val="002319D7"/>
    <w:rsid w:val="00231BCC"/>
    <w:rsid w:val="002320A6"/>
    <w:rsid w:val="00234465"/>
    <w:rsid w:val="00234E84"/>
    <w:rsid w:val="00235787"/>
    <w:rsid w:val="002364B6"/>
    <w:rsid w:val="00236B5A"/>
    <w:rsid w:val="00236C23"/>
    <w:rsid w:val="00237DF7"/>
    <w:rsid w:val="0024137F"/>
    <w:rsid w:val="00243994"/>
    <w:rsid w:val="00243A76"/>
    <w:rsid w:val="00244E39"/>
    <w:rsid w:val="00245118"/>
    <w:rsid w:val="00246C88"/>
    <w:rsid w:val="00246E11"/>
    <w:rsid w:val="002504FF"/>
    <w:rsid w:val="00250F8E"/>
    <w:rsid w:val="00251508"/>
    <w:rsid w:val="00251F89"/>
    <w:rsid w:val="00252FB9"/>
    <w:rsid w:val="00253214"/>
    <w:rsid w:val="0025458F"/>
    <w:rsid w:val="00255D65"/>
    <w:rsid w:val="0026000A"/>
    <w:rsid w:val="00261BCE"/>
    <w:rsid w:val="00262E43"/>
    <w:rsid w:val="00263F3C"/>
    <w:rsid w:val="00267076"/>
    <w:rsid w:val="00267BA2"/>
    <w:rsid w:val="0027199B"/>
    <w:rsid w:val="002723F3"/>
    <w:rsid w:val="00276B45"/>
    <w:rsid w:val="002772E4"/>
    <w:rsid w:val="0028012B"/>
    <w:rsid w:val="00281B0D"/>
    <w:rsid w:val="00281F50"/>
    <w:rsid w:val="00282782"/>
    <w:rsid w:val="00282DA5"/>
    <w:rsid w:val="002837C5"/>
    <w:rsid w:val="00285C8C"/>
    <w:rsid w:val="002910D5"/>
    <w:rsid w:val="00291A0A"/>
    <w:rsid w:val="0029224B"/>
    <w:rsid w:val="0029263F"/>
    <w:rsid w:val="00293577"/>
    <w:rsid w:val="00294208"/>
    <w:rsid w:val="0029493B"/>
    <w:rsid w:val="00295E06"/>
    <w:rsid w:val="002962B9"/>
    <w:rsid w:val="002975CC"/>
    <w:rsid w:val="002A068B"/>
    <w:rsid w:val="002A0DF2"/>
    <w:rsid w:val="002A16BB"/>
    <w:rsid w:val="002A2176"/>
    <w:rsid w:val="002A2925"/>
    <w:rsid w:val="002A62F6"/>
    <w:rsid w:val="002A6756"/>
    <w:rsid w:val="002B0E1D"/>
    <w:rsid w:val="002B3408"/>
    <w:rsid w:val="002B5A6B"/>
    <w:rsid w:val="002B6C6D"/>
    <w:rsid w:val="002B725F"/>
    <w:rsid w:val="002C5373"/>
    <w:rsid w:val="002C73C2"/>
    <w:rsid w:val="002D32DF"/>
    <w:rsid w:val="002D42A2"/>
    <w:rsid w:val="002D6697"/>
    <w:rsid w:val="002E05CE"/>
    <w:rsid w:val="002E0E65"/>
    <w:rsid w:val="002E1B0C"/>
    <w:rsid w:val="002E1E89"/>
    <w:rsid w:val="002E5359"/>
    <w:rsid w:val="002E5493"/>
    <w:rsid w:val="002E7208"/>
    <w:rsid w:val="002E78CA"/>
    <w:rsid w:val="002F0747"/>
    <w:rsid w:val="002F3BF1"/>
    <w:rsid w:val="002F6248"/>
    <w:rsid w:val="002F7BA9"/>
    <w:rsid w:val="00304126"/>
    <w:rsid w:val="0030496C"/>
    <w:rsid w:val="003053E6"/>
    <w:rsid w:val="003058F3"/>
    <w:rsid w:val="00306687"/>
    <w:rsid w:val="00306B17"/>
    <w:rsid w:val="00306FEA"/>
    <w:rsid w:val="003070BD"/>
    <w:rsid w:val="003100C5"/>
    <w:rsid w:val="003116EC"/>
    <w:rsid w:val="00311AA7"/>
    <w:rsid w:val="00312604"/>
    <w:rsid w:val="003128E8"/>
    <w:rsid w:val="00314333"/>
    <w:rsid w:val="0031630C"/>
    <w:rsid w:val="00317F2B"/>
    <w:rsid w:val="0032124A"/>
    <w:rsid w:val="003219C0"/>
    <w:rsid w:val="00325048"/>
    <w:rsid w:val="0032603D"/>
    <w:rsid w:val="00326CBA"/>
    <w:rsid w:val="00326E66"/>
    <w:rsid w:val="00330439"/>
    <w:rsid w:val="003309DA"/>
    <w:rsid w:val="0033161A"/>
    <w:rsid w:val="00332679"/>
    <w:rsid w:val="003363DF"/>
    <w:rsid w:val="0033756A"/>
    <w:rsid w:val="003375CA"/>
    <w:rsid w:val="00342E9D"/>
    <w:rsid w:val="00345267"/>
    <w:rsid w:val="003472D5"/>
    <w:rsid w:val="003475D5"/>
    <w:rsid w:val="0034770D"/>
    <w:rsid w:val="00347FD9"/>
    <w:rsid w:val="003508F1"/>
    <w:rsid w:val="00351E9A"/>
    <w:rsid w:val="00354035"/>
    <w:rsid w:val="0035506B"/>
    <w:rsid w:val="00355F20"/>
    <w:rsid w:val="00360BB1"/>
    <w:rsid w:val="00361C7D"/>
    <w:rsid w:val="0036220F"/>
    <w:rsid w:val="00362692"/>
    <w:rsid w:val="00362AF0"/>
    <w:rsid w:val="003639C2"/>
    <w:rsid w:val="00364588"/>
    <w:rsid w:val="00364B0C"/>
    <w:rsid w:val="00370E82"/>
    <w:rsid w:val="00372E58"/>
    <w:rsid w:val="0037314E"/>
    <w:rsid w:val="003737CB"/>
    <w:rsid w:val="00373F16"/>
    <w:rsid w:val="0037420D"/>
    <w:rsid w:val="00374426"/>
    <w:rsid w:val="003744FF"/>
    <w:rsid w:val="00374A46"/>
    <w:rsid w:val="003752F8"/>
    <w:rsid w:val="0037588D"/>
    <w:rsid w:val="00376D84"/>
    <w:rsid w:val="0037781D"/>
    <w:rsid w:val="00377A65"/>
    <w:rsid w:val="0038271B"/>
    <w:rsid w:val="00382968"/>
    <w:rsid w:val="00384920"/>
    <w:rsid w:val="003869D8"/>
    <w:rsid w:val="00386C68"/>
    <w:rsid w:val="0038770E"/>
    <w:rsid w:val="003878D8"/>
    <w:rsid w:val="00390D21"/>
    <w:rsid w:val="003949B6"/>
    <w:rsid w:val="003A1A4E"/>
    <w:rsid w:val="003A1A91"/>
    <w:rsid w:val="003A1B50"/>
    <w:rsid w:val="003A36F8"/>
    <w:rsid w:val="003A434E"/>
    <w:rsid w:val="003A4FC3"/>
    <w:rsid w:val="003A5C03"/>
    <w:rsid w:val="003A63FD"/>
    <w:rsid w:val="003A6554"/>
    <w:rsid w:val="003A6A85"/>
    <w:rsid w:val="003B1FCF"/>
    <w:rsid w:val="003B4162"/>
    <w:rsid w:val="003B7212"/>
    <w:rsid w:val="003C0BFE"/>
    <w:rsid w:val="003C0C36"/>
    <w:rsid w:val="003C112F"/>
    <w:rsid w:val="003C3C03"/>
    <w:rsid w:val="003D00C4"/>
    <w:rsid w:val="003D2972"/>
    <w:rsid w:val="003D3D2E"/>
    <w:rsid w:val="003D6928"/>
    <w:rsid w:val="003D75F5"/>
    <w:rsid w:val="003E11E8"/>
    <w:rsid w:val="003E1D07"/>
    <w:rsid w:val="003E2C13"/>
    <w:rsid w:val="003E2E79"/>
    <w:rsid w:val="003E4070"/>
    <w:rsid w:val="003E50F3"/>
    <w:rsid w:val="003F06E3"/>
    <w:rsid w:val="003F0FBC"/>
    <w:rsid w:val="003F20EF"/>
    <w:rsid w:val="003F2563"/>
    <w:rsid w:val="003F2FC2"/>
    <w:rsid w:val="003F3151"/>
    <w:rsid w:val="003F59B7"/>
    <w:rsid w:val="003F5A62"/>
    <w:rsid w:val="003F62B5"/>
    <w:rsid w:val="003F7BF6"/>
    <w:rsid w:val="00400F6A"/>
    <w:rsid w:val="004010C9"/>
    <w:rsid w:val="004016EC"/>
    <w:rsid w:val="004023ED"/>
    <w:rsid w:val="004027EA"/>
    <w:rsid w:val="00403003"/>
    <w:rsid w:val="00403235"/>
    <w:rsid w:val="00403F85"/>
    <w:rsid w:val="00404FA0"/>
    <w:rsid w:val="004055F3"/>
    <w:rsid w:val="0040796F"/>
    <w:rsid w:val="004128FA"/>
    <w:rsid w:val="00412BCF"/>
    <w:rsid w:val="0041365A"/>
    <w:rsid w:val="004137D8"/>
    <w:rsid w:val="004161A2"/>
    <w:rsid w:val="00417445"/>
    <w:rsid w:val="00417861"/>
    <w:rsid w:val="00420A85"/>
    <w:rsid w:val="00420F23"/>
    <w:rsid w:val="004242B2"/>
    <w:rsid w:val="00425D7E"/>
    <w:rsid w:val="00426E81"/>
    <w:rsid w:val="004328FE"/>
    <w:rsid w:val="00433031"/>
    <w:rsid w:val="00433986"/>
    <w:rsid w:val="00433EDA"/>
    <w:rsid w:val="004349C7"/>
    <w:rsid w:val="0043563E"/>
    <w:rsid w:val="00435D1A"/>
    <w:rsid w:val="004364C5"/>
    <w:rsid w:val="00437032"/>
    <w:rsid w:val="00437F5A"/>
    <w:rsid w:val="004429CF"/>
    <w:rsid w:val="00443483"/>
    <w:rsid w:val="0044396E"/>
    <w:rsid w:val="00443D92"/>
    <w:rsid w:val="00444AFA"/>
    <w:rsid w:val="0044530B"/>
    <w:rsid w:val="00446DCE"/>
    <w:rsid w:val="00446F96"/>
    <w:rsid w:val="00447534"/>
    <w:rsid w:val="00447B36"/>
    <w:rsid w:val="00447CCC"/>
    <w:rsid w:val="00450A80"/>
    <w:rsid w:val="004511DC"/>
    <w:rsid w:val="004522E7"/>
    <w:rsid w:val="004526E7"/>
    <w:rsid w:val="00452CD5"/>
    <w:rsid w:val="004570FD"/>
    <w:rsid w:val="00457582"/>
    <w:rsid w:val="004603EF"/>
    <w:rsid w:val="00461278"/>
    <w:rsid w:val="004615DF"/>
    <w:rsid w:val="004625BC"/>
    <w:rsid w:val="00462636"/>
    <w:rsid w:val="00464601"/>
    <w:rsid w:val="00465C68"/>
    <w:rsid w:val="00465F07"/>
    <w:rsid w:val="004669AA"/>
    <w:rsid w:val="00473C8D"/>
    <w:rsid w:val="0047488D"/>
    <w:rsid w:val="00475118"/>
    <w:rsid w:val="0047595C"/>
    <w:rsid w:val="004759D6"/>
    <w:rsid w:val="004770D1"/>
    <w:rsid w:val="00477D5C"/>
    <w:rsid w:val="00477FBB"/>
    <w:rsid w:val="004802A5"/>
    <w:rsid w:val="00481855"/>
    <w:rsid w:val="004823BD"/>
    <w:rsid w:val="0048415C"/>
    <w:rsid w:val="00484689"/>
    <w:rsid w:val="00491433"/>
    <w:rsid w:val="0049284D"/>
    <w:rsid w:val="00493545"/>
    <w:rsid w:val="004950FC"/>
    <w:rsid w:val="00496728"/>
    <w:rsid w:val="00496785"/>
    <w:rsid w:val="004A11D5"/>
    <w:rsid w:val="004A2FEA"/>
    <w:rsid w:val="004A306C"/>
    <w:rsid w:val="004A307D"/>
    <w:rsid w:val="004A32EA"/>
    <w:rsid w:val="004A58E4"/>
    <w:rsid w:val="004A6BC9"/>
    <w:rsid w:val="004A7820"/>
    <w:rsid w:val="004B007D"/>
    <w:rsid w:val="004B0215"/>
    <w:rsid w:val="004B41C4"/>
    <w:rsid w:val="004B47EE"/>
    <w:rsid w:val="004B50AD"/>
    <w:rsid w:val="004B64FD"/>
    <w:rsid w:val="004B72FA"/>
    <w:rsid w:val="004B7DDF"/>
    <w:rsid w:val="004C0091"/>
    <w:rsid w:val="004C070B"/>
    <w:rsid w:val="004C16F9"/>
    <w:rsid w:val="004C1AD9"/>
    <w:rsid w:val="004C3120"/>
    <w:rsid w:val="004C3555"/>
    <w:rsid w:val="004C429F"/>
    <w:rsid w:val="004C42AD"/>
    <w:rsid w:val="004C64A6"/>
    <w:rsid w:val="004C6658"/>
    <w:rsid w:val="004C6892"/>
    <w:rsid w:val="004C6BEA"/>
    <w:rsid w:val="004C7722"/>
    <w:rsid w:val="004D101C"/>
    <w:rsid w:val="004D1301"/>
    <w:rsid w:val="004D2A86"/>
    <w:rsid w:val="004D3B5B"/>
    <w:rsid w:val="004D6D62"/>
    <w:rsid w:val="004E1E39"/>
    <w:rsid w:val="004E2F7C"/>
    <w:rsid w:val="004E3DF6"/>
    <w:rsid w:val="004E4363"/>
    <w:rsid w:val="004E51C2"/>
    <w:rsid w:val="004E64CC"/>
    <w:rsid w:val="004E6748"/>
    <w:rsid w:val="004E73BA"/>
    <w:rsid w:val="004E777F"/>
    <w:rsid w:val="004E78A3"/>
    <w:rsid w:val="004F0342"/>
    <w:rsid w:val="004F0BB9"/>
    <w:rsid w:val="004F1DBE"/>
    <w:rsid w:val="004F3D56"/>
    <w:rsid w:val="004F3D77"/>
    <w:rsid w:val="004F4CFF"/>
    <w:rsid w:val="004F6359"/>
    <w:rsid w:val="004F6621"/>
    <w:rsid w:val="00502BDA"/>
    <w:rsid w:val="00502CC6"/>
    <w:rsid w:val="005031D2"/>
    <w:rsid w:val="00503C23"/>
    <w:rsid w:val="00505560"/>
    <w:rsid w:val="00506B6E"/>
    <w:rsid w:val="00506EF6"/>
    <w:rsid w:val="00507202"/>
    <w:rsid w:val="005073C2"/>
    <w:rsid w:val="00507EBD"/>
    <w:rsid w:val="00510AC5"/>
    <w:rsid w:val="0051223C"/>
    <w:rsid w:val="0051338F"/>
    <w:rsid w:val="00514D2E"/>
    <w:rsid w:val="00516C91"/>
    <w:rsid w:val="00517523"/>
    <w:rsid w:val="0051753C"/>
    <w:rsid w:val="00517694"/>
    <w:rsid w:val="00517F93"/>
    <w:rsid w:val="005212DD"/>
    <w:rsid w:val="005227EE"/>
    <w:rsid w:val="00525F80"/>
    <w:rsid w:val="00531AA7"/>
    <w:rsid w:val="00531DE4"/>
    <w:rsid w:val="00532CFB"/>
    <w:rsid w:val="00532FF7"/>
    <w:rsid w:val="0053537D"/>
    <w:rsid w:val="00537C0E"/>
    <w:rsid w:val="00537C6C"/>
    <w:rsid w:val="0054045E"/>
    <w:rsid w:val="00540ED0"/>
    <w:rsid w:val="005416A4"/>
    <w:rsid w:val="00541D09"/>
    <w:rsid w:val="00541F8E"/>
    <w:rsid w:val="00542BF9"/>
    <w:rsid w:val="00542C9D"/>
    <w:rsid w:val="0054384B"/>
    <w:rsid w:val="0054455A"/>
    <w:rsid w:val="0054557F"/>
    <w:rsid w:val="00545915"/>
    <w:rsid w:val="005473A4"/>
    <w:rsid w:val="00551503"/>
    <w:rsid w:val="00551A13"/>
    <w:rsid w:val="005539F6"/>
    <w:rsid w:val="005543C2"/>
    <w:rsid w:val="00554F61"/>
    <w:rsid w:val="005552A0"/>
    <w:rsid w:val="00555BFC"/>
    <w:rsid w:val="00555EF0"/>
    <w:rsid w:val="0055673C"/>
    <w:rsid w:val="00557AD9"/>
    <w:rsid w:val="005605BB"/>
    <w:rsid w:val="00560C4A"/>
    <w:rsid w:val="00560E58"/>
    <w:rsid w:val="00560F58"/>
    <w:rsid w:val="00562907"/>
    <w:rsid w:val="00562AC4"/>
    <w:rsid w:val="00562EBC"/>
    <w:rsid w:val="00564D7B"/>
    <w:rsid w:val="005652C8"/>
    <w:rsid w:val="00566640"/>
    <w:rsid w:val="0056780E"/>
    <w:rsid w:val="00570373"/>
    <w:rsid w:val="00571B19"/>
    <w:rsid w:val="00572A62"/>
    <w:rsid w:val="00573428"/>
    <w:rsid w:val="005737AE"/>
    <w:rsid w:val="0057414B"/>
    <w:rsid w:val="00574422"/>
    <w:rsid w:val="00577A07"/>
    <w:rsid w:val="00580BF7"/>
    <w:rsid w:val="0058213C"/>
    <w:rsid w:val="00582922"/>
    <w:rsid w:val="00582FD4"/>
    <w:rsid w:val="005831E5"/>
    <w:rsid w:val="005855EC"/>
    <w:rsid w:val="00587621"/>
    <w:rsid w:val="005911C5"/>
    <w:rsid w:val="005926A8"/>
    <w:rsid w:val="005972AE"/>
    <w:rsid w:val="005A0591"/>
    <w:rsid w:val="005A076A"/>
    <w:rsid w:val="005A1029"/>
    <w:rsid w:val="005A1690"/>
    <w:rsid w:val="005A2558"/>
    <w:rsid w:val="005A4ACC"/>
    <w:rsid w:val="005A4E80"/>
    <w:rsid w:val="005A53C0"/>
    <w:rsid w:val="005A5DD1"/>
    <w:rsid w:val="005A7279"/>
    <w:rsid w:val="005A76EA"/>
    <w:rsid w:val="005A78F1"/>
    <w:rsid w:val="005B10E4"/>
    <w:rsid w:val="005B2AAA"/>
    <w:rsid w:val="005B2B13"/>
    <w:rsid w:val="005B2BC8"/>
    <w:rsid w:val="005B2C21"/>
    <w:rsid w:val="005B327A"/>
    <w:rsid w:val="005B36F9"/>
    <w:rsid w:val="005B4D12"/>
    <w:rsid w:val="005B4D87"/>
    <w:rsid w:val="005B5747"/>
    <w:rsid w:val="005B79EC"/>
    <w:rsid w:val="005C0BF3"/>
    <w:rsid w:val="005C14FC"/>
    <w:rsid w:val="005C1A59"/>
    <w:rsid w:val="005C1C85"/>
    <w:rsid w:val="005C3488"/>
    <w:rsid w:val="005C39F5"/>
    <w:rsid w:val="005C5B6A"/>
    <w:rsid w:val="005C7DBF"/>
    <w:rsid w:val="005D1F2C"/>
    <w:rsid w:val="005D37A9"/>
    <w:rsid w:val="005D3CBB"/>
    <w:rsid w:val="005D4791"/>
    <w:rsid w:val="005D54AE"/>
    <w:rsid w:val="005D573F"/>
    <w:rsid w:val="005D6215"/>
    <w:rsid w:val="005D6833"/>
    <w:rsid w:val="005D797C"/>
    <w:rsid w:val="005E01BC"/>
    <w:rsid w:val="005E2B70"/>
    <w:rsid w:val="005E2EF6"/>
    <w:rsid w:val="005E3FFD"/>
    <w:rsid w:val="005E6954"/>
    <w:rsid w:val="005E6FB3"/>
    <w:rsid w:val="005F0D78"/>
    <w:rsid w:val="005F133B"/>
    <w:rsid w:val="005F2E87"/>
    <w:rsid w:val="005F403B"/>
    <w:rsid w:val="005F4049"/>
    <w:rsid w:val="005F4314"/>
    <w:rsid w:val="005F4CA6"/>
    <w:rsid w:val="005F5B2F"/>
    <w:rsid w:val="005F656D"/>
    <w:rsid w:val="005F685A"/>
    <w:rsid w:val="00600A37"/>
    <w:rsid w:val="0060111E"/>
    <w:rsid w:val="00601525"/>
    <w:rsid w:val="00603276"/>
    <w:rsid w:val="00603832"/>
    <w:rsid w:val="00603E62"/>
    <w:rsid w:val="0060682B"/>
    <w:rsid w:val="00607591"/>
    <w:rsid w:val="0061099C"/>
    <w:rsid w:val="006116A3"/>
    <w:rsid w:val="006134CC"/>
    <w:rsid w:val="006142F6"/>
    <w:rsid w:val="006145B6"/>
    <w:rsid w:val="00614A86"/>
    <w:rsid w:val="0061552D"/>
    <w:rsid w:val="00615C51"/>
    <w:rsid w:val="006162B3"/>
    <w:rsid w:val="00616744"/>
    <w:rsid w:val="00616CC1"/>
    <w:rsid w:val="006215AC"/>
    <w:rsid w:val="006219BD"/>
    <w:rsid w:val="00622B2D"/>
    <w:rsid w:val="0062344F"/>
    <w:rsid w:val="0062369E"/>
    <w:rsid w:val="00625713"/>
    <w:rsid w:val="006264A8"/>
    <w:rsid w:val="00627A4A"/>
    <w:rsid w:val="00630B8A"/>
    <w:rsid w:val="00630D4C"/>
    <w:rsid w:val="00634427"/>
    <w:rsid w:val="00636AE5"/>
    <w:rsid w:val="00636C9F"/>
    <w:rsid w:val="0063740F"/>
    <w:rsid w:val="0064064F"/>
    <w:rsid w:val="006407CC"/>
    <w:rsid w:val="00640DC6"/>
    <w:rsid w:val="00640ED6"/>
    <w:rsid w:val="00641561"/>
    <w:rsid w:val="00641CF2"/>
    <w:rsid w:val="006429A1"/>
    <w:rsid w:val="0064449A"/>
    <w:rsid w:val="006446DA"/>
    <w:rsid w:val="0064543E"/>
    <w:rsid w:val="00646F9E"/>
    <w:rsid w:val="006532D7"/>
    <w:rsid w:val="00653A72"/>
    <w:rsid w:val="00653BA6"/>
    <w:rsid w:val="006578A2"/>
    <w:rsid w:val="00660E16"/>
    <w:rsid w:val="00662B0B"/>
    <w:rsid w:val="006632B4"/>
    <w:rsid w:val="006635ED"/>
    <w:rsid w:val="00663A40"/>
    <w:rsid w:val="00663F42"/>
    <w:rsid w:val="00664B67"/>
    <w:rsid w:val="006653EF"/>
    <w:rsid w:val="006676EB"/>
    <w:rsid w:val="00670139"/>
    <w:rsid w:val="00671588"/>
    <w:rsid w:val="006722C7"/>
    <w:rsid w:val="00673100"/>
    <w:rsid w:val="006735A6"/>
    <w:rsid w:val="006763DA"/>
    <w:rsid w:val="0067651C"/>
    <w:rsid w:val="00676C86"/>
    <w:rsid w:val="0067794D"/>
    <w:rsid w:val="00680578"/>
    <w:rsid w:val="00681170"/>
    <w:rsid w:val="00681BC0"/>
    <w:rsid w:val="006836BA"/>
    <w:rsid w:val="00683779"/>
    <w:rsid w:val="00684A96"/>
    <w:rsid w:val="00685877"/>
    <w:rsid w:val="00687922"/>
    <w:rsid w:val="00690296"/>
    <w:rsid w:val="006938BF"/>
    <w:rsid w:val="00693F02"/>
    <w:rsid w:val="006975EA"/>
    <w:rsid w:val="006A0DD7"/>
    <w:rsid w:val="006A1791"/>
    <w:rsid w:val="006A1BC8"/>
    <w:rsid w:val="006A3E69"/>
    <w:rsid w:val="006A4E63"/>
    <w:rsid w:val="006A5E18"/>
    <w:rsid w:val="006B01D6"/>
    <w:rsid w:val="006B1713"/>
    <w:rsid w:val="006B1C78"/>
    <w:rsid w:val="006B282B"/>
    <w:rsid w:val="006B4752"/>
    <w:rsid w:val="006B52F5"/>
    <w:rsid w:val="006B6741"/>
    <w:rsid w:val="006B73BE"/>
    <w:rsid w:val="006B78C3"/>
    <w:rsid w:val="006B79F8"/>
    <w:rsid w:val="006B7F72"/>
    <w:rsid w:val="006C1A70"/>
    <w:rsid w:val="006C1C70"/>
    <w:rsid w:val="006C226C"/>
    <w:rsid w:val="006C24BD"/>
    <w:rsid w:val="006C7CA4"/>
    <w:rsid w:val="006D03F4"/>
    <w:rsid w:val="006D2FD7"/>
    <w:rsid w:val="006D3704"/>
    <w:rsid w:val="006D42BD"/>
    <w:rsid w:val="006D5108"/>
    <w:rsid w:val="006D53F1"/>
    <w:rsid w:val="006D588C"/>
    <w:rsid w:val="006D6711"/>
    <w:rsid w:val="006D7E85"/>
    <w:rsid w:val="006D7EF2"/>
    <w:rsid w:val="006E1EAD"/>
    <w:rsid w:val="006E2F86"/>
    <w:rsid w:val="006E3024"/>
    <w:rsid w:val="006E3432"/>
    <w:rsid w:val="006E428D"/>
    <w:rsid w:val="006E466B"/>
    <w:rsid w:val="006E59F8"/>
    <w:rsid w:val="006E5A11"/>
    <w:rsid w:val="006E6E6C"/>
    <w:rsid w:val="006E7229"/>
    <w:rsid w:val="006F0BB2"/>
    <w:rsid w:val="006F18A2"/>
    <w:rsid w:val="006F1B76"/>
    <w:rsid w:val="006F2D99"/>
    <w:rsid w:val="006F30A9"/>
    <w:rsid w:val="006F3BCF"/>
    <w:rsid w:val="006F3F60"/>
    <w:rsid w:val="006F6904"/>
    <w:rsid w:val="00700309"/>
    <w:rsid w:val="00701B12"/>
    <w:rsid w:val="007023F2"/>
    <w:rsid w:val="00702CA9"/>
    <w:rsid w:val="00703765"/>
    <w:rsid w:val="00706457"/>
    <w:rsid w:val="00706533"/>
    <w:rsid w:val="00706B3B"/>
    <w:rsid w:val="0071117A"/>
    <w:rsid w:val="00711248"/>
    <w:rsid w:val="00711C0F"/>
    <w:rsid w:val="00711E8F"/>
    <w:rsid w:val="00712A79"/>
    <w:rsid w:val="0071359C"/>
    <w:rsid w:val="00714932"/>
    <w:rsid w:val="00717945"/>
    <w:rsid w:val="007216B6"/>
    <w:rsid w:val="00724454"/>
    <w:rsid w:val="00726019"/>
    <w:rsid w:val="00727756"/>
    <w:rsid w:val="00730BDE"/>
    <w:rsid w:val="007320FF"/>
    <w:rsid w:val="0073552F"/>
    <w:rsid w:val="00737991"/>
    <w:rsid w:val="00740CA0"/>
    <w:rsid w:val="00740E99"/>
    <w:rsid w:val="007410A5"/>
    <w:rsid w:val="007410AB"/>
    <w:rsid w:val="00741A04"/>
    <w:rsid w:val="007425CC"/>
    <w:rsid w:val="00743112"/>
    <w:rsid w:val="00743827"/>
    <w:rsid w:val="00743980"/>
    <w:rsid w:val="00744BBB"/>
    <w:rsid w:val="00745CB7"/>
    <w:rsid w:val="00746466"/>
    <w:rsid w:val="00746D42"/>
    <w:rsid w:val="00746D79"/>
    <w:rsid w:val="00746E54"/>
    <w:rsid w:val="00747094"/>
    <w:rsid w:val="0075036E"/>
    <w:rsid w:val="00751652"/>
    <w:rsid w:val="00751F08"/>
    <w:rsid w:val="00752829"/>
    <w:rsid w:val="00752BC4"/>
    <w:rsid w:val="00754715"/>
    <w:rsid w:val="007571FF"/>
    <w:rsid w:val="00757DCA"/>
    <w:rsid w:val="00760397"/>
    <w:rsid w:val="007622D7"/>
    <w:rsid w:val="007650C9"/>
    <w:rsid w:val="00765BC9"/>
    <w:rsid w:val="00770B59"/>
    <w:rsid w:val="00773EF8"/>
    <w:rsid w:val="00776772"/>
    <w:rsid w:val="00776B79"/>
    <w:rsid w:val="007809CF"/>
    <w:rsid w:val="00780EA6"/>
    <w:rsid w:val="00781445"/>
    <w:rsid w:val="00781E4D"/>
    <w:rsid w:val="00782D8D"/>
    <w:rsid w:val="00782F5F"/>
    <w:rsid w:val="00783865"/>
    <w:rsid w:val="007848BF"/>
    <w:rsid w:val="007855FF"/>
    <w:rsid w:val="00785BD9"/>
    <w:rsid w:val="00785DA2"/>
    <w:rsid w:val="00786752"/>
    <w:rsid w:val="0078777E"/>
    <w:rsid w:val="00790040"/>
    <w:rsid w:val="007912DB"/>
    <w:rsid w:val="00791437"/>
    <w:rsid w:val="007964EB"/>
    <w:rsid w:val="007978B8"/>
    <w:rsid w:val="00797A24"/>
    <w:rsid w:val="007A0CA9"/>
    <w:rsid w:val="007A1035"/>
    <w:rsid w:val="007A2F5F"/>
    <w:rsid w:val="007A2F97"/>
    <w:rsid w:val="007A3A98"/>
    <w:rsid w:val="007A415A"/>
    <w:rsid w:val="007A675B"/>
    <w:rsid w:val="007B1934"/>
    <w:rsid w:val="007B2FD6"/>
    <w:rsid w:val="007B3B4F"/>
    <w:rsid w:val="007B692F"/>
    <w:rsid w:val="007B6EA0"/>
    <w:rsid w:val="007B7BFA"/>
    <w:rsid w:val="007C0449"/>
    <w:rsid w:val="007C18EB"/>
    <w:rsid w:val="007C2525"/>
    <w:rsid w:val="007C2E0A"/>
    <w:rsid w:val="007C3F83"/>
    <w:rsid w:val="007C45FD"/>
    <w:rsid w:val="007C4C6D"/>
    <w:rsid w:val="007C6D80"/>
    <w:rsid w:val="007C6DA5"/>
    <w:rsid w:val="007C7846"/>
    <w:rsid w:val="007D1EBB"/>
    <w:rsid w:val="007D3A96"/>
    <w:rsid w:val="007D46B1"/>
    <w:rsid w:val="007D5C8E"/>
    <w:rsid w:val="007D621F"/>
    <w:rsid w:val="007D6562"/>
    <w:rsid w:val="007D6EED"/>
    <w:rsid w:val="007E1837"/>
    <w:rsid w:val="007E1F1E"/>
    <w:rsid w:val="007E4CD1"/>
    <w:rsid w:val="007E5F7C"/>
    <w:rsid w:val="007E65DD"/>
    <w:rsid w:val="007E71A2"/>
    <w:rsid w:val="007E7BFC"/>
    <w:rsid w:val="007F1C68"/>
    <w:rsid w:val="007F223A"/>
    <w:rsid w:val="007F2EDF"/>
    <w:rsid w:val="007F43CB"/>
    <w:rsid w:val="007F43F3"/>
    <w:rsid w:val="007F5726"/>
    <w:rsid w:val="007F798F"/>
    <w:rsid w:val="008009A2"/>
    <w:rsid w:val="00802689"/>
    <w:rsid w:val="00803EE1"/>
    <w:rsid w:val="008041F7"/>
    <w:rsid w:val="008055E2"/>
    <w:rsid w:val="0080615F"/>
    <w:rsid w:val="008103CC"/>
    <w:rsid w:val="00811742"/>
    <w:rsid w:val="00813F20"/>
    <w:rsid w:val="00815276"/>
    <w:rsid w:val="008160CC"/>
    <w:rsid w:val="008169F8"/>
    <w:rsid w:val="00817053"/>
    <w:rsid w:val="00817B53"/>
    <w:rsid w:val="00817D3B"/>
    <w:rsid w:val="00817ECA"/>
    <w:rsid w:val="00820B1B"/>
    <w:rsid w:val="008215D4"/>
    <w:rsid w:val="00823F6A"/>
    <w:rsid w:val="00824C06"/>
    <w:rsid w:val="00825216"/>
    <w:rsid w:val="00825610"/>
    <w:rsid w:val="00826B00"/>
    <w:rsid w:val="008271F6"/>
    <w:rsid w:val="00827A19"/>
    <w:rsid w:val="008300E6"/>
    <w:rsid w:val="00831D76"/>
    <w:rsid w:val="00831F2D"/>
    <w:rsid w:val="0083307A"/>
    <w:rsid w:val="00833BEF"/>
    <w:rsid w:val="00836C66"/>
    <w:rsid w:val="008423C1"/>
    <w:rsid w:val="00842BC2"/>
    <w:rsid w:val="008465A7"/>
    <w:rsid w:val="00846804"/>
    <w:rsid w:val="0085119B"/>
    <w:rsid w:val="0085189E"/>
    <w:rsid w:val="0085279E"/>
    <w:rsid w:val="00853839"/>
    <w:rsid w:val="0085481A"/>
    <w:rsid w:val="008605D2"/>
    <w:rsid w:val="00860621"/>
    <w:rsid w:val="00860EDA"/>
    <w:rsid w:val="008618D0"/>
    <w:rsid w:val="00861D74"/>
    <w:rsid w:val="00862B46"/>
    <w:rsid w:val="008633AB"/>
    <w:rsid w:val="00863F87"/>
    <w:rsid w:val="008643B7"/>
    <w:rsid w:val="00865439"/>
    <w:rsid w:val="008659FF"/>
    <w:rsid w:val="00870441"/>
    <w:rsid w:val="00870726"/>
    <w:rsid w:val="00871A18"/>
    <w:rsid w:val="008726B1"/>
    <w:rsid w:val="008739FF"/>
    <w:rsid w:val="00873F44"/>
    <w:rsid w:val="008748A2"/>
    <w:rsid w:val="008762FD"/>
    <w:rsid w:val="00876F28"/>
    <w:rsid w:val="008801A8"/>
    <w:rsid w:val="0088150B"/>
    <w:rsid w:val="008819F6"/>
    <w:rsid w:val="00881DA8"/>
    <w:rsid w:val="008851DE"/>
    <w:rsid w:val="008859D8"/>
    <w:rsid w:val="00885CF3"/>
    <w:rsid w:val="00886733"/>
    <w:rsid w:val="00886FD8"/>
    <w:rsid w:val="008878B8"/>
    <w:rsid w:val="00887AC3"/>
    <w:rsid w:val="00890809"/>
    <w:rsid w:val="00890D17"/>
    <w:rsid w:val="00891FC2"/>
    <w:rsid w:val="0089227C"/>
    <w:rsid w:val="00894258"/>
    <w:rsid w:val="0089744D"/>
    <w:rsid w:val="008A032F"/>
    <w:rsid w:val="008A07EB"/>
    <w:rsid w:val="008A091F"/>
    <w:rsid w:val="008A2EA6"/>
    <w:rsid w:val="008A48B4"/>
    <w:rsid w:val="008A4C5D"/>
    <w:rsid w:val="008A5564"/>
    <w:rsid w:val="008A684E"/>
    <w:rsid w:val="008A6FB3"/>
    <w:rsid w:val="008A7D2A"/>
    <w:rsid w:val="008B0110"/>
    <w:rsid w:val="008B0A02"/>
    <w:rsid w:val="008B228C"/>
    <w:rsid w:val="008B2D84"/>
    <w:rsid w:val="008B35A9"/>
    <w:rsid w:val="008B4EF3"/>
    <w:rsid w:val="008B5364"/>
    <w:rsid w:val="008B590F"/>
    <w:rsid w:val="008B5D0C"/>
    <w:rsid w:val="008B77BF"/>
    <w:rsid w:val="008C157D"/>
    <w:rsid w:val="008C1DD8"/>
    <w:rsid w:val="008C2782"/>
    <w:rsid w:val="008C5440"/>
    <w:rsid w:val="008C54CE"/>
    <w:rsid w:val="008C59E5"/>
    <w:rsid w:val="008C5C27"/>
    <w:rsid w:val="008C5DBE"/>
    <w:rsid w:val="008C7E99"/>
    <w:rsid w:val="008D1A07"/>
    <w:rsid w:val="008D2096"/>
    <w:rsid w:val="008D29D2"/>
    <w:rsid w:val="008D31DE"/>
    <w:rsid w:val="008D45AC"/>
    <w:rsid w:val="008D4A40"/>
    <w:rsid w:val="008D58EA"/>
    <w:rsid w:val="008D6BB8"/>
    <w:rsid w:val="008D796B"/>
    <w:rsid w:val="008E040A"/>
    <w:rsid w:val="008E329C"/>
    <w:rsid w:val="008E7158"/>
    <w:rsid w:val="008E73CD"/>
    <w:rsid w:val="008E7A3A"/>
    <w:rsid w:val="008F0690"/>
    <w:rsid w:val="008F1017"/>
    <w:rsid w:val="008F122B"/>
    <w:rsid w:val="008F1E4F"/>
    <w:rsid w:val="008F4BE5"/>
    <w:rsid w:val="008F51AF"/>
    <w:rsid w:val="008F6F73"/>
    <w:rsid w:val="008F7881"/>
    <w:rsid w:val="008F79A4"/>
    <w:rsid w:val="0090078F"/>
    <w:rsid w:val="00901404"/>
    <w:rsid w:val="009017F3"/>
    <w:rsid w:val="00901800"/>
    <w:rsid w:val="00902A06"/>
    <w:rsid w:val="00903751"/>
    <w:rsid w:val="00903BC0"/>
    <w:rsid w:val="00903DB0"/>
    <w:rsid w:val="00903F6D"/>
    <w:rsid w:val="00905298"/>
    <w:rsid w:val="00910105"/>
    <w:rsid w:val="00910F07"/>
    <w:rsid w:val="0091524D"/>
    <w:rsid w:val="00916188"/>
    <w:rsid w:val="00917762"/>
    <w:rsid w:val="00917DF7"/>
    <w:rsid w:val="00920FD1"/>
    <w:rsid w:val="00921D9E"/>
    <w:rsid w:val="00922015"/>
    <w:rsid w:val="00922A16"/>
    <w:rsid w:val="00923710"/>
    <w:rsid w:val="00924284"/>
    <w:rsid w:val="00924987"/>
    <w:rsid w:val="00926E99"/>
    <w:rsid w:val="00927A3B"/>
    <w:rsid w:val="00930810"/>
    <w:rsid w:val="00931CDA"/>
    <w:rsid w:val="00933EFC"/>
    <w:rsid w:val="00934396"/>
    <w:rsid w:val="00941DE6"/>
    <w:rsid w:val="009433A3"/>
    <w:rsid w:val="00943822"/>
    <w:rsid w:val="00943B64"/>
    <w:rsid w:val="00945A7A"/>
    <w:rsid w:val="00946405"/>
    <w:rsid w:val="00946F76"/>
    <w:rsid w:val="00951626"/>
    <w:rsid w:val="00951AEB"/>
    <w:rsid w:val="00951CE2"/>
    <w:rsid w:val="009522E6"/>
    <w:rsid w:val="00952FF1"/>
    <w:rsid w:val="0095394C"/>
    <w:rsid w:val="0095533E"/>
    <w:rsid w:val="009553CF"/>
    <w:rsid w:val="0095625A"/>
    <w:rsid w:val="00956BD8"/>
    <w:rsid w:val="009578AD"/>
    <w:rsid w:val="00957E49"/>
    <w:rsid w:val="009603B1"/>
    <w:rsid w:val="00962595"/>
    <w:rsid w:val="00963629"/>
    <w:rsid w:val="009636C7"/>
    <w:rsid w:val="00963AF9"/>
    <w:rsid w:val="00965879"/>
    <w:rsid w:val="009669E1"/>
    <w:rsid w:val="00970AFB"/>
    <w:rsid w:val="00972E3C"/>
    <w:rsid w:val="00973043"/>
    <w:rsid w:val="009767DE"/>
    <w:rsid w:val="00980577"/>
    <w:rsid w:val="0098108B"/>
    <w:rsid w:val="00981B1B"/>
    <w:rsid w:val="0098207F"/>
    <w:rsid w:val="0098364E"/>
    <w:rsid w:val="009870FB"/>
    <w:rsid w:val="0099063A"/>
    <w:rsid w:val="009916C7"/>
    <w:rsid w:val="00991C4C"/>
    <w:rsid w:val="0099261E"/>
    <w:rsid w:val="009933FF"/>
    <w:rsid w:val="009945E2"/>
    <w:rsid w:val="009958CF"/>
    <w:rsid w:val="009961D9"/>
    <w:rsid w:val="00997884"/>
    <w:rsid w:val="00997E55"/>
    <w:rsid w:val="009A155F"/>
    <w:rsid w:val="009A2A24"/>
    <w:rsid w:val="009A2C99"/>
    <w:rsid w:val="009A68E5"/>
    <w:rsid w:val="009B028A"/>
    <w:rsid w:val="009B0E0D"/>
    <w:rsid w:val="009B0EE5"/>
    <w:rsid w:val="009B29CA"/>
    <w:rsid w:val="009B33EA"/>
    <w:rsid w:val="009B3CBF"/>
    <w:rsid w:val="009B4971"/>
    <w:rsid w:val="009B58E9"/>
    <w:rsid w:val="009B592A"/>
    <w:rsid w:val="009B5CEB"/>
    <w:rsid w:val="009C0CC4"/>
    <w:rsid w:val="009C2677"/>
    <w:rsid w:val="009C3129"/>
    <w:rsid w:val="009C3EBF"/>
    <w:rsid w:val="009C49B5"/>
    <w:rsid w:val="009C633A"/>
    <w:rsid w:val="009C645F"/>
    <w:rsid w:val="009D4CE4"/>
    <w:rsid w:val="009D4EED"/>
    <w:rsid w:val="009D5239"/>
    <w:rsid w:val="009D69A5"/>
    <w:rsid w:val="009D6DF6"/>
    <w:rsid w:val="009E02E9"/>
    <w:rsid w:val="009E0CC7"/>
    <w:rsid w:val="009E14D7"/>
    <w:rsid w:val="009E38E2"/>
    <w:rsid w:val="009E38E4"/>
    <w:rsid w:val="009E3D16"/>
    <w:rsid w:val="009E46D2"/>
    <w:rsid w:val="009E49B3"/>
    <w:rsid w:val="009E53D6"/>
    <w:rsid w:val="009E7B6C"/>
    <w:rsid w:val="009F184A"/>
    <w:rsid w:val="009F1DF8"/>
    <w:rsid w:val="009F2137"/>
    <w:rsid w:val="009F220E"/>
    <w:rsid w:val="009F2621"/>
    <w:rsid w:val="009F2BC6"/>
    <w:rsid w:val="009F4922"/>
    <w:rsid w:val="009F5636"/>
    <w:rsid w:val="009F7B18"/>
    <w:rsid w:val="00A00643"/>
    <w:rsid w:val="00A015B2"/>
    <w:rsid w:val="00A018D2"/>
    <w:rsid w:val="00A02937"/>
    <w:rsid w:val="00A02C30"/>
    <w:rsid w:val="00A040AA"/>
    <w:rsid w:val="00A04D8A"/>
    <w:rsid w:val="00A04DE2"/>
    <w:rsid w:val="00A1084E"/>
    <w:rsid w:val="00A11EB2"/>
    <w:rsid w:val="00A131FB"/>
    <w:rsid w:val="00A15828"/>
    <w:rsid w:val="00A15FB1"/>
    <w:rsid w:val="00A175D7"/>
    <w:rsid w:val="00A233B3"/>
    <w:rsid w:val="00A23995"/>
    <w:rsid w:val="00A317E4"/>
    <w:rsid w:val="00A31D28"/>
    <w:rsid w:val="00A321A9"/>
    <w:rsid w:val="00A3522E"/>
    <w:rsid w:val="00A3570A"/>
    <w:rsid w:val="00A369C5"/>
    <w:rsid w:val="00A40533"/>
    <w:rsid w:val="00A41595"/>
    <w:rsid w:val="00A426A4"/>
    <w:rsid w:val="00A437BC"/>
    <w:rsid w:val="00A46F57"/>
    <w:rsid w:val="00A50BBC"/>
    <w:rsid w:val="00A517BD"/>
    <w:rsid w:val="00A5230C"/>
    <w:rsid w:val="00A53656"/>
    <w:rsid w:val="00A53F51"/>
    <w:rsid w:val="00A54C0B"/>
    <w:rsid w:val="00A54C48"/>
    <w:rsid w:val="00A56031"/>
    <w:rsid w:val="00A5713A"/>
    <w:rsid w:val="00A6016B"/>
    <w:rsid w:val="00A60584"/>
    <w:rsid w:val="00A62BF5"/>
    <w:rsid w:val="00A630AC"/>
    <w:rsid w:val="00A63870"/>
    <w:rsid w:val="00A63D24"/>
    <w:rsid w:val="00A63E48"/>
    <w:rsid w:val="00A658F3"/>
    <w:rsid w:val="00A6739E"/>
    <w:rsid w:val="00A70FEC"/>
    <w:rsid w:val="00A71429"/>
    <w:rsid w:val="00A71BE6"/>
    <w:rsid w:val="00A74B7C"/>
    <w:rsid w:val="00A756D2"/>
    <w:rsid w:val="00A7658E"/>
    <w:rsid w:val="00A76B2D"/>
    <w:rsid w:val="00A7716B"/>
    <w:rsid w:val="00A8048E"/>
    <w:rsid w:val="00A8248E"/>
    <w:rsid w:val="00A840AB"/>
    <w:rsid w:val="00A85829"/>
    <w:rsid w:val="00A8652F"/>
    <w:rsid w:val="00A8736F"/>
    <w:rsid w:val="00A87D11"/>
    <w:rsid w:val="00A901E9"/>
    <w:rsid w:val="00A90650"/>
    <w:rsid w:val="00A91DBB"/>
    <w:rsid w:val="00A921B2"/>
    <w:rsid w:val="00A950B2"/>
    <w:rsid w:val="00A964E9"/>
    <w:rsid w:val="00A9655B"/>
    <w:rsid w:val="00A965E3"/>
    <w:rsid w:val="00A967CD"/>
    <w:rsid w:val="00A97EE1"/>
    <w:rsid w:val="00AA0DD5"/>
    <w:rsid w:val="00AA106A"/>
    <w:rsid w:val="00AA10C9"/>
    <w:rsid w:val="00AA164B"/>
    <w:rsid w:val="00AA2100"/>
    <w:rsid w:val="00AA534F"/>
    <w:rsid w:val="00AA5D38"/>
    <w:rsid w:val="00AA7955"/>
    <w:rsid w:val="00AB08C7"/>
    <w:rsid w:val="00AB2ADB"/>
    <w:rsid w:val="00AB3B20"/>
    <w:rsid w:val="00AB45CB"/>
    <w:rsid w:val="00AB4819"/>
    <w:rsid w:val="00AB4A6D"/>
    <w:rsid w:val="00AB4F17"/>
    <w:rsid w:val="00AC2181"/>
    <w:rsid w:val="00AC2C3E"/>
    <w:rsid w:val="00AC39D7"/>
    <w:rsid w:val="00AC4886"/>
    <w:rsid w:val="00AC5121"/>
    <w:rsid w:val="00AC559A"/>
    <w:rsid w:val="00AC5CB3"/>
    <w:rsid w:val="00AC773E"/>
    <w:rsid w:val="00AD154F"/>
    <w:rsid w:val="00AD2122"/>
    <w:rsid w:val="00AD22C1"/>
    <w:rsid w:val="00AE097E"/>
    <w:rsid w:val="00AE0A95"/>
    <w:rsid w:val="00AE41AD"/>
    <w:rsid w:val="00AE4446"/>
    <w:rsid w:val="00AE7F33"/>
    <w:rsid w:val="00AF2989"/>
    <w:rsid w:val="00AF45A0"/>
    <w:rsid w:val="00AF45DF"/>
    <w:rsid w:val="00AF46AF"/>
    <w:rsid w:val="00AF5103"/>
    <w:rsid w:val="00AF5274"/>
    <w:rsid w:val="00AF5A01"/>
    <w:rsid w:val="00AF7AF9"/>
    <w:rsid w:val="00AF7E60"/>
    <w:rsid w:val="00B02A1A"/>
    <w:rsid w:val="00B02B9A"/>
    <w:rsid w:val="00B04BFF"/>
    <w:rsid w:val="00B04CF6"/>
    <w:rsid w:val="00B04F9F"/>
    <w:rsid w:val="00B051CC"/>
    <w:rsid w:val="00B108BB"/>
    <w:rsid w:val="00B115CE"/>
    <w:rsid w:val="00B1296D"/>
    <w:rsid w:val="00B14335"/>
    <w:rsid w:val="00B143AC"/>
    <w:rsid w:val="00B1463F"/>
    <w:rsid w:val="00B15776"/>
    <w:rsid w:val="00B15C15"/>
    <w:rsid w:val="00B160D8"/>
    <w:rsid w:val="00B161FF"/>
    <w:rsid w:val="00B163C4"/>
    <w:rsid w:val="00B165A0"/>
    <w:rsid w:val="00B20063"/>
    <w:rsid w:val="00B221B4"/>
    <w:rsid w:val="00B22C28"/>
    <w:rsid w:val="00B25B12"/>
    <w:rsid w:val="00B27685"/>
    <w:rsid w:val="00B279FA"/>
    <w:rsid w:val="00B27A03"/>
    <w:rsid w:val="00B3002A"/>
    <w:rsid w:val="00B300A9"/>
    <w:rsid w:val="00B324AB"/>
    <w:rsid w:val="00B33A3E"/>
    <w:rsid w:val="00B33A8D"/>
    <w:rsid w:val="00B34D59"/>
    <w:rsid w:val="00B35786"/>
    <w:rsid w:val="00B3771A"/>
    <w:rsid w:val="00B37E56"/>
    <w:rsid w:val="00B400B7"/>
    <w:rsid w:val="00B40508"/>
    <w:rsid w:val="00B406BC"/>
    <w:rsid w:val="00B40BFE"/>
    <w:rsid w:val="00B40F52"/>
    <w:rsid w:val="00B415F2"/>
    <w:rsid w:val="00B423BB"/>
    <w:rsid w:val="00B43BA8"/>
    <w:rsid w:val="00B44241"/>
    <w:rsid w:val="00B44924"/>
    <w:rsid w:val="00B44DC5"/>
    <w:rsid w:val="00B47CD3"/>
    <w:rsid w:val="00B502A6"/>
    <w:rsid w:val="00B506C5"/>
    <w:rsid w:val="00B50A70"/>
    <w:rsid w:val="00B50CB1"/>
    <w:rsid w:val="00B5152A"/>
    <w:rsid w:val="00B51A15"/>
    <w:rsid w:val="00B52540"/>
    <w:rsid w:val="00B52C3F"/>
    <w:rsid w:val="00B54CAC"/>
    <w:rsid w:val="00B55C86"/>
    <w:rsid w:val="00B55EC7"/>
    <w:rsid w:val="00B56F25"/>
    <w:rsid w:val="00B571B1"/>
    <w:rsid w:val="00B602DB"/>
    <w:rsid w:val="00B634B9"/>
    <w:rsid w:val="00B666BB"/>
    <w:rsid w:val="00B66D5B"/>
    <w:rsid w:val="00B7110A"/>
    <w:rsid w:val="00B7168B"/>
    <w:rsid w:val="00B72641"/>
    <w:rsid w:val="00B72DFE"/>
    <w:rsid w:val="00B777AD"/>
    <w:rsid w:val="00B77E36"/>
    <w:rsid w:val="00B80A99"/>
    <w:rsid w:val="00B81FB6"/>
    <w:rsid w:val="00B84F2A"/>
    <w:rsid w:val="00B90280"/>
    <w:rsid w:val="00B9051F"/>
    <w:rsid w:val="00B93C4D"/>
    <w:rsid w:val="00B9432B"/>
    <w:rsid w:val="00B94C1A"/>
    <w:rsid w:val="00B95F6A"/>
    <w:rsid w:val="00B979A5"/>
    <w:rsid w:val="00BA15FE"/>
    <w:rsid w:val="00BA24C7"/>
    <w:rsid w:val="00BA38E4"/>
    <w:rsid w:val="00BA420D"/>
    <w:rsid w:val="00BA46AA"/>
    <w:rsid w:val="00BA5135"/>
    <w:rsid w:val="00BA586C"/>
    <w:rsid w:val="00BA5983"/>
    <w:rsid w:val="00BB0C6A"/>
    <w:rsid w:val="00BB10F6"/>
    <w:rsid w:val="00BB1147"/>
    <w:rsid w:val="00BB4231"/>
    <w:rsid w:val="00BB4DB4"/>
    <w:rsid w:val="00BB4E57"/>
    <w:rsid w:val="00BB528E"/>
    <w:rsid w:val="00BB56AE"/>
    <w:rsid w:val="00BB5A8A"/>
    <w:rsid w:val="00BB6497"/>
    <w:rsid w:val="00BB67DA"/>
    <w:rsid w:val="00BC0429"/>
    <w:rsid w:val="00BC04CE"/>
    <w:rsid w:val="00BC07E1"/>
    <w:rsid w:val="00BC0871"/>
    <w:rsid w:val="00BC1331"/>
    <w:rsid w:val="00BC1B52"/>
    <w:rsid w:val="00BC2EA9"/>
    <w:rsid w:val="00BC3196"/>
    <w:rsid w:val="00BC7B5F"/>
    <w:rsid w:val="00BD0137"/>
    <w:rsid w:val="00BD6F80"/>
    <w:rsid w:val="00BD77D3"/>
    <w:rsid w:val="00BE07FF"/>
    <w:rsid w:val="00BE0954"/>
    <w:rsid w:val="00BE239D"/>
    <w:rsid w:val="00BE2C7C"/>
    <w:rsid w:val="00BE2DCA"/>
    <w:rsid w:val="00BE36A0"/>
    <w:rsid w:val="00BE428F"/>
    <w:rsid w:val="00BE5D50"/>
    <w:rsid w:val="00BE7378"/>
    <w:rsid w:val="00BE7A67"/>
    <w:rsid w:val="00BF0CB8"/>
    <w:rsid w:val="00BF1E65"/>
    <w:rsid w:val="00BF38B2"/>
    <w:rsid w:val="00BF3B76"/>
    <w:rsid w:val="00BF46F7"/>
    <w:rsid w:val="00BF4EB4"/>
    <w:rsid w:val="00BF5477"/>
    <w:rsid w:val="00BF5745"/>
    <w:rsid w:val="00BF5864"/>
    <w:rsid w:val="00BF5DD5"/>
    <w:rsid w:val="00BF6C11"/>
    <w:rsid w:val="00BF77A0"/>
    <w:rsid w:val="00C01AC3"/>
    <w:rsid w:val="00C01CD7"/>
    <w:rsid w:val="00C03012"/>
    <w:rsid w:val="00C0367A"/>
    <w:rsid w:val="00C03A18"/>
    <w:rsid w:val="00C03B7C"/>
    <w:rsid w:val="00C03CF6"/>
    <w:rsid w:val="00C048C7"/>
    <w:rsid w:val="00C04CA5"/>
    <w:rsid w:val="00C06C10"/>
    <w:rsid w:val="00C072F0"/>
    <w:rsid w:val="00C07B93"/>
    <w:rsid w:val="00C07E00"/>
    <w:rsid w:val="00C1000D"/>
    <w:rsid w:val="00C11BBA"/>
    <w:rsid w:val="00C12007"/>
    <w:rsid w:val="00C142A9"/>
    <w:rsid w:val="00C14650"/>
    <w:rsid w:val="00C16EDC"/>
    <w:rsid w:val="00C1779B"/>
    <w:rsid w:val="00C21228"/>
    <w:rsid w:val="00C2163C"/>
    <w:rsid w:val="00C21D03"/>
    <w:rsid w:val="00C21D14"/>
    <w:rsid w:val="00C23586"/>
    <w:rsid w:val="00C23630"/>
    <w:rsid w:val="00C23D4C"/>
    <w:rsid w:val="00C24311"/>
    <w:rsid w:val="00C266E6"/>
    <w:rsid w:val="00C26812"/>
    <w:rsid w:val="00C3008D"/>
    <w:rsid w:val="00C32970"/>
    <w:rsid w:val="00C33F87"/>
    <w:rsid w:val="00C34B03"/>
    <w:rsid w:val="00C34F48"/>
    <w:rsid w:val="00C34F7D"/>
    <w:rsid w:val="00C35690"/>
    <w:rsid w:val="00C40334"/>
    <w:rsid w:val="00C41236"/>
    <w:rsid w:val="00C4272F"/>
    <w:rsid w:val="00C44986"/>
    <w:rsid w:val="00C44AE1"/>
    <w:rsid w:val="00C456A3"/>
    <w:rsid w:val="00C46AEA"/>
    <w:rsid w:val="00C46BAB"/>
    <w:rsid w:val="00C50BD4"/>
    <w:rsid w:val="00C52C4A"/>
    <w:rsid w:val="00C53113"/>
    <w:rsid w:val="00C53D81"/>
    <w:rsid w:val="00C55E55"/>
    <w:rsid w:val="00C55F45"/>
    <w:rsid w:val="00C56E4E"/>
    <w:rsid w:val="00C66966"/>
    <w:rsid w:val="00C703B5"/>
    <w:rsid w:val="00C729B6"/>
    <w:rsid w:val="00C74DD7"/>
    <w:rsid w:val="00C759BE"/>
    <w:rsid w:val="00C77504"/>
    <w:rsid w:val="00C804F2"/>
    <w:rsid w:val="00C80A78"/>
    <w:rsid w:val="00C80FB4"/>
    <w:rsid w:val="00C8211E"/>
    <w:rsid w:val="00C823BC"/>
    <w:rsid w:val="00C834E7"/>
    <w:rsid w:val="00C85B1C"/>
    <w:rsid w:val="00C87F54"/>
    <w:rsid w:val="00C90807"/>
    <w:rsid w:val="00C9138A"/>
    <w:rsid w:val="00C92D52"/>
    <w:rsid w:val="00C93761"/>
    <w:rsid w:val="00CA2A49"/>
    <w:rsid w:val="00CA2B78"/>
    <w:rsid w:val="00CA2BC1"/>
    <w:rsid w:val="00CA3153"/>
    <w:rsid w:val="00CA38ED"/>
    <w:rsid w:val="00CA3CB3"/>
    <w:rsid w:val="00CA3E64"/>
    <w:rsid w:val="00CA47A5"/>
    <w:rsid w:val="00CA659E"/>
    <w:rsid w:val="00CA70A2"/>
    <w:rsid w:val="00CA7151"/>
    <w:rsid w:val="00CA7ED9"/>
    <w:rsid w:val="00CB0216"/>
    <w:rsid w:val="00CB2AFB"/>
    <w:rsid w:val="00CB4E3F"/>
    <w:rsid w:val="00CB5014"/>
    <w:rsid w:val="00CB610D"/>
    <w:rsid w:val="00CB683A"/>
    <w:rsid w:val="00CB7B9A"/>
    <w:rsid w:val="00CC05D2"/>
    <w:rsid w:val="00CC0D5B"/>
    <w:rsid w:val="00CC11A6"/>
    <w:rsid w:val="00CC1C3C"/>
    <w:rsid w:val="00CC1F79"/>
    <w:rsid w:val="00CC30DB"/>
    <w:rsid w:val="00CC4103"/>
    <w:rsid w:val="00CC54D5"/>
    <w:rsid w:val="00CC6221"/>
    <w:rsid w:val="00CC6E03"/>
    <w:rsid w:val="00CC7044"/>
    <w:rsid w:val="00CC7A50"/>
    <w:rsid w:val="00CC7CDF"/>
    <w:rsid w:val="00CD05AE"/>
    <w:rsid w:val="00CD13FD"/>
    <w:rsid w:val="00CD1772"/>
    <w:rsid w:val="00CD210D"/>
    <w:rsid w:val="00CD2B60"/>
    <w:rsid w:val="00CD3750"/>
    <w:rsid w:val="00CD3A7D"/>
    <w:rsid w:val="00CD428A"/>
    <w:rsid w:val="00CD458D"/>
    <w:rsid w:val="00CD4E35"/>
    <w:rsid w:val="00CD60CD"/>
    <w:rsid w:val="00CD6790"/>
    <w:rsid w:val="00CE09E6"/>
    <w:rsid w:val="00CE1361"/>
    <w:rsid w:val="00CE30BE"/>
    <w:rsid w:val="00CE51B5"/>
    <w:rsid w:val="00CE6314"/>
    <w:rsid w:val="00CF0819"/>
    <w:rsid w:val="00CF1343"/>
    <w:rsid w:val="00CF41F1"/>
    <w:rsid w:val="00CF4950"/>
    <w:rsid w:val="00CF4F36"/>
    <w:rsid w:val="00CF5C02"/>
    <w:rsid w:val="00CF73D5"/>
    <w:rsid w:val="00D025BB"/>
    <w:rsid w:val="00D04285"/>
    <w:rsid w:val="00D06208"/>
    <w:rsid w:val="00D071D4"/>
    <w:rsid w:val="00D0728F"/>
    <w:rsid w:val="00D07B5C"/>
    <w:rsid w:val="00D10C42"/>
    <w:rsid w:val="00D14769"/>
    <w:rsid w:val="00D14EAB"/>
    <w:rsid w:val="00D15015"/>
    <w:rsid w:val="00D1540B"/>
    <w:rsid w:val="00D1775D"/>
    <w:rsid w:val="00D21571"/>
    <w:rsid w:val="00D215AF"/>
    <w:rsid w:val="00D244E5"/>
    <w:rsid w:val="00D24E7D"/>
    <w:rsid w:val="00D25FFB"/>
    <w:rsid w:val="00D26206"/>
    <w:rsid w:val="00D262F0"/>
    <w:rsid w:val="00D30066"/>
    <w:rsid w:val="00D30C9F"/>
    <w:rsid w:val="00D31073"/>
    <w:rsid w:val="00D3172F"/>
    <w:rsid w:val="00D31B56"/>
    <w:rsid w:val="00D32495"/>
    <w:rsid w:val="00D32650"/>
    <w:rsid w:val="00D378B8"/>
    <w:rsid w:val="00D400F4"/>
    <w:rsid w:val="00D40E10"/>
    <w:rsid w:val="00D41C36"/>
    <w:rsid w:val="00D41EE6"/>
    <w:rsid w:val="00D43E6C"/>
    <w:rsid w:val="00D4524C"/>
    <w:rsid w:val="00D45573"/>
    <w:rsid w:val="00D52808"/>
    <w:rsid w:val="00D53069"/>
    <w:rsid w:val="00D53256"/>
    <w:rsid w:val="00D538A8"/>
    <w:rsid w:val="00D54510"/>
    <w:rsid w:val="00D54B63"/>
    <w:rsid w:val="00D54E85"/>
    <w:rsid w:val="00D55FFC"/>
    <w:rsid w:val="00D573C7"/>
    <w:rsid w:val="00D61379"/>
    <w:rsid w:val="00D61AD2"/>
    <w:rsid w:val="00D62375"/>
    <w:rsid w:val="00D6319C"/>
    <w:rsid w:val="00D636CD"/>
    <w:rsid w:val="00D64C0E"/>
    <w:rsid w:val="00D65175"/>
    <w:rsid w:val="00D65189"/>
    <w:rsid w:val="00D6636D"/>
    <w:rsid w:val="00D668D7"/>
    <w:rsid w:val="00D66F50"/>
    <w:rsid w:val="00D70726"/>
    <w:rsid w:val="00D71F2C"/>
    <w:rsid w:val="00D72107"/>
    <w:rsid w:val="00D7299A"/>
    <w:rsid w:val="00D72BDE"/>
    <w:rsid w:val="00D72CF4"/>
    <w:rsid w:val="00D73617"/>
    <w:rsid w:val="00D7364D"/>
    <w:rsid w:val="00D73D41"/>
    <w:rsid w:val="00D754D5"/>
    <w:rsid w:val="00D76672"/>
    <w:rsid w:val="00D76725"/>
    <w:rsid w:val="00D76EDB"/>
    <w:rsid w:val="00D77446"/>
    <w:rsid w:val="00D8023A"/>
    <w:rsid w:val="00D808DC"/>
    <w:rsid w:val="00D81FA3"/>
    <w:rsid w:val="00D82EB5"/>
    <w:rsid w:val="00D839A6"/>
    <w:rsid w:val="00D84F91"/>
    <w:rsid w:val="00D85BBD"/>
    <w:rsid w:val="00D871A3"/>
    <w:rsid w:val="00D90139"/>
    <w:rsid w:val="00D91609"/>
    <w:rsid w:val="00D916E6"/>
    <w:rsid w:val="00D92300"/>
    <w:rsid w:val="00D97046"/>
    <w:rsid w:val="00DA3762"/>
    <w:rsid w:val="00DA41FF"/>
    <w:rsid w:val="00DA486B"/>
    <w:rsid w:val="00DA5B37"/>
    <w:rsid w:val="00DA7ABA"/>
    <w:rsid w:val="00DA7DEC"/>
    <w:rsid w:val="00DB0FAB"/>
    <w:rsid w:val="00DB135D"/>
    <w:rsid w:val="00DB3273"/>
    <w:rsid w:val="00DB4FDA"/>
    <w:rsid w:val="00DB5D1C"/>
    <w:rsid w:val="00DB72DD"/>
    <w:rsid w:val="00DC11AA"/>
    <w:rsid w:val="00DC1AD5"/>
    <w:rsid w:val="00DC3EAA"/>
    <w:rsid w:val="00DC47E1"/>
    <w:rsid w:val="00DC5F93"/>
    <w:rsid w:val="00DC6775"/>
    <w:rsid w:val="00DC7F03"/>
    <w:rsid w:val="00DD0362"/>
    <w:rsid w:val="00DD0473"/>
    <w:rsid w:val="00DD066F"/>
    <w:rsid w:val="00DD4297"/>
    <w:rsid w:val="00DD5375"/>
    <w:rsid w:val="00DD5DD6"/>
    <w:rsid w:val="00DD651D"/>
    <w:rsid w:val="00DD67D5"/>
    <w:rsid w:val="00DE28FC"/>
    <w:rsid w:val="00DE2C98"/>
    <w:rsid w:val="00DE3A95"/>
    <w:rsid w:val="00DE40B3"/>
    <w:rsid w:val="00DE45E0"/>
    <w:rsid w:val="00DE5F0E"/>
    <w:rsid w:val="00DE6759"/>
    <w:rsid w:val="00DF07C4"/>
    <w:rsid w:val="00DF42AD"/>
    <w:rsid w:val="00DF6F24"/>
    <w:rsid w:val="00E00E38"/>
    <w:rsid w:val="00E01CAD"/>
    <w:rsid w:val="00E021FE"/>
    <w:rsid w:val="00E02F02"/>
    <w:rsid w:val="00E03569"/>
    <w:rsid w:val="00E05572"/>
    <w:rsid w:val="00E05EAE"/>
    <w:rsid w:val="00E060B2"/>
    <w:rsid w:val="00E075AC"/>
    <w:rsid w:val="00E101D1"/>
    <w:rsid w:val="00E10798"/>
    <w:rsid w:val="00E11847"/>
    <w:rsid w:val="00E14072"/>
    <w:rsid w:val="00E175E8"/>
    <w:rsid w:val="00E17B83"/>
    <w:rsid w:val="00E20740"/>
    <w:rsid w:val="00E217F8"/>
    <w:rsid w:val="00E22E80"/>
    <w:rsid w:val="00E255C8"/>
    <w:rsid w:val="00E25F06"/>
    <w:rsid w:val="00E26AB2"/>
    <w:rsid w:val="00E26AD2"/>
    <w:rsid w:val="00E27284"/>
    <w:rsid w:val="00E311B0"/>
    <w:rsid w:val="00E31864"/>
    <w:rsid w:val="00E31D40"/>
    <w:rsid w:val="00E3251C"/>
    <w:rsid w:val="00E3475A"/>
    <w:rsid w:val="00E349CB"/>
    <w:rsid w:val="00E34BD2"/>
    <w:rsid w:val="00E34EBE"/>
    <w:rsid w:val="00E3520B"/>
    <w:rsid w:val="00E36DC3"/>
    <w:rsid w:val="00E4092C"/>
    <w:rsid w:val="00E41ED0"/>
    <w:rsid w:val="00E42854"/>
    <w:rsid w:val="00E42BC1"/>
    <w:rsid w:val="00E437FA"/>
    <w:rsid w:val="00E43F8E"/>
    <w:rsid w:val="00E45929"/>
    <w:rsid w:val="00E45F7D"/>
    <w:rsid w:val="00E470E0"/>
    <w:rsid w:val="00E47F64"/>
    <w:rsid w:val="00E51261"/>
    <w:rsid w:val="00E520C4"/>
    <w:rsid w:val="00E5310F"/>
    <w:rsid w:val="00E54163"/>
    <w:rsid w:val="00E54682"/>
    <w:rsid w:val="00E54DF6"/>
    <w:rsid w:val="00E5522E"/>
    <w:rsid w:val="00E55409"/>
    <w:rsid w:val="00E555B0"/>
    <w:rsid w:val="00E55BC4"/>
    <w:rsid w:val="00E56300"/>
    <w:rsid w:val="00E56DB5"/>
    <w:rsid w:val="00E578B1"/>
    <w:rsid w:val="00E57E66"/>
    <w:rsid w:val="00E57FB6"/>
    <w:rsid w:val="00E604BF"/>
    <w:rsid w:val="00E624F2"/>
    <w:rsid w:val="00E6385F"/>
    <w:rsid w:val="00E64E0D"/>
    <w:rsid w:val="00E677CF"/>
    <w:rsid w:val="00E727A5"/>
    <w:rsid w:val="00E7372F"/>
    <w:rsid w:val="00E73CB8"/>
    <w:rsid w:val="00E74BF4"/>
    <w:rsid w:val="00E76520"/>
    <w:rsid w:val="00E76CEA"/>
    <w:rsid w:val="00E773F7"/>
    <w:rsid w:val="00E774CE"/>
    <w:rsid w:val="00E81647"/>
    <w:rsid w:val="00E83CE2"/>
    <w:rsid w:val="00E84941"/>
    <w:rsid w:val="00E849ED"/>
    <w:rsid w:val="00E85181"/>
    <w:rsid w:val="00E855CC"/>
    <w:rsid w:val="00E87068"/>
    <w:rsid w:val="00E907D0"/>
    <w:rsid w:val="00E90EA6"/>
    <w:rsid w:val="00E95ED7"/>
    <w:rsid w:val="00E97C92"/>
    <w:rsid w:val="00EA26FF"/>
    <w:rsid w:val="00EA49A0"/>
    <w:rsid w:val="00EA4FAC"/>
    <w:rsid w:val="00EA74C1"/>
    <w:rsid w:val="00EB06B6"/>
    <w:rsid w:val="00EB0BC2"/>
    <w:rsid w:val="00EB4E3A"/>
    <w:rsid w:val="00EB6B6D"/>
    <w:rsid w:val="00EC01B3"/>
    <w:rsid w:val="00EC07A7"/>
    <w:rsid w:val="00EC0EBB"/>
    <w:rsid w:val="00EC11B5"/>
    <w:rsid w:val="00EC1426"/>
    <w:rsid w:val="00EC3ED0"/>
    <w:rsid w:val="00EC40D1"/>
    <w:rsid w:val="00EC55C7"/>
    <w:rsid w:val="00EC5A55"/>
    <w:rsid w:val="00EC6AD3"/>
    <w:rsid w:val="00EC7A16"/>
    <w:rsid w:val="00ED2F68"/>
    <w:rsid w:val="00ED42DF"/>
    <w:rsid w:val="00ED4EB8"/>
    <w:rsid w:val="00ED582A"/>
    <w:rsid w:val="00ED69D2"/>
    <w:rsid w:val="00ED718C"/>
    <w:rsid w:val="00ED731E"/>
    <w:rsid w:val="00ED7778"/>
    <w:rsid w:val="00ED798A"/>
    <w:rsid w:val="00EE0ADF"/>
    <w:rsid w:val="00EE1C5B"/>
    <w:rsid w:val="00EE23E2"/>
    <w:rsid w:val="00EE37CA"/>
    <w:rsid w:val="00EE5DAF"/>
    <w:rsid w:val="00EE77BB"/>
    <w:rsid w:val="00EE7834"/>
    <w:rsid w:val="00EF1E1E"/>
    <w:rsid w:val="00EF3D4D"/>
    <w:rsid w:val="00EF421E"/>
    <w:rsid w:val="00EF47AE"/>
    <w:rsid w:val="00EF4AB7"/>
    <w:rsid w:val="00F0080A"/>
    <w:rsid w:val="00F03353"/>
    <w:rsid w:val="00F03490"/>
    <w:rsid w:val="00F0544A"/>
    <w:rsid w:val="00F064DA"/>
    <w:rsid w:val="00F06DF7"/>
    <w:rsid w:val="00F0703D"/>
    <w:rsid w:val="00F104D0"/>
    <w:rsid w:val="00F10F80"/>
    <w:rsid w:val="00F12352"/>
    <w:rsid w:val="00F138AC"/>
    <w:rsid w:val="00F13E94"/>
    <w:rsid w:val="00F16D5A"/>
    <w:rsid w:val="00F178EE"/>
    <w:rsid w:val="00F17D6D"/>
    <w:rsid w:val="00F217DF"/>
    <w:rsid w:val="00F221BE"/>
    <w:rsid w:val="00F22E9A"/>
    <w:rsid w:val="00F23EA4"/>
    <w:rsid w:val="00F248E1"/>
    <w:rsid w:val="00F2521E"/>
    <w:rsid w:val="00F2541F"/>
    <w:rsid w:val="00F25506"/>
    <w:rsid w:val="00F268F5"/>
    <w:rsid w:val="00F270A7"/>
    <w:rsid w:val="00F30D76"/>
    <w:rsid w:val="00F30EE2"/>
    <w:rsid w:val="00F30F61"/>
    <w:rsid w:val="00F3187F"/>
    <w:rsid w:val="00F3235A"/>
    <w:rsid w:val="00F325EC"/>
    <w:rsid w:val="00F367E9"/>
    <w:rsid w:val="00F44904"/>
    <w:rsid w:val="00F4546F"/>
    <w:rsid w:val="00F45B92"/>
    <w:rsid w:val="00F460CE"/>
    <w:rsid w:val="00F4628E"/>
    <w:rsid w:val="00F533F6"/>
    <w:rsid w:val="00F53A33"/>
    <w:rsid w:val="00F54B28"/>
    <w:rsid w:val="00F553BB"/>
    <w:rsid w:val="00F5763D"/>
    <w:rsid w:val="00F5772E"/>
    <w:rsid w:val="00F61FE9"/>
    <w:rsid w:val="00F63D75"/>
    <w:rsid w:val="00F64257"/>
    <w:rsid w:val="00F6456C"/>
    <w:rsid w:val="00F67878"/>
    <w:rsid w:val="00F703D2"/>
    <w:rsid w:val="00F720B1"/>
    <w:rsid w:val="00F73A05"/>
    <w:rsid w:val="00F74841"/>
    <w:rsid w:val="00F75979"/>
    <w:rsid w:val="00F7630D"/>
    <w:rsid w:val="00F8070A"/>
    <w:rsid w:val="00F81195"/>
    <w:rsid w:val="00F83C6E"/>
    <w:rsid w:val="00F84AA5"/>
    <w:rsid w:val="00F84AF4"/>
    <w:rsid w:val="00F84D14"/>
    <w:rsid w:val="00F8595D"/>
    <w:rsid w:val="00F87DCC"/>
    <w:rsid w:val="00F90EC9"/>
    <w:rsid w:val="00F91217"/>
    <w:rsid w:val="00F920CB"/>
    <w:rsid w:val="00F92880"/>
    <w:rsid w:val="00F9591A"/>
    <w:rsid w:val="00F96314"/>
    <w:rsid w:val="00F9669A"/>
    <w:rsid w:val="00F97256"/>
    <w:rsid w:val="00F97DB0"/>
    <w:rsid w:val="00F97F5F"/>
    <w:rsid w:val="00FA18AC"/>
    <w:rsid w:val="00FA1AF5"/>
    <w:rsid w:val="00FA1EB7"/>
    <w:rsid w:val="00FA2629"/>
    <w:rsid w:val="00FA497E"/>
    <w:rsid w:val="00FA4AD5"/>
    <w:rsid w:val="00FB0324"/>
    <w:rsid w:val="00FB3569"/>
    <w:rsid w:val="00FB3723"/>
    <w:rsid w:val="00FB40AE"/>
    <w:rsid w:val="00FB46D3"/>
    <w:rsid w:val="00FB4C47"/>
    <w:rsid w:val="00FB5023"/>
    <w:rsid w:val="00FC29BF"/>
    <w:rsid w:val="00FC3E4B"/>
    <w:rsid w:val="00FC5EC5"/>
    <w:rsid w:val="00FC625C"/>
    <w:rsid w:val="00FD1370"/>
    <w:rsid w:val="00FD17C3"/>
    <w:rsid w:val="00FD4E7C"/>
    <w:rsid w:val="00FD6E81"/>
    <w:rsid w:val="00FD6E9F"/>
    <w:rsid w:val="00FD7004"/>
    <w:rsid w:val="00FD7AD4"/>
    <w:rsid w:val="00FE118C"/>
    <w:rsid w:val="00FE3665"/>
    <w:rsid w:val="00FE36DF"/>
    <w:rsid w:val="00FE4416"/>
    <w:rsid w:val="00FE4FCB"/>
    <w:rsid w:val="00FE4FF8"/>
    <w:rsid w:val="00FE5304"/>
    <w:rsid w:val="00FE5C92"/>
    <w:rsid w:val="00FE69D9"/>
    <w:rsid w:val="00FE6E26"/>
    <w:rsid w:val="00FF0AF7"/>
    <w:rsid w:val="00FF1579"/>
    <w:rsid w:val="00FF1894"/>
    <w:rsid w:val="00FF2B68"/>
    <w:rsid w:val="00FF3CD0"/>
    <w:rsid w:val="00FF52B1"/>
    <w:rsid w:val="00FF7DE3"/>
    <w:rsid w:val="0494CE83"/>
    <w:rsid w:val="07B3AC8A"/>
    <w:rsid w:val="19F14580"/>
    <w:rsid w:val="3B471D75"/>
    <w:rsid w:val="4F6C7DA2"/>
    <w:rsid w:val="5449818C"/>
    <w:rsid w:val="68A8C24E"/>
    <w:rsid w:val="6C4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6F9748"/>
  <w15:docId w15:val="{F809DCF1-5AFA-4FF1-82D4-F8C0F99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4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7555B"/>
    <w:pPr>
      <w:keepNext/>
      <w:tabs>
        <w:tab w:val="center" w:pos="4680"/>
      </w:tabs>
      <w:suppressAutoHyphens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7555B"/>
    <w:pPr>
      <w:keepNext/>
      <w:tabs>
        <w:tab w:val="left" w:pos="-720"/>
      </w:tabs>
      <w:suppressAutoHyphens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07555B"/>
    <w:pPr>
      <w:keepNext/>
      <w:tabs>
        <w:tab w:val="center" w:pos="4680"/>
      </w:tabs>
      <w:suppressAutoHyphens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555B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555B"/>
    <w:pPr>
      <w:tabs>
        <w:tab w:val="left" w:pos="-720"/>
      </w:tabs>
      <w:suppressAutoHyphens/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285C8C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rsid w:val="0007555B"/>
    <w:rPr>
      <w:color w:val="0000FF"/>
      <w:u w:val="single"/>
    </w:rPr>
  </w:style>
  <w:style w:type="paragraph" w:styleId="BodyText">
    <w:name w:val="Body Text"/>
    <w:aliases w:val="Texto independiente,b1,正文文本"/>
    <w:basedOn w:val="Normal"/>
    <w:link w:val="BodyTextChar"/>
    <w:rsid w:val="0007555B"/>
    <w:pPr>
      <w:tabs>
        <w:tab w:val="left" w:pos="-720"/>
      </w:tabs>
      <w:suppressAutoHyphens/>
      <w:jc w:val="both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semiHidden/>
    <w:rsid w:val="0007555B"/>
    <w:pPr>
      <w:tabs>
        <w:tab w:val="left" w:pos="-720"/>
      </w:tabs>
      <w:suppressAutoHyphens/>
      <w:ind w:left="540" w:hanging="54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rsid w:val="0007555B"/>
    <w:pPr>
      <w:tabs>
        <w:tab w:val="left" w:pos="-720"/>
      </w:tabs>
      <w:suppressAutoHyphens/>
      <w:ind w:left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  <w:rsid w:val="0007555B"/>
  </w:style>
  <w:style w:type="paragraph" w:styleId="Footer">
    <w:name w:val="footer"/>
    <w:basedOn w:val="Normal"/>
    <w:link w:val="FooterChar"/>
    <w:semiHidden/>
    <w:rsid w:val="0007555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07555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07555B"/>
    <w:rPr>
      <w:sz w:val="16"/>
      <w:szCs w:val="16"/>
    </w:rPr>
  </w:style>
  <w:style w:type="paragraph" w:styleId="CommentText">
    <w:name w:val="annotation text"/>
    <w:aliases w:val="Misa"/>
    <w:basedOn w:val="Normal"/>
    <w:link w:val="CommentTextChar"/>
    <w:uiPriority w:val="99"/>
    <w:qFormat/>
    <w:rsid w:val="005A1029"/>
    <w:pPr>
      <w:jc w:val="both"/>
    </w:pPr>
    <w:rPr>
      <w:szCs w:val="20"/>
    </w:rPr>
  </w:style>
  <w:style w:type="paragraph" w:styleId="BodyText3">
    <w:name w:val="Body Text 3"/>
    <w:basedOn w:val="Normal"/>
    <w:semiHidden/>
    <w:rsid w:val="0007555B"/>
    <w:pPr>
      <w:tabs>
        <w:tab w:val="left" w:pos="-720"/>
      </w:tabs>
      <w:suppressAutoHyphens/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semiHidden/>
    <w:rsid w:val="0007555B"/>
    <w:pPr>
      <w:tabs>
        <w:tab w:val="left" w:pos="-720"/>
      </w:tabs>
      <w:suppressAutoHyphens/>
      <w:ind w:left="1418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525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F8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D4CE4"/>
    <w:rPr>
      <w:sz w:val="24"/>
      <w:szCs w:val="24"/>
      <w:lang w:eastAsia="en-US"/>
    </w:rPr>
  </w:style>
  <w:style w:type="character" w:customStyle="1" w:styleId="DeltaViewMoveDestination">
    <w:name w:val="DeltaView Move Destination"/>
    <w:uiPriority w:val="99"/>
    <w:rsid w:val="006D42BD"/>
    <w:rPr>
      <w:color w:val="00C000"/>
      <w:u w:val="double"/>
    </w:rPr>
  </w:style>
  <w:style w:type="character" w:customStyle="1" w:styleId="DeltaViewInsertion">
    <w:name w:val="DeltaView Insertion"/>
    <w:uiPriority w:val="99"/>
    <w:rsid w:val="006134CC"/>
    <w:rPr>
      <w:color w:val="0000FF"/>
      <w:u w:val="double"/>
    </w:rPr>
  </w:style>
  <w:style w:type="character" w:customStyle="1" w:styleId="DeltaViewDeletion">
    <w:name w:val="DeltaView Deletion"/>
    <w:uiPriority w:val="99"/>
    <w:rsid w:val="006134CC"/>
    <w:rPr>
      <w:strike/>
      <w:color w:val="FF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6C4"/>
    <w:rPr>
      <w:b/>
      <w:bCs/>
    </w:rPr>
  </w:style>
  <w:style w:type="character" w:customStyle="1" w:styleId="CommentTextChar">
    <w:name w:val="Comment Text Char"/>
    <w:aliases w:val="Misa Char"/>
    <w:basedOn w:val="DefaultParagraphFont"/>
    <w:link w:val="CommentText"/>
    <w:uiPriority w:val="99"/>
    <w:rsid w:val="005A1029"/>
    <w:rPr>
      <w:rFonts w:ascii="Calibri" w:hAnsi="Calibri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A46C4"/>
    <w:rPr>
      <w:rFonts w:ascii="Calibri" w:hAnsi="Calibri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285C8C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5A76E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7BA0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62EBC"/>
    <w:rPr>
      <w:rFonts w:ascii="Arial" w:hAnsi="Arial"/>
      <w:b/>
      <w:lang w:eastAsia="en-US"/>
    </w:rPr>
  </w:style>
  <w:style w:type="paragraph" w:styleId="NoSpacing">
    <w:name w:val="No Spacing"/>
    <w:uiPriority w:val="1"/>
    <w:qFormat/>
    <w:rsid w:val="00A6016B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C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UnderlineAfter12pt">
    <w:name w:val="Style Style Heading 2 + Underline + After:  12 pt"/>
    <w:basedOn w:val="Normal"/>
    <w:uiPriority w:val="99"/>
    <w:rsid w:val="001C47B6"/>
    <w:pPr>
      <w:keepNext/>
      <w:spacing w:after="240"/>
    </w:pPr>
    <w:rPr>
      <w:rFonts w:ascii="Arial" w:eastAsia="Calibri" w:hAnsi="Arial" w:cs="Arial"/>
      <w:b/>
      <w:bCs/>
      <w:i/>
      <w:iCs/>
      <w:szCs w:val="22"/>
    </w:rPr>
  </w:style>
  <w:style w:type="character" w:customStyle="1" w:styleId="BodyTextChar">
    <w:name w:val="Body Text Char"/>
    <w:aliases w:val="Texto independiente Char,b1 Char,正文文本 Char"/>
    <w:basedOn w:val="DefaultParagraphFont"/>
    <w:link w:val="BodyText"/>
    <w:rsid w:val="00BA420D"/>
    <w:rPr>
      <w:rFonts w:ascii="Arial" w:hAnsi="Arial"/>
      <w:b/>
      <w:sz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A420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A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rsid w:val="00E3251C"/>
    <w:pPr>
      <w:autoSpaceDE w:val="0"/>
      <w:autoSpaceDN w:val="0"/>
    </w:pPr>
    <w:rPr>
      <w:rFonts w:ascii="Courier New" w:hAnsi="Courier New" w:cs="Courier New"/>
      <w:sz w:val="20"/>
      <w:szCs w:val="20"/>
      <w:lang w:val="en-GB" w:eastAsia="pl-PL"/>
    </w:rPr>
  </w:style>
  <w:style w:type="character" w:customStyle="1" w:styleId="PlainTextChar">
    <w:name w:val="Plain Text Char"/>
    <w:basedOn w:val="DefaultParagraphFont"/>
    <w:link w:val="PlainText"/>
    <w:semiHidden/>
    <w:rsid w:val="00E3251C"/>
    <w:rPr>
      <w:rFonts w:ascii="Courier New" w:hAnsi="Courier New" w:cs="Courier New"/>
      <w:lang w:val="en-GB" w:eastAsia="pl-PL"/>
    </w:rPr>
  </w:style>
  <w:style w:type="paragraph" w:customStyle="1" w:styleId="Normlnnormln">
    <w:name w:val="Normální.normální"/>
    <w:link w:val="NormlnnormlnChar"/>
    <w:uiPriority w:val="99"/>
    <w:rsid w:val="005D3CBB"/>
    <w:pPr>
      <w:autoSpaceDE w:val="0"/>
      <w:autoSpaceDN w:val="0"/>
      <w:adjustRightInd w:val="0"/>
    </w:pPr>
    <w:rPr>
      <w:rFonts w:eastAsiaTheme="minorEastAsia"/>
      <w:lang w:val="en-GB" w:eastAsia="en-CA"/>
    </w:rPr>
  </w:style>
  <w:style w:type="character" w:customStyle="1" w:styleId="NormlnnormlnChar">
    <w:name w:val="Normální.normální Char"/>
    <w:link w:val="Normlnnormln"/>
    <w:uiPriority w:val="99"/>
    <w:locked/>
    <w:rsid w:val="005D3CBB"/>
    <w:rPr>
      <w:rFonts w:eastAsiaTheme="minorEastAsia"/>
      <w:lang w:val="en-GB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CCC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paragraph" w:customStyle="1" w:styleId="Level1">
    <w:name w:val="Level 1"/>
    <w:basedOn w:val="Normal"/>
    <w:next w:val="Normal"/>
    <w:qFormat/>
    <w:rsid w:val="00F06DF7"/>
    <w:pPr>
      <w:numPr>
        <w:numId w:val="6"/>
      </w:numPr>
      <w:tabs>
        <w:tab w:val="clear" w:pos="709"/>
        <w:tab w:val="num" w:pos="720"/>
      </w:tabs>
      <w:spacing w:before="280" w:after="137" w:line="280" w:lineRule="atLeast"/>
      <w:ind w:left="720" w:hanging="360"/>
      <w:jc w:val="both"/>
    </w:pPr>
    <w:rPr>
      <w:b/>
      <w:kern w:val="20"/>
      <w:szCs w:val="20"/>
      <w:lang w:val="en-GB"/>
    </w:rPr>
  </w:style>
  <w:style w:type="character" w:customStyle="1" w:styleId="Level2Char1">
    <w:name w:val="Level 2 Char1"/>
    <w:link w:val="Level2"/>
    <w:locked/>
    <w:rsid w:val="00F06DF7"/>
    <w:rPr>
      <w:rFonts w:ascii="Calibri" w:hAnsi="Calibri" w:cs="Calibri"/>
      <w:kern w:val="20"/>
      <w:sz w:val="22"/>
      <w:lang w:val="en-GB" w:eastAsia="en-US"/>
    </w:rPr>
  </w:style>
  <w:style w:type="paragraph" w:customStyle="1" w:styleId="Level2">
    <w:name w:val="Level 2"/>
    <w:basedOn w:val="Normal"/>
    <w:next w:val="Normal"/>
    <w:link w:val="Level2Char1"/>
    <w:qFormat/>
    <w:rsid w:val="00F06DF7"/>
    <w:pPr>
      <w:numPr>
        <w:ilvl w:val="1"/>
        <w:numId w:val="6"/>
      </w:numPr>
      <w:spacing w:after="137" w:line="280" w:lineRule="atLeast"/>
      <w:jc w:val="both"/>
    </w:pPr>
    <w:rPr>
      <w:rFonts w:cs="Calibri"/>
      <w:kern w:val="20"/>
      <w:szCs w:val="20"/>
      <w:lang w:val="en-GB"/>
    </w:rPr>
  </w:style>
  <w:style w:type="paragraph" w:customStyle="1" w:styleId="Level3">
    <w:name w:val="Level 3"/>
    <w:basedOn w:val="Normal"/>
    <w:next w:val="Normal"/>
    <w:qFormat/>
    <w:rsid w:val="00F06DF7"/>
    <w:pPr>
      <w:numPr>
        <w:ilvl w:val="2"/>
        <w:numId w:val="6"/>
      </w:numPr>
      <w:spacing w:after="137" w:line="280" w:lineRule="atLeast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Level4">
    <w:name w:val="Level 4"/>
    <w:basedOn w:val="Normal"/>
    <w:next w:val="Normal"/>
    <w:qFormat/>
    <w:rsid w:val="00F06DF7"/>
    <w:pPr>
      <w:numPr>
        <w:ilvl w:val="3"/>
        <w:numId w:val="6"/>
      </w:numPr>
      <w:spacing w:after="137" w:line="280" w:lineRule="atLeast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Level5">
    <w:name w:val="Level 5"/>
    <w:basedOn w:val="Normal"/>
    <w:next w:val="Normal"/>
    <w:rsid w:val="00F06DF7"/>
    <w:pPr>
      <w:numPr>
        <w:ilvl w:val="4"/>
        <w:numId w:val="6"/>
      </w:numPr>
      <w:spacing w:after="137" w:line="280" w:lineRule="atLeast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Level6">
    <w:name w:val="Level 6"/>
    <w:basedOn w:val="Normal"/>
    <w:next w:val="Normal"/>
    <w:rsid w:val="00F06DF7"/>
    <w:pPr>
      <w:numPr>
        <w:ilvl w:val="5"/>
        <w:numId w:val="6"/>
      </w:numPr>
      <w:spacing w:after="137" w:line="280" w:lineRule="atLeast"/>
      <w:jc w:val="both"/>
    </w:pPr>
    <w:rPr>
      <w:rFonts w:ascii="Arial" w:hAnsi="Arial"/>
      <w:kern w:val="20"/>
      <w:sz w:val="20"/>
      <w:szCs w:val="20"/>
      <w:lang w:val="en-GB"/>
    </w:rPr>
  </w:style>
  <w:style w:type="paragraph" w:customStyle="1" w:styleId="Level7">
    <w:name w:val="Level 7"/>
    <w:basedOn w:val="Normal"/>
    <w:rsid w:val="00F06DF7"/>
    <w:pPr>
      <w:numPr>
        <w:ilvl w:val="6"/>
        <w:numId w:val="6"/>
      </w:numPr>
      <w:spacing w:after="137" w:line="280" w:lineRule="atLeast"/>
      <w:jc w:val="both"/>
      <w:outlineLvl w:val="6"/>
    </w:pPr>
    <w:rPr>
      <w:rFonts w:ascii="Arial" w:hAnsi="Arial"/>
      <w:kern w:val="20"/>
      <w:sz w:val="20"/>
      <w:szCs w:val="20"/>
      <w:lang w:val="en-GB"/>
    </w:rPr>
  </w:style>
  <w:style w:type="paragraph" w:customStyle="1" w:styleId="Level8">
    <w:name w:val="Level 8"/>
    <w:basedOn w:val="Normal"/>
    <w:rsid w:val="00F06DF7"/>
    <w:pPr>
      <w:numPr>
        <w:ilvl w:val="7"/>
        <w:numId w:val="6"/>
      </w:numPr>
      <w:spacing w:after="137" w:line="280" w:lineRule="atLeast"/>
      <w:jc w:val="both"/>
      <w:outlineLvl w:val="7"/>
    </w:pPr>
    <w:rPr>
      <w:rFonts w:ascii="Arial" w:hAnsi="Arial"/>
      <w:kern w:val="20"/>
      <w:sz w:val="20"/>
      <w:szCs w:val="20"/>
      <w:lang w:val="en-GB"/>
    </w:rPr>
  </w:style>
  <w:style w:type="paragraph" w:customStyle="1" w:styleId="Level9">
    <w:name w:val="Level 9"/>
    <w:basedOn w:val="Normal"/>
    <w:rsid w:val="00F06DF7"/>
    <w:pPr>
      <w:numPr>
        <w:ilvl w:val="8"/>
        <w:numId w:val="6"/>
      </w:numPr>
      <w:spacing w:after="137" w:line="280" w:lineRule="atLeast"/>
      <w:jc w:val="both"/>
      <w:outlineLvl w:val="8"/>
    </w:pPr>
    <w:rPr>
      <w:rFonts w:ascii="Arial" w:hAnsi="Arial"/>
      <w:kern w:val="20"/>
      <w:sz w:val="20"/>
      <w:szCs w:val="20"/>
      <w:lang w:val="en-GB"/>
    </w:rPr>
  </w:style>
  <w:style w:type="paragraph" w:customStyle="1" w:styleId="Body1">
    <w:name w:val="Body 1"/>
    <w:basedOn w:val="Normal"/>
    <w:qFormat/>
    <w:rsid w:val="00C21228"/>
    <w:pPr>
      <w:spacing w:after="137" w:line="280" w:lineRule="atLeast"/>
      <w:ind w:left="567"/>
      <w:jc w:val="both"/>
    </w:pPr>
    <w:rPr>
      <w:rFonts w:ascii="Arial" w:hAnsi="Arial"/>
      <w:kern w:val="20"/>
      <w:sz w:val="20"/>
      <w:szCs w:val="20"/>
      <w:lang w:val="en-GB"/>
    </w:rPr>
  </w:style>
  <w:style w:type="character" w:customStyle="1" w:styleId="deltaviewinsertion0">
    <w:name w:val="deltaviewinsertion"/>
    <w:basedOn w:val="DefaultParagraphFont"/>
    <w:rsid w:val="00311AA7"/>
  </w:style>
  <w:style w:type="paragraph" w:customStyle="1" w:styleId="normlnnormln0">
    <w:name w:val="normlnnormln"/>
    <w:basedOn w:val="Normal"/>
    <w:rsid w:val="00A15FB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0807"/>
    <w:rPr>
      <w:rFonts w:ascii="Calibri" w:hAnsi="Calibri"/>
      <w:lang w:eastAsia="en-US"/>
    </w:rPr>
  </w:style>
  <w:style w:type="character" w:customStyle="1" w:styleId="deltaviewmovedestination0">
    <w:name w:val="deltaviewmovedestination"/>
    <w:basedOn w:val="DefaultParagraphFont"/>
    <w:rsid w:val="009C3EBF"/>
  </w:style>
  <w:style w:type="character" w:customStyle="1" w:styleId="msoins0">
    <w:name w:val="msoins"/>
    <w:basedOn w:val="DefaultParagraphFont"/>
    <w:rsid w:val="00F7630D"/>
  </w:style>
  <w:style w:type="character" w:customStyle="1" w:styleId="FontStyle47">
    <w:name w:val="Font Style47"/>
    <w:uiPriority w:val="99"/>
    <w:rsid w:val="0092201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8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mailto:AStehlik@ITS.JNJ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USERNAME%">StehlikovaA</XMLData>
</file>

<file path=customXml/item10.xml><?xml version="1.0" encoding="utf-8"?>
<XMLData TextToDisplay="%EMAILADDRESS%">Anna.Stehlikova@docsglobal.com</XMLData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Responsible_x0020_Lawyer"><![CDATA[http://emealaw.jnj.com/LegalTeam/Lists/Who%20is%20Who/DispForm.aspx?ID=26&Source=http%3A%2F%2Femealaw%2Ejnj%2Ecom%2FLegalTeam%2FPages%2FWhoisWho%2Easpx%3FSortField%3DLast%255fx0020%255fName%26SortDir%3DAsc%26View%3D%257b96DC381E%252d7A77%252d42E3%252dB744, Joyce ter Heerdt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11:02 24/09/2020</XMLData>
</file>

<file path=customXml/item6.xml><?xml version="1.0" encoding="utf-8"?>
<XMLData TextToDisplay="RightsWATCHMark">4|ICN-ICN-INTERNAL|{00000000-0000-0000-0000-000000000000}</XMLData>
</file>

<file path=customXml/item7.xml><?xml version="1.0" encoding="utf-8"?>
<XMLData TextToDisplay="%HOSTNAME%">PRAG-9RTY8Y2.iconcr.com</XMLData>
</file>

<file path=customXml/item8.xml><?xml version="1.0" encoding="utf-8"?>
<p:properties xmlns:p="http://schemas.microsoft.com/office/2006/metadata/properties" xmlns:xsi="http://www.w3.org/2001/XMLSchema-instance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1405-1598/1598-2016%20D1%20RS.docx</ZkracenyRetezec>
    <Smazat xmlns="acca34e4-9ecd-41c8-99eb-d6aa654aaa55">&lt;a href="/sites/evidencesmluv/_layouts/15/IniWrkflIP.aspx?List=%7b6A8A6AA5-C48F-41F1-807A-52AA0ECDCD18%7d&amp;amp;ID=3475&amp;amp;ItemGuid=%7b7C822E2C-13B3-4A00-9F1F-EF96ABD66882%7d&amp;amp;TemplateID=%7bd3f8102e-f4a5-4901-b93c-fb146a9d820d%7d"&gt;&lt;img src="/SiteAssets/Pictogram/Pripominkovani/delete16red.png" /&gt;&lt;/a&gt;</Smazat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18bc6a19337106bf648d25d825b32e5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dfbd2a1e9d290fb88165bf66f43f43b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3D49C-7C47-49BF-8FBE-D45CB60CDE71}"/>
</file>

<file path=customXml/itemProps10.xml><?xml version="1.0" encoding="utf-8"?>
<ds:datastoreItem xmlns:ds="http://schemas.openxmlformats.org/officeDocument/2006/customXml" ds:itemID="{CA7897FD-FAD6-4CBF-95F5-A0B71B460E39}"/>
</file>

<file path=customXml/itemProps11.xml><?xml version="1.0" encoding="utf-8"?>
<ds:datastoreItem xmlns:ds="http://schemas.openxmlformats.org/officeDocument/2006/customXml" ds:itemID="{5790CB39-9CB0-4F38-A787-C883E22C13E0}"/>
</file>

<file path=customXml/itemProps2.xml><?xml version="1.0" encoding="utf-8"?>
<ds:datastoreItem xmlns:ds="http://schemas.openxmlformats.org/officeDocument/2006/customXml" ds:itemID="{50C26999-2916-4754-9C74-AB543B8BF69B}"/>
</file>

<file path=customXml/itemProps3.xml><?xml version="1.0" encoding="utf-8"?>
<ds:datastoreItem xmlns:ds="http://schemas.openxmlformats.org/officeDocument/2006/customXml" ds:itemID="{7AB97710-D364-44C0-A73B-F76598A8F9E4}"/>
</file>

<file path=customXml/itemProps4.xml><?xml version="1.0" encoding="utf-8"?>
<ds:datastoreItem xmlns:ds="http://schemas.openxmlformats.org/officeDocument/2006/customXml" ds:itemID="{560A9CE5-DC95-4819-B304-20F695076A7E}"/>
</file>

<file path=customXml/itemProps5.xml><?xml version="1.0" encoding="utf-8"?>
<ds:datastoreItem xmlns:ds="http://schemas.openxmlformats.org/officeDocument/2006/customXml" ds:itemID="{EE10ABB4-1212-413B-8136-7AEB6AA87EEC}"/>
</file>

<file path=customXml/itemProps6.xml><?xml version="1.0" encoding="utf-8"?>
<ds:datastoreItem xmlns:ds="http://schemas.openxmlformats.org/officeDocument/2006/customXml" ds:itemID="{84CD428A-A89E-4538-973E-D705B35730B1}"/>
</file>

<file path=customXml/itemProps7.xml><?xml version="1.0" encoding="utf-8"?>
<ds:datastoreItem xmlns:ds="http://schemas.openxmlformats.org/officeDocument/2006/customXml" ds:itemID="{E1EF6ED6-BA5E-4881-B8B8-60E5CC999BFA}"/>
</file>

<file path=customXml/itemProps8.xml><?xml version="1.0" encoding="utf-8"?>
<ds:datastoreItem xmlns:ds="http://schemas.openxmlformats.org/officeDocument/2006/customXml" ds:itemID="{D20B65EF-1C5A-430E-BB88-AD6B5D3ABAC8}"/>
</file>

<file path=customXml/itemProps9.xml><?xml version="1.0" encoding="utf-8"?>
<ds:datastoreItem xmlns:ds="http://schemas.openxmlformats.org/officeDocument/2006/customXml" ds:itemID="{BF58EC72-D4AB-495C-A696-4CB40773D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638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 not include this page in your final draft</vt:lpstr>
      <vt:lpstr>Do not include this page in your final draft</vt:lpstr>
    </vt:vector>
  </TitlesOfParts>
  <Company>Johnson &amp; Johnson</Company>
  <LinksUpToDate>false</LinksUpToDate>
  <CharactersWithSpaces>4810</CharactersWithSpaces>
  <SharedDoc>false</SharedDoc>
  <HLinks>
    <vt:vector size="18" baseType="variant">
      <vt:variant>
        <vt:i4>8126493</vt:i4>
      </vt:variant>
      <vt:variant>
        <vt:i4>6</vt:i4>
      </vt:variant>
      <vt:variant>
        <vt:i4>0</vt:i4>
      </vt:variant>
      <vt:variant>
        <vt:i4>5</vt:i4>
      </vt:variant>
      <vt:variant>
        <vt:lpwstr>mailto:study-invoices@vfn.cz</vt:lpwstr>
      </vt:variant>
      <vt:variant>
        <vt:lpwstr/>
      </vt:variant>
      <vt:variant>
        <vt:i4>4390946</vt:i4>
      </vt:variant>
      <vt:variant>
        <vt:i4>3</vt:i4>
      </vt:variant>
      <vt:variant>
        <vt:i4>0</vt:i4>
      </vt:variant>
      <vt:variant>
        <vt:i4>5</vt:i4>
      </vt:variant>
      <vt:variant>
        <vt:lpwstr>mailto:AStehlik@ITS.JNJ.com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mailto:okh@vfn.cz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your final draft</dc:title>
  <dc:subject/>
  <dc:creator>jtheerdt</dc:creator>
  <cp:keywords>US0547772</cp:keywords>
  <cp:lastModifiedBy>Stehlikova, Anna [JACCZ NON-J&amp;J]</cp:lastModifiedBy>
  <cp:revision>3</cp:revision>
  <cp:lastPrinted>2020-07-01T22:54:00Z</cp:lastPrinted>
  <dcterms:created xsi:type="dcterms:W3CDTF">2021-04-08T10:29:00Z</dcterms:created>
  <dcterms:modified xsi:type="dcterms:W3CDTF">2021-04-08T11:08:00Z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gFAAXJDLFUo5N7tp0n6tAnxiIZ66AK2SP9Bf30ObdAyRzgg/UnwgvTcDkylIfrwT/hR7lBbhPdSVdR7U
YTjVH/py3Zs2jz3If9oJDW71i2eRIkzygOxhIXKbpuR+kEQ9zV4RJlChhYMzcWOxWS7rx3Cdkl6c
iPlfNfK91T5v+76KPkiGMNhq89LeqbuzhKwi1V3XjrKK8FLexnPRZZuKDbDdNJ0fbZNxSkNfDF1C
KwxtXuMzUTwSDCCma</vt:lpwstr>
  </property>
  <property fmtid="{D5CDD505-2E9C-101B-9397-08002B2CF9AE}" pid="3" name="RESPONSE_SENDER_NAME">
    <vt:lpwstr>4AAAyjQjm0EOGgKaDX1wgWO2hv9BOX9F7n0pZ0Bj4EDcYZbPIqxvYQsXFw==</vt:lpwstr>
  </property>
  <property fmtid="{D5CDD505-2E9C-101B-9397-08002B2CF9AE}" pid="4" name="EMAIL_OWNER_ADDRESS">
    <vt:lpwstr>4AAA9mrMv1QjWAsc5kY9Ul8J+3llXA8cwOKBbb2WMb7EnqF87TuUXfNC6Q==</vt:lpwstr>
  </property>
  <property fmtid="{D5CDD505-2E9C-101B-9397-08002B2CF9AE}" pid="5" name="ContentType">
    <vt:lpwstr>Document</vt:lpwstr>
  </property>
  <property fmtid="{D5CDD505-2E9C-101B-9397-08002B2CF9AE}" pid="6" name="Responsible Lawyer">
    <vt:lpwstr>http://emealaw.jnj.com/LegalTeam/Lists/Who%20is%20Who/DispForm.aspx?ID=26&amp;Source=http%3A%2F%2Femealaw%2Ejnj%2Ecom%2FLegalTeam%2FPages%2FWhoisWho%2Easpx%3FSortField%3DLast%255fx0020%255fName%26SortDir%3DAsc%26View%3D%257b96DC381E%252d7A77%252d42E3%252dB744</vt:lpwstr>
  </property>
  <property fmtid="{D5CDD505-2E9C-101B-9397-08002B2CF9AE}" pid="7" name="ContentTypeId">
    <vt:lpwstr>0x010100EFF427952D4E634383E9B8E9D938055A00944CEF3751F74F41BE1CE1C140EBD6ED</vt:lpwstr>
  </property>
  <property fmtid="{D5CDD505-2E9C-101B-9397-08002B2CF9AE}" pid="8" name="MAIL_MSG_ID2">
    <vt:lpwstr>jwWW3EcdmvYIk0s2k1/zmcNqYljUXBOK3Lh8FLcZbY/YASqr0/90lE3qwpU
BzHjOHGgM8qA5u1eJ2Kw9Bl1Rk/dnW2Z7yvLNw==</vt:lpwstr>
  </property>
  <property fmtid="{D5CDD505-2E9C-101B-9397-08002B2CF9AE}" pid="9" name="RightsWATCHMark">
    <vt:lpwstr>4|ICN-ICN-INTERNAL|{00000000-0000-0000-0000-000000000000}</vt:lpwstr>
  </property>
  <property fmtid="{D5CDD505-2E9C-101B-9397-08002B2CF9AE}" pid="10" name="_dlc_DocIdItemGuid">
    <vt:lpwstr>3f771671-68c2-4616-aa0d-efcaaf5cd3cf</vt:lpwstr>
  </property>
  <property fmtid="{D5CDD505-2E9C-101B-9397-08002B2CF9AE}" pid="11" name="MSIP_Label_2063cd7f-2d21-486a-9f29-9c1683fdd175_Enabled">
    <vt:lpwstr>true</vt:lpwstr>
  </property>
  <property fmtid="{D5CDD505-2E9C-101B-9397-08002B2CF9AE}" pid="12" name="MSIP_Label_2063cd7f-2d21-486a-9f29-9c1683fdd175_SetDate">
    <vt:lpwstr>2020-11-18T07:01:44Z</vt:lpwstr>
  </property>
  <property fmtid="{D5CDD505-2E9C-101B-9397-08002B2CF9AE}" pid="13" name="MSIP_Label_2063cd7f-2d21-486a-9f29-9c1683fdd175_Method">
    <vt:lpwstr>Standard</vt:lpwstr>
  </property>
  <property fmtid="{D5CDD505-2E9C-101B-9397-08002B2CF9AE}" pid="14" name="MSIP_Label_2063cd7f-2d21-486a-9f29-9c1683fdd175_Name">
    <vt:lpwstr>2063cd7f-2d21-486a-9f29-9c1683fdd175</vt:lpwstr>
  </property>
  <property fmtid="{D5CDD505-2E9C-101B-9397-08002B2CF9AE}" pid="15" name="MSIP_Label_2063cd7f-2d21-486a-9f29-9c1683fdd175_SiteId">
    <vt:lpwstr>0f277086-d4e0-4971-bc1a-bbc5df0eb246</vt:lpwstr>
  </property>
  <property fmtid="{D5CDD505-2E9C-101B-9397-08002B2CF9AE}" pid="16" name="MSIP_Label_2063cd7f-2d21-486a-9f29-9c1683fdd175_ActionId">
    <vt:lpwstr>c59ecce9-ccd8-4616-9a49-3338ccfa75ae</vt:lpwstr>
  </property>
  <property fmtid="{D5CDD505-2E9C-101B-9397-08002B2CF9AE}" pid="17" name="MSIP_Label_2063cd7f-2d21-486a-9f29-9c1683fdd175_ContentBits">
    <vt:lpwstr>0</vt:lpwstr>
  </property>
  <property fmtid="{D5CDD505-2E9C-101B-9397-08002B2CF9AE}" pid="18" name="WorkflowChangePath">
    <vt:lpwstr>c2c94d69-f20f-429f-ba2d-a1fcf3d093be,2;c2c94d69-f20f-429f-ba2d-a1fcf3d093be,2;c2c94d69-f20f-429f-ba2d-a1fcf3d093be,2;</vt:lpwstr>
  </property>
</Properties>
</file>