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0AEAE474" w14:textId="77777777" w:rsidR="004A3030" w:rsidRDefault="004A3030" w:rsidP="00FB6452">
      <w:pPr>
        <w:spacing w:after="0"/>
        <w:jc w:val="center"/>
        <w:outlineLvl w:val="0"/>
        <w:rPr>
          <w:rFonts w:asciiTheme="minorHAnsi" w:hAnsiTheme="minorHAnsi" w:cstheme="minorHAnsi"/>
          <w:b/>
          <w:sz w:val="34"/>
          <w:szCs w:val="34"/>
        </w:rPr>
      </w:pPr>
      <w:r>
        <w:rPr>
          <w:rFonts w:asciiTheme="minorHAnsi" w:hAnsiTheme="minorHAnsi" w:cstheme="minorHAnsi"/>
          <w:b/>
          <w:sz w:val="34"/>
          <w:szCs w:val="34"/>
        </w:rPr>
        <w:t>TROJSTRANNÁ DOHODA</w:t>
      </w:r>
    </w:p>
    <w:p w14:paraId="5B9DADE7" w14:textId="3B8055BE"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4A3030">
        <w:rPr>
          <w:rFonts w:asciiTheme="minorHAnsi" w:hAnsiTheme="minorHAnsi" w:cstheme="minorHAnsi"/>
          <w:b/>
          <w:sz w:val="34"/>
          <w:szCs w:val="34"/>
        </w:rPr>
        <w:t xml:space="preserve"> </w:t>
      </w:r>
      <w:r w:rsidR="002B49FB">
        <w:rPr>
          <w:rFonts w:asciiTheme="minorHAnsi" w:hAnsiTheme="minorHAnsi" w:cstheme="minorHAnsi"/>
          <w:b/>
          <w:sz w:val="34"/>
          <w:szCs w:val="34"/>
        </w:rPr>
        <w:t xml:space="preserve">- </w:t>
      </w:r>
      <w:r w:rsidR="004A3030">
        <w:rPr>
          <w:rFonts w:asciiTheme="minorHAnsi" w:hAnsiTheme="minorHAnsi" w:cstheme="minorHAnsi"/>
          <w:b/>
          <w:sz w:val="34"/>
          <w:szCs w:val="34"/>
        </w:rPr>
        <w:t>AMBULANTNÍ</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0B789E13" w:rsidR="00066ECB" w:rsidRPr="00B50E10" w:rsidRDefault="00B9776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436F5ED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9776E">
        <w:rPr>
          <w:rFonts w:asciiTheme="minorHAnsi" w:hAnsiTheme="minorHAnsi" w:cstheme="minorHAnsi"/>
          <w:sz w:val="22"/>
          <w:szCs w:val="22"/>
        </w:rPr>
        <w:tab/>
        <w:t>Průmyslová 1000, Staré Město, 739 61  Třinec</w:t>
      </w:r>
    </w:p>
    <w:p w14:paraId="5C4C1365" w14:textId="340AB85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9776E">
        <w:rPr>
          <w:rFonts w:asciiTheme="minorHAnsi" w:hAnsiTheme="minorHAnsi" w:cstheme="minorHAnsi"/>
          <w:sz w:val="22"/>
          <w:szCs w:val="22"/>
        </w:rPr>
        <w:tab/>
        <w:t>18050646</w:t>
      </w:r>
    </w:p>
    <w:p w14:paraId="3455CAF1" w14:textId="32B6BEE3"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9776E">
        <w:rPr>
          <w:rFonts w:asciiTheme="minorHAnsi" w:hAnsiTheme="minorHAnsi" w:cstheme="minorHAnsi"/>
          <w:sz w:val="22"/>
          <w:szCs w:val="22"/>
        </w:rPr>
        <w:tab/>
        <w:t>CZ699002812</w:t>
      </w:r>
    </w:p>
    <w:p w14:paraId="6D90EB78" w14:textId="2D54E9E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9776E">
        <w:rPr>
          <w:rFonts w:asciiTheme="minorHAnsi" w:hAnsiTheme="minorHAnsi" w:cstheme="minorHAnsi"/>
          <w:sz w:val="22"/>
          <w:szCs w:val="22"/>
        </w:rPr>
        <w:t> Ostravě, oddíl B vložka 146</w:t>
      </w:r>
    </w:p>
    <w:p w14:paraId="339E1C51" w14:textId="337C8C2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9776E">
        <w:rPr>
          <w:rFonts w:asciiTheme="minorHAnsi" w:hAnsiTheme="minorHAnsi" w:cstheme="minorHAnsi"/>
          <w:sz w:val="22"/>
          <w:szCs w:val="22"/>
        </w:rPr>
        <w:tab/>
      </w:r>
      <w:proofErr w:type="spellStart"/>
      <w:r w:rsidR="00813ABA">
        <w:rPr>
          <w:rFonts w:asciiTheme="minorHAnsi" w:hAnsiTheme="minorHAnsi" w:cstheme="minorHAnsi"/>
          <w:sz w:val="22"/>
          <w:szCs w:val="22"/>
        </w:rPr>
        <w:t>xxxxx</w:t>
      </w:r>
      <w:proofErr w:type="spellEnd"/>
      <w:r w:rsidR="00B9776E">
        <w:rPr>
          <w:rFonts w:asciiTheme="minorHAnsi" w:hAnsiTheme="minorHAnsi" w:cstheme="minorHAnsi"/>
          <w:sz w:val="22"/>
          <w:szCs w:val="22"/>
        </w:rPr>
        <w:t>, vedoucí odboru PP – Personální práce a odměňování</w:t>
      </w:r>
    </w:p>
    <w:p w14:paraId="727522D2" w14:textId="30E93F17"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r w:rsidR="00B9776E">
        <w:rPr>
          <w:rFonts w:asciiTheme="minorHAnsi" w:hAnsiTheme="minorHAnsi" w:cstheme="minorHAnsi"/>
          <w:sz w:val="22"/>
          <w:szCs w:val="22"/>
        </w:rPr>
        <w:tab/>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2D9E7387" w:rsidR="00066ECB" w:rsidRPr="00B50E10" w:rsidRDefault="00B9776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Nemocnice AGEL Třinec-Podlesí a.s. </w:t>
      </w:r>
    </w:p>
    <w:p w14:paraId="68B93665" w14:textId="0B6C844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9776E">
        <w:rPr>
          <w:rFonts w:asciiTheme="minorHAnsi" w:hAnsiTheme="minorHAnsi" w:cstheme="minorHAnsi"/>
          <w:sz w:val="22"/>
          <w:szCs w:val="22"/>
        </w:rPr>
        <w:tab/>
      </w:r>
      <w:proofErr w:type="spellStart"/>
      <w:r w:rsidR="00B9776E">
        <w:rPr>
          <w:rFonts w:asciiTheme="minorHAnsi" w:hAnsiTheme="minorHAnsi" w:cstheme="minorHAnsi"/>
          <w:sz w:val="22"/>
          <w:szCs w:val="22"/>
        </w:rPr>
        <w:t>Konská</w:t>
      </w:r>
      <w:proofErr w:type="spellEnd"/>
      <w:r w:rsidR="00B9776E">
        <w:rPr>
          <w:rFonts w:asciiTheme="minorHAnsi" w:hAnsiTheme="minorHAnsi" w:cstheme="minorHAnsi"/>
          <w:sz w:val="22"/>
          <w:szCs w:val="22"/>
        </w:rPr>
        <w:t xml:space="preserve"> 453, 739 61  Třinec</w:t>
      </w:r>
    </w:p>
    <w:p w14:paraId="2468AD31" w14:textId="25074FF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9776E">
        <w:rPr>
          <w:rFonts w:asciiTheme="minorHAnsi" w:hAnsiTheme="minorHAnsi" w:cstheme="minorHAnsi"/>
          <w:sz w:val="22"/>
          <w:szCs w:val="22"/>
        </w:rPr>
        <w:tab/>
        <w:t>48401129</w:t>
      </w:r>
    </w:p>
    <w:p w14:paraId="5F909FD5" w14:textId="1302BD6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9776E">
        <w:rPr>
          <w:rFonts w:asciiTheme="minorHAnsi" w:hAnsiTheme="minorHAnsi" w:cstheme="minorHAnsi"/>
          <w:sz w:val="22"/>
          <w:szCs w:val="22"/>
        </w:rPr>
        <w:tab/>
        <w:t>CZ699000899</w:t>
      </w:r>
    </w:p>
    <w:p w14:paraId="5EC8E4E0" w14:textId="7375589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9776E">
        <w:rPr>
          <w:rFonts w:asciiTheme="minorHAnsi" w:hAnsiTheme="minorHAnsi" w:cstheme="minorHAnsi"/>
          <w:sz w:val="22"/>
          <w:szCs w:val="22"/>
        </w:rPr>
        <w:t> Ostravě, oddíl B, vložka 2876</w:t>
      </w:r>
    </w:p>
    <w:p w14:paraId="7AAB45D5" w14:textId="5BF2B92A" w:rsidR="00B9776E"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9776E">
        <w:rPr>
          <w:rFonts w:asciiTheme="minorHAnsi" w:hAnsiTheme="minorHAnsi" w:cstheme="minorHAnsi"/>
          <w:sz w:val="22"/>
          <w:szCs w:val="22"/>
        </w:rPr>
        <w:tab/>
        <w:t>MUDr. Radek Neuwirth, MBA, předseda představenstva</w:t>
      </w:r>
    </w:p>
    <w:p w14:paraId="5C01486E" w14:textId="52B263F1" w:rsidR="00066ECB" w:rsidRPr="00B50E10" w:rsidRDefault="00B9776E" w:rsidP="00066ECB">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Yvona </w:t>
      </w:r>
      <w:proofErr w:type="spellStart"/>
      <w:r>
        <w:rPr>
          <w:rFonts w:asciiTheme="minorHAnsi" w:hAnsiTheme="minorHAnsi" w:cstheme="minorHAnsi"/>
          <w:sz w:val="22"/>
          <w:szCs w:val="22"/>
        </w:rPr>
        <w:t>Placzková</w:t>
      </w:r>
      <w:proofErr w:type="spellEnd"/>
      <w:r>
        <w:rPr>
          <w:rFonts w:asciiTheme="minorHAnsi" w:hAnsiTheme="minorHAnsi" w:cstheme="minorHAnsi"/>
          <w:sz w:val="22"/>
          <w:szCs w:val="22"/>
        </w:rPr>
        <w:t xml:space="preserve">, místopředseda představenstva  </w:t>
      </w:r>
    </w:p>
    <w:p w14:paraId="4D01F8F6" w14:textId="5D6C56EA"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4A3030" w:rsidRPr="004A3030">
        <w:rPr>
          <w:rFonts w:asciiTheme="minorHAnsi" w:hAnsiTheme="minorHAnsi" w:cstheme="minorHAnsi"/>
          <w:sz w:val="22"/>
          <w:szCs w:val="22"/>
        </w:rPr>
        <w:t>poskytovatel zdravotních služeb</w:t>
      </w:r>
      <w:r w:rsidRPr="00B50E10">
        <w:rPr>
          <w:rFonts w:asciiTheme="minorHAnsi" w:hAnsiTheme="minorHAnsi" w:cstheme="minorHAnsi"/>
          <w:sz w:val="22"/>
          <w:szCs w:val="22"/>
        </w:rPr>
        <w:t>)</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09B6572E"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9776E">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333B27CC"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9776E">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7F729DC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B9776E">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6B1B4E2E"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9776E">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7D1192D1"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o</w:t>
      </w:r>
      <w:r w:rsidR="007A5826" w:rsidRPr="00B50E10">
        <w:rPr>
          <w:rFonts w:asciiTheme="minorHAnsi" w:hAnsiTheme="minorHAnsi" w:cstheme="minorHAnsi"/>
          <w:sz w:val="22"/>
          <w:szCs w:val="22"/>
        </w:rPr>
        <w:t>rganizace</w:t>
      </w:r>
      <w:r w:rsidR="004A3030">
        <w:rPr>
          <w:rFonts w:asciiTheme="minorHAnsi" w:hAnsiTheme="minorHAnsi" w:cstheme="minorHAnsi"/>
          <w:sz w:val="22"/>
          <w:szCs w:val="22"/>
        </w:rPr>
        <w:t>,</w:t>
      </w:r>
      <w:r w:rsidR="00FC1646" w:rsidRPr="00B50E10">
        <w:rPr>
          <w:rFonts w:asciiTheme="minorHAnsi" w:hAnsiTheme="minorHAnsi" w:cstheme="minorHAnsi"/>
          <w:sz w:val="22"/>
          <w:szCs w:val="22"/>
        </w:rPr>
        <w:t xml:space="preserve"> </w:t>
      </w:r>
      <w:r w:rsidR="004A3030" w:rsidRPr="004A3030">
        <w:rPr>
          <w:rFonts w:asciiTheme="minorHAnsi" w:hAnsiTheme="minorHAnsi" w:cstheme="minorHAnsi"/>
          <w:sz w:val="22"/>
          <w:szCs w:val="22"/>
        </w:rPr>
        <w:t>poskytovatel zdravotních služeb</w:t>
      </w:r>
      <w:r w:rsidR="004A3030">
        <w:rPr>
          <w:rFonts w:asciiTheme="minorHAnsi" w:hAnsiTheme="minorHAnsi" w:cstheme="minorHAnsi"/>
          <w:sz w:val="22"/>
          <w:szCs w:val="22"/>
        </w:rPr>
        <w:t xml:space="preserve"> a ČPZP</w:t>
      </w:r>
      <w:r w:rsidR="004A3030" w:rsidRPr="004A3030" w:rsidDel="004A3030">
        <w:rPr>
          <w:rFonts w:asciiTheme="minorHAnsi" w:hAnsiTheme="minorHAnsi" w:cstheme="minorHAnsi"/>
          <w:sz w:val="22"/>
          <w:szCs w:val="22"/>
        </w:rPr>
        <w:t xml:space="preserve">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65CC89F9" w14:textId="3D30810F" w:rsidR="004A3030" w:rsidRPr="00C94CF1" w:rsidRDefault="004A3030" w:rsidP="004A3030">
      <w:pPr>
        <w:pStyle w:val="NazevSmernice"/>
        <w:tabs>
          <w:tab w:val="left" w:pos="284"/>
        </w:tabs>
        <w:spacing w:after="0"/>
        <w:jc w:val="both"/>
        <w:rPr>
          <w:rStyle w:val="Tun-Znak"/>
          <w:rFonts w:ascii="Calibri" w:hAnsi="Calibri" w:cs="Calibri"/>
          <w:sz w:val="22"/>
          <w:szCs w:val="22"/>
        </w:rPr>
      </w:pPr>
      <w:r>
        <w:rPr>
          <w:rStyle w:val="Tun-Znak"/>
          <w:rFonts w:ascii="Calibri" w:hAnsi="Calibri" w:cs="Calibri"/>
          <w:sz w:val="22"/>
          <w:szCs w:val="22"/>
        </w:rPr>
        <w:t>A</w:t>
      </w:r>
      <w:r w:rsidRPr="00C94CF1">
        <w:rPr>
          <w:rStyle w:val="Tun-Znak"/>
          <w:rFonts w:ascii="Calibri" w:hAnsi="Calibri" w:cs="Calibri"/>
          <w:sz w:val="22"/>
          <w:szCs w:val="22"/>
        </w:rPr>
        <w:t xml:space="preserve">) </w:t>
      </w:r>
      <w:r w:rsidRPr="00C94CF1">
        <w:rPr>
          <w:rStyle w:val="Tun-Znak"/>
          <w:rFonts w:ascii="Calibri" w:hAnsi="Calibri" w:cs="Calibri"/>
          <w:sz w:val="22"/>
          <w:szCs w:val="22"/>
        </w:rPr>
        <w:tab/>
        <w:t>Maximální počet účastníků rehabilitačně rekondiční péče</w:t>
      </w:r>
      <w:r w:rsidR="00212F37">
        <w:rPr>
          <w:rStyle w:val="Tun-Znak"/>
          <w:rFonts w:ascii="Calibri" w:hAnsi="Calibri" w:cs="Calibri"/>
          <w:sz w:val="22"/>
          <w:szCs w:val="22"/>
        </w:rPr>
        <w:t xml:space="preserve"> dle této dohody</w:t>
      </w:r>
      <w:r w:rsidRPr="00C94CF1">
        <w:rPr>
          <w:rStyle w:val="Tun-Znak"/>
          <w:rFonts w:ascii="Calibri" w:hAnsi="Calibri" w:cs="Calibri"/>
          <w:sz w:val="22"/>
          <w:szCs w:val="22"/>
        </w:rPr>
        <w:t>:</w:t>
      </w:r>
    </w:p>
    <w:p w14:paraId="72D61069" w14:textId="77D42631"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B9776E">
        <w:rPr>
          <w:rStyle w:val="Tun-Znak"/>
          <w:rFonts w:ascii="Calibri" w:hAnsi="Calibri" w:cs="Calibri"/>
          <w:sz w:val="22"/>
          <w:szCs w:val="22"/>
        </w:rPr>
        <w:t>80</w:t>
      </w:r>
    </w:p>
    <w:p w14:paraId="19408F1F" w14:textId="77777777" w:rsidR="004A3030" w:rsidRPr="00C94CF1" w:rsidRDefault="004A3030" w:rsidP="004A3030">
      <w:pPr>
        <w:pStyle w:val="NazevSmernice"/>
        <w:tabs>
          <w:tab w:val="left" w:pos="426"/>
        </w:tabs>
        <w:spacing w:after="0"/>
        <w:jc w:val="both"/>
        <w:rPr>
          <w:rStyle w:val="Tun-Znak"/>
          <w:rFonts w:ascii="Calibri" w:hAnsi="Calibri" w:cs="Calibri"/>
          <w:b/>
          <w:sz w:val="22"/>
          <w:szCs w:val="22"/>
        </w:rPr>
      </w:pPr>
      <w:r>
        <w:rPr>
          <w:rStyle w:val="Tun-Znak"/>
          <w:rFonts w:ascii="Calibri" w:hAnsi="Calibri" w:cs="Calibri"/>
          <w:sz w:val="22"/>
          <w:szCs w:val="22"/>
        </w:rPr>
        <w:t>B</w:t>
      </w:r>
      <w:r w:rsidRPr="00C94CF1">
        <w:rPr>
          <w:rStyle w:val="Tun-Znak"/>
          <w:rFonts w:ascii="Calibri" w:hAnsi="Calibri" w:cs="Calibri"/>
          <w:sz w:val="22"/>
          <w:szCs w:val="22"/>
        </w:rPr>
        <w:t xml:space="preserve">) Maximální </w:t>
      </w:r>
      <w:r>
        <w:rPr>
          <w:rStyle w:val="Tun-Znak"/>
          <w:rFonts w:ascii="Calibri" w:hAnsi="Calibri" w:cs="Calibri"/>
          <w:sz w:val="22"/>
          <w:szCs w:val="22"/>
        </w:rPr>
        <w:t xml:space="preserve">výše úhrady </w:t>
      </w:r>
      <w:r w:rsidRPr="00C94CF1">
        <w:rPr>
          <w:rStyle w:val="Tun-Znak"/>
          <w:rFonts w:ascii="Calibri" w:hAnsi="Calibri" w:cs="Calibri"/>
          <w:sz w:val="22"/>
          <w:szCs w:val="22"/>
        </w:rPr>
        <w:t>ČPZP poskytovateli zdravotních služeb</w:t>
      </w:r>
      <w:r>
        <w:rPr>
          <w:rStyle w:val="Tun-Znak"/>
          <w:rFonts w:ascii="Calibri" w:hAnsi="Calibri" w:cs="Calibri"/>
          <w:sz w:val="22"/>
          <w:szCs w:val="22"/>
        </w:rPr>
        <w:t xml:space="preserve"> dle této dohody (bez DPH)</w:t>
      </w:r>
      <w:r w:rsidRPr="00C94CF1">
        <w:rPr>
          <w:rStyle w:val="Tun-Znak"/>
          <w:rFonts w:ascii="Calibri" w:hAnsi="Calibri" w:cs="Calibri"/>
          <w:sz w:val="22"/>
          <w:szCs w:val="22"/>
        </w:rPr>
        <w:t xml:space="preserve">: </w:t>
      </w:r>
    </w:p>
    <w:p w14:paraId="5CBF5F38" w14:textId="024F7216"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B9776E">
        <w:rPr>
          <w:rStyle w:val="Tun-Znak"/>
          <w:rFonts w:ascii="Calibri" w:hAnsi="Calibri" w:cs="Calibri"/>
          <w:sz w:val="22"/>
          <w:szCs w:val="22"/>
        </w:rPr>
        <w:t>240 000 Kč</w:t>
      </w:r>
    </w:p>
    <w:p w14:paraId="34B4C1B5" w14:textId="279DAC2A" w:rsidR="004A3030" w:rsidRPr="00C956A8" w:rsidRDefault="004A3030" w:rsidP="004A3030">
      <w:pPr>
        <w:pStyle w:val="NazevSmernice"/>
        <w:spacing w:after="0"/>
        <w:ind w:left="284" w:hanging="284"/>
        <w:jc w:val="both"/>
        <w:rPr>
          <w:rStyle w:val="Tun-Znak"/>
          <w:rFonts w:ascii="Calibri" w:hAnsi="Calibri" w:cs="Calibri"/>
          <w:strike/>
          <w:color w:val="FF0000"/>
          <w:sz w:val="22"/>
          <w:szCs w:val="22"/>
        </w:rPr>
      </w:pPr>
      <w:r w:rsidRPr="00B9776E">
        <w:rPr>
          <w:rStyle w:val="Tun-Znak"/>
          <w:rFonts w:ascii="Calibri" w:hAnsi="Calibri" w:cs="Calibri"/>
          <w:sz w:val="22"/>
          <w:szCs w:val="22"/>
        </w:rPr>
        <w:t>C) Příspěvek dle této dohody bud</w:t>
      </w:r>
      <w:r w:rsidR="00547963">
        <w:rPr>
          <w:rStyle w:val="Tun-Znak"/>
          <w:rFonts w:ascii="Calibri" w:hAnsi="Calibri" w:cs="Calibri"/>
          <w:sz w:val="22"/>
          <w:szCs w:val="22"/>
        </w:rPr>
        <w:t>e</w:t>
      </w:r>
      <w:r w:rsidR="00C956A8">
        <w:rPr>
          <w:rStyle w:val="Tun-Znak"/>
          <w:rFonts w:ascii="Calibri" w:hAnsi="Calibri" w:cs="Calibri"/>
          <w:sz w:val="22"/>
          <w:szCs w:val="22"/>
        </w:rPr>
        <w:t xml:space="preserve"> </w:t>
      </w:r>
      <w:r w:rsidRPr="001B5096">
        <w:rPr>
          <w:rStyle w:val="Tun-Znak"/>
          <w:rFonts w:ascii="Calibri" w:hAnsi="Calibri" w:cs="Calibri"/>
          <w:sz w:val="22"/>
          <w:szCs w:val="22"/>
        </w:rPr>
        <w:t>čerpat</w:t>
      </w:r>
      <w:r w:rsidR="00C956A8">
        <w:rPr>
          <w:rStyle w:val="Tun-Znak"/>
          <w:rFonts w:ascii="Calibri" w:hAnsi="Calibri" w:cs="Calibri"/>
          <w:sz w:val="22"/>
          <w:szCs w:val="22"/>
        </w:rPr>
        <w:t xml:space="preserve"> </w:t>
      </w:r>
      <w:r w:rsidRPr="00B9776E">
        <w:rPr>
          <w:rStyle w:val="Tun-Znak"/>
          <w:rFonts w:ascii="Calibri" w:hAnsi="Calibri" w:cs="Calibri"/>
          <w:sz w:val="22"/>
          <w:szCs w:val="22"/>
        </w:rPr>
        <w:t>dceřin</w:t>
      </w:r>
      <w:r w:rsidR="00547963">
        <w:rPr>
          <w:rStyle w:val="Tun-Znak"/>
          <w:rFonts w:ascii="Calibri" w:hAnsi="Calibri" w:cs="Calibri"/>
          <w:sz w:val="22"/>
          <w:szCs w:val="22"/>
        </w:rPr>
        <w:t>á</w:t>
      </w:r>
      <w:r w:rsidRPr="00B9776E">
        <w:rPr>
          <w:rStyle w:val="Tun-Znak"/>
          <w:rFonts w:ascii="Calibri" w:hAnsi="Calibri" w:cs="Calibri"/>
          <w:sz w:val="22"/>
          <w:szCs w:val="22"/>
        </w:rPr>
        <w:t xml:space="preserve"> </w:t>
      </w:r>
      <w:r w:rsidR="005B114D">
        <w:rPr>
          <w:rStyle w:val="Tun-Znak"/>
          <w:rFonts w:ascii="Calibri" w:hAnsi="Calibri" w:cs="Calibri"/>
          <w:sz w:val="22"/>
          <w:szCs w:val="22"/>
        </w:rPr>
        <w:t xml:space="preserve">společnost organizace: </w:t>
      </w:r>
      <w:r w:rsidRPr="00B9776E">
        <w:rPr>
          <w:rStyle w:val="Tun-Znak"/>
          <w:rFonts w:ascii="Calibri" w:hAnsi="Calibri" w:cs="Calibri"/>
          <w:sz w:val="22"/>
          <w:szCs w:val="22"/>
        </w:rPr>
        <w:t xml:space="preserve"> </w:t>
      </w:r>
    </w:p>
    <w:p w14:paraId="157818D8" w14:textId="3CD85DB4" w:rsidR="004A3030" w:rsidRPr="00B9776E" w:rsidRDefault="004A3030" w:rsidP="004A3030">
      <w:pPr>
        <w:pStyle w:val="NazevSmernice"/>
        <w:tabs>
          <w:tab w:val="left" w:pos="284"/>
        </w:tabs>
        <w:spacing w:after="0"/>
        <w:jc w:val="both"/>
        <w:rPr>
          <w:rStyle w:val="Tun-Znak"/>
          <w:rFonts w:ascii="Calibri" w:hAnsi="Calibri" w:cs="Calibri"/>
          <w:sz w:val="22"/>
          <w:szCs w:val="22"/>
        </w:rPr>
      </w:pPr>
      <w:r w:rsidRPr="00B9776E">
        <w:rPr>
          <w:rStyle w:val="Tun-Znak"/>
          <w:rFonts w:ascii="Calibri" w:hAnsi="Calibri" w:cs="Calibri"/>
          <w:sz w:val="22"/>
          <w:szCs w:val="22"/>
        </w:rPr>
        <w:tab/>
        <w:t xml:space="preserve">- </w:t>
      </w:r>
      <w:r w:rsidR="00B9776E">
        <w:rPr>
          <w:rStyle w:val="Tun-Znak"/>
          <w:rFonts w:ascii="Calibri" w:hAnsi="Calibri" w:cs="Calibri"/>
          <w:sz w:val="22"/>
          <w:szCs w:val="22"/>
        </w:rPr>
        <w:t xml:space="preserve">Strojírny a stavby Třinec, a.s. </w:t>
      </w:r>
      <w:r w:rsidR="00B9776E">
        <w:rPr>
          <w:rStyle w:val="Tun-Znak"/>
          <w:rFonts w:ascii="Calibri" w:hAnsi="Calibri" w:cs="Calibri"/>
          <w:sz w:val="22"/>
          <w:szCs w:val="22"/>
        </w:rPr>
        <w:tab/>
      </w:r>
      <w:r w:rsidR="00B9776E">
        <w:rPr>
          <w:rStyle w:val="Tun-Znak"/>
          <w:rFonts w:ascii="Calibri" w:hAnsi="Calibri" w:cs="Calibri"/>
          <w:sz w:val="22"/>
          <w:szCs w:val="22"/>
        </w:rPr>
        <w:tab/>
        <w:t>IČO:</w:t>
      </w:r>
      <w:r w:rsidR="00B9776E">
        <w:rPr>
          <w:rStyle w:val="Tun-Znak"/>
          <w:rFonts w:ascii="Calibri" w:hAnsi="Calibri" w:cs="Calibri"/>
          <w:sz w:val="22"/>
          <w:szCs w:val="22"/>
        </w:rPr>
        <w:tab/>
        <w:t>47674539</w:t>
      </w:r>
    </w:p>
    <w:p w14:paraId="3B5DD303" w14:textId="0740C2FD" w:rsidR="004A3030" w:rsidRPr="00C956A8" w:rsidRDefault="004A3030" w:rsidP="004A3030">
      <w:pPr>
        <w:pStyle w:val="NazevSmernice"/>
        <w:tabs>
          <w:tab w:val="left" w:pos="284"/>
        </w:tabs>
        <w:spacing w:after="0"/>
        <w:jc w:val="both"/>
        <w:rPr>
          <w:rStyle w:val="Tun-Znak"/>
          <w:rFonts w:ascii="Calibri" w:hAnsi="Calibri" w:cs="Calibri"/>
          <w:strike/>
          <w:sz w:val="22"/>
          <w:szCs w:val="22"/>
        </w:rPr>
      </w:pPr>
      <w:r w:rsidRPr="00B9776E">
        <w:rPr>
          <w:rStyle w:val="Tun-Znak"/>
          <w:rFonts w:ascii="Calibri" w:hAnsi="Calibri" w:cs="Calibri"/>
          <w:sz w:val="22"/>
          <w:szCs w:val="22"/>
        </w:rPr>
        <w:tab/>
      </w:r>
    </w:p>
    <w:p w14:paraId="3343EFC2" w14:textId="48F61A43" w:rsidR="00B9776E" w:rsidRDefault="004A3030">
      <w:pPr>
        <w:spacing w:after="200" w:line="276" w:lineRule="auto"/>
        <w:ind w:right="0"/>
        <w:jc w:val="left"/>
        <w:rPr>
          <w:rStyle w:val="Tun-Znak"/>
          <w:rFonts w:ascii="Calibri" w:hAnsi="Calibri" w:cs="Calibri"/>
          <w:sz w:val="22"/>
          <w:szCs w:val="22"/>
        </w:rPr>
      </w:pPr>
      <w:r w:rsidRPr="00B9776E">
        <w:rPr>
          <w:rStyle w:val="Tun-Znak"/>
          <w:rFonts w:ascii="Calibri" w:hAnsi="Calibri" w:cs="Calibri"/>
          <w:sz w:val="22"/>
          <w:szCs w:val="22"/>
        </w:rPr>
        <w:tab/>
      </w:r>
    </w:p>
    <w:p w14:paraId="69FD5C6B" w14:textId="66E297F4" w:rsidR="00B9776E" w:rsidRDefault="00B9776E">
      <w:pPr>
        <w:spacing w:after="200" w:line="276" w:lineRule="auto"/>
        <w:ind w:right="0"/>
        <w:jc w:val="left"/>
        <w:rPr>
          <w:rStyle w:val="Tun-Znak"/>
          <w:rFonts w:ascii="Calibri" w:hAnsi="Calibri" w:cs="Calibri"/>
          <w:sz w:val="22"/>
          <w:szCs w:val="22"/>
        </w:rPr>
      </w:pPr>
    </w:p>
    <w:p w14:paraId="1DEC5D89" w14:textId="77777777" w:rsidR="005B114D" w:rsidRDefault="005B114D">
      <w:pPr>
        <w:spacing w:after="200" w:line="276" w:lineRule="auto"/>
        <w:ind w:right="0"/>
        <w:jc w:val="left"/>
        <w:rPr>
          <w:rStyle w:val="Tun-Znak"/>
          <w:rFonts w:ascii="Calibri" w:hAnsi="Calibri" w:cs="Calibri"/>
          <w:sz w:val="22"/>
          <w:szCs w:val="22"/>
        </w:rPr>
      </w:pPr>
    </w:p>
    <w:p w14:paraId="2BBCF7BB" w14:textId="77777777" w:rsidR="00B9776E" w:rsidRDefault="00B9776E">
      <w:pPr>
        <w:spacing w:after="200" w:line="276" w:lineRule="auto"/>
        <w:ind w:right="0"/>
        <w:jc w:val="left"/>
        <w:rPr>
          <w:rStyle w:val="Tun-Znak"/>
          <w:rFonts w:ascii="Calibri" w:hAnsi="Calibri" w:cs="Calibri"/>
          <w:sz w:val="22"/>
          <w:szCs w:val="22"/>
        </w:rPr>
      </w:pPr>
    </w:p>
    <w:p w14:paraId="6859A199" w14:textId="51AD7306" w:rsidR="00D3377E" w:rsidRDefault="004A3030">
      <w:pPr>
        <w:spacing w:after="200" w:line="276" w:lineRule="auto"/>
        <w:ind w:right="0"/>
        <w:jc w:val="left"/>
        <w:rPr>
          <w:rStyle w:val="Tun-Znak"/>
          <w:rFonts w:asciiTheme="minorHAnsi" w:hAnsiTheme="minorHAnsi" w:cstheme="minorHAnsi"/>
          <w:sz w:val="20"/>
          <w:szCs w:val="20"/>
        </w:rPr>
      </w:pPr>
      <w:r w:rsidRPr="00B9776E">
        <w:rPr>
          <w:rStyle w:val="Tun-Znak"/>
          <w:rFonts w:ascii="Calibri" w:hAnsi="Calibri" w:cs="Calibri"/>
          <w:sz w:val="22"/>
          <w:szCs w:val="22"/>
        </w:rPr>
        <w:lastRenderedPageBreak/>
        <w:t xml:space="preserve"> </w:t>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B5DF666"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 </w:t>
      </w:r>
      <w:r w:rsidR="004A3030" w:rsidRPr="004A3030">
        <w:rPr>
          <w:rFonts w:asciiTheme="minorHAnsi" w:hAnsiTheme="minorHAnsi" w:cstheme="minorHAnsi"/>
          <w:sz w:val="20"/>
          <w:szCs w:val="20"/>
        </w:rPr>
        <w:t>péče ambulantní formou</w:t>
      </w:r>
      <w:r w:rsidR="00FC1646" w:rsidRPr="00FC1646">
        <w:rPr>
          <w:rFonts w:asciiTheme="minorHAnsi" w:hAnsiTheme="minorHAnsi" w:cstheme="minorHAnsi"/>
          <w:sz w:val="20"/>
          <w:szCs w:val="20"/>
        </w:rPr>
        <w:t xml:space="preserve"> (dále jen rehabilitačně rekondiční péče) poskytnut</w:t>
      </w:r>
      <w:r w:rsidR="00A94D18">
        <w:rPr>
          <w:rFonts w:asciiTheme="minorHAnsi" w:hAnsiTheme="minorHAnsi" w:cstheme="minorHAnsi"/>
          <w:sz w:val="20"/>
          <w:szCs w:val="20"/>
        </w:rPr>
        <w:t>é</w:t>
      </w:r>
      <w:r w:rsidR="00FC1646" w:rsidRPr="00FC1646">
        <w:rPr>
          <w:rFonts w:asciiTheme="minorHAnsi" w:hAnsiTheme="minorHAnsi" w:cstheme="minorHAnsi"/>
          <w:sz w:val="20"/>
          <w:szCs w:val="20"/>
        </w:rPr>
        <w:t xml:space="preserve"> v roce 20</w:t>
      </w:r>
      <w:r w:rsidR="004B43F5">
        <w:rPr>
          <w:rFonts w:asciiTheme="minorHAnsi" w:hAnsiTheme="minorHAnsi" w:cstheme="minorHAnsi"/>
          <w:sz w:val="20"/>
          <w:szCs w:val="20"/>
        </w:rPr>
        <w:t>2</w:t>
      </w:r>
      <w:r w:rsidR="00096830">
        <w:rPr>
          <w:rFonts w:asciiTheme="minorHAnsi" w:hAnsiTheme="minorHAnsi" w:cstheme="minorHAnsi"/>
          <w:sz w:val="20"/>
          <w:szCs w:val="20"/>
        </w:rPr>
        <w:t>1</w:t>
      </w:r>
      <w:r w:rsidR="00FC1646" w:rsidRPr="00FC1646">
        <w:rPr>
          <w:rFonts w:asciiTheme="minorHAnsi" w:hAnsiTheme="minorHAnsi" w:cstheme="minorHAnsi"/>
          <w:sz w:val="20"/>
          <w:szCs w:val="20"/>
        </w:rPr>
        <w:t xml:space="preserve"> </w:t>
      </w:r>
      <w:r w:rsidR="004A3030" w:rsidRPr="004A3030">
        <w:rPr>
          <w:rFonts w:asciiTheme="minorHAnsi" w:hAnsiTheme="minorHAnsi" w:cstheme="minorHAnsi"/>
          <w:sz w:val="20"/>
          <w:szCs w:val="20"/>
        </w:rPr>
        <w:t>u poskytovatele zdravotních služeb</w:t>
      </w:r>
      <w:r w:rsidR="00FC1646" w:rsidRPr="00FC1646">
        <w:rPr>
          <w:rFonts w:asciiTheme="minorHAnsi" w:hAnsiTheme="minorHAnsi" w:cstheme="minorHAnsi"/>
          <w:sz w:val="20"/>
          <w:szCs w:val="20"/>
        </w:rPr>
        <w:t>.</w:t>
      </w:r>
    </w:p>
    <w:p w14:paraId="3E1B825B" w14:textId="09602E38"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4A3030" w:rsidRPr="004A3030">
        <w:rPr>
          <w:rFonts w:asciiTheme="minorHAnsi" w:hAnsiTheme="minorHAnsi" w:cstheme="minorHAnsi"/>
          <w:sz w:val="20"/>
          <w:szCs w:val="20"/>
        </w:rPr>
        <w:t>poskytovatele zdravotních služeb</w:t>
      </w:r>
      <w:r w:rsidR="004A3030">
        <w:rPr>
          <w:rFonts w:asciiTheme="minorHAnsi" w:hAnsiTheme="minorHAnsi" w:cstheme="minorHAnsi"/>
          <w:sz w:val="20"/>
          <w:szCs w:val="20"/>
        </w:rPr>
        <w:t>, který</w:t>
      </w:r>
      <w:r w:rsidRPr="00FC1646">
        <w:rPr>
          <w:rFonts w:asciiTheme="minorHAnsi" w:hAnsiTheme="minorHAnsi" w:cstheme="minorHAnsi"/>
          <w:sz w:val="20"/>
          <w:szCs w:val="20"/>
        </w:rPr>
        <w:t xml:space="preserve"> poskytn</w:t>
      </w:r>
      <w:r w:rsidR="00A94D18">
        <w:rPr>
          <w:rFonts w:asciiTheme="minorHAnsi" w:hAnsiTheme="minorHAnsi" w:cstheme="minorHAnsi"/>
          <w:sz w:val="20"/>
          <w:szCs w:val="20"/>
        </w:rPr>
        <w:t>e</w:t>
      </w:r>
      <w:r w:rsidRPr="00FC1646">
        <w:rPr>
          <w:rFonts w:asciiTheme="minorHAnsi" w:hAnsiTheme="minorHAnsi" w:cstheme="minorHAnsi"/>
          <w:sz w:val="20"/>
          <w:szCs w:val="20"/>
        </w:rPr>
        <w:t xml:space="preserve"> rehabilitačně rekondiční</w:t>
      </w:r>
      <w:r w:rsidR="004A3030">
        <w:rPr>
          <w:rFonts w:asciiTheme="minorHAnsi" w:hAnsiTheme="minorHAnsi" w:cstheme="minorHAnsi"/>
          <w:sz w:val="20"/>
          <w:szCs w:val="20"/>
        </w:rPr>
        <w:t xml:space="preserve"> péči</w:t>
      </w:r>
      <w:r w:rsidRPr="00FC1646">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789B08A7" w14:textId="5E8B1297" w:rsidR="00FC1646"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sidR="00FC1646">
        <w:rPr>
          <w:rFonts w:asciiTheme="minorHAnsi" w:hAnsiTheme="minorHAnsi" w:cstheme="minorHAnsi"/>
          <w:sz w:val="20"/>
          <w:szCs w:val="20"/>
        </w:rPr>
        <w:t>.</w:t>
      </w:r>
      <w:r w:rsidR="00FC1646">
        <w:rPr>
          <w:rFonts w:asciiTheme="minorHAnsi" w:hAnsiTheme="minorHAnsi" w:cstheme="minorHAnsi"/>
          <w:sz w:val="20"/>
          <w:szCs w:val="20"/>
        </w:rPr>
        <w:tab/>
      </w:r>
      <w:r w:rsidR="00FC1646" w:rsidRPr="00FC1646">
        <w:rPr>
          <w:rFonts w:asciiTheme="minorHAnsi" w:hAnsiTheme="minorHAnsi" w:cstheme="minorHAnsi"/>
          <w:sz w:val="20"/>
          <w:szCs w:val="20"/>
        </w:rPr>
        <w:t>Organizace odpovídá za výběr zaměstnanců (dále jen účastníků), kterým bude poskytnuta rehabilitačně rekondiční péče a zavazuje se zajistit jejich účast.</w:t>
      </w:r>
    </w:p>
    <w:p w14:paraId="22F87B99" w14:textId="0DB2CCF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Na úhradu rehabilitačně rekondiční péče má nárok pouze zaměstnanec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008C5FBB"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008C5FBB" w:rsidRPr="008C5FBB">
        <w:rPr>
          <w:rFonts w:asciiTheme="minorHAnsi" w:hAnsiTheme="minorHAnsi" w:cstheme="minorHAnsi"/>
          <w:sz w:val="20"/>
          <w:szCs w:val="20"/>
        </w:rPr>
        <w:t xml:space="preserve"> nevykazuje dluh na zdravotním pojištění vůči ČPZP</w:t>
      </w:r>
      <w:r w:rsidR="008C5FBB">
        <w:rPr>
          <w:rFonts w:asciiTheme="minorHAnsi" w:hAnsiTheme="minorHAnsi" w:cstheme="minorHAnsi"/>
          <w:sz w:val="20"/>
          <w:szCs w:val="20"/>
        </w:rPr>
        <w:t>.</w:t>
      </w:r>
    </w:p>
    <w:p w14:paraId="6B7AC440" w14:textId="3FC5FD27"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 xml:space="preserve">rganizace distribuovat svým zaměstnancům, bude logo ČPZP včetně </w:t>
      </w:r>
      <w:r w:rsidR="008C5FBB">
        <w:rPr>
          <w:rFonts w:asciiTheme="minorHAnsi" w:hAnsiTheme="minorHAnsi" w:cstheme="minorHAnsi"/>
          <w:sz w:val="20"/>
          <w:szCs w:val="20"/>
        </w:rPr>
        <w:t xml:space="preserve">plného </w:t>
      </w:r>
      <w:r w:rsidR="008C5FBB" w:rsidRPr="008C5FBB">
        <w:rPr>
          <w:rFonts w:asciiTheme="minorHAnsi" w:hAnsiTheme="minorHAnsi" w:cstheme="minorHAnsi"/>
          <w:sz w:val="20"/>
          <w:szCs w:val="20"/>
        </w:rPr>
        <w:t xml:space="preserve">názvu </w:t>
      </w:r>
      <w:r w:rsidR="008C5FBB" w:rsidRPr="001E39F5">
        <w:rPr>
          <w:rFonts w:asciiTheme="minorHAnsi" w:hAnsiTheme="minorHAnsi" w:cstheme="minorHAnsi"/>
          <w:sz w:val="20"/>
          <w:szCs w:val="20"/>
        </w:rPr>
        <w:t>ČPZP a jejího kódu (205).</w:t>
      </w:r>
      <w:r w:rsidR="009D0AC7">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 </w:t>
      </w:r>
    </w:p>
    <w:p w14:paraId="4E1CFE63" w14:textId="67C3668B" w:rsidR="000A4134"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0A4134">
        <w:rPr>
          <w:rFonts w:asciiTheme="minorHAnsi" w:hAnsiTheme="minorHAnsi" w:cstheme="minorHAnsi"/>
          <w:sz w:val="20"/>
          <w:szCs w:val="20"/>
        </w:rPr>
        <w:t>.</w:t>
      </w:r>
      <w:r w:rsidR="000A4134">
        <w:rPr>
          <w:rFonts w:asciiTheme="minorHAnsi" w:hAnsiTheme="minorHAnsi" w:cstheme="minorHAnsi"/>
          <w:sz w:val="20"/>
          <w:szCs w:val="20"/>
        </w:rPr>
        <w:tab/>
      </w:r>
      <w:r w:rsidR="000A4134" w:rsidRPr="000A4134">
        <w:rPr>
          <w:rFonts w:asciiTheme="minorHAnsi" w:hAnsiTheme="minorHAnsi" w:cstheme="minorHAnsi"/>
          <w:sz w:val="20"/>
          <w:szCs w:val="20"/>
        </w:rPr>
        <w:t xml:space="preserve">Organizace vybaví účastníka </w:t>
      </w:r>
      <w:r w:rsidR="008D2829">
        <w:rPr>
          <w:rFonts w:asciiTheme="minorHAnsi" w:hAnsiTheme="minorHAnsi" w:cstheme="minorHAnsi"/>
          <w:sz w:val="20"/>
          <w:szCs w:val="20"/>
        </w:rPr>
        <w:t xml:space="preserve">péče </w:t>
      </w:r>
      <w:r w:rsidR="000A4134">
        <w:rPr>
          <w:rFonts w:asciiTheme="minorHAnsi" w:hAnsiTheme="minorHAnsi" w:cstheme="minorHAnsi"/>
          <w:sz w:val="20"/>
          <w:szCs w:val="20"/>
        </w:rPr>
        <w:t>p</w:t>
      </w:r>
      <w:r w:rsidR="000A4134" w:rsidRPr="000A4134">
        <w:rPr>
          <w:rFonts w:asciiTheme="minorHAnsi" w:hAnsiTheme="minorHAnsi" w:cstheme="minorHAnsi"/>
          <w:sz w:val="20"/>
          <w:szCs w:val="20"/>
        </w:rPr>
        <w:t>oukazem k účasti na rehabilitačně rekondiční péči (dále též voucherem) obsahujícím údaje</w:t>
      </w:r>
      <w:r w:rsidR="000A4134">
        <w:rPr>
          <w:rFonts w:asciiTheme="minorHAnsi" w:hAnsiTheme="minorHAnsi" w:cstheme="minorHAnsi"/>
          <w:sz w:val="20"/>
          <w:szCs w:val="20"/>
        </w:rPr>
        <w:t xml:space="preserve"> specifikované v příloze č. 2 </w:t>
      </w:r>
      <w:proofErr w:type="gramStart"/>
      <w:r w:rsidR="000A4134">
        <w:rPr>
          <w:rFonts w:asciiTheme="minorHAnsi" w:hAnsiTheme="minorHAnsi" w:cstheme="minorHAnsi"/>
          <w:sz w:val="20"/>
          <w:szCs w:val="20"/>
        </w:rPr>
        <w:t>této</w:t>
      </w:r>
      <w:proofErr w:type="gramEnd"/>
      <w:r w:rsidR="000A4134">
        <w:rPr>
          <w:rFonts w:asciiTheme="minorHAnsi" w:hAnsiTheme="minorHAnsi" w:cstheme="minorHAnsi"/>
          <w:sz w:val="20"/>
          <w:szCs w:val="20"/>
        </w:rPr>
        <w:t xml:space="preserve"> dohody</w:t>
      </w:r>
      <w:r w:rsidR="000A4134" w:rsidRPr="000A4134">
        <w:rPr>
          <w:rFonts w:asciiTheme="minorHAnsi" w:hAnsiTheme="minorHAnsi" w:cstheme="minorHAnsi"/>
          <w:sz w:val="20"/>
          <w:szCs w:val="20"/>
        </w:rPr>
        <w:t>.</w:t>
      </w:r>
      <w:r>
        <w:rPr>
          <w:rFonts w:asciiTheme="minorHAnsi" w:hAnsiTheme="minorHAnsi" w:cstheme="minorHAnsi"/>
          <w:sz w:val="20"/>
          <w:szCs w:val="20"/>
        </w:rPr>
        <w:t xml:space="preserve"> </w:t>
      </w:r>
      <w:r w:rsidRPr="00212F37">
        <w:rPr>
          <w:rFonts w:asciiTheme="minorHAnsi" w:hAnsiTheme="minorHAnsi" w:cstheme="minorHAnsi"/>
          <w:sz w:val="20"/>
          <w:szCs w:val="20"/>
        </w:rPr>
        <w:t>Voucher je nepřenosný a po vyčerpání všech dnů rehabilitačně rekondiční péče bude účastníkem podepsán a odevzdán poskytovateli zdravotních služeb.</w:t>
      </w:r>
    </w:p>
    <w:p w14:paraId="3ED99575" w14:textId="295CDF6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BA7175">
        <w:rPr>
          <w:rFonts w:asciiTheme="minorHAnsi" w:hAnsiTheme="minorHAnsi" w:cstheme="minorHAnsi"/>
          <w:sz w:val="20"/>
          <w:szCs w:val="20"/>
        </w:rPr>
        <w:t>.</w:t>
      </w:r>
      <w:r w:rsidR="00BA7175">
        <w:rPr>
          <w:rFonts w:asciiTheme="minorHAnsi" w:hAnsiTheme="minorHAnsi" w:cstheme="minorHAnsi"/>
          <w:sz w:val="20"/>
          <w:szCs w:val="20"/>
        </w:rPr>
        <w:tab/>
      </w:r>
      <w:r w:rsidR="00BA7175" w:rsidRPr="00BA7175">
        <w:rPr>
          <w:rFonts w:asciiTheme="minorHAnsi" w:hAnsiTheme="minorHAnsi" w:cstheme="minorHAnsi"/>
          <w:sz w:val="20"/>
          <w:szCs w:val="20"/>
        </w:rPr>
        <w:t>Organ</w:t>
      </w:r>
      <w:r>
        <w:rPr>
          <w:rFonts w:asciiTheme="minorHAnsi" w:hAnsiTheme="minorHAnsi" w:cstheme="minorHAnsi"/>
          <w:sz w:val="20"/>
          <w:szCs w:val="20"/>
        </w:rPr>
        <w:t>izace projedná nástupní termíny a</w:t>
      </w:r>
      <w:r w:rsidR="00BA7175" w:rsidRPr="00BA7175">
        <w:rPr>
          <w:rFonts w:asciiTheme="minorHAnsi" w:hAnsiTheme="minorHAnsi" w:cstheme="minorHAnsi"/>
          <w:sz w:val="20"/>
          <w:szCs w:val="20"/>
        </w:rPr>
        <w:t xml:space="preserve"> </w:t>
      </w:r>
      <w:r>
        <w:rPr>
          <w:rFonts w:asciiTheme="minorHAnsi" w:hAnsiTheme="minorHAnsi" w:cstheme="minorHAnsi"/>
          <w:sz w:val="20"/>
          <w:szCs w:val="20"/>
        </w:rPr>
        <w:t xml:space="preserve">konkrétní </w:t>
      </w:r>
      <w:r w:rsidR="00BA7175" w:rsidRPr="00BA7175">
        <w:rPr>
          <w:rFonts w:asciiTheme="minorHAnsi" w:hAnsiTheme="minorHAnsi" w:cstheme="minorHAnsi"/>
          <w:sz w:val="20"/>
          <w:szCs w:val="20"/>
        </w:rPr>
        <w:t>počet účastníků s</w:t>
      </w:r>
      <w:r>
        <w:rPr>
          <w:rFonts w:asciiTheme="minorHAnsi" w:hAnsiTheme="minorHAnsi" w:cstheme="minorHAnsi"/>
          <w:sz w:val="20"/>
          <w:szCs w:val="20"/>
        </w:rPr>
        <w:t> poskytovatelem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týden</w:t>
      </w:r>
      <w:r w:rsidR="00BA7175" w:rsidRPr="00BA7175">
        <w:rPr>
          <w:rFonts w:asciiTheme="minorHAnsi" w:hAnsiTheme="minorHAnsi" w:cstheme="minorHAnsi"/>
          <w:sz w:val="20"/>
          <w:szCs w:val="20"/>
        </w:rPr>
        <w:t xml:space="preserve"> před </w:t>
      </w:r>
      <w:r>
        <w:rPr>
          <w:rFonts w:asciiTheme="minorHAnsi" w:hAnsiTheme="minorHAnsi" w:cstheme="minorHAnsi"/>
          <w:sz w:val="20"/>
          <w:szCs w:val="20"/>
        </w:rPr>
        <w:t xml:space="preserve">plánovaným </w:t>
      </w:r>
      <w:r w:rsidR="00BA7175" w:rsidRPr="00BA7175">
        <w:rPr>
          <w:rFonts w:asciiTheme="minorHAnsi" w:hAnsiTheme="minorHAnsi" w:cstheme="minorHAnsi"/>
          <w:sz w:val="20"/>
          <w:szCs w:val="20"/>
        </w:rPr>
        <w:t xml:space="preserve">nástupem </w:t>
      </w:r>
      <w:r>
        <w:rPr>
          <w:rFonts w:asciiTheme="minorHAnsi" w:hAnsiTheme="minorHAnsi" w:cstheme="minorHAnsi"/>
          <w:sz w:val="20"/>
          <w:szCs w:val="20"/>
        </w:rPr>
        <w:t>účastníka na rehabilitačně rekondiční péči</w:t>
      </w:r>
      <w:r w:rsidR="00BA7175" w:rsidRPr="001E39F5">
        <w:rPr>
          <w:rFonts w:asciiTheme="minorHAnsi" w:hAnsiTheme="minorHAnsi" w:cstheme="minorHAnsi"/>
          <w:sz w:val="20"/>
          <w:szCs w:val="20"/>
        </w:rPr>
        <w:t>.</w:t>
      </w:r>
    </w:p>
    <w:p w14:paraId="036110AB" w14:textId="4A729CE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BA7175">
        <w:rPr>
          <w:rFonts w:asciiTheme="minorHAnsi" w:hAnsiTheme="minorHAnsi" w:cstheme="minorHAnsi"/>
          <w:sz w:val="20"/>
          <w:szCs w:val="20"/>
        </w:rPr>
        <w:tab/>
      </w:r>
      <w:r w:rsidR="00BA7175"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a zároveň poskytovateli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den</w:t>
      </w:r>
      <w:r w:rsidR="00BA7175" w:rsidRPr="00BA7175">
        <w:rPr>
          <w:rFonts w:asciiTheme="minorHAnsi" w:hAnsiTheme="minorHAnsi" w:cstheme="minorHAnsi"/>
          <w:sz w:val="20"/>
          <w:szCs w:val="20"/>
        </w:rPr>
        <w:t xml:space="preserve"> před nástupem na rehabilitačně rekondiční péči seznam účastníků, kteří budou čerpat </w:t>
      </w:r>
      <w:r w:rsidR="00BA7175">
        <w:rPr>
          <w:rFonts w:asciiTheme="minorHAnsi" w:hAnsiTheme="minorHAnsi" w:cstheme="minorHAnsi"/>
          <w:sz w:val="20"/>
          <w:szCs w:val="20"/>
        </w:rPr>
        <w:t>rehabilitačně rekondiční</w:t>
      </w:r>
      <w:r w:rsidR="00BA7175"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sidR="00BA7175">
        <w:rPr>
          <w:rFonts w:asciiTheme="minorHAnsi" w:hAnsiTheme="minorHAnsi" w:cstheme="minorHAnsi"/>
          <w:sz w:val="20"/>
          <w:szCs w:val="20"/>
        </w:rPr>
        <w:t>.</w:t>
      </w:r>
    </w:p>
    <w:p w14:paraId="29FB0E95" w14:textId="0402839D" w:rsidR="00D6095C" w:rsidRDefault="00D6095C"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EE055E">
        <w:rPr>
          <w:rFonts w:asciiTheme="minorHAnsi" w:hAnsiTheme="minorHAnsi" w:cstheme="minorHAnsi"/>
          <w:sz w:val="20"/>
          <w:szCs w:val="20"/>
        </w:rPr>
        <w:t xml:space="preserve">Náklady na rehabilitačně rekondiční péči přesahující dohodnutou maximální </w:t>
      </w:r>
      <w:r>
        <w:rPr>
          <w:rFonts w:asciiTheme="minorHAnsi" w:hAnsiTheme="minorHAnsi" w:cstheme="minorHAnsi"/>
          <w:sz w:val="20"/>
          <w:szCs w:val="20"/>
        </w:rPr>
        <w:t>celkovou</w:t>
      </w:r>
      <w:r w:rsidRPr="00EE055E">
        <w:rPr>
          <w:rFonts w:asciiTheme="minorHAnsi" w:hAnsiTheme="minorHAnsi" w:cstheme="minorHAnsi"/>
          <w:sz w:val="20"/>
          <w:szCs w:val="20"/>
        </w:rPr>
        <w:t xml:space="preserve"> výši dle čl. III., odst. 1. této dohody </w:t>
      </w:r>
      <w:r>
        <w:rPr>
          <w:rFonts w:asciiTheme="minorHAnsi" w:hAnsiTheme="minorHAnsi" w:cstheme="minorHAnsi"/>
          <w:sz w:val="20"/>
          <w:szCs w:val="20"/>
        </w:rPr>
        <w:t>se poskytovateli zdravotních služeb zavazuje uhradit organizace.</w:t>
      </w:r>
      <w:r w:rsidR="00D52ED6">
        <w:rPr>
          <w:rFonts w:asciiTheme="minorHAnsi" w:hAnsiTheme="minorHAnsi" w:cstheme="minorHAnsi"/>
          <w:sz w:val="20"/>
          <w:szCs w:val="20"/>
        </w:rPr>
        <w:t xml:space="preserve"> Organizace se rovněž zavazuje uhradit poskytovateli zdravotní péče náklady přesahující dohodnutý limit na jednoho účastníka, který je specifikován v příloze č. 1 této dohody.</w:t>
      </w:r>
    </w:p>
    <w:p w14:paraId="27C6E32C" w14:textId="089C7F7E" w:rsidR="00D96C3A" w:rsidRPr="00B50E10" w:rsidRDefault="00D96C3A" w:rsidP="00D96C3A">
      <w:pPr>
        <w:spacing w:after="0"/>
        <w:ind w:left="284" w:hanging="284"/>
        <w:rPr>
          <w:rFonts w:asciiTheme="minorHAnsi" w:hAnsiTheme="minorHAnsi" w:cstheme="minorHAnsi"/>
          <w:sz w:val="20"/>
          <w:szCs w:val="20"/>
        </w:rPr>
      </w:pP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2853A97"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w:t>
      </w:r>
      <w:r w:rsidR="00212F37">
        <w:rPr>
          <w:rFonts w:asciiTheme="minorHAnsi" w:hAnsiTheme="minorHAnsi" w:cstheme="minorHAnsi"/>
          <w:sz w:val="20"/>
          <w:szCs w:val="20"/>
        </w:rPr>
        <w:t>účastníky</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w:t>
      </w:r>
      <w:r w:rsidR="00CA503B">
        <w:rPr>
          <w:rFonts w:asciiTheme="minorHAnsi" w:hAnsiTheme="minorHAnsi" w:cstheme="minorHAnsi"/>
          <w:sz w:val="20"/>
          <w:szCs w:val="20"/>
        </w:rPr>
        <w:t>6</w:t>
      </w:r>
      <w:r w:rsidR="00B03E61" w:rsidRPr="00936839">
        <w:rPr>
          <w:rFonts w:asciiTheme="minorHAnsi" w:hAnsiTheme="minorHAnsi" w:cstheme="minorHAnsi"/>
          <w:sz w:val="20"/>
          <w:szCs w:val="20"/>
        </w:rPr>
        <w:t xml:space="preserve">. této dohody, kteří splnili další podmínky dle této dohody, zejména ty stanovené v čl. II, odst. </w:t>
      </w:r>
      <w:r w:rsidR="00CA503B">
        <w:rPr>
          <w:rFonts w:asciiTheme="minorHAnsi" w:hAnsiTheme="minorHAnsi" w:cstheme="minorHAnsi"/>
          <w:sz w:val="20"/>
          <w:szCs w:val="20"/>
        </w:rPr>
        <w:t>2</w:t>
      </w:r>
      <w:r w:rsidR="00B03E61" w:rsidRPr="00936839">
        <w:rPr>
          <w:rFonts w:asciiTheme="minorHAnsi" w:hAnsiTheme="minorHAnsi" w:cstheme="minorHAnsi"/>
          <w:sz w:val="20"/>
          <w:szCs w:val="20"/>
        </w:rPr>
        <w:t xml:space="preserve">. této dohody, uhradit </w:t>
      </w:r>
      <w:r w:rsidR="00CA503B">
        <w:rPr>
          <w:rFonts w:asciiTheme="minorHAnsi" w:hAnsiTheme="minorHAnsi" w:cstheme="minorHAnsi"/>
          <w:sz w:val="20"/>
          <w:szCs w:val="20"/>
        </w:rPr>
        <w:t>poskytovateli zdravotních služeb</w:t>
      </w:r>
      <w:r w:rsidR="00B03E61" w:rsidRPr="00936839">
        <w:rPr>
          <w:rFonts w:asciiTheme="minorHAnsi" w:hAnsiTheme="minorHAnsi" w:cstheme="minorHAnsi"/>
          <w:sz w:val="20"/>
          <w:szCs w:val="20"/>
        </w:rPr>
        <w:t xml:space="preserve"> náklady na rehabilitačně rekondiční péči maximálně do výše specifikované v preambuli pod písmenem </w:t>
      </w:r>
      <w:r w:rsidR="00CA503B">
        <w:rPr>
          <w:rFonts w:asciiTheme="minorHAnsi" w:hAnsiTheme="minorHAnsi" w:cstheme="minorHAnsi"/>
          <w:sz w:val="20"/>
          <w:szCs w:val="20"/>
        </w:rPr>
        <w:t>B</w:t>
      </w:r>
      <w:r w:rsidR="00B03E61" w:rsidRPr="00936839">
        <w:rPr>
          <w:rFonts w:asciiTheme="minorHAnsi" w:hAnsiTheme="minorHAnsi" w:cstheme="minorHAnsi"/>
          <w:sz w:val="20"/>
          <w:szCs w:val="20"/>
        </w:rPr>
        <w:t xml:space="preserve">) této dohody. Náklady na rehabilitačně rekondiční péči přesahující dohodnutý celkový limit pro </w:t>
      </w:r>
      <w:r w:rsidR="00CA503B">
        <w:rPr>
          <w:rFonts w:asciiTheme="minorHAnsi" w:hAnsiTheme="minorHAnsi" w:cstheme="minorHAnsi"/>
          <w:sz w:val="20"/>
          <w:szCs w:val="20"/>
        </w:rPr>
        <w:t>poskytovatele zdravotních služeb</w:t>
      </w:r>
      <w:r w:rsidR="00B03E61" w:rsidRPr="00936839">
        <w:rPr>
          <w:rFonts w:asciiTheme="minorHAnsi" w:hAnsiTheme="minorHAnsi" w:cstheme="minorHAnsi"/>
          <w:sz w:val="20"/>
          <w:szCs w:val="20"/>
        </w:rPr>
        <w:t xml:space="preserve"> hradí organizace. V případě dovršení částky </w:t>
      </w:r>
      <w:r w:rsidR="00971A6D" w:rsidRPr="00936839">
        <w:rPr>
          <w:rFonts w:asciiTheme="minorHAnsi" w:hAnsiTheme="minorHAnsi" w:cstheme="minorHAnsi"/>
          <w:sz w:val="20"/>
          <w:szCs w:val="20"/>
        </w:rPr>
        <w:t>specifik</w:t>
      </w:r>
      <w:r w:rsidR="00CA503B">
        <w:rPr>
          <w:rFonts w:asciiTheme="minorHAnsi" w:hAnsiTheme="minorHAnsi" w:cstheme="minorHAnsi"/>
          <w:sz w:val="20"/>
          <w:szCs w:val="20"/>
        </w:rPr>
        <w:t>ované v preambuli pod písmenem B</w:t>
      </w:r>
      <w:r w:rsidR="00971A6D" w:rsidRPr="00936839">
        <w:rPr>
          <w:rFonts w:asciiTheme="minorHAnsi" w:hAnsiTheme="minorHAnsi" w:cstheme="minorHAnsi"/>
          <w:sz w:val="20"/>
          <w:szCs w:val="20"/>
        </w:rPr>
        <w:t>) této dohody</w:t>
      </w:r>
      <w:r w:rsidR="00B03E61" w:rsidRPr="00936839">
        <w:rPr>
          <w:rFonts w:asciiTheme="minorHAnsi" w:hAnsiTheme="minorHAnsi" w:cstheme="minorHAnsi"/>
          <w:sz w:val="20"/>
          <w:szCs w:val="20"/>
        </w:rPr>
        <w:t xml:space="preserve"> vyrozumí ČPZP </w:t>
      </w:r>
      <w:r w:rsidR="00CA503B">
        <w:rPr>
          <w:rFonts w:asciiTheme="minorHAnsi" w:hAnsiTheme="minorHAnsi" w:cstheme="minorHAnsi"/>
          <w:sz w:val="20"/>
          <w:szCs w:val="20"/>
        </w:rPr>
        <w:t>poskytovatele zdravotních služeb</w:t>
      </w:r>
      <w:r w:rsidR="00971A6D" w:rsidRPr="00936839">
        <w:rPr>
          <w:rFonts w:asciiTheme="minorHAnsi" w:hAnsiTheme="minorHAnsi" w:cstheme="minorHAnsi"/>
          <w:sz w:val="20"/>
          <w:szCs w:val="20"/>
        </w:rPr>
        <w:t xml:space="preserve">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4AA521E8"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 xml:space="preserve">ČPZP se zavazuje uhradit </w:t>
      </w:r>
      <w:r w:rsidR="00CA503B">
        <w:rPr>
          <w:rFonts w:asciiTheme="minorHAnsi" w:hAnsiTheme="minorHAnsi" w:cstheme="minorHAnsi"/>
          <w:sz w:val="20"/>
          <w:szCs w:val="20"/>
        </w:rPr>
        <w:t>poskytovateli zdravotních služeb</w:t>
      </w:r>
      <w:r w:rsidRPr="00B50E10">
        <w:rPr>
          <w:rFonts w:asciiTheme="minorHAnsi" w:hAnsiTheme="minorHAnsi" w:cstheme="minorHAnsi"/>
          <w:sz w:val="20"/>
          <w:szCs w:val="20"/>
        </w:rPr>
        <w:t xml:space="preserve"> po obdržení daňového dokladu (faktury) za rehabilitačně rekondiční péči poskytnutou </w:t>
      </w:r>
      <w:r w:rsidR="00CA503B">
        <w:rPr>
          <w:rFonts w:asciiTheme="minorHAnsi" w:hAnsiTheme="minorHAnsi" w:cstheme="minorHAnsi"/>
          <w:sz w:val="20"/>
          <w:szCs w:val="20"/>
        </w:rPr>
        <w:t>účastníkům</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CA503B">
        <w:rPr>
          <w:rFonts w:asciiTheme="minorHAnsi" w:hAnsiTheme="minorHAnsi" w:cstheme="minorHAnsi"/>
          <w:sz w:val="20"/>
          <w:szCs w:val="20"/>
        </w:rPr>
        <w:t xml:space="preserve"> a splnili další podmínky dle této dohody</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w:t>
      </w:r>
      <w:r w:rsidR="00CA503B" w:rsidRPr="00CA503B">
        <w:rPr>
          <w:rFonts w:asciiTheme="minorHAnsi" w:hAnsiTheme="minorHAnsi" w:cstheme="minorHAnsi"/>
          <w:sz w:val="20"/>
          <w:szCs w:val="20"/>
        </w:rPr>
        <w:t>stanovené v příloze č. 1 této dohody, a to za každého účastníka za každý den poskytnuté rehabilitačně rekondiční péče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66F851B0"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CA503B">
        <w:rPr>
          <w:rStyle w:val="Tun-Znak"/>
          <w:rFonts w:asciiTheme="minorHAnsi" w:hAnsiTheme="minorHAnsi" w:cstheme="minorHAnsi"/>
          <w:b/>
          <w:sz w:val="20"/>
          <w:szCs w:val="20"/>
        </w:rPr>
        <w:t>poskytovatele zdravotních služeb</w:t>
      </w:r>
    </w:p>
    <w:p w14:paraId="68D7B103" w14:textId="30AE7A7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E055E">
        <w:rPr>
          <w:rFonts w:asciiTheme="minorHAnsi" w:hAnsiTheme="minorHAnsi" w:cstheme="minorHAnsi"/>
          <w:sz w:val="20"/>
          <w:szCs w:val="20"/>
        </w:rPr>
        <w:t>Poskytovatel zdravotních služeb</w:t>
      </w:r>
      <w:r w:rsidR="00EA2CA7" w:rsidRPr="00EA2CA7">
        <w:rPr>
          <w:rFonts w:asciiTheme="minorHAnsi" w:hAnsiTheme="minorHAnsi" w:cstheme="minorHAnsi"/>
          <w:sz w:val="20"/>
          <w:szCs w:val="20"/>
        </w:rPr>
        <w:t xml:space="preserve"> </w:t>
      </w:r>
      <w:r w:rsidR="00EE055E">
        <w:rPr>
          <w:rFonts w:asciiTheme="minorHAnsi" w:hAnsiTheme="minorHAnsi" w:cstheme="minorHAnsi"/>
          <w:sz w:val="20"/>
          <w:szCs w:val="20"/>
        </w:rPr>
        <w:t>se zavazuje</w:t>
      </w:r>
      <w:r w:rsidR="006E794C">
        <w:rPr>
          <w:rFonts w:asciiTheme="minorHAnsi" w:hAnsiTheme="minorHAnsi" w:cstheme="minorHAnsi"/>
          <w:sz w:val="20"/>
          <w:szCs w:val="20"/>
        </w:rPr>
        <w:t xml:space="preserve"> pro účastníky </w:t>
      </w:r>
      <w:r w:rsidR="00EE055E">
        <w:rPr>
          <w:rFonts w:asciiTheme="minorHAnsi" w:hAnsiTheme="minorHAnsi" w:cstheme="minorHAnsi"/>
          <w:sz w:val="20"/>
          <w:szCs w:val="20"/>
        </w:rPr>
        <w:t xml:space="preserve">zajistit </w:t>
      </w:r>
      <w:r w:rsidR="00EA2CA7" w:rsidRPr="00EA2CA7">
        <w:rPr>
          <w:rFonts w:asciiTheme="minorHAnsi" w:hAnsiTheme="minorHAnsi" w:cstheme="minorHAnsi"/>
          <w:sz w:val="20"/>
          <w:szCs w:val="20"/>
        </w:rPr>
        <w:t xml:space="preserve">rehabilitačně rekondiční </w:t>
      </w:r>
      <w:r w:rsidR="00EE055E">
        <w:rPr>
          <w:rFonts w:asciiTheme="minorHAnsi" w:hAnsiTheme="minorHAnsi" w:cstheme="minorHAnsi"/>
          <w:sz w:val="20"/>
          <w:szCs w:val="20"/>
        </w:rPr>
        <w:t>péči</w:t>
      </w:r>
      <w:r w:rsidR="00EA2CA7" w:rsidRPr="00EA2CA7">
        <w:rPr>
          <w:rFonts w:asciiTheme="minorHAnsi" w:hAnsiTheme="minorHAnsi" w:cstheme="minorHAnsi"/>
          <w:sz w:val="20"/>
          <w:szCs w:val="20"/>
        </w:rPr>
        <w:t xml:space="preserve">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2679EC2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 xml:space="preserve">ho vyšetření lékařem </w:t>
      </w:r>
      <w:r w:rsidR="00EE055E">
        <w:rPr>
          <w:rFonts w:asciiTheme="minorHAnsi" w:hAnsiTheme="minorHAnsi" w:cstheme="minorHAnsi"/>
          <w:sz w:val="20"/>
          <w:szCs w:val="20"/>
        </w:rPr>
        <w:t>poskytovatele zdravotních služeb</w:t>
      </w:r>
      <w:r w:rsidR="00EA2CA7" w:rsidRPr="00EA2CA7">
        <w:rPr>
          <w:rFonts w:asciiTheme="minorHAnsi" w:hAnsiTheme="minorHAnsi" w:cstheme="minorHAnsi"/>
          <w:sz w:val="20"/>
          <w:szCs w:val="20"/>
        </w:rPr>
        <w:t xml:space="preserve">, minimálně 3 léčebné procedury na den </w:t>
      </w:r>
      <w:r w:rsidR="00276D78">
        <w:rPr>
          <w:rFonts w:asciiTheme="minorHAnsi" w:hAnsiTheme="minorHAnsi" w:cstheme="minorHAnsi"/>
          <w:sz w:val="20"/>
          <w:szCs w:val="20"/>
        </w:rPr>
        <w:t xml:space="preserve">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w:t>
      </w:r>
      <w:r w:rsidR="00EE055E">
        <w:rPr>
          <w:rFonts w:asciiTheme="minorHAnsi" w:hAnsiTheme="minorHAnsi" w:cstheme="minorHAnsi"/>
          <w:sz w:val="20"/>
          <w:szCs w:val="20"/>
        </w:rPr>
        <w:t>tníka rehabilitačně rekondiční péče</w:t>
      </w:r>
      <w:r w:rsidR="00191F91" w:rsidRPr="00191F91">
        <w:rPr>
          <w:rFonts w:asciiTheme="minorHAnsi" w:hAnsiTheme="minorHAnsi" w:cstheme="minorHAnsi"/>
          <w:sz w:val="20"/>
          <w:szCs w:val="20"/>
        </w:rPr>
        <w:t xml:space="preserve">. </w:t>
      </w:r>
      <w:r w:rsidR="00EE055E">
        <w:rPr>
          <w:rFonts w:asciiTheme="minorHAnsi" w:hAnsiTheme="minorHAnsi" w:cstheme="minorHAnsi"/>
          <w:sz w:val="20"/>
          <w:szCs w:val="20"/>
        </w:rPr>
        <w:t>Z</w:t>
      </w:r>
      <w:r w:rsidR="00EE055E" w:rsidRPr="00EE055E">
        <w:rPr>
          <w:rFonts w:asciiTheme="minorHAnsi" w:hAnsiTheme="minorHAnsi" w:cstheme="minorHAnsi"/>
          <w:sz w:val="20"/>
          <w:szCs w:val="20"/>
        </w:rPr>
        <w:t>a proceduru se považuje i uvedené vstupní vyšetření lékařem</w:t>
      </w:r>
      <w:r w:rsidR="00191F91" w:rsidRPr="00191F91">
        <w:rPr>
          <w:rFonts w:asciiTheme="minorHAnsi" w:hAnsiTheme="minorHAnsi" w:cstheme="minorHAnsi"/>
          <w:sz w:val="20"/>
          <w:szCs w:val="20"/>
        </w:rPr>
        <w:t>.</w:t>
      </w:r>
    </w:p>
    <w:p w14:paraId="377AF51A" w14:textId="1E82F941"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3.</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w:t>
      </w:r>
      <w:r w:rsidR="00EE055E">
        <w:rPr>
          <w:rFonts w:asciiTheme="minorHAnsi" w:hAnsiTheme="minorHAnsi" w:cstheme="minorHAnsi"/>
          <w:sz w:val="20"/>
          <w:szCs w:val="20"/>
        </w:rPr>
        <w:t>je povinen</w:t>
      </w:r>
      <w:r w:rsidR="00EE055E" w:rsidRPr="00EE055E">
        <w:rPr>
          <w:rFonts w:asciiTheme="minorHAnsi" w:hAnsiTheme="minorHAnsi" w:cstheme="minorHAnsi"/>
          <w:sz w:val="20"/>
          <w:szCs w:val="20"/>
        </w:rPr>
        <w:t xml:space="preserve"> rehabilitačně rekondiční péč</w:t>
      </w:r>
      <w:r w:rsidR="00EE055E">
        <w:rPr>
          <w:rFonts w:asciiTheme="minorHAnsi" w:hAnsiTheme="minorHAnsi" w:cstheme="minorHAnsi"/>
          <w:sz w:val="20"/>
          <w:szCs w:val="20"/>
        </w:rPr>
        <w:t>i</w:t>
      </w:r>
      <w:r w:rsidR="00EE055E" w:rsidRPr="00EE055E">
        <w:rPr>
          <w:rFonts w:asciiTheme="minorHAnsi" w:hAnsiTheme="minorHAnsi" w:cstheme="minorHAnsi"/>
          <w:sz w:val="20"/>
          <w:szCs w:val="20"/>
        </w:rPr>
        <w:t xml:space="preserve"> sestav</w:t>
      </w:r>
      <w:r w:rsidR="00EE055E">
        <w:rPr>
          <w:rFonts w:asciiTheme="minorHAnsi" w:hAnsiTheme="minorHAnsi" w:cstheme="minorHAnsi"/>
          <w:sz w:val="20"/>
          <w:szCs w:val="20"/>
        </w:rPr>
        <w:t>it</w:t>
      </w:r>
      <w:r w:rsidR="00EE055E" w:rsidRPr="00EE055E">
        <w:rPr>
          <w:rFonts w:asciiTheme="minorHAnsi" w:hAnsiTheme="minorHAnsi" w:cstheme="minorHAnsi"/>
          <w:sz w:val="20"/>
          <w:szCs w:val="20"/>
        </w:rPr>
        <w:t xml:space="preserve"> vždy na základě vstupní lékařské prohlídky na základě individuálního zdravotního stavu účastníka</w:t>
      </w:r>
      <w:r w:rsidRPr="00B50E10">
        <w:rPr>
          <w:rFonts w:asciiTheme="minorHAnsi" w:hAnsiTheme="minorHAnsi" w:cstheme="minorHAnsi"/>
          <w:sz w:val="20"/>
          <w:szCs w:val="20"/>
        </w:rPr>
        <w:t>.</w:t>
      </w:r>
    </w:p>
    <w:p w14:paraId="0E0CCBF6" w14:textId="5B16320D"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je </w:t>
      </w:r>
      <w:r w:rsidR="001047A8" w:rsidRPr="001047A8">
        <w:rPr>
          <w:rFonts w:asciiTheme="minorHAnsi" w:hAnsiTheme="minorHAnsi" w:cstheme="minorHAnsi"/>
          <w:sz w:val="20"/>
          <w:szCs w:val="20"/>
        </w:rPr>
        <w:t>povin</w:t>
      </w:r>
      <w:r w:rsidR="00EE055E">
        <w:rPr>
          <w:rFonts w:asciiTheme="minorHAnsi" w:hAnsiTheme="minorHAnsi" w:cstheme="minorHAnsi"/>
          <w:sz w:val="20"/>
          <w:szCs w:val="20"/>
        </w:rPr>
        <w:t>en</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do jednoho měsíce po ukončení rehabilitačně rekondiční péče, nejpozději však do 30. 11. </w:t>
      </w:r>
      <w:r w:rsidR="00096830" w:rsidRPr="001047A8">
        <w:rPr>
          <w:rFonts w:asciiTheme="minorHAnsi" w:hAnsiTheme="minorHAnsi" w:cstheme="minorHAnsi"/>
          <w:sz w:val="20"/>
          <w:szCs w:val="20"/>
        </w:rPr>
        <w:t>20</w:t>
      </w:r>
      <w:r w:rsidR="00096830">
        <w:rPr>
          <w:rFonts w:asciiTheme="minorHAnsi" w:hAnsiTheme="minorHAnsi" w:cstheme="minorHAnsi"/>
          <w:sz w:val="20"/>
          <w:szCs w:val="20"/>
        </w:rPr>
        <w:t>21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w:t>
      </w:r>
      <w:r w:rsidR="00FD3C69" w:rsidRPr="001E39F5">
        <w:rPr>
          <w:rFonts w:asciiTheme="minorHAnsi" w:hAnsiTheme="minorHAnsi" w:cstheme="minorHAnsi"/>
          <w:sz w:val="20"/>
          <w:szCs w:val="20"/>
        </w:rPr>
        <w:t xml:space="preserve">. </w:t>
      </w:r>
      <w:r w:rsidR="00EE055E" w:rsidRPr="00EE055E">
        <w:rPr>
          <w:rFonts w:asciiTheme="minorHAnsi" w:hAnsiTheme="minorHAnsi" w:cstheme="minorHAnsi"/>
          <w:sz w:val="20"/>
          <w:szCs w:val="20"/>
        </w:rPr>
        <w:t xml:space="preserve">Náklady na rehabilitačně rekondiční péči uhradí ČPZP poskytovateli zdravotních služeb do maximální celkové výše dle čl. III., odst. 1. této dohody. Náklady na rehabilitačně rekondiční péči přesahující dohodnutou maximální </w:t>
      </w:r>
      <w:r w:rsidR="00D6095C">
        <w:rPr>
          <w:rFonts w:asciiTheme="minorHAnsi" w:hAnsiTheme="minorHAnsi" w:cstheme="minorHAnsi"/>
          <w:sz w:val="20"/>
          <w:szCs w:val="20"/>
        </w:rPr>
        <w:t>celkovou</w:t>
      </w:r>
      <w:r w:rsidR="00EE055E" w:rsidRPr="00EE055E">
        <w:rPr>
          <w:rFonts w:asciiTheme="minorHAnsi" w:hAnsiTheme="minorHAnsi" w:cstheme="minorHAnsi"/>
          <w:sz w:val="20"/>
          <w:szCs w:val="20"/>
        </w:rPr>
        <w:t xml:space="preserve"> výši dle čl. III., odst. 1. této dohody </w:t>
      </w:r>
      <w:r w:rsidR="00D6095C">
        <w:rPr>
          <w:rFonts w:asciiTheme="minorHAnsi" w:hAnsiTheme="minorHAnsi" w:cstheme="minorHAnsi"/>
          <w:sz w:val="20"/>
          <w:szCs w:val="20"/>
        </w:rPr>
        <w:t>hradí</w:t>
      </w:r>
      <w:r w:rsidR="00EE055E" w:rsidRPr="00EE055E">
        <w:rPr>
          <w:rFonts w:asciiTheme="minorHAnsi" w:hAnsiTheme="minorHAnsi" w:cstheme="minorHAnsi"/>
          <w:sz w:val="20"/>
          <w:szCs w:val="20"/>
        </w:rPr>
        <w:t xml:space="preserve"> organizace</w:t>
      </w:r>
      <w:r w:rsidR="001047A8" w:rsidRPr="001047A8">
        <w:rPr>
          <w:rFonts w:asciiTheme="minorHAnsi" w:hAnsiTheme="minorHAnsi" w:cstheme="minorHAnsi"/>
          <w:sz w:val="20"/>
          <w:szCs w:val="20"/>
        </w:rPr>
        <w:t>.</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2E1289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0A7ECF" w:rsidRPr="000A7ECF">
        <w:rPr>
          <w:rFonts w:asciiTheme="minorHAnsi" w:hAnsiTheme="minorHAnsi" w:cstheme="minorHAnsi"/>
          <w:sz w:val="20"/>
          <w:szCs w:val="20"/>
        </w:rPr>
        <w:t>Náklady na jeden den poskytnuté rehabilitačně reko</w:t>
      </w:r>
      <w:r w:rsidR="00D52ED6">
        <w:rPr>
          <w:rFonts w:asciiTheme="minorHAnsi" w:hAnsiTheme="minorHAnsi" w:cstheme="minorHAnsi"/>
          <w:sz w:val="20"/>
          <w:szCs w:val="20"/>
        </w:rPr>
        <w:t xml:space="preserve">ndiční péče za jednoho účastníka jsou specifikovány v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řílo</w:t>
      </w:r>
      <w:r w:rsidR="00D52ED6">
        <w:rPr>
          <w:rFonts w:asciiTheme="minorHAnsi" w:hAnsiTheme="minorHAnsi" w:cstheme="minorHAnsi"/>
          <w:sz w:val="20"/>
          <w:szCs w:val="20"/>
        </w:rPr>
        <w:t>ze č. 1 této dohody.</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159A9AE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w:t>
      </w:r>
      <w:r w:rsidR="00A25130" w:rsidRPr="00A25130">
        <w:rPr>
          <w:rFonts w:asciiTheme="minorHAnsi" w:hAnsiTheme="minorHAnsi" w:cstheme="minorHAnsi"/>
          <w:sz w:val="20"/>
          <w:szCs w:val="20"/>
        </w:rPr>
        <w:t>bude uhrazena pouze skutečně vyčerpaná</w:t>
      </w:r>
      <w:r w:rsidR="00D52ED6">
        <w:rPr>
          <w:rFonts w:asciiTheme="minorHAnsi" w:hAnsiTheme="minorHAnsi" w:cstheme="minorHAnsi"/>
          <w:sz w:val="20"/>
          <w:szCs w:val="20"/>
        </w:rPr>
        <w:t xml:space="preserve"> rehabilitačně rekondiční</w:t>
      </w:r>
      <w:r w:rsidR="00A25130" w:rsidRPr="00A25130">
        <w:rPr>
          <w:rFonts w:asciiTheme="minorHAnsi" w:hAnsiTheme="minorHAnsi" w:cstheme="minorHAnsi"/>
          <w:sz w:val="20"/>
          <w:szCs w:val="20"/>
        </w:rPr>
        <w:t xml:space="preserve"> péče na základě </w:t>
      </w:r>
      <w:r w:rsidR="00D52ED6" w:rsidRPr="00D52ED6">
        <w:rPr>
          <w:rFonts w:asciiTheme="minorHAnsi" w:hAnsiTheme="minorHAnsi" w:cstheme="minorHAnsi"/>
          <w:sz w:val="20"/>
          <w:szCs w:val="20"/>
        </w:rPr>
        <w:t>ceny za den za rehabilitačně rekondiční péči dle přílohy č. 1 této</w:t>
      </w:r>
      <w:r w:rsidR="00A25130" w:rsidRPr="00A25130">
        <w:rPr>
          <w:rFonts w:asciiTheme="minorHAnsi" w:hAnsiTheme="minorHAnsi" w:cstheme="minorHAnsi"/>
          <w:sz w:val="20"/>
          <w:szCs w:val="20"/>
        </w:rPr>
        <w:t xml:space="preserve"> dohody</w:t>
      </w:r>
      <w:r w:rsidR="00936839" w:rsidRPr="00B50E10">
        <w:rPr>
          <w:rFonts w:asciiTheme="minorHAnsi" w:hAnsiTheme="minorHAnsi" w:cstheme="minorHAnsi"/>
          <w:sz w:val="20"/>
          <w:szCs w:val="20"/>
        </w:rPr>
        <w:t>.</w:t>
      </w:r>
    </w:p>
    <w:p w14:paraId="578970B3" w14:textId="1F46A7B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předloží účastník </w:t>
      </w:r>
      <w:r w:rsidR="00FF0FC9">
        <w:rPr>
          <w:rFonts w:asciiTheme="minorHAnsi" w:hAnsiTheme="minorHAnsi" w:cstheme="minorHAnsi"/>
          <w:sz w:val="20"/>
          <w:szCs w:val="20"/>
        </w:rPr>
        <w:t>poskytovateli zdravotních služeb</w:t>
      </w:r>
      <w:r w:rsidR="00A25130" w:rsidRPr="00A25130">
        <w:rPr>
          <w:rFonts w:asciiTheme="minorHAnsi" w:hAnsiTheme="minorHAnsi" w:cstheme="minorHAnsi"/>
          <w:sz w:val="20"/>
          <w:szCs w:val="20"/>
        </w:rPr>
        <w:t xml:space="preserve"> potvrzení od lékaře</w:t>
      </w:r>
      <w:r w:rsidR="00936839" w:rsidRPr="00B50E10">
        <w:rPr>
          <w:rFonts w:asciiTheme="minorHAnsi" w:hAnsiTheme="minorHAnsi" w:cstheme="minorHAnsi"/>
          <w:sz w:val="20"/>
          <w:szCs w:val="20"/>
        </w:rPr>
        <w:t>.</w:t>
      </w:r>
    </w:p>
    <w:p w14:paraId="4EB5567F" w14:textId="270A850D"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FF0FC9" w:rsidRPr="00FF0FC9">
        <w:rPr>
          <w:rFonts w:asciiTheme="minorHAnsi" w:hAnsiTheme="minorHAnsi" w:cstheme="minorHAnsi"/>
          <w:sz w:val="20"/>
          <w:szCs w:val="20"/>
        </w:rPr>
        <w:t>ČPZP je oprávněna provést u poskytovatele zdravotních služeb minimálně jedenkrát ročně revizi poskytování rehabilitačně rekondiční péče dle této dohody. Poskytovatel zdravotních služeb umožní přístup do prostor pro poskytování rehabilitačně rekondiční péče. Zároveň předloží vyžádanou zdravotní dokumentaci o průběhu poskytování rehabilitačně rekondiční péče účastníkům rehabilitačně rekondiční péče. O provedení revize bude vytvořen zápis včetně fotografií kontrolovaných objektů. Dokumentace poslouží pro potřeby ČPZP a dalších kontrolních subjektů. Zároveň bude proveden rozhovor s jednotlivými účastníky rehabilitačně rekondiční péče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47C866F0" w14:textId="46EABE3F" w:rsidR="004E0E3D" w:rsidRPr="00B50E10" w:rsidRDefault="00FF0FC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4E0E3D">
        <w:rPr>
          <w:rFonts w:asciiTheme="minorHAnsi" w:hAnsiTheme="minorHAnsi" w:cstheme="minorHAnsi"/>
          <w:sz w:val="20"/>
          <w:szCs w:val="20"/>
        </w:rPr>
        <w:t>.</w:t>
      </w:r>
      <w:r w:rsidR="004E0E3D">
        <w:rPr>
          <w:rFonts w:asciiTheme="minorHAnsi" w:hAnsiTheme="minorHAnsi" w:cstheme="minorHAnsi"/>
          <w:sz w:val="20"/>
          <w:szCs w:val="20"/>
        </w:rPr>
        <w:tab/>
      </w:r>
      <w:r w:rsidR="004E0E3D"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19A76B3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w:t>
      </w:r>
      <w:r w:rsidR="00FF0FC9">
        <w:rPr>
          <w:rFonts w:asciiTheme="minorHAnsi" w:hAnsiTheme="minorHAnsi" w:cstheme="minorHAnsi"/>
          <w:sz w:val="20"/>
          <w:szCs w:val="20"/>
        </w:rPr>
        <w:t>poskytovatelem zdravotních služeb</w:t>
      </w:r>
      <w:r w:rsidR="00D51534" w:rsidRPr="00D51534">
        <w:rPr>
          <w:rFonts w:asciiTheme="minorHAnsi" w:hAnsiTheme="minorHAnsi" w:cstheme="minorHAnsi"/>
          <w:sz w:val="20"/>
          <w:szCs w:val="20"/>
        </w:rPr>
        <w:t xml:space="preserve"> dohodnutému počtu úča</w:t>
      </w:r>
      <w:r w:rsidR="00D51534">
        <w:rPr>
          <w:rFonts w:asciiTheme="minorHAnsi" w:hAnsiTheme="minorHAnsi" w:cstheme="minorHAnsi"/>
          <w:sz w:val="20"/>
          <w:szCs w:val="20"/>
        </w:rPr>
        <w:t xml:space="preserve">stníků nebo v případě prodlení </w:t>
      </w:r>
      <w:r w:rsidR="00FF0FC9">
        <w:rPr>
          <w:rFonts w:asciiTheme="minorHAnsi" w:hAnsiTheme="minorHAnsi" w:cstheme="minorHAnsi"/>
          <w:sz w:val="20"/>
          <w:szCs w:val="20"/>
        </w:rPr>
        <w:t>poskytovatele zdravotních služeb</w:t>
      </w:r>
      <w:r w:rsidR="00D51534" w:rsidRPr="00D51534">
        <w:rPr>
          <w:rFonts w:asciiTheme="minorHAnsi" w:hAnsiTheme="minorHAnsi" w:cstheme="minorHAnsi"/>
          <w:sz w:val="20"/>
          <w:szCs w:val="20"/>
        </w:rPr>
        <w:t xml:space="preserve"> se zajištěním </w:t>
      </w:r>
      <w:r w:rsidR="00FF0FC9">
        <w:rPr>
          <w:rFonts w:asciiTheme="minorHAnsi" w:hAnsiTheme="minorHAnsi" w:cstheme="minorHAnsi"/>
          <w:sz w:val="20"/>
          <w:szCs w:val="20"/>
        </w:rPr>
        <w:t xml:space="preserve">rehabilitačně rekondiční péče </w:t>
      </w:r>
      <w:r w:rsidR="00D51534" w:rsidRPr="00D51534">
        <w:rPr>
          <w:rFonts w:asciiTheme="minorHAnsi" w:hAnsiTheme="minorHAnsi" w:cstheme="minorHAnsi"/>
          <w:sz w:val="20"/>
          <w:szCs w:val="20"/>
        </w:rPr>
        <w:t xml:space="preserve">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659B9C3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s potvrzenou účastí nenastoupí bez uvedení důvodu na </w:t>
      </w:r>
      <w:r w:rsidR="00FF0FC9">
        <w:rPr>
          <w:rFonts w:asciiTheme="minorHAnsi" w:hAnsiTheme="minorHAnsi" w:cstheme="minorHAnsi"/>
          <w:sz w:val="20"/>
          <w:szCs w:val="20"/>
        </w:rPr>
        <w:t>rehabilitačně rekondiční péči</w:t>
      </w:r>
      <w:r w:rsidR="00D51534" w:rsidRPr="00D51534">
        <w:rPr>
          <w:rFonts w:asciiTheme="minorHAnsi" w:hAnsiTheme="minorHAnsi" w:cstheme="minorHAnsi"/>
          <w:sz w:val="20"/>
          <w:szCs w:val="20"/>
        </w:rPr>
        <w:t xml:space="preserve">, zaplatí </w:t>
      </w:r>
      <w:r w:rsidR="00D51534">
        <w:rPr>
          <w:rFonts w:asciiTheme="minorHAnsi" w:hAnsiTheme="minorHAnsi" w:cstheme="minorHAnsi"/>
          <w:sz w:val="20"/>
          <w:szCs w:val="20"/>
        </w:rPr>
        <w:t xml:space="preserve">organizace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na </w:t>
      </w:r>
      <w:r w:rsidR="00FF0FC9" w:rsidRPr="002F60B7">
        <w:rPr>
          <w:rFonts w:asciiTheme="minorHAnsi" w:hAnsiTheme="minorHAnsi" w:cstheme="minorHAnsi"/>
          <w:sz w:val="20"/>
          <w:szCs w:val="20"/>
        </w:rPr>
        <w:t>jeho</w:t>
      </w:r>
      <w:r w:rsidR="00D51534" w:rsidRPr="00D51534">
        <w:rPr>
          <w:rFonts w:asciiTheme="minorHAnsi" w:hAnsiTheme="minorHAnsi" w:cstheme="minorHAnsi"/>
          <w:sz w:val="20"/>
          <w:szCs w:val="20"/>
        </w:rPr>
        <w:t xml:space="preserve">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 xml:space="preserve">prodlení s nastoupením </w:t>
      </w:r>
      <w:r w:rsidR="002F60B7">
        <w:rPr>
          <w:rFonts w:asciiTheme="minorHAnsi" w:hAnsiTheme="minorHAnsi" w:cstheme="minorHAnsi"/>
          <w:sz w:val="20"/>
          <w:szCs w:val="20"/>
        </w:rPr>
        <w:t>na rehabilitačně rekondiční péči</w:t>
      </w:r>
      <w:r w:rsidR="00D51534" w:rsidRPr="001E39F5">
        <w:rPr>
          <w:rFonts w:asciiTheme="minorHAnsi" w:hAnsiTheme="minorHAnsi" w:cstheme="minorHAnsi"/>
          <w:sz w:val="20"/>
          <w:szCs w:val="20"/>
        </w:rPr>
        <w:t xml:space="preserve">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F06D6E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w:t>
      </w:r>
      <w:r w:rsidR="002F60B7">
        <w:rPr>
          <w:rFonts w:asciiTheme="minorHAnsi" w:hAnsiTheme="minorHAnsi" w:cstheme="minorHAnsi"/>
          <w:sz w:val="20"/>
          <w:szCs w:val="20"/>
        </w:rPr>
        <w:t>strany dohody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7D8B0C3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096830">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0E9A585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účastník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lastRenderedPageBreak/>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54D4A6D8" w14:textId="25FBFF6A" w:rsidR="00FE55CD" w:rsidRDefault="00FE55CD" w:rsidP="00B50E10">
      <w:pPr>
        <w:pStyle w:val="Odstavec"/>
        <w:rPr>
          <w:rFonts w:asciiTheme="minorHAnsi" w:hAnsiTheme="minorHAnsi" w:cstheme="minorHAnsi"/>
        </w:rPr>
      </w:pPr>
    </w:p>
    <w:p w14:paraId="26458A15" w14:textId="3249D09B"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6B23B73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1: Kalkulace ceny za jednoho účastníka </w:t>
      </w:r>
      <w:r w:rsidR="002F60B7">
        <w:rPr>
          <w:rFonts w:asciiTheme="minorHAnsi" w:hAnsiTheme="minorHAnsi" w:cstheme="minorHAnsi"/>
        </w:rPr>
        <w:t>rehabilitačně rekondiční péče</w:t>
      </w:r>
    </w:p>
    <w:p w14:paraId="4615CBF0" w14:textId="5A607E9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096830">
        <w:rPr>
          <w:rFonts w:asciiTheme="minorHAnsi" w:hAnsiTheme="minorHAnsi" w:cstheme="minorHAnsi"/>
        </w:rPr>
        <w:t>1</w:t>
      </w: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C18DB27"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813ABA">
        <w:rPr>
          <w:rFonts w:asciiTheme="minorHAnsi" w:hAnsiTheme="minorHAnsi" w:cstheme="minorHAnsi"/>
        </w:rPr>
        <w:t> Třinci, dne 7. 4.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709C4919" w:rsidR="003B544E" w:rsidRDefault="00813ABA" w:rsidP="00B50E10">
      <w:pPr>
        <w:pStyle w:val="Odstavec"/>
        <w:rPr>
          <w:rFonts w:asciiTheme="minorHAnsi" w:hAnsiTheme="minorHAnsi" w:cstheme="minorHAnsi"/>
        </w:rPr>
      </w:pPr>
      <w:proofErr w:type="spellStart"/>
      <w:r>
        <w:rPr>
          <w:rFonts w:asciiTheme="minorHAnsi" w:hAnsiTheme="minorHAnsi" w:cstheme="minorHAnsi"/>
        </w:rPr>
        <w:t>xxxxxx</w:t>
      </w:r>
      <w:proofErr w:type="spellEnd"/>
    </w:p>
    <w:p w14:paraId="7F753D3A" w14:textId="714D8800" w:rsidR="00B9776E" w:rsidRDefault="00B9776E" w:rsidP="00B50E10">
      <w:pPr>
        <w:pStyle w:val="Odstavec"/>
        <w:rPr>
          <w:rFonts w:asciiTheme="minorHAnsi" w:hAnsiTheme="minorHAnsi" w:cstheme="minorHAnsi"/>
        </w:rPr>
      </w:pPr>
      <w:r>
        <w:rPr>
          <w:rFonts w:asciiTheme="minorHAnsi" w:hAnsiTheme="minorHAnsi" w:cstheme="minorHAnsi"/>
        </w:rPr>
        <w:t>vedoucí odboru PP – Personální práce a odměňování</w:t>
      </w:r>
    </w:p>
    <w:p w14:paraId="58B837D0" w14:textId="1F6ED51F" w:rsidR="00B9776E" w:rsidRPr="00B50E10" w:rsidRDefault="00B9776E" w:rsidP="00B50E10">
      <w:pPr>
        <w:pStyle w:val="Odstavec"/>
        <w:rPr>
          <w:rFonts w:asciiTheme="minorHAnsi" w:hAnsiTheme="minorHAnsi" w:cstheme="minorHAnsi"/>
        </w:rPr>
      </w:pPr>
      <w:r>
        <w:rPr>
          <w:rFonts w:asciiTheme="minorHAnsi" w:hAnsiTheme="minorHAnsi" w:cstheme="minorHAnsi"/>
        </w:rPr>
        <w:t xml:space="preserve">TŘINECKÉ ŽELEZÁRNY, a.s. </w:t>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7AE4C1A5" w14:textId="0F69D056" w:rsidR="003B544E" w:rsidRPr="00B50E10" w:rsidRDefault="002F60B7" w:rsidP="00B50E10">
      <w:pPr>
        <w:pStyle w:val="Odstavec"/>
        <w:rPr>
          <w:rFonts w:asciiTheme="minorHAnsi" w:hAnsiTheme="minorHAnsi" w:cstheme="minorHAnsi"/>
        </w:rPr>
      </w:pPr>
      <w:r>
        <w:rPr>
          <w:rFonts w:asciiTheme="minorHAnsi" w:hAnsiTheme="minorHAnsi" w:cstheme="minorHAnsi"/>
        </w:rPr>
        <w:t>Poskytovatel zdravotních služeb</w:t>
      </w:r>
      <w:r w:rsidR="00AE3C4E" w:rsidRPr="00B50E10">
        <w:rPr>
          <w:rFonts w:asciiTheme="minorHAnsi" w:hAnsiTheme="minorHAnsi" w:cstheme="minorHAnsi"/>
        </w:rPr>
        <w:t>:</w:t>
      </w:r>
    </w:p>
    <w:p w14:paraId="3807A62B" w14:textId="77777777" w:rsidR="00AE3C4E" w:rsidRPr="00B50E10" w:rsidRDefault="00AE3C4E" w:rsidP="00B50E10">
      <w:pPr>
        <w:pStyle w:val="Odstavec"/>
        <w:rPr>
          <w:rFonts w:asciiTheme="minorHAnsi" w:hAnsiTheme="minorHAnsi" w:cstheme="minorHAnsi"/>
        </w:rPr>
      </w:pPr>
    </w:p>
    <w:p w14:paraId="0C333E57" w14:textId="67B4DEF6" w:rsidR="003B544E" w:rsidRPr="00B50E10" w:rsidRDefault="003B544E" w:rsidP="00813ABA">
      <w:pPr>
        <w:pStyle w:val="Odstavec"/>
        <w:rPr>
          <w:rFonts w:asciiTheme="minorHAnsi" w:hAnsiTheme="minorHAnsi" w:cstheme="minorHAnsi"/>
        </w:rPr>
      </w:pPr>
      <w:r w:rsidRPr="00B50E10">
        <w:rPr>
          <w:rFonts w:asciiTheme="minorHAnsi" w:hAnsiTheme="minorHAnsi" w:cstheme="minorHAnsi"/>
        </w:rPr>
        <w:t>V</w:t>
      </w:r>
      <w:r w:rsidR="00813ABA">
        <w:rPr>
          <w:rFonts w:asciiTheme="minorHAnsi" w:hAnsiTheme="minorHAnsi" w:cstheme="minorHAnsi"/>
        </w:rPr>
        <w:t xml:space="preserve"> Třinci, dne 21. 4. 2021 </w:t>
      </w: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0FE2A57E"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B9776E">
        <w:rPr>
          <w:rFonts w:asciiTheme="minorHAnsi" w:hAnsiTheme="minorHAnsi" w:cstheme="minorHAnsi"/>
          <w:sz w:val="20"/>
          <w:szCs w:val="20"/>
        </w:rPr>
        <w:t>………………..</w:t>
      </w:r>
      <w:r w:rsidR="00B9776E">
        <w:rPr>
          <w:rFonts w:asciiTheme="minorHAnsi" w:hAnsiTheme="minorHAnsi" w:cstheme="minorHAnsi"/>
          <w:sz w:val="20"/>
          <w:szCs w:val="20"/>
        </w:rPr>
        <w:tab/>
      </w:r>
      <w:r w:rsidR="00B9776E">
        <w:rPr>
          <w:rFonts w:asciiTheme="minorHAnsi" w:hAnsiTheme="minorHAnsi" w:cstheme="minorHAnsi"/>
          <w:sz w:val="20"/>
          <w:szCs w:val="20"/>
        </w:rPr>
        <w:tab/>
      </w:r>
      <w:r w:rsidR="00B9776E">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5008AB4" w14:textId="1BA9948F" w:rsidR="003B544E" w:rsidRDefault="00B9776E" w:rsidP="00B50E10">
      <w:pPr>
        <w:pStyle w:val="Odstavec"/>
        <w:rPr>
          <w:rFonts w:asciiTheme="minorHAnsi" w:hAnsiTheme="minorHAnsi" w:cstheme="minorHAnsi"/>
        </w:rPr>
      </w:pPr>
      <w:r>
        <w:rPr>
          <w:rFonts w:asciiTheme="minorHAnsi" w:hAnsiTheme="minorHAnsi" w:cstheme="minorHAnsi"/>
        </w:rPr>
        <w:t>MUDr. Radek Neuwirth, MBA</w:t>
      </w:r>
      <w:r w:rsidR="007F29A4">
        <w:rPr>
          <w:rFonts w:asciiTheme="minorHAnsi" w:hAnsiTheme="minorHAnsi" w:cstheme="minorHAnsi"/>
        </w:rPr>
        <w:tab/>
      </w:r>
      <w:r w:rsidR="007F29A4">
        <w:rPr>
          <w:rFonts w:asciiTheme="minorHAnsi" w:hAnsiTheme="minorHAnsi" w:cstheme="minorHAnsi"/>
        </w:rPr>
        <w:tab/>
      </w:r>
      <w:r w:rsidR="007F29A4">
        <w:rPr>
          <w:rFonts w:asciiTheme="minorHAnsi" w:hAnsiTheme="minorHAnsi" w:cstheme="minorHAnsi"/>
        </w:rPr>
        <w:tab/>
      </w:r>
      <w:r w:rsidR="007F29A4">
        <w:rPr>
          <w:rFonts w:asciiTheme="minorHAnsi" w:hAnsiTheme="minorHAnsi" w:cstheme="minorHAnsi"/>
        </w:rPr>
        <w:tab/>
        <w:t xml:space="preserve">Ing. Yvona </w:t>
      </w:r>
      <w:proofErr w:type="spellStart"/>
      <w:r w:rsidR="007F29A4">
        <w:rPr>
          <w:rFonts w:asciiTheme="minorHAnsi" w:hAnsiTheme="minorHAnsi" w:cstheme="minorHAnsi"/>
        </w:rPr>
        <w:t>Placzková</w:t>
      </w:r>
      <w:proofErr w:type="spellEnd"/>
    </w:p>
    <w:p w14:paraId="08F8B341" w14:textId="732CBF41" w:rsidR="00B9776E" w:rsidRDefault="00B9776E" w:rsidP="00B50E10">
      <w:pPr>
        <w:pStyle w:val="Odstavec"/>
        <w:rPr>
          <w:rFonts w:asciiTheme="minorHAnsi" w:hAnsiTheme="minorHAnsi" w:cstheme="minorHAnsi"/>
        </w:rPr>
      </w:pPr>
      <w:r>
        <w:rPr>
          <w:rFonts w:asciiTheme="minorHAnsi" w:hAnsiTheme="minorHAnsi" w:cstheme="minorHAnsi"/>
        </w:rPr>
        <w:t>předseda představenstva</w:t>
      </w:r>
      <w:r w:rsidR="007F29A4">
        <w:rPr>
          <w:rFonts w:asciiTheme="minorHAnsi" w:hAnsiTheme="minorHAnsi" w:cstheme="minorHAnsi"/>
        </w:rPr>
        <w:tab/>
      </w:r>
      <w:r w:rsidR="007F29A4">
        <w:rPr>
          <w:rFonts w:asciiTheme="minorHAnsi" w:hAnsiTheme="minorHAnsi" w:cstheme="minorHAnsi"/>
        </w:rPr>
        <w:tab/>
      </w:r>
      <w:r w:rsidR="007F29A4">
        <w:rPr>
          <w:rFonts w:asciiTheme="minorHAnsi" w:hAnsiTheme="minorHAnsi" w:cstheme="minorHAnsi"/>
        </w:rPr>
        <w:tab/>
      </w:r>
      <w:r w:rsidR="007F29A4">
        <w:rPr>
          <w:rFonts w:asciiTheme="minorHAnsi" w:hAnsiTheme="minorHAnsi" w:cstheme="minorHAnsi"/>
        </w:rPr>
        <w:tab/>
      </w:r>
      <w:r w:rsidR="007F29A4">
        <w:rPr>
          <w:rFonts w:asciiTheme="minorHAnsi" w:hAnsiTheme="minorHAnsi" w:cstheme="minorHAnsi"/>
        </w:rPr>
        <w:tab/>
        <w:t>místopředseda představenstva</w:t>
      </w:r>
    </w:p>
    <w:p w14:paraId="392E3695" w14:textId="320E8C6B" w:rsidR="00B9776E" w:rsidRPr="00B50E10" w:rsidRDefault="00B9776E" w:rsidP="00B50E10">
      <w:pPr>
        <w:pStyle w:val="Odstavec"/>
        <w:rPr>
          <w:rFonts w:asciiTheme="minorHAnsi" w:hAnsiTheme="minorHAnsi" w:cstheme="minorHAnsi"/>
        </w:rPr>
      </w:pPr>
      <w:r>
        <w:rPr>
          <w:rFonts w:asciiTheme="minorHAnsi" w:hAnsiTheme="minorHAnsi" w:cstheme="minorHAnsi"/>
        </w:rPr>
        <w:t xml:space="preserve">Nemocnice AGEL Třinec-Podlesí a.s. </w:t>
      </w:r>
      <w:r w:rsidR="007F29A4">
        <w:rPr>
          <w:rFonts w:asciiTheme="minorHAnsi" w:hAnsiTheme="minorHAnsi" w:cstheme="minorHAnsi"/>
        </w:rPr>
        <w:tab/>
      </w:r>
      <w:r w:rsidR="007F29A4">
        <w:rPr>
          <w:rFonts w:asciiTheme="minorHAnsi" w:hAnsiTheme="minorHAnsi" w:cstheme="minorHAnsi"/>
        </w:rPr>
        <w:tab/>
      </w:r>
      <w:r w:rsidR="007F29A4">
        <w:rPr>
          <w:rFonts w:asciiTheme="minorHAnsi" w:hAnsiTheme="minorHAnsi" w:cstheme="minorHAnsi"/>
        </w:rPr>
        <w:tab/>
        <w:t>Nemocnice AGEL Třinec-Podlesí a.s.</w:t>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77F3C0DB"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813ABA">
        <w:rPr>
          <w:rFonts w:asciiTheme="minorHAnsi" w:hAnsiTheme="minorHAnsi" w:cstheme="minorHAnsi"/>
          <w:sz w:val="20"/>
          <w:szCs w:val="20"/>
        </w:rPr>
        <w:t xml:space="preserve"> 31. 3. 2021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4EBFAFF1"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 xml:space="preserve">Příloha č. 1: Kalkulace ceny za jednoho účastníka </w:t>
      </w:r>
      <w:r w:rsidR="002F60B7">
        <w:rPr>
          <w:rFonts w:asciiTheme="minorHAnsi" w:hAnsiTheme="minorHAnsi" w:cstheme="minorHAnsi"/>
          <w:sz w:val="20"/>
          <w:szCs w:val="20"/>
        </w:rPr>
        <w:t>rehabilitačně rekondiční péče</w:t>
      </w:r>
    </w:p>
    <w:p w14:paraId="35D9B83A" w14:textId="7C7D5246" w:rsidR="00CD69B7" w:rsidRDefault="00CD69B7" w:rsidP="00CD69B7">
      <w:pPr>
        <w:spacing w:after="0"/>
        <w:ind w:right="0"/>
        <w:rPr>
          <w:rFonts w:asciiTheme="minorHAnsi" w:hAnsiTheme="minorHAnsi" w:cstheme="minorHAnsi"/>
          <w:sz w:val="20"/>
          <w:szCs w:val="20"/>
        </w:rPr>
      </w:pPr>
    </w:p>
    <w:p w14:paraId="673A2C09" w14:textId="5D6B903D"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 xml:space="preserve">Kalkulace ceny za jednoho účastníka </w:t>
      </w:r>
      <w:r w:rsidR="002F60B7">
        <w:rPr>
          <w:rFonts w:asciiTheme="minorHAnsi" w:hAnsiTheme="minorHAnsi" w:cstheme="minorHAnsi"/>
          <w:b/>
          <w:sz w:val="20"/>
          <w:szCs w:val="20"/>
        </w:rPr>
        <w:t>rehabilitačně rekondiční péče</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5920" w:type="dxa"/>
        <w:tblInd w:w="55" w:type="dxa"/>
        <w:tblCellMar>
          <w:left w:w="70" w:type="dxa"/>
          <w:right w:w="70" w:type="dxa"/>
        </w:tblCellMar>
        <w:tblLook w:val="04A0" w:firstRow="1" w:lastRow="0" w:firstColumn="1" w:lastColumn="0" w:noHBand="0" w:noVBand="1"/>
      </w:tblPr>
      <w:tblGrid>
        <w:gridCol w:w="4153"/>
        <w:gridCol w:w="1767"/>
      </w:tblGrid>
      <w:tr w:rsidR="002F60B7" w:rsidRPr="00BC5ADC" w14:paraId="4EF65569" w14:textId="77777777" w:rsidTr="00027F01">
        <w:trPr>
          <w:trHeight w:val="405"/>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8BEB0E7"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Maximální počet dnů rehabilitačně rekondiční péče</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269576AB" w14:textId="07CC154B" w:rsidR="002F60B7" w:rsidRPr="002F60B7" w:rsidRDefault="007F29A4" w:rsidP="00027F01">
            <w:pPr>
              <w:jc w:val="center"/>
              <w:rPr>
                <w:rFonts w:ascii="Calibri" w:hAnsi="Calibri" w:cs="Calibri"/>
                <w:color w:val="000000"/>
                <w:sz w:val="20"/>
                <w:szCs w:val="20"/>
              </w:rPr>
            </w:pPr>
            <w:r>
              <w:rPr>
                <w:rFonts w:ascii="Calibri" w:hAnsi="Calibri" w:cs="Calibri"/>
                <w:color w:val="000000"/>
                <w:sz w:val="20"/>
                <w:szCs w:val="20"/>
              </w:rPr>
              <w:t>7</w:t>
            </w:r>
          </w:p>
        </w:tc>
      </w:tr>
      <w:tr w:rsidR="002F60B7" w:rsidRPr="00BC5ADC" w14:paraId="6D547C82" w14:textId="77777777" w:rsidTr="00027F01">
        <w:trPr>
          <w:trHeight w:val="42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B378E6F" w14:textId="08F5C3A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za léčebně rehabilitační péči na den v</w:t>
            </w:r>
            <w:r w:rsidR="006712F6">
              <w:rPr>
                <w:rFonts w:ascii="Calibri" w:hAnsi="Calibri" w:cs="Calibri"/>
                <w:color w:val="000000"/>
                <w:sz w:val="20"/>
                <w:szCs w:val="20"/>
              </w:rPr>
              <w:t> </w:t>
            </w:r>
            <w:r w:rsidRPr="002F60B7">
              <w:rPr>
                <w:rFonts w:ascii="Calibri" w:hAnsi="Calibri" w:cs="Calibri"/>
                <w:color w:val="000000"/>
                <w:sz w:val="20"/>
                <w:szCs w:val="20"/>
              </w:rPr>
              <w:t>Kč</w:t>
            </w:r>
          </w:p>
        </w:tc>
        <w:tc>
          <w:tcPr>
            <w:tcW w:w="1767" w:type="dxa"/>
            <w:tcBorders>
              <w:top w:val="nil"/>
              <w:left w:val="nil"/>
              <w:bottom w:val="single" w:sz="4" w:space="0" w:color="auto"/>
              <w:right w:val="single" w:sz="4" w:space="0" w:color="auto"/>
            </w:tcBorders>
            <w:shd w:val="clear" w:color="auto" w:fill="auto"/>
            <w:noWrap/>
            <w:vAlign w:val="bottom"/>
            <w:hideMark/>
          </w:tcPr>
          <w:p w14:paraId="7D602ABC" w14:textId="73979623" w:rsidR="002F60B7" w:rsidRPr="002F60B7" w:rsidRDefault="007F29A4" w:rsidP="00027F01">
            <w:pPr>
              <w:jc w:val="center"/>
              <w:rPr>
                <w:rFonts w:ascii="Calibri" w:hAnsi="Calibri" w:cs="Calibri"/>
                <w:color w:val="000000"/>
                <w:sz w:val="20"/>
                <w:szCs w:val="20"/>
              </w:rPr>
            </w:pPr>
            <w:r>
              <w:rPr>
                <w:rFonts w:ascii="Calibri" w:hAnsi="Calibri" w:cs="Calibri"/>
                <w:color w:val="000000"/>
                <w:sz w:val="20"/>
                <w:szCs w:val="20"/>
              </w:rPr>
              <w:t xml:space="preserve">428,- </w:t>
            </w:r>
          </w:p>
        </w:tc>
      </w:tr>
      <w:tr w:rsidR="002F60B7" w:rsidRPr="00BC5ADC" w14:paraId="47F5ADAB" w14:textId="77777777" w:rsidTr="00027F01">
        <w:trPr>
          <w:trHeight w:val="66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D397E23" w14:textId="575F9796"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celkem rehabilitačně rekondiční péče na celkový počet dnů v</w:t>
            </w:r>
            <w:r w:rsidR="006712F6">
              <w:rPr>
                <w:rFonts w:ascii="Calibri" w:hAnsi="Calibri" w:cs="Calibri"/>
                <w:color w:val="000000"/>
                <w:sz w:val="20"/>
                <w:szCs w:val="20"/>
              </w:rPr>
              <w:t> </w:t>
            </w:r>
            <w:r w:rsidRPr="002F60B7">
              <w:rPr>
                <w:rFonts w:ascii="Calibri" w:hAnsi="Calibri" w:cs="Calibri"/>
                <w:color w:val="000000"/>
                <w:sz w:val="20"/>
                <w:szCs w:val="20"/>
              </w:rPr>
              <w:t>Kč</w:t>
            </w:r>
          </w:p>
        </w:tc>
        <w:tc>
          <w:tcPr>
            <w:tcW w:w="1767" w:type="dxa"/>
            <w:tcBorders>
              <w:top w:val="nil"/>
              <w:left w:val="nil"/>
              <w:bottom w:val="single" w:sz="4" w:space="0" w:color="auto"/>
              <w:right w:val="single" w:sz="4" w:space="0" w:color="auto"/>
            </w:tcBorders>
            <w:shd w:val="clear" w:color="auto" w:fill="auto"/>
            <w:noWrap/>
            <w:vAlign w:val="bottom"/>
            <w:hideMark/>
          </w:tcPr>
          <w:p w14:paraId="01A8E8C0" w14:textId="3C7F4CD7" w:rsidR="002F60B7" w:rsidRPr="002F60B7" w:rsidRDefault="007F29A4" w:rsidP="00027F01">
            <w:pPr>
              <w:jc w:val="center"/>
              <w:rPr>
                <w:rFonts w:ascii="Calibri" w:hAnsi="Calibri" w:cs="Calibri"/>
                <w:color w:val="000000"/>
                <w:sz w:val="20"/>
                <w:szCs w:val="20"/>
              </w:rPr>
            </w:pPr>
            <w:r>
              <w:rPr>
                <w:rFonts w:ascii="Calibri" w:hAnsi="Calibri" w:cs="Calibri"/>
                <w:color w:val="000000"/>
                <w:sz w:val="20"/>
                <w:szCs w:val="20"/>
              </w:rPr>
              <w:t>2 996,-</w:t>
            </w:r>
          </w:p>
        </w:tc>
      </w:tr>
    </w:tbl>
    <w:p w14:paraId="156181D6" w14:textId="77777777" w:rsidR="002F60B7" w:rsidRDefault="002F60B7" w:rsidP="00CD69B7">
      <w:pPr>
        <w:spacing w:after="0" w:line="276" w:lineRule="auto"/>
        <w:ind w:right="0"/>
        <w:jc w:val="left"/>
        <w:rPr>
          <w:rFonts w:asciiTheme="minorHAnsi" w:hAnsiTheme="minorHAnsi" w:cstheme="minorHAnsi"/>
          <w:sz w:val="20"/>
          <w:szCs w:val="20"/>
        </w:rPr>
      </w:pPr>
    </w:p>
    <w:p w14:paraId="338FE866" w14:textId="0D4118CF"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671747EF"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 xml:space="preserve">Rehabilitační rekondiční </w:t>
      </w:r>
      <w:r w:rsidR="002F60B7">
        <w:rPr>
          <w:rFonts w:asciiTheme="minorHAnsi" w:hAnsiTheme="minorHAnsi"/>
          <w:bCs/>
          <w:sz w:val="20"/>
          <w:szCs w:val="20"/>
        </w:rPr>
        <w:t>péče je</w:t>
      </w:r>
      <w:r w:rsidRPr="00BF0B27">
        <w:rPr>
          <w:rFonts w:asciiTheme="minorHAnsi" w:hAnsiTheme="minorHAnsi"/>
          <w:bCs/>
          <w:sz w:val="20"/>
          <w:szCs w:val="20"/>
        </w:rPr>
        <w:t xml:space="preserve"> osvobozen</w:t>
      </w:r>
      <w:r w:rsidR="002F60B7">
        <w:rPr>
          <w:rFonts w:asciiTheme="minorHAnsi" w:hAnsiTheme="minorHAnsi"/>
          <w:bCs/>
          <w:sz w:val="20"/>
          <w:szCs w:val="20"/>
        </w:rPr>
        <w:t>a</w:t>
      </w:r>
      <w:r w:rsidRPr="00BF0B27">
        <w:rPr>
          <w:rFonts w:asciiTheme="minorHAnsi" w:hAnsiTheme="minorHAnsi"/>
          <w:bCs/>
          <w:sz w:val="20"/>
          <w:szCs w:val="20"/>
        </w:rPr>
        <w:t xml:space="preserve"> od DPH. </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42E5FE6A"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096830">
        <w:rPr>
          <w:rFonts w:asciiTheme="minorHAnsi" w:hAnsiTheme="minorHAnsi" w:cstheme="minorHAnsi"/>
          <w:sz w:val="20"/>
          <w:szCs w:val="20"/>
        </w:rPr>
        <w:t>1</w:t>
      </w:r>
    </w:p>
    <w:p w14:paraId="3EAFD733" w14:textId="605B83EE" w:rsidR="002F60B7" w:rsidRPr="002F60B7" w:rsidRDefault="002F60B7" w:rsidP="00B50E10">
      <w:pPr>
        <w:spacing w:after="0"/>
        <w:ind w:right="0"/>
        <w:rPr>
          <w:rFonts w:asciiTheme="minorHAnsi" w:hAnsiTheme="minorHAnsi" w:cstheme="minorHAnsi"/>
          <w:b/>
          <w:sz w:val="20"/>
          <w:szCs w:val="20"/>
        </w:rPr>
      </w:pPr>
      <w:r w:rsidRPr="002F60B7">
        <w:rPr>
          <w:rFonts w:asciiTheme="minorHAnsi" w:hAnsiTheme="minorHAnsi" w:cstheme="minorHAnsi"/>
          <w:b/>
          <w:sz w:val="20"/>
          <w:szCs w:val="20"/>
        </w:rPr>
        <w:t>Voucher účastníka</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BD6FB0E"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7F29A4">
        <w:rPr>
          <w:noProof/>
        </w:rPr>
        <w:drawing>
          <wp:inline distT="0" distB="0" distL="0" distR="0" wp14:anchorId="2A13DA7C" wp14:editId="56B194D2">
            <wp:extent cx="2095500" cy="571500"/>
            <wp:effectExtent l="0" t="0" r="0" b="0"/>
            <wp:docPr id="1" name="Obrázek 1" descr="cid:_1_0A6B91500A6BB7300048B69AC1258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A6B91500A6BB7300048B69AC12583A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4AA29E2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k účasti na rehabilitačně rekondiční péči</w:t>
      </w:r>
      <w:r w:rsidR="002F60B7">
        <w:rPr>
          <w:rFonts w:asciiTheme="minorHAnsi" w:hAnsiTheme="minorHAnsi" w:cstheme="minorHAnsi"/>
          <w:b/>
          <w:sz w:val="28"/>
          <w:szCs w:val="28"/>
        </w:rPr>
        <w:t xml:space="preserve"> (ambulantní</w:t>
      </w:r>
      <w:r w:rsidR="006712F6">
        <w:rPr>
          <w:rFonts w:asciiTheme="minorHAnsi" w:hAnsiTheme="minorHAnsi" w:cstheme="minorHAnsi"/>
          <w:b/>
          <w:sz w:val="28"/>
          <w:szCs w:val="28"/>
        </w:rPr>
        <w:t xml:space="preserve"> formou</w:t>
      </w:r>
      <w:r w:rsidR="002F60B7">
        <w:rPr>
          <w:rFonts w:asciiTheme="minorHAnsi" w:hAnsiTheme="minorHAnsi" w:cstheme="minorHAnsi"/>
          <w:b/>
          <w:sz w:val="28"/>
          <w:szCs w:val="28"/>
        </w:rPr>
        <w:t>)</w:t>
      </w:r>
      <w:r w:rsidRPr="00CD69B7">
        <w:rPr>
          <w:rFonts w:asciiTheme="minorHAnsi" w:hAnsiTheme="minorHAnsi" w:cstheme="minorHAnsi"/>
          <w:b/>
          <w:sz w:val="28"/>
          <w:szCs w:val="28"/>
        </w:rPr>
        <w:t xml:space="preserve"> v roce 20</w:t>
      </w:r>
      <w:r w:rsidR="0009034E">
        <w:rPr>
          <w:rFonts w:asciiTheme="minorHAnsi" w:hAnsiTheme="minorHAnsi" w:cstheme="minorHAnsi"/>
          <w:b/>
          <w:sz w:val="28"/>
          <w:szCs w:val="28"/>
        </w:rPr>
        <w:t>2</w:t>
      </w:r>
      <w:r w:rsidR="00096830">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57800E9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příjmení </w:t>
      </w:r>
      <w:r w:rsidR="00F10666">
        <w:rPr>
          <w:rFonts w:asciiTheme="minorHAnsi" w:hAnsiTheme="minorHAnsi" w:cstheme="minorHAnsi"/>
          <w:sz w:val="20"/>
          <w:szCs w:val="20"/>
        </w:rPr>
        <w:t>účastníka:</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r w:rsidRPr="00CD69B7">
        <w:rPr>
          <w:rFonts w:asciiTheme="minorHAnsi" w:hAnsiTheme="minorHAnsi" w:cstheme="minorHAnsi"/>
          <w:sz w:val="20"/>
          <w:szCs w:val="20"/>
        </w:rPr>
        <w:t>.................   osobní číslo</w:t>
      </w:r>
      <w:r w:rsidR="00F10666">
        <w:rPr>
          <w:rFonts w:asciiTheme="minorHAnsi" w:hAnsiTheme="minorHAnsi" w:cstheme="minorHAnsi"/>
          <w:sz w:val="20"/>
          <w:szCs w:val="20"/>
        </w:rPr>
        <w:t>:</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p>
    <w:p w14:paraId="6030486E" w14:textId="37579FD1" w:rsidR="0009034E" w:rsidRDefault="0009034E" w:rsidP="00CD69B7">
      <w:pPr>
        <w:spacing w:after="0"/>
        <w:ind w:right="0"/>
        <w:rPr>
          <w:rFonts w:asciiTheme="minorHAnsi" w:hAnsiTheme="minorHAnsi" w:cstheme="minorHAnsi"/>
          <w:sz w:val="20"/>
          <w:szCs w:val="20"/>
        </w:rPr>
      </w:pPr>
    </w:p>
    <w:p w14:paraId="219FE47A" w14:textId="543F5884"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Vysílající organizace:…………………………………………………</w:t>
      </w:r>
      <w:r w:rsidR="00FE55CD">
        <w:rPr>
          <w:rFonts w:asciiTheme="minorHAnsi" w:hAnsiTheme="minorHAnsi" w:cstheme="minorHAnsi"/>
          <w:sz w:val="20"/>
          <w:szCs w:val="20"/>
        </w:rPr>
        <w:t>…</w:t>
      </w:r>
      <w:r>
        <w:rPr>
          <w:rFonts w:asciiTheme="minorHAnsi" w:hAnsiTheme="minorHAnsi" w:cstheme="minorHAnsi"/>
          <w:sz w:val="20"/>
          <w:szCs w:val="20"/>
        </w:rPr>
        <w:t>………………………………</w:t>
      </w:r>
      <w:r w:rsidR="00F10666">
        <w:rPr>
          <w:rFonts w:asciiTheme="minorHAnsi" w:hAnsiTheme="minorHAnsi" w:cstheme="minorHAnsi"/>
          <w:sz w:val="20"/>
          <w:szCs w:val="20"/>
        </w:rPr>
        <w:t xml:space="preserve">  IČO: </w:t>
      </w:r>
      <w:r>
        <w:rPr>
          <w:rFonts w:asciiTheme="minorHAnsi" w:hAnsiTheme="minorHAnsi" w:cstheme="minorHAnsi"/>
          <w:sz w:val="20"/>
          <w:szCs w:val="20"/>
        </w:rPr>
        <w:t>………………………</w:t>
      </w:r>
      <w:r w:rsidR="00FE55CD">
        <w:rPr>
          <w:rFonts w:asciiTheme="minorHAnsi" w:hAnsiTheme="minorHAnsi" w:cstheme="minorHAnsi"/>
          <w:sz w:val="20"/>
          <w:szCs w:val="20"/>
        </w:rPr>
        <w:t>…..…………………….</w:t>
      </w:r>
      <w:r>
        <w:rPr>
          <w:rFonts w:asciiTheme="minorHAnsi" w:hAnsiTheme="minorHAnsi" w:cstheme="minorHAnsi"/>
          <w:sz w:val="20"/>
          <w:szCs w:val="20"/>
        </w:rPr>
        <w:t xml:space="preserv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4D663436"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w:t>
      </w:r>
      <w:r w:rsidR="00F10666">
        <w:rPr>
          <w:rFonts w:asciiTheme="minorHAnsi" w:hAnsiTheme="minorHAnsi" w:cstheme="minorHAnsi"/>
          <w:sz w:val="20"/>
          <w:szCs w:val="20"/>
        </w:rPr>
        <w:t> </w:t>
      </w:r>
      <w:r>
        <w:rPr>
          <w:rFonts w:asciiTheme="minorHAnsi" w:hAnsiTheme="minorHAnsi" w:cstheme="minorHAnsi"/>
          <w:sz w:val="20"/>
          <w:szCs w:val="20"/>
        </w:rPr>
        <w:t>organizaci</w:t>
      </w:r>
      <w:r w:rsidR="00F10666">
        <w:rPr>
          <w:rFonts w:asciiTheme="minorHAnsi" w:hAnsiTheme="minorHAnsi" w:cstheme="minorHAnsi"/>
          <w:sz w:val="20"/>
          <w:szCs w:val="20"/>
        </w:rPr>
        <w:t>:</w:t>
      </w:r>
      <w:r w:rsidR="0009034E">
        <w:rPr>
          <w:rFonts w:asciiTheme="minorHAnsi" w:hAnsiTheme="minorHAnsi" w:cstheme="minorHAnsi"/>
          <w:sz w:val="20"/>
          <w:szCs w:val="20"/>
        </w:rPr>
        <w:t>………………………………………………………………………………</w:t>
      </w:r>
      <w:r w:rsidR="00FE55CD">
        <w:rPr>
          <w:rFonts w:asciiTheme="minorHAnsi" w:hAnsiTheme="minorHAnsi" w:cstheme="minorHAnsi"/>
          <w:sz w:val="20"/>
          <w:szCs w:val="20"/>
        </w:rPr>
        <w:t>………………</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1FDBFB2E" w:rsidR="00CD69B7" w:rsidRDefault="00F10666" w:rsidP="00CD69B7">
      <w:pPr>
        <w:spacing w:after="0"/>
        <w:ind w:right="0"/>
        <w:rPr>
          <w:rFonts w:asciiTheme="minorHAnsi" w:hAnsiTheme="minorHAnsi" w:cstheme="minorHAnsi"/>
          <w:sz w:val="20"/>
          <w:szCs w:val="20"/>
        </w:rPr>
      </w:pPr>
      <w:r w:rsidRPr="00F10666">
        <w:rPr>
          <w:rFonts w:asciiTheme="minorHAnsi" w:hAnsiTheme="minorHAnsi" w:cstheme="minorHAnsi"/>
          <w:sz w:val="20"/>
          <w:szCs w:val="20"/>
        </w:rPr>
        <w:t>Poskytovatel zdravotních služeb:.……………………………………………………………………..………………………………………</w:t>
      </w:r>
      <w:r w:rsidR="00FE55CD">
        <w:rPr>
          <w:rFonts w:asciiTheme="minorHAnsi" w:hAnsiTheme="minorHAnsi" w:cstheme="minorHAnsi"/>
          <w:sz w:val="20"/>
          <w:szCs w:val="20"/>
        </w:rPr>
        <w:t>…………….</w:t>
      </w:r>
    </w:p>
    <w:p w14:paraId="7EC245C6" w14:textId="77777777" w:rsidR="00F10666" w:rsidRDefault="00F10666" w:rsidP="00CD69B7">
      <w:pPr>
        <w:spacing w:after="0"/>
        <w:ind w:right="0"/>
        <w:rPr>
          <w:rFonts w:asciiTheme="minorHAnsi" w:hAnsiTheme="minorHAnsi" w:cstheme="minorHAnsi"/>
          <w:sz w:val="20"/>
          <w:szCs w:val="20"/>
        </w:rPr>
      </w:pPr>
    </w:p>
    <w:p w14:paraId="272DA24D" w14:textId="7B4BD391" w:rsidR="00F10666" w:rsidRPr="00CD69B7" w:rsidRDefault="00F10666" w:rsidP="00CD69B7">
      <w:pPr>
        <w:spacing w:after="0"/>
        <w:ind w:right="0"/>
        <w:rPr>
          <w:rFonts w:asciiTheme="minorHAnsi" w:hAnsiTheme="minorHAnsi" w:cstheme="minorHAnsi"/>
          <w:sz w:val="20"/>
          <w:szCs w:val="20"/>
        </w:rPr>
      </w:pPr>
      <w:r w:rsidRPr="00C94CF1">
        <w:rPr>
          <w:rFonts w:ascii="Calibri" w:hAnsi="Calibri" w:cs="Calibri"/>
          <w:sz w:val="20"/>
          <w:szCs w:val="20"/>
        </w:rPr>
        <w:t xml:space="preserve">Počet dnů rehabilitačně rekondiční péče: </w:t>
      </w:r>
      <w:r w:rsidR="007F29A4">
        <w:rPr>
          <w:rFonts w:ascii="Calibri" w:hAnsi="Calibri" w:cs="Calibri"/>
          <w:sz w:val="20"/>
          <w:szCs w:val="20"/>
        </w:rPr>
        <w:t>7</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0695DBE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w:t>
      </w:r>
      <w:r w:rsidR="00F10666">
        <w:rPr>
          <w:rFonts w:asciiTheme="minorHAnsi" w:hAnsiTheme="minorHAnsi" w:cstheme="minorHAnsi"/>
          <w:sz w:val="20"/>
          <w:szCs w:val="20"/>
        </w:rPr>
        <w:t>:</w:t>
      </w:r>
      <w:r w:rsidR="00F10666">
        <w:rPr>
          <w:rFonts w:asciiTheme="minorHAnsi" w:hAnsiTheme="minorHAnsi" w:cstheme="minorHAnsi"/>
          <w:sz w:val="20"/>
          <w:szCs w:val="20"/>
        </w:rPr>
        <w:tab/>
      </w:r>
      <w:r w:rsidRPr="00CD69B7">
        <w:rPr>
          <w:rFonts w:asciiTheme="minorHAnsi" w:hAnsiTheme="minorHAnsi" w:cstheme="minorHAnsi"/>
          <w:sz w:val="20"/>
          <w:szCs w:val="20"/>
        </w:rPr>
        <w:t>............................</w:t>
      </w:r>
      <w:r w:rsidR="00F10666">
        <w:rPr>
          <w:rFonts w:asciiTheme="minorHAnsi" w:hAnsiTheme="minorHAnsi" w:cstheme="minorHAnsi"/>
          <w:sz w:val="20"/>
          <w:szCs w:val="20"/>
        </w:rPr>
        <w:t>............................</w:t>
      </w:r>
      <w:r w:rsidRPr="00CD69B7">
        <w:rPr>
          <w:rFonts w:asciiTheme="minorHAnsi" w:hAnsiTheme="minorHAnsi" w:cstheme="minorHAnsi"/>
          <w:sz w:val="20"/>
          <w:szCs w:val="20"/>
        </w:rPr>
        <w:t>...............</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6E80FEB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r w:rsidR="00FE55CD">
        <w:rPr>
          <w:rFonts w:asciiTheme="minorHAnsi" w:hAnsiTheme="minorHAnsi" w:cstheme="minorHAnsi"/>
          <w:sz w:val="20"/>
          <w:szCs w:val="20"/>
        </w:rPr>
        <w:t>...</w:t>
      </w:r>
      <w:r w:rsidRPr="00CD69B7">
        <w:rPr>
          <w:rFonts w:asciiTheme="minorHAnsi" w:hAnsiTheme="minorHAnsi" w:cstheme="minorHAnsi"/>
          <w:sz w:val="20"/>
          <w:szCs w:val="20"/>
        </w:rPr>
        <w:t>....</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FA0C8FE" w:rsidR="00CD69B7" w:rsidRPr="00FE55CD" w:rsidRDefault="00CD69B7" w:rsidP="00CD69B7">
      <w:pPr>
        <w:spacing w:after="0"/>
        <w:ind w:right="0"/>
        <w:rPr>
          <w:rFonts w:asciiTheme="minorHAnsi" w:hAnsiTheme="minorHAnsi" w:cstheme="minorHAnsi"/>
          <w:b/>
          <w:sz w:val="20"/>
          <w:szCs w:val="20"/>
        </w:rPr>
      </w:pPr>
      <w:r w:rsidRPr="00FE55CD">
        <w:rPr>
          <w:rFonts w:asciiTheme="minorHAnsi" w:hAnsiTheme="minorHAnsi" w:cstheme="minorHAnsi"/>
          <w:b/>
          <w:sz w:val="20"/>
          <w:szCs w:val="20"/>
        </w:rPr>
        <w:t>Potvrzení o absolvování RRP</w:t>
      </w:r>
      <w:r w:rsidR="0009034E" w:rsidRPr="00FE55CD">
        <w:rPr>
          <w:rFonts w:asciiTheme="minorHAnsi" w:hAnsiTheme="minorHAnsi" w:cstheme="minorHAnsi"/>
          <w:b/>
          <w:sz w:val="20"/>
          <w:szCs w:val="20"/>
        </w:rPr>
        <w:t xml:space="preserve"> – doplní </w:t>
      </w:r>
      <w:r w:rsidR="00F10666" w:rsidRPr="00FE55CD">
        <w:rPr>
          <w:rFonts w:asciiTheme="minorHAnsi" w:hAnsiTheme="minorHAnsi" w:cstheme="minorHAnsi"/>
          <w:b/>
          <w:sz w:val="20"/>
          <w:szCs w:val="20"/>
        </w:rPr>
        <w:t>poskytovatel zdravotních služeb</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135341BE" w:rsidR="00CD69B7" w:rsidRPr="00CD69B7" w:rsidRDefault="00FE55CD" w:rsidP="00CD69B7">
      <w:pPr>
        <w:spacing w:after="0"/>
        <w:ind w:right="0"/>
        <w:rPr>
          <w:rFonts w:asciiTheme="minorHAnsi" w:hAnsiTheme="minorHAnsi" w:cstheme="minorHAnsi"/>
          <w:sz w:val="20"/>
          <w:szCs w:val="20"/>
        </w:rPr>
      </w:pPr>
      <w:r>
        <w:rPr>
          <w:rFonts w:asciiTheme="minorHAnsi" w:hAnsiTheme="minorHAnsi" w:cstheme="minorHAnsi"/>
          <w:sz w:val="20"/>
          <w:szCs w:val="20"/>
        </w:rPr>
        <w:t>Závěrečné</w:t>
      </w:r>
      <w:r w:rsidR="00BB2366"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2F8C579D"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w:t>
      </w:r>
      <w:r w:rsidR="00FE55CD">
        <w:rPr>
          <w:rFonts w:asciiTheme="minorHAnsi" w:hAnsiTheme="minorHAnsi" w:cstheme="minorHAnsi"/>
          <w:sz w:val="20"/>
          <w:szCs w:val="20"/>
        </w:rPr>
        <w:t>poskytovatele zdravotních služeb</w:t>
      </w:r>
      <w:r w:rsidRPr="00CD69B7">
        <w:rPr>
          <w:rFonts w:asciiTheme="minorHAnsi" w:hAnsiTheme="minorHAnsi" w:cstheme="minorHAnsi"/>
          <w:sz w:val="20"/>
          <w:szCs w:val="20"/>
        </w:rPr>
        <w:t xml:space="preserve">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3ECCF5C9"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FE55CD">
        <w:rPr>
          <w:rFonts w:asciiTheme="minorHAnsi" w:hAnsiTheme="minorHAnsi" w:cstheme="minorHAnsi"/>
          <w:sz w:val="20"/>
          <w:szCs w:val="20"/>
        </w:rPr>
        <w:t>rehabilitačně rekondiční péče</w:t>
      </w:r>
      <w:r w:rsidRPr="00CD69B7">
        <w:rPr>
          <w:rFonts w:asciiTheme="minorHAnsi" w:hAnsiTheme="minorHAnsi" w:cstheme="minorHAnsi"/>
          <w:sz w:val="20"/>
          <w:szCs w:val="20"/>
        </w:rPr>
        <w:t>:…………………………………………</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670FF9EA" w14:textId="77777777" w:rsidR="00FE55CD" w:rsidRPr="00C94CF1" w:rsidRDefault="00FE55CD" w:rsidP="00FE55CD">
      <w:pPr>
        <w:spacing w:after="0"/>
        <w:rPr>
          <w:rFonts w:ascii="Calibri" w:hAnsi="Calibri" w:cs="Calibri"/>
          <w:b/>
          <w:sz w:val="20"/>
          <w:szCs w:val="20"/>
          <w:u w:val="single"/>
        </w:rPr>
      </w:pPr>
      <w:r w:rsidRPr="00C94CF1">
        <w:rPr>
          <w:rFonts w:ascii="Calibri" w:hAnsi="Calibri" w:cs="Calibri"/>
          <w:b/>
          <w:sz w:val="20"/>
          <w:szCs w:val="20"/>
          <w:u w:val="single"/>
        </w:rPr>
        <w:t>Potvrzený poukaz po ukončení RRP:</w:t>
      </w:r>
    </w:p>
    <w:p w14:paraId="6AF368E9" w14:textId="7650A90E" w:rsidR="00FE55CD" w:rsidRPr="00C94CF1" w:rsidRDefault="00FE55CD" w:rsidP="00FE55CD">
      <w:pPr>
        <w:spacing w:after="0"/>
        <w:rPr>
          <w:rFonts w:ascii="Calibri" w:hAnsi="Calibri" w:cs="Calibri"/>
          <w:sz w:val="20"/>
          <w:szCs w:val="20"/>
        </w:rPr>
      </w:pPr>
      <w:r w:rsidRPr="00C94CF1">
        <w:rPr>
          <w:rFonts w:ascii="Calibri" w:hAnsi="Calibri" w:cs="Calibri"/>
          <w:sz w:val="20"/>
          <w:szCs w:val="20"/>
        </w:rPr>
        <w:t xml:space="preserve">odevzdat u </w:t>
      </w:r>
      <w:r>
        <w:rPr>
          <w:rFonts w:ascii="Calibri" w:hAnsi="Calibri" w:cs="Calibri"/>
          <w:sz w:val="20"/>
          <w:szCs w:val="20"/>
        </w:rPr>
        <w:t>p</w:t>
      </w:r>
      <w:r w:rsidRPr="00C94CF1">
        <w:rPr>
          <w:rFonts w:ascii="Calibri" w:hAnsi="Calibri" w:cs="Calibri"/>
          <w:sz w:val="20"/>
          <w:szCs w:val="20"/>
        </w:rPr>
        <w:t>oskytovatele zdravotních služeb</w:t>
      </w:r>
    </w:p>
    <w:p w14:paraId="170CA9DC" w14:textId="6568F494" w:rsidR="00FE55CD" w:rsidRPr="00C94CF1" w:rsidRDefault="00FE55CD" w:rsidP="00FE55CD">
      <w:pPr>
        <w:spacing w:after="0"/>
        <w:rPr>
          <w:rFonts w:ascii="Calibri" w:hAnsi="Calibri" w:cs="Calibri"/>
          <w:bCs/>
          <w:sz w:val="20"/>
          <w:szCs w:val="20"/>
        </w:rPr>
      </w:pPr>
      <w:r w:rsidRPr="00C94CF1">
        <w:rPr>
          <w:rFonts w:ascii="Calibri" w:hAnsi="Calibri" w:cs="Calibri"/>
          <w:bCs/>
          <w:sz w:val="20"/>
          <w:szCs w:val="20"/>
        </w:rPr>
        <w:t xml:space="preserve">Pokud se účastník nebude moci dostavit ve sjednaný den na rehabilitačně rekondiční péči, je nutné to nahlásit </w:t>
      </w:r>
      <w:r>
        <w:rPr>
          <w:rFonts w:ascii="Calibri" w:hAnsi="Calibri" w:cs="Calibri"/>
          <w:bCs/>
          <w:sz w:val="20"/>
          <w:szCs w:val="20"/>
        </w:rPr>
        <w:t>p</w:t>
      </w:r>
      <w:r w:rsidRPr="00C94CF1">
        <w:rPr>
          <w:rFonts w:ascii="Calibri" w:hAnsi="Calibri" w:cs="Calibri"/>
          <w:bCs/>
          <w:sz w:val="20"/>
          <w:szCs w:val="20"/>
        </w:rPr>
        <w:t xml:space="preserve">oskytovateli zdravotních služeb nejpozději do 48 hod před </w:t>
      </w:r>
      <w:r>
        <w:rPr>
          <w:rFonts w:ascii="Calibri" w:hAnsi="Calibri" w:cs="Calibri"/>
          <w:bCs/>
          <w:sz w:val="20"/>
          <w:szCs w:val="20"/>
        </w:rPr>
        <w:t>sjednaným termínem</w:t>
      </w:r>
      <w:r w:rsidRPr="00C94CF1">
        <w:rPr>
          <w:rFonts w:ascii="Calibri" w:hAnsi="Calibri" w:cs="Calibri"/>
          <w:bCs/>
          <w:sz w:val="20"/>
          <w:szCs w:val="20"/>
        </w:rPr>
        <w:t>.</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BDD1019"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6830"/>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B5096"/>
    <w:rsid w:val="001C7942"/>
    <w:rsid w:val="001E39F5"/>
    <w:rsid w:val="001F567B"/>
    <w:rsid w:val="00212F37"/>
    <w:rsid w:val="00223018"/>
    <w:rsid w:val="002500F8"/>
    <w:rsid w:val="00251FA9"/>
    <w:rsid w:val="00254177"/>
    <w:rsid w:val="00276D78"/>
    <w:rsid w:val="0028636B"/>
    <w:rsid w:val="00286708"/>
    <w:rsid w:val="00286B6E"/>
    <w:rsid w:val="002B12DE"/>
    <w:rsid w:val="002B49FB"/>
    <w:rsid w:val="002C2ECB"/>
    <w:rsid w:val="002F60B7"/>
    <w:rsid w:val="0030310B"/>
    <w:rsid w:val="0032049B"/>
    <w:rsid w:val="00343665"/>
    <w:rsid w:val="003563D4"/>
    <w:rsid w:val="00374578"/>
    <w:rsid w:val="00374830"/>
    <w:rsid w:val="003813D8"/>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A3030"/>
    <w:rsid w:val="004B3B04"/>
    <w:rsid w:val="004B43F5"/>
    <w:rsid w:val="004E033C"/>
    <w:rsid w:val="004E0E3D"/>
    <w:rsid w:val="004F2DD0"/>
    <w:rsid w:val="005122CD"/>
    <w:rsid w:val="00515ACE"/>
    <w:rsid w:val="005248E9"/>
    <w:rsid w:val="00525E25"/>
    <w:rsid w:val="005433B2"/>
    <w:rsid w:val="00547963"/>
    <w:rsid w:val="005509C1"/>
    <w:rsid w:val="005536C4"/>
    <w:rsid w:val="0055714D"/>
    <w:rsid w:val="00581335"/>
    <w:rsid w:val="00585D22"/>
    <w:rsid w:val="005978A6"/>
    <w:rsid w:val="005B05AE"/>
    <w:rsid w:val="005B114D"/>
    <w:rsid w:val="005B4CEC"/>
    <w:rsid w:val="005C6C71"/>
    <w:rsid w:val="005F151B"/>
    <w:rsid w:val="00600373"/>
    <w:rsid w:val="00611B99"/>
    <w:rsid w:val="00621035"/>
    <w:rsid w:val="00630507"/>
    <w:rsid w:val="00630F8A"/>
    <w:rsid w:val="00641787"/>
    <w:rsid w:val="006500B5"/>
    <w:rsid w:val="006712F6"/>
    <w:rsid w:val="00683ACB"/>
    <w:rsid w:val="006A46DC"/>
    <w:rsid w:val="006D073D"/>
    <w:rsid w:val="006D18CA"/>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714EC"/>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29A4"/>
    <w:rsid w:val="007F67F1"/>
    <w:rsid w:val="00800E27"/>
    <w:rsid w:val="00813ABA"/>
    <w:rsid w:val="00820DE1"/>
    <w:rsid w:val="00834C79"/>
    <w:rsid w:val="00860738"/>
    <w:rsid w:val="00873E79"/>
    <w:rsid w:val="00882725"/>
    <w:rsid w:val="00884161"/>
    <w:rsid w:val="008C5FBB"/>
    <w:rsid w:val="008D2829"/>
    <w:rsid w:val="008F3E23"/>
    <w:rsid w:val="008F5A18"/>
    <w:rsid w:val="00923BEB"/>
    <w:rsid w:val="0093480B"/>
    <w:rsid w:val="00936839"/>
    <w:rsid w:val="00944B50"/>
    <w:rsid w:val="00954047"/>
    <w:rsid w:val="009628AE"/>
    <w:rsid w:val="00963050"/>
    <w:rsid w:val="00970C72"/>
    <w:rsid w:val="00971A6D"/>
    <w:rsid w:val="0098245E"/>
    <w:rsid w:val="0098549A"/>
    <w:rsid w:val="00985DA9"/>
    <w:rsid w:val="009A2A68"/>
    <w:rsid w:val="009C4B70"/>
    <w:rsid w:val="009D0AC7"/>
    <w:rsid w:val="00A04EB8"/>
    <w:rsid w:val="00A065EB"/>
    <w:rsid w:val="00A10EDD"/>
    <w:rsid w:val="00A13A35"/>
    <w:rsid w:val="00A25130"/>
    <w:rsid w:val="00A3626A"/>
    <w:rsid w:val="00A51223"/>
    <w:rsid w:val="00A63BAD"/>
    <w:rsid w:val="00A65FF3"/>
    <w:rsid w:val="00A75B0A"/>
    <w:rsid w:val="00A76E30"/>
    <w:rsid w:val="00A94D18"/>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9776E"/>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956A8"/>
    <w:rsid w:val="00CA503B"/>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52ED6"/>
    <w:rsid w:val="00D6095C"/>
    <w:rsid w:val="00D66711"/>
    <w:rsid w:val="00D90BC0"/>
    <w:rsid w:val="00D96C3A"/>
    <w:rsid w:val="00D9726B"/>
    <w:rsid w:val="00DB66B9"/>
    <w:rsid w:val="00DC59DA"/>
    <w:rsid w:val="00DC5E3E"/>
    <w:rsid w:val="00DE32C8"/>
    <w:rsid w:val="00DE5D41"/>
    <w:rsid w:val="00DF1C32"/>
    <w:rsid w:val="00DF3526"/>
    <w:rsid w:val="00E02ADB"/>
    <w:rsid w:val="00E03BE9"/>
    <w:rsid w:val="00E10172"/>
    <w:rsid w:val="00E21241"/>
    <w:rsid w:val="00E2427B"/>
    <w:rsid w:val="00E656F0"/>
    <w:rsid w:val="00E736FF"/>
    <w:rsid w:val="00E745B9"/>
    <w:rsid w:val="00EA2CA7"/>
    <w:rsid w:val="00EA6827"/>
    <w:rsid w:val="00EB7B18"/>
    <w:rsid w:val="00ED0824"/>
    <w:rsid w:val="00EE055E"/>
    <w:rsid w:val="00EE553A"/>
    <w:rsid w:val="00F0391D"/>
    <w:rsid w:val="00F10666"/>
    <w:rsid w:val="00F21232"/>
    <w:rsid w:val="00F24273"/>
    <w:rsid w:val="00F243DE"/>
    <w:rsid w:val="00F3513A"/>
    <w:rsid w:val="00F37FD3"/>
    <w:rsid w:val="00F42D33"/>
    <w:rsid w:val="00F43716"/>
    <w:rsid w:val="00F46AF9"/>
    <w:rsid w:val="00F742F7"/>
    <w:rsid w:val="00F824BE"/>
    <w:rsid w:val="00F925DE"/>
    <w:rsid w:val="00FA1933"/>
    <w:rsid w:val="00FB3C9C"/>
    <w:rsid w:val="00FB6452"/>
    <w:rsid w:val="00FB64A4"/>
    <w:rsid w:val="00FC1646"/>
    <w:rsid w:val="00FD0DE2"/>
    <w:rsid w:val="00FD3C69"/>
    <w:rsid w:val="00FE55CD"/>
    <w:rsid w:val="00FF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1_0A6B91500A6BB7300048B69AC12583A7"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A99A-E82B-4555-9032-3F308DAD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2251</Words>
  <Characters>13287</Characters>
  <Application>Microsoft Office Word</Application>
  <DocSecurity>0</DocSecurity>
  <Lines>110</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7</cp:revision>
  <cp:lastPrinted>2020-01-07T09:14:00Z</cp:lastPrinted>
  <dcterms:created xsi:type="dcterms:W3CDTF">2021-02-10T12:53:00Z</dcterms:created>
  <dcterms:modified xsi:type="dcterms:W3CDTF">2021-04-26T08:06:00Z</dcterms:modified>
</cp:coreProperties>
</file>