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7D" w:rsidRDefault="00DA5A45">
      <w:pPr>
        <w:spacing w:before="100" w:line="140" w:lineRule="exact"/>
        <w:ind w:left="840" w:right="1679"/>
        <w:rPr>
          <w:b/>
          <w:sz w:val="14"/>
        </w:rPr>
      </w:pPr>
      <w:proofErr w:type="spellStart"/>
      <w:r>
        <w:rPr>
          <w:b/>
          <w:sz w:val="14"/>
        </w:rPr>
        <w:t>Tento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výpis</w:t>
      </w:r>
      <w:proofErr w:type="spellEnd"/>
      <w:r>
        <w:rPr>
          <w:b/>
          <w:sz w:val="14"/>
        </w:rPr>
        <w:t xml:space="preserve"> z </w:t>
      </w:r>
      <w:proofErr w:type="spellStart"/>
      <w:r>
        <w:rPr>
          <w:b/>
          <w:sz w:val="14"/>
        </w:rPr>
        <w:t>veřejných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rejstříků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elektronicky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podepsal</w:t>
      </w:r>
      <w:proofErr w:type="spellEnd"/>
      <w:r>
        <w:rPr>
          <w:b/>
          <w:sz w:val="14"/>
        </w:rPr>
        <w:t xml:space="preserve"> "ČR - </w:t>
      </w:r>
      <w:proofErr w:type="spellStart"/>
      <w:r>
        <w:rPr>
          <w:b/>
          <w:sz w:val="14"/>
        </w:rPr>
        <w:t>Krajský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soud</w:t>
      </w:r>
      <w:proofErr w:type="spellEnd"/>
      <w:r>
        <w:rPr>
          <w:b/>
          <w:sz w:val="14"/>
        </w:rPr>
        <w:t xml:space="preserve"> v </w:t>
      </w:r>
      <w:proofErr w:type="spellStart"/>
      <w:r>
        <w:rPr>
          <w:b/>
          <w:sz w:val="14"/>
        </w:rPr>
        <w:t>Brně</w:t>
      </w:r>
      <w:proofErr w:type="spellEnd"/>
      <w:r>
        <w:rPr>
          <w:b/>
          <w:sz w:val="14"/>
        </w:rPr>
        <w:t xml:space="preserve"> [IČ 00215724]" </w:t>
      </w:r>
      <w:proofErr w:type="spellStart"/>
      <w:r>
        <w:rPr>
          <w:b/>
          <w:sz w:val="14"/>
        </w:rPr>
        <w:t>dne</w:t>
      </w:r>
      <w:proofErr w:type="spellEnd"/>
      <w:r>
        <w:rPr>
          <w:b/>
          <w:sz w:val="14"/>
        </w:rPr>
        <w:t xml:space="preserve"> 13.2.2017 v 11:12:04. EPVid:Ejaa4uORM1d0h2LoZlRUww</w:t>
      </w:r>
    </w:p>
    <w:p w:rsidR="00BD707D" w:rsidRDefault="00DA5A45">
      <w:pPr>
        <w:spacing w:before="180"/>
        <w:ind w:left="3870" w:right="3870"/>
        <w:jc w:val="center"/>
        <w:rPr>
          <w:b/>
          <w:sz w:val="25"/>
        </w:rPr>
      </w:pPr>
      <w:proofErr w:type="spellStart"/>
      <w:r>
        <w:rPr>
          <w:b/>
          <w:sz w:val="25"/>
        </w:rPr>
        <w:t>Výpis</w:t>
      </w:r>
      <w:proofErr w:type="spellEnd"/>
    </w:p>
    <w:p w:rsidR="00BD707D" w:rsidRDefault="00DA5A45">
      <w:pPr>
        <w:spacing w:before="175" w:line="268" w:lineRule="auto"/>
        <w:ind w:left="3872" w:right="3870"/>
        <w:jc w:val="center"/>
        <w:rPr>
          <w:sz w:val="20"/>
        </w:rPr>
      </w:pPr>
      <w:r>
        <w:rPr>
          <w:sz w:val="20"/>
        </w:rPr>
        <w:t xml:space="preserve">z </w:t>
      </w:r>
      <w:proofErr w:type="spellStart"/>
      <w:r>
        <w:rPr>
          <w:sz w:val="20"/>
        </w:rPr>
        <w:t>obchodního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rejstříku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vedeného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Krajským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soudem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Brně</w:t>
      </w:r>
      <w:proofErr w:type="spellEnd"/>
    </w:p>
    <w:p w:rsidR="00BD707D" w:rsidRDefault="00DA5A45">
      <w:pPr>
        <w:spacing w:after="18"/>
        <w:ind w:left="3870" w:right="3870"/>
        <w:jc w:val="center"/>
        <w:rPr>
          <w:sz w:val="20"/>
        </w:rPr>
      </w:pPr>
      <w:proofErr w:type="spellStart"/>
      <w:r>
        <w:rPr>
          <w:sz w:val="20"/>
        </w:rPr>
        <w:t>oddíl</w:t>
      </w:r>
      <w:proofErr w:type="spellEnd"/>
      <w:r>
        <w:rPr>
          <w:sz w:val="20"/>
        </w:rPr>
        <w:t xml:space="preserve"> B, </w:t>
      </w:r>
      <w:proofErr w:type="spellStart"/>
      <w:r>
        <w:rPr>
          <w:sz w:val="20"/>
        </w:rPr>
        <w:t>vložka</w:t>
      </w:r>
      <w:proofErr w:type="spellEnd"/>
      <w:r>
        <w:rPr>
          <w:sz w:val="20"/>
        </w:rPr>
        <w:t xml:space="preserve"> 536</w:t>
      </w:r>
    </w:p>
    <w:p w:rsidR="00BD707D" w:rsidRDefault="00DA5A45">
      <w:pPr>
        <w:pStyle w:val="Zkladntext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523.5pt;height:.2pt;mso-position-horizontal-relative:char;mso-position-vertical-relative:line" coordsize="10470,4">
            <v:line id="_x0000_s1078" style="position:absolute" from="2,2" to="10468,2" strokeweight=".19pt"/>
            <w10:anchorlock/>
          </v:group>
        </w:pict>
      </w:r>
    </w:p>
    <w:p w:rsidR="00BD707D" w:rsidRDefault="00DA5A45">
      <w:pPr>
        <w:tabs>
          <w:tab w:val="left" w:pos="2671"/>
        </w:tabs>
        <w:spacing w:before="7"/>
        <w:ind w:left="120"/>
      </w:pPr>
      <w:r>
        <w:pict>
          <v:line id="_x0000_s1076" style="position:absolute;left:0;text-align:left;z-index:1048;mso-wrap-distance-left:0;mso-wrap-distance-right:0;mso-position-horizontal-relative:page" from="36pt,14.8pt" to="559.3pt,14.8pt" strokeweight=".19pt">
            <w10:wrap type="topAndBottom" anchorx="page"/>
          </v:line>
        </w:pict>
      </w:r>
      <w:r>
        <w:rPr>
          <w:b/>
        </w:rPr>
        <w:t>Datum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zápisu</w:t>
      </w:r>
      <w:proofErr w:type="spellEnd"/>
      <w:r>
        <w:rPr>
          <w:b/>
        </w:rPr>
        <w:t>:</w:t>
      </w:r>
      <w:r>
        <w:rPr>
          <w:b/>
        </w:rPr>
        <w:tab/>
      </w:r>
      <w:r>
        <w:t xml:space="preserve">30. </w:t>
      </w:r>
      <w:proofErr w:type="spellStart"/>
      <w:r>
        <w:t>září</w:t>
      </w:r>
      <w:proofErr w:type="spellEnd"/>
      <w:r>
        <w:rPr>
          <w:spacing w:val="-3"/>
        </w:rPr>
        <w:t xml:space="preserve"> </w:t>
      </w:r>
      <w:r>
        <w:t>1991</w:t>
      </w:r>
    </w:p>
    <w:p w:rsidR="00BD707D" w:rsidRDefault="00DA5A45">
      <w:pPr>
        <w:tabs>
          <w:tab w:val="left" w:pos="2671"/>
        </w:tabs>
        <w:spacing w:after="34"/>
        <w:ind w:left="120"/>
      </w:pPr>
      <w:proofErr w:type="spellStart"/>
      <w:r>
        <w:rPr>
          <w:b/>
        </w:rPr>
        <w:t>Spisová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značka</w:t>
      </w:r>
      <w:proofErr w:type="spellEnd"/>
      <w:r>
        <w:rPr>
          <w:b/>
        </w:rPr>
        <w:t>:</w:t>
      </w:r>
      <w:r>
        <w:rPr>
          <w:b/>
        </w:rPr>
        <w:tab/>
      </w:r>
      <w:r>
        <w:t xml:space="preserve">B 536 </w:t>
      </w:r>
      <w:proofErr w:type="spellStart"/>
      <w:r>
        <w:t>vedená</w:t>
      </w:r>
      <w:proofErr w:type="spellEnd"/>
      <w:r>
        <w:t xml:space="preserve"> u </w:t>
      </w:r>
      <w:proofErr w:type="spellStart"/>
      <w:r>
        <w:t>Krajského</w:t>
      </w:r>
      <w:proofErr w:type="spellEnd"/>
      <w:r>
        <w:t xml:space="preserve"> </w:t>
      </w:r>
      <w:proofErr w:type="spellStart"/>
      <w:r>
        <w:t>soudu</w:t>
      </w:r>
      <w:proofErr w:type="spellEnd"/>
      <w:r>
        <w:t xml:space="preserve"> v</w:t>
      </w:r>
      <w:r>
        <w:rPr>
          <w:spacing w:val="-9"/>
        </w:rPr>
        <w:t xml:space="preserve"> </w:t>
      </w:r>
      <w:proofErr w:type="spellStart"/>
      <w:r>
        <w:t>Brně</w:t>
      </w:r>
      <w:proofErr w:type="spellEnd"/>
    </w:p>
    <w:p w:rsidR="00BD707D" w:rsidRDefault="00DA5A45">
      <w:pPr>
        <w:pStyle w:val="Zkladntext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523.5pt;height:.2pt;mso-position-horizontal-relative:char;mso-position-vertical-relative:line" coordsize="10470,4">
            <v:line id="_x0000_s1075" style="position:absolute" from="2,2" to="10468,2" strokeweight=".19pt"/>
            <w10:anchorlock/>
          </v:group>
        </w:pict>
      </w:r>
    </w:p>
    <w:p w:rsidR="00BD707D" w:rsidRDefault="00DA5A45">
      <w:pPr>
        <w:tabs>
          <w:tab w:val="left" w:pos="2671"/>
        </w:tabs>
        <w:spacing w:before="7"/>
        <w:ind w:left="120"/>
      </w:pPr>
      <w:r>
        <w:pict>
          <v:line id="_x0000_s1073" style="position:absolute;left:0;text-align:left;z-index:1096;mso-wrap-distance-left:0;mso-wrap-distance-right:0;mso-position-horizontal-relative:page" from="36pt,14.8pt" to="559.3pt,14.8pt" strokeweight=".19pt">
            <w10:wrap type="topAndBottom" anchorx="page"/>
          </v:line>
        </w:pict>
      </w:r>
      <w:r>
        <w:rPr>
          <w:b/>
        </w:rPr>
        <w:t>Obchodní</w:t>
      </w:r>
      <w:r>
        <w:rPr>
          <w:b/>
          <w:spacing w:val="-2"/>
        </w:rPr>
        <w:t xml:space="preserve"> </w:t>
      </w:r>
      <w:r>
        <w:rPr>
          <w:b/>
        </w:rPr>
        <w:t>firma:</w:t>
      </w:r>
      <w:r>
        <w:rPr>
          <w:b/>
        </w:rPr>
        <w:tab/>
      </w:r>
      <w:r>
        <w:t>OTIS</w:t>
      </w:r>
      <w:r>
        <w:rPr>
          <w:spacing w:val="-3"/>
        </w:rPr>
        <w:t xml:space="preserve"> </w:t>
      </w:r>
      <w:proofErr w:type="spellStart"/>
      <w:r>
        <w:t>a.s</w:t>
      </w:r>
      <w:proofErr w:type="spellEnd"/>
      <w:r>
        <w:t>.</w:t>
      </w:r>
    </w:p>
    <w:p w:rsidR="00BD707D" w:rsidRDefault="00DA5A45">
      <w:pPr>
        <w:pStyle w:val="Zkladntext"/>
        <w:tabs>
          <w:tab w:val="left" w:pos="2671"/>
        </w:tabs>
        <w:spacing w:after="34"/>
        <w:ind w:left="120"/>
      </w:pPr>
      <w:proofErr w:type="spellStart"/>
      <w:r>
        <w:rPr>
          <w:b/>
        </w:rPr>
        <w:t>Sídlo</w:t>
      </w:r>
      <w:proofErr w:type="spellEnd"/>
      <w:r>
        <w:rPr>
          <w:b/>
        </w:rPr>
        <w:t>:</w:t>
      </w:r>
      <w:r>
        <w:rPr>
          <w:b/>
        </w:rPr>
        <w:tab/>
      </w:r>
      <w:r>
        <w:t xml:space="preserve">J. </w:t>
      </w:r>
      <w:proofErr w:type="spellStart"/>
      <w:r>
        <w:t>Opletal</w:t>
      </w:r>
      <w:r>
        <w:t>a</w:t>
      </w:r>
      <w:proofErr w:type="spellEnd"/>
      <w:r>
        <w:t xml:space="preserve"> 3506/45, 690 02</w:t>
      </w:r>
      <w:r>
        <w:rPr>
          <w:spacing w:val="-7"/>
        </w:rPr>
        <w:t xml:space="preserve"> </w:t>
      </w:r>
      <w:proofErr w:type="spellStart"/>
      <w:r>
        <w:t>Břeclav</w:t>
      </w:r>
      <w:proofErr w:type="spellEnd"/>
    </w:p>
    <w:p w:rsidR="00BD707D" w:rsidRDefault="00DA5A45">
      <w:pPr>
        <w:pStyle w:val="Zkladntext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523.5pt;height:.2pt;mso-position-horizontal-relative:char;mso-position-vertical-relative:line" coordsize="10470,4">
            <v:line id="_x0000_s1072" style="position:absolute" from="2,2" to="10468,2" strokeweight=".18pt"/>
            <w10:anchorlock/>
          </v:group>
        </w:pict>
      </w:r>
    </w:p>
    <w:p w:rsidR="00BD707D" w:rsidRDefault="00DA5A45">
      <w:pPr>
        <w:tabs>
          <w:tab w:val="left" w:pos="2671"/>
        </w:tabs>
        <w:spacing w:before="7" w:line="297" w:lineRule="auto"/>
        <w:ind w:left="120" w:right="6151"/>
        <w:rPr>
          <w:b/>
        </w:rPr>
      </w:pPr>
      <w:r>
        <w:pict>
          <v:line id="_x0000_s1070" style="position:absolute;left:0;text-align:left;z-index:-6184;mso-position-horizontal-relative:page" from="36pt,14.8pt" to="559.3pt,14.8pt" strokeweight=".19pt">
            <w10:wrap anchorx="page"/>
          </v:line>
        </w:pict>
      </w:r>
      <w:r>
        <w:pict>
          <v:line id="_x0000_s1069" style="position:absolute;left:0;text-align:left;z-index:-6160;mso-position-horizontal-relative:page" from="36pt,30.5pt" to="559.3pt,30.5pt" strokeweight=".19pt">
            <w10:wrap anchorx="page"/>
          </v:line>
        </w:pict>
      </w:r>
      <w:proofErr w:type="spellStart"/>
      <w:r>
        <w:rPr>
          <w:b/>
        </w:rPr>
        <w:t>Identifikační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číslo</w:t>
      </w:r>
      <w:proofErr w:type="spellEnd"/>
      <w:r>
        <w:rPr>
          <w:b/>
        </w:rPr>
        <w:t>:</w:t>
      </w:r>
      <w:r>
        <w:rPr>
          <w:b/>
        </w:rPr>
        <w:tab/>
      </w:r>
      <w:r>
        <w:t>423</w:t>
      </w:r>
      <w:r>
        <w:rPr>
          <w:spacing w:val="48"/>
        </w:rPr>
        <w:t xml:space="preserve"> </w:t>
      </w:r>
      <w:r>
        <w:t>24</w:t>
      </w:r>
      <w:r>
        <w:rPr>
          <w:spacing w:val="47"/>
        </w:rPr>
        <w:t xml:space="preserve"> </w:t>
      </w:r>
      <w:r>
        <w:t>254</w:t>
      </w:r>
      <w:r>
        <w:rPr>
          <w:w w:val="99"/>
        </w:rPr>
        <w:t xml:space="preserve"> </w:t>
      </w:r>
      <w:proofErr w:type="spellStart"/>
      <w:r>
        <w:rPr>
          <w:b/>
        </w:rPr>
        <w:t>Právní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forma:</w:t>
      </w:r>
      <w:r>
        <w:rPr>
          <w:b/>
        </w:rPr>
        <w:tab/>
      </w:r>
      <w:proofErr w:type="spellStart"/>
      <w:r>
        <w:t>Akciová</w:t>
      </w:r>
      <w:proofErr w:type="spellEnd"/>
      <w:r>
        <w:rPr>
          <w:spacing w:val="-4"/>
        </w:rPr>
        <w:t xml:space="preserve"> </w:t>
      </w:r>
      <w:proofErr w:type="spellStart"/>
      <w:r>
        <w:t>společnost</w:t>
      </w:r>
      <w:proofErr w:type="spellEnd"/>
      <w:r>
        <w:rPr>
          <w:w w:val="99"/>
        </w:rPr>
        <w:t xml:space="preserve"> </w:t>
      </w:r>
      <w:proofErr w:type="spellStart"/>
      <w:r>
        <w:rPr>
          <w:b/>
        </w:rPr>
        <w:t>Předmět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podnikání</w:t>
      </w:r>
      <w:proofErr w:type="spellEnd"/>
      <w:r>
        <w:rPr>
          <w:b/>
        </w:rPr>
        <w:t>:</w:t>
      </w:r>
    </w:p>
    <w:p w:rsidR="00BD707D" w:rsidRDefault="00BD707D">
      <w:pPr>
        <w:spacing w:line="297" w:lineRule="auto"/>
        <w:sectPr w:rsidR="00BD707D">
          <w:footerReference w:type="default" r:id="rId6"/>
          <w:type w:val="continuous"/>
          <w:pgSz w:w="11910" w:h="16840"/>
          <w:pgMar w:top="580" w:right="600" w:bottom="460" w:left="600" w:header="708" w:footer="274" w:gutter="0"/>
          <w:pgNumType w:start="1"/>
          <w:cols w:space="708"/>
        </w:sectPr>
      </w:pPr>
    </w:p>
    <w:p w:rsidR="00BD707D" w:rsidRDefault="00BD707D">
      <w:pPr>
        <w:pStyle w:val="Zkladntext"/>
        <w:rPr>
          <w:b/>
          <w:sz w:val="24"/>
        </w:rPr>
      </w:pPr>
    </w:p>
    <w:p w:rsidR="00BD707D" w:rsidRDefault="00BD707D">
      <w:pPr>
        <w:pStyle w:val="Zkladntext"/>
        <w:rPr>
          <w:b/>
          <w:sz w:val="24"/>
        </w:rPr>
      </w:pPr>
    </w:p>
    <w:p w:rsidR="00BD707D" w:rsidRDefault="00BD707D">
      <w:pPr>
        <w:pStyle w:val="Zkladntext"/>
        <w:rPr>
          <w:b/>
          <w:sz w:val="24"/>
        </w:rPr>
      </w:pPr>
    </w:p>
    <w:p w:rsidR="00BD707D" w:rsidRDefault="00BD707D">
      <w:pPr>
        <w:pStyle w:val="Zkladntext"/>
        <w:rPr>
          <w:b/>
          <w:sz w:val="24"/>
        </w:rPr>
      </w:pPr>
    </w:p>
    <w:p w:rsidR="00BD707D" w:rsidRDefault="00BD707D">
      <w:pPr>
        <w:pStyle w:val="Zkladntext"/>
        <w:rPr>
          <w:b/>
          <w:sz w:val="24"/>
        </w:rPr>
      </w:pPr>
    </w:p>
    <w:p w:rsidR="00BD707D" w:rsidRDefault="00BD707D">
      <w:pPr>
        <w:pStyle w:val="Zkladntext"/>
        <w:rPr>
          <w:b/>
          <w:sz w:val="24"/>
        </w:rPr>
      </w:pPr>
    </w:p>
    <w:p w:rsidR="00BD707D" w:rsidRDefault="00BD707D">
      <w:pPr>
        <w:pStyle w:val="Zkladntext"/>
        <w:rPr>
          <w:b/>
          <w:sz w:val="24"/>
        </w:rPr>
      </w:pPr>
    </w:p>
    <w:p w:rsidR="00BD707D" w:rsidRDefault="00BD707D">
      <w:pPr>
        <w:pStyle w:val="Zkladntext"/>
        <w:spacing w:before="7"/>
        <w:rPr>
          <w:b/>
          <w:sz w:val="30"/>
        </w:rPr>
      </w:pPr>
    </w:p>
    <w:p w:rsidR="00BD707D" w:rsidRDefault="00DA5A45">
      <w:pPr>
        <w:pStyle w:val="Nadpis1"/>
      </w:pPr>
      <w:proofErr w:type="spellStart"/>
      <w:r>
        <w:t>Předmět</w:t>
      </w:r>
      <w:proofErr w:type="spellEnd"/>
      <w:r>
        <w:rPr>
          <w:spacing w:val="-5"/>
        </w:rPr>
        <w:t xml:space="preserve"> </w:t>
      </w:r>
      <w:proofErr w:type="spellStart"/>
      <w:r>
        <w:t>činnosti</w:t>
      </w:r>
      <w:proofErr w:type="spellEnd"/>
      <w:r>
        <w:t>:</w:t>
      </w:r>
    </w:p>
    <w:p w:rsidR="00BD707D" w:rsidRDefault="00DA5A45">
      <w:pPr>
        <w:pStyle w:val="Zkladntext"/>
        <w:spacing w:line="240" w:lineRule="exact"/>
        <w:ind w:left="120"/>
      </w:pPr>
      <w:r>
        <w:br w:type="column"/>
      </w:r>
      <w:proofErr w:type="spellStart"/>
      <w:r>
        <w:t>hostinská</w:t>
      </w:r>
      <w:proofErr w:type="spellEnd"/>
      <w:r>
        <w:t xml:space="preserve"> </w:t>
      </w:r>
      <w:proofErr w:type="spellStart"/>
      <w:r>
        <w:t>činnost</w:t>
      </w:r>
      <w:proofErr w:type="spellEnd"/>
    </w:p>
    <w:p w:rsidR="00BD707D" w:rsidRDefault="00DA5A45">
      <w:pPr>
        <w:pStyle w:val="Zkladntext"/>
        <w:spacing w:before="32" w:line="271" w:lineRule="auto"/>
        <w:ind w:left="120" w:right="3591"/>
      </w:pPr>
      <w:r>
        <w:pict>
          <v:line id="_x0000_s1068" style="position:absolute;left:0;text-align:left;z-index:1288;mso-position-horizontal-relative:page" from="50.2pt,1.05pt" to="559.3pt,1.05pt" strokeweight=".19pt">
            <w10:wrap anchorx="page"/>
          </v:line>
        </w:pict>
      </w:r>
      <w:r>
        <w:pict>
          <v:line id="_x0000_s1067" style="position:absolute;left:0;text-align:left;z-index:-6112;mso-position-horizontal-relative:page" from="50.2pt,15.35pt" to="559.3pt,15.35pt" strokeweight=".19pt">
            <w10:wrap anchorx="page"/>
          </v:line>
        </w:pict>
      </w:r>
      <w:r>
        <w:pict>
          <v:line id="_x0000_s1066" style="position:absolute;left:0;text-align:left;z-index:-6088;mso-position-horizontal-relative:page" from="50.2pt,29.65pt" to="559.3pt,29.65pt" strokeweight=".19pt">
            <w10:wrap anchorx="page"/>
          </v:line>
        </w:pic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staveb</w:t>
      </w:r>
      <w:proofErr w:type="spellEnd"/>
      <w:r>
        <w:t xml:space="preserve">,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změn</w:t>
      </w:r>
      <w:proofErr w:type="spellEnd"/>
      <w:r>
        <w:t xml:space="preserve"> a </w:t>
      </w:r>
      <w:proofErr w:type="spellStart"/>
      <w:r>
        <w:t>odstraňování</w:t>
      </w:r>
      <w:proofErr w:type="spellEnd"/>
      <w:r>
        <w:t xml:space="preserve"> </w:t>
      </w:r>
      <w:proofErr w:type="spellStart"/>
      <w:r>
        <w:t>projektová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výstavbě</w:t>
      </w:r>
      <w:proofErr w:type="spellEnd"/>
    </w:p>
    <w:p w:rsidR="00BD707D" w:rsidRDefault="00DA5A45">
      <w:pPr>
        <w:pStyle w:val="Zkladntext"/>
        <w:spacing w:line="271" w:lineRule="auto"/>
        <w:ind w:left="120" w:right="1198"/>
      </w:pPr>
      <w:r>
        <w:pict>
          <v:line id="_x0000_s1065" style="position:absolute;left:0;text-align:left;z-index:-6064;mso-position-horizontal-relative:page" from="50.2pt,13.75pt" to="559.3pt,13.75pt" strokeweight=".18pt">
            <w10:wrap anchorx="page"/>
          </v:line>
        </w:pict>
      </w:r>
      <w:r>
        <w:pict>
          <v:line id="_x0000_s1064" style="position:absolute;left:0;text-align:left;z-index:-6040;mso-position-horizontal-relative:page" from="50.2pt,28.05pt" to="559.3pt,28.05pt" strokeweight=".18pt">
            <w10:wrap anchorx="page"/>
          </v:line>
        </w:pict>
      </w:r>
      <w:proofErr w:type="spellStart"/>
      <w:r>
        <w:t>činnost</w:t>
      </w:r>
      <w:proofErr w:type="spellEnd"/>
      <w:r>
        <w:t xml:space="preserve"> </w:t>
      </w:r>
      <w:proofErr w:type="spellStart"/>
      <w:r>
        <w:t>účetních</w:t>
      </w:r>
      <w:proofErr w:type="spellEnd"/>
      <w:r>
        <w:t xml:space="preserve"> </w:t>
      </w:r>
      <w:proofErr w:type="spellStart"/>
      <w:r>
        <w:t>poradců</w:t>
      </w:r>
      <w:proofErr w:type="spellEnd"/>
      <w:r>
        <w:t xml:space="preserve">, </w:t>
      </w:r>
      <w:proofErr w:type="spellStart"/>
      <w:r>
        <w:t>vedení</w:t>
      </w:r>
      <w:proofErr w:type="spellEnd"/>
      <w:r>
        <w:t xml:space="preserve"> </w:t>
      </w:r>
      <w:proofErr w:type="spellStart"/>
      <w:r>
        <w:t>účetnictví</w:t>
      </w:r>
      <w:proofErr w:type="spellEnd"/>
      <w:r>
        <w:t xml:space="preserve">, </w:t>
      </w:r>
      <w:proofErr w:type="spellStart"/>
      <w:r>
        <w:t>vedení</w:t>
      </w:r>
      <w:proofErr w:type="spellEnd"/>
      <w:r>
        <w:t xml:space="preserve"> </w:t>
      </w:r>
      <w:proofErr w:type="spellStart"/>
      <w:r>
        <w:t>daňové</w:t>
      </w:r>
      <w:proofErr w:type="spellEnd"/>
      <w:r>
        <w:t xml:space="preserve"> evidence </w:t>
      </w:r>
      <w:proofErr w:type="spellStart"/>
      <w:r>
        <w:t>montáž</w:t>
      </w:r>
      <w:proofErr w:type="spellEnd"/>
      <w:r>
        <w:t xml:space="preserve">, </w:t>
      </w:r>
      <w:proofErr w:type="spellStart"/>
      <w:r>
        <w:t>opravy</w:t>
      </w:r>
      <w:proofErr w:type="spellEnd"/>
      <w:r>
        <w:t xml:space="preserve">, </w:t>
      </w:r>
      <w:proofErr w:type="spellStart"/>
      <w:r>
        <w:t>revize</w:t>
      </w:r>
      <w:proofErr w:type="spellEnd"/>
      <w:r>
        <w:t xml:space="preserve"> a </w:t>
      </w:r>
      <w:proofErr w:type="spellStart"/>
      <w:r>
        <w:t>zkoušky</w:t>
      </w:r>
      <w:proofErr w:type="spellEnd"/>
      <w:r>
        <w:t xml:space="preserve"> </w:t>
      </w:r>
      <w:proofErr w:type="spellStart"/>
      <w:r>
        <w:t>zdvihacích</w:t>
      </w:r>
      <w:proofErr w:type="spellEnd"/>
      <w:r>
        <w:t xml:space="preserve"> </w:t>
      </w:r>
      <w:proofErr w:type="spellStart"/>
      <w:r>
        <w:t>zařízení</w:t>
      </w:r>
      <w:proofErr w:type="spellEnd"/>
    </w:p>
    <w:p w:rsidR="00BD707D" w:rsidRDefault="00DA5A45">
      <w:pPr>
        <w:pStyle w:val="Zkladntext"/>
        <w:spacing w:line="271" w:lineRule="auto"/>
        <w:ind w:left="120"/>
      </w:pPr>
      <w:r>
        <w:pict>
          <v:line id="_x0000_s1063" style="position:absolute;left:0;text-align:left;z-index:-6016;mso-position-horizontal-relative:page" from="50.2pt,13.75pt" to="559.3pt,13.75pt" strokeweight=".19pt">
            <w10:wrap anchorx="page"/>
          </v:line>
        </w:pict>
      </w:r>
      <w:r>
        <w:pict>
          <v:line id="_x0000_s1062" style="position:absolute;left:0;text-align:left;z-index:-5992;mso-position-horizontal-relative:page" from="50.2pt,28.05pt" to="559.3pt,28.05pt" strokeweight=".19pt">
            <w10:wrap anchorx="page"/>
          </v:line>
        </w:pict>
      </w:r>
      <w:proofErr w:type="spellStart"/>
      <w:r>
        <w:t>výroba</w:t>
      </w:r>
      <w:proofErr w:type="spellEnd"/>
      <w:r>
        <w:t xml:space="preserve">, </w:t>
      </w:r>
      <w:proofErr w:type="spellStart"/>
      <w:r>
        <w:t>obchod</w:t>
      </w:r>
      <w:proofErr w:type="spellEnd"/>
      <w:r>
        <w:t xml:space="preserve"> a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neuvedené</w:t>
      </w:r>
      <w:proofErr w:type="spellEnd"/>
      <w:r>
        <w:t xml:space="preserve"> v </w:t>
      </w:r>
      <w:proofErr w:type="spellStart"/>
      <w:r>
        <w:t>přílohách</w:t>
      </w:r>
      <w:proofErr w:type="spellEnd"/>
      <w:r>
        <w:t xml:space="preserve"> 1 </w:t>
      </w:r>
      <w:proofErr w:type="spellStart"/>
      <w:r>
        <w:t>až</w:t>
      </w:r>
      <w:proofErr w:type="spellEnd"/>
      <w:r>
        <w:t xml:space="preserve"> 3 </w:t>
      </w:r>
      <w:proofErr w:type="spellStart"/>
      <w:r>
        <w:t>živnostenského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montáž</w:t>
      </w:r>
      <w:proofErr w:type="spellEnd"/>
      <w:r>
        <w:t xml:space="preserve">, </w:t>
      </w:r>
      <w:proofErr w:type="spellStart"/>
      <w:r>
        <w:t>opravy</w:t>
      </w:r>
      <w:proofErr w:type="spellEnd"/>
      <w:r>
        <w:t xml:space="preserve">, </w:t>
      </w:r>
      <w:proofErr w:type="spellStart"/>
      <w:r>
        <w:t>revize</w:t>
      </w:r>
      <w:proofErr w:type="spellEnd"/>
      <w:r>
        <w:t xml:space="preserve"> a </w:t>
      </w:r>
      <w:proofErr w:type="spellStart"/>
      <w:r>
        <w:t>zkoušky</w:t>
      </w:r>
      <w:proofErr w:type="spellEnd"/>
      <w:r>
        <w:t xml:space="preserve"> </w:t>
      </w:r>
      <w:proofErr w:type="spellStart"/>
      <w:r>
        <w:t>elektrických</w:t>
      </w:r>
      <w:proofErr w:type="spellEnd"/>
      <w:r>
        <w:t xml:space="preserve"> </w:t>
      </w:r>
      <w:proofErr w:type="spellStart"/>
      <w:r>
        <w:t>zařízení</w:t>
      </w:r>
      <w:proofErr w:type="spellEnd"/>
    </w:p>
    <w:p w:rsidR="00BD707D" w:rsidRDefault="00DA5A45">
      <w:pPr>
        <w:pStyle w:val="Zkladntext"/>
        <w:ind w:left="120"/>
      </w:pPr>
      <w:r>
        <w:pict>
          <v:line id="_x0000_s1061" style="position:absolute;left:0;text-align:left;z-index:1456;mso-position-horizontal-relative:page" from="36pt,13.75pt" to="559.3pt,13.75pt" strokeweight=".18pt">
            <w10:wrap anchorx="page"/>
          </v:line>
        </w:pict>
      </w:r>
      <w:proofErr w:type="spellStart"/>
      <w:r>
        <w:t>re</w:t>
      </w:r>
      <w:r>
        <w:t>vize</w:t>
      </w:r>
      <w:proofErr w:type="spellEnd"/>
      <w:r>
        <w:t xml:space="preserve">, </w:t>
      </w:r>
      <w:proofErr w:type="spellStart"/>
      <w:r>
        <w:t>prohlídky</w:t>
      </w:r>
      <w:proofErr w:type="spellEnd"/>
      <w:r>
        <w:t xml:space="preserve"> a </w:t>
      </w:r>
      <w:proofErr w:type="spellStart"/>
      <w:r>
        <w:t>zkoušky</w:t>
      </w:r>
      <w:proofErr w:type="spellEnd"/>
      <w:r>
        <w:t xml:space="preserve"> </w:t>
      </w:r>
      <w:proofErr w:type="spellStart"/>
      <w:r>
        <w:t>určených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v </w:t>
      </w:r>
      <w:proofErr w:type="spellStart"/>
      <w:r>
        <w:t>provozu</w:t>
      </w:r>
      <w:proofErr w:type="spellEnd"/>
    </w:p>
    <w:p w:rsidR="00BD707D" w:rsidRDefault="00BD707D">
      <w:pPr>
        <w:pStyle w:val="Zkladntext"/>
        <w:spacing w:before="9"/>
        <w:rPr>
          <w:sz w:val="29"/>
        </w:rPr>
      </w:pPr>
    </w:p>
    <w:p w:rsidR="00BD707D" w:rsidRDefault="00DA5A45">
      <w:pPr>
        <w:pStyle w:val="Zkladntext"/>
        <w:ind w:left="120"/>
      </w:pPr>
      <w:proofErr w:type="spellStart"/>
      <w:r>
        <w:t>pronájem</w:t>
      </w:r>
      <w:proofErr w:type="spellEnd"/>
      <w:r>
        <w:t xml:space="preserve"> </w:t>
      </w:r>
      <w:proofErr w:type="spellStart"/>
      <w:r>
        <w:t>nemovitostí</w:t>
      </w:r>
      <w:proofErr w:type="spellEnd"/>
      <w:r>
        <w:t xml:space="preserve">, </w:t>
      </w:r>
      <w:proofErr w:type="spellStart"/>
      <w:r>
        <w:t>bytů</w:t>
      </w:r>
      <w:proofErr w:type="spellEnd"/>
      <w:r>
        <w:t xml:space="preserve"> a </w:t>
      </w:r>
      <w:proofErr w:type="spellStart"/>
      <w:r>
        <w:t>nebytových</w:t>
      </w:r>
      <w:proofErr w:type="spellEnd"/>
      <w:r>
        <w:t xml:space="preserve"> </w:t>
      </w:r>
      <w:proofErr w:type="spellStart"/>
      <w:r>
        <w:t>prostor</w:t>
      </w:r>
      <w:proofErr w:type="spellEnd"/>
    </w:p>
    <w:p w:rsidR="00BD707D" w:rsidRDefault="00BD707D">
      <w:pPr>
        <w:sectPr w:rsidR="00BD707D">
          <w:type w:val="continuous"/>
          <w:pgSz w:w="11910" w:h="16840"/>
          <w:pgMar w:top="580" w:right="600" w:bottom="460" w:left="600" w:header="708" w:footer="708" w:gutter="0"/>
          <w:cols w:num="2" w:space="708" w:equalWidth="0">
            <w:col w:w="1975" w:space="576"/>
            <w:col w:w="8159"/>
          </w:cols>
        </w:sectPr>
      </w:pPr>
    </w:p>
    <w:p w:rsidR="00BD707D" w:rsidRDefault="00DA5A45">
      <w:pPr>
        <w:pStyle w:val="Zkladntext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523.5pt;height:.2pt;mso-position-horizontal-relative:char;mso-position-vertical-relative:line" coordsize="10470,4">
            <v:line id="_x0000_s1060" style="position:absolute" from="2,2" to="10468,2" strokeweight=".19pt"/>
            <w10:anchorlock/>
          </v:group>
        </w:pict>
      </w:r>
    </w:p>
    <w:p w:rsidR="00BD707D" w:rsidRDefault="00DA5A45">
      <w:pPr>
        <w:pStyle w:val="Nadpis1"/>
        <w:spacing w:before="24" w:line="295" w:lineRule="auto"/>
        <w:ind w:left="403" w:right="6977" w:hanging="284"/>
      </w:pPr>
      <w:proofErr w:type="spellStart"/>
      <w:r>
        <w:t>Statutární</w:t>
      </w:r>
      <w:proofErr w:type="spellEnd"/>
      <w:r>
        <w:t xml:space="preserve"> </w:t>
      </w:r>
      <w:proofErr w:type="spellStart"/>
      <w:r>
        <w:t>orgán</w:t>
      </w:r>
      <w:proofErr w:type="spellEnd"/>
      <w:r>
        <w:t xml:space="preserve"> - </w:t>
      </w:r>
      <w:proofErr w:type="spellStart"/>
      <w:r>
        <w:t>představenstvo</w:t>
      </w:r>
      <w:proofErr w:type="spellEnd"/>
      <w:r>
        <w:t xml:space="preserve">: </w:t>
      </w:r>
      <w:proofErr w:type="spellStart"/>
      <w:r>
        <w:t>člen</w:t>
      </w:r>
      <w:proofErr w:type="spellEnd"/>
      <w:r>
        <w:t xml:space="preserve"> </w:t>
      </w:r>
      <w:proofErr w:type="spellStart"/>
      <w:r>
        <w:t>představ</w:t>
      </w:r>
      <w:r>
        <w:t>enstva</w:t>
      </w:r>
      <w:proofErr w:type="spellEnd"/>
      <w:r>
        <w:t>:</w:t>
      </w:r>
    </w:p>
    <w:p w:rsidR="00BD707D" w:rsidRDefault="00BD707D">
      <w:pPr>
        <w:spacing w:line="295" w:lineRule="auto"/>
        <w:sectPr w:rsidR="00BD707D">
          <w:type w:val="continuous"/>
          <w:pgSz w:w="11910" w:h="16840"/>
          <w:pgMar w:top="580" w:right="600" w:bottom="460" w:left="600" w:header="708" w:footer="708" w:gutter="0"/>
          <w:cols w:space="708"/>
        </w:sectPr>
      </w:pPr>
    </w:p>
    <w:p w:rsidR="00BD707D" w:rsidRDefault="00BD707D">
      <w:pPr>
        <w:pStyle w:val="Zkladntext"/>
        <w:rPr>
          <w:b/>
          <w:sz w:val="24"/>
        </w:rPr>
      </w:pPr>
    </w:p>
    <w:p w:rsidR="00BD707D" w:rsidRDefault="00BD707D">
      <w:pPr>
        <w:pStyle w:val="Zkladntext"/>
        <w:rPr>
          <w:b/>
          <w:sz w:val="24"/>
        </w:rPr>
      </w:pPr>
    </w:p>
    <w:p w:rsidR="00BD707D" w:rsidRDefault="00BD707D">
      <w:pPr>
        <w:pStyle w:val="Zkladntext"/>
        <w:spacing w:before="10"/>
        <w:rPr>
          <w:b/>
          <w:sz w:val="25"/>
        </w:rPr>
      </w:pPr>
    </w:p>
    <w:p w:rsidR="00BD707D" w:rsidRDefault="00DA5A45">
      <w:pPr>
        <w:spacing w:before="1"/>
        <w:ind w:left="403"/>
        <w:rPr>
          <w:b/>
        </w:rPr>
      </w:pPr>
      <w:proofErr w:type="spellStart"/>
      <w:r>
        <w:rPr>
          <w:b/>
        </w:rPr>
        <w:t>člen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představenstva</w:t>
      </w:r>
      <w:proofErr w:type="spellEnd"/>
      <w:r>
        <w:rPr>
          <w:b/>
        </w:rPr>
        <w:t>:</w:t>
      </w:r>
    </w:p>
    <w:p w:rsidR="00112896" w:rsidRDefault="00DA5A45">
      <w:pPr>
        <w:pStyle w:val="Zkladntext"/>
        <w:spacing w:line="266" w:lineRule="auto"/>
        <w:ind w:left="42" w:right="3151"/>
      </w:pPr>
      <w:r>
        <w:br w:type="column"/>
      </w:r>
      <w:r>
        <w:t>Ing. RADEK KADL</w:t>
      </w:r>
      <w:r w:rsidR="00112896">
        <w:t xml:space="preserve">EC, dat. </w:t>
      </w:r>
      <w:proofErr w:type="spellStart"/>
      <w:r w:rsidR="00112896">
        <w:t>nar</w:t>
      </w:r>
      <w:proofErr w:type="spellEnd"/>
      <w:r w:rsidR="00112896">
        <w:t>. XXXX</w:t>
      </w:r>
    </w:p>
    <w:p w:rsidR="00BD707D" w:rsidRDefault="00112896">
      <w:pPr>
        <w:pStyle w:val="Zkladntext"/>
        <w:spacing w:line="266" w:lineRule="auto"/>
        <w:ind w:left="42" w:right="3151"/>
      </w:pPr>
      <w:r>
        <w:t>XXXX</w:t>
      </w:r>
    </w:p>
    <w:p w:rsidR="00BD707D" w:rsidRDefault="00DA5A45">
      <w:pPr>
        <w:pStyle w:val="Zkladntext"/>
        <w:spacing w:before="13"/>
        <w:ind w:left="42"/>
      </w:pPr>
      <w:r>
        <w:pict>
          <v:line id="_x0000_s1058" style="position:absolute;left:0;text-align:left;z-index:1480;mso-position-horizontal-relative:page" from="50.2pt,14.4pt" to="559.3pt,14.4pt" strokeweight=".19pt">
            <w10:wrap anchorx="page"/>
          </v:line>
        </w:pict>
      </w:r>
      <w:r>
        <w:t xml:space="preserve">Den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členství</w:t>
      </w:r>
      <w:proofErr w:type="spellEnd"/>
      <w:r>
        <w:t xml:space="preserve">: 4. </w:t>
      </w:r>
      <w:proofErr w:type="spellStart"/>
      <w:r>
        <w:t>května</w:t>
      </w:r>
      <w:proofErr w:type="spellEnd"/>
      <w:r>
        <w:t xml:space="preserve"> 2016</w:t>
      </w:r>
    </w:p>
    <w:p w:rsidR="00BD707D" w:rsidRDefault="00BD707D">
      <w:pPr>
        <w:pStyle w:val="Zkladntext"/>
        <w:spacing w:before="9"/>
        <w:rPr>
          <w:sz w:val="29"/>
        </w:rPr>
      </w:pPr>
    </w:p>
    <w:p w:rsidR="00112896" w:rsidRDefault="00DA5A45">
      <w:pPr>
        <w:pStyle w:val="Zkladntext"/>
        <w:spacing w:line="266" w:lineRule="auto"/>
        <w:ind w:left="42" w:right="3763"/>
      </w:pPr>
      <w:r>
        <w:t>Ing. KARE</w:t>
      </w:r>
      <w:r w:rsidR="00112896">
        <w:t xml:space="preserve">L FOŘT, dat. </w:t>
      </w:r>
      <w:proofErr w:type="spellStart"/>
      <w:r w:rsidR="00112896">
        <w:t>nar</w:t>
      </w:r>
      <w:proofErr w:type="spellEnd"/>
      <w:r w:rsidR="00112896">
        <w:t>. XXXX</w:t>
      </w:r>
    </w:p>
    <w:p w:rsidR="00BD707D" w:rsidRDefault="00112896">
      <w:pPr>
        <w:pStyle w:val="Zkladntext"/>
        <w:spacing w:line="266" w:lineRule="auto"/>
        <w:ind w:left="42" w:right="3763"/>
      </w:pPr>
      <w:r>
        <w:t>XXXX</w:t>
      </w:r>
    </w:p>
    <w:p w:rsidR="00BD707D" w:rsidRDefault="00DA5A45">
      <w:pPr>
        <w:pStyle w:val="Zkladntext"/>
        <w:spacing w:before="1"/>
        <w:ind w:left="42"/>
      </w:pPr>
      <w:r>
        <w:t xml:space="preserve">Den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členství</w:t>
      </w:r>
      <w:proofErr w:type="spellEnd"/>
      <w:r>
        <w:t xml:space="preserve">: 1. </w:t>
      </w:r>
      <w:proofErr w:type="spellStart"/>
      <w:r>
        <w:t>července</w:t>
      </w:r>
      <w:proofErr w:type="spellEnd"/>
      <w:r>
        <w:t xml:space="preserve"> 2016</w:t>
      </w:r>
    </w:p>
    <w:p w:rsidR="00BD707D" w:rsidRDefault="00BD707D">
      <w:pPr>
        <w:sectPr w:rsidR="00BD707D">
          <w:type w:val="continuous"/>
          <w:pgSz w:w="11910" w:h="16840"/>
          <w:pgMar w:top="580" w:right="600" w:bottom="460" w:left="600" w:header="708" w:footer="708" w:gutter="0"/>
          <w:cols w:num="2" w:space="708" w:equalWidth="0">
            <w:col w:w="2589" w:space="40"/>
            <w:col w:w="8081"/>
          </w:cols>
        </w:sectPr>
      </w:pPr>
    </w:p>
    <w:p w:rsidR="00BD707D" w:rsidRDefault="00DA5A45">
      <w:pPr>
        <w:pStyle w:val="Zkladntext"/>
        <w:spacing w:line="20" w:lineRule="exact"/>
        <w:ind w:left="4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509.3pt;height:.2pt;mso-position-horizontal-relative:char;mso-position-vertical-relative:line" coordsize="10186,4">
            <v:line id="_x0000_s1057" style="position:absolute" from="2,2" to="10184,2" strokeweight=".19pt"/>
            <w10:anchorlock/>
          </v:group>
        </w:pict>
      </w:r>
    </w:p>
    <w:p w:rsidR="00BD707D" w:rsidRDefault="00DA5A45">
      <w:pPr>
        <w:pStyle w:val="Zkladntext"/>
        <w:tabs>
          <w:tab w:val="left" w:pos="2671"/>
        </w:tabs>
        <w:spacing w:before="14" w:line="264" w:lineRule="auto"/>
        <w:ind w:left="2671" w:right="131" w:hanging="2268"/>
      </w:pPr>
      <w:proofErr w:type="spellStart"/>
      <w:r>
        <w:rPr>
          <w:b/>
        </w:rPr>
        <w:t>Způsob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jednání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rPr>
          <w:position w:val="1"/>
        </w:rPr>
        <w:t>Společnost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zastupují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vždy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dva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členové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představenstva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společně</w:t>
      </w:r>
      <w:proofErr w:type="spellEnd"/>
      <w:r>
        <w:rPr>
          <w:position w:val="1"/>
        </w:rPr>
        <w:t xml:space="preserve">. </w:t>
      </w:r>
      <w:proofErr w:type="spellStart"/>
      <w:r>
        <w:rPr>
          <w:position w:val="1"/>
        </w:rPr>
        <w:t>Pokud</w:t>
      </w:r>
      <w:proofErr w:type="spellEnd"/>
      <w:r>
        <w:rPr>
          <w:spacing w:val="-12"/>
          <w:position w:val="1"/>
        </w:rPr>
        <w:t xml:space="preserve"> </w:t>
      </w:r>
      <w:r>
        <w:rPr>
          <w:position w:val="1"/>
        </w:rPr>
        <w:t>se</w:t>
      </w:r>
      <w:r>
        <w:rPr>
          <w:spacing w:val="-2"/>
          <w:position w:val="1"/>
        </w:rPr>
        <w:t xml:space="preserve"> </w:t>
      </w:r>
      <w:proofErr w:type="spellStart"/>
      <w:r>
        <w:rPr>
          <w:position w:val="1"/>
        </w:rPr>
        <w:t>jedná</w:t>
      </w:r>
      <w:proofErr w:type="spellEnd"/>
      <w:r>
        <w:rPr>
          <w:w w:val="99"/>
          <w:position w:val="1"/>
        </w:rPr>
        <w:t xml:space="preserve"> </w:t>
      </w:r>
      <w:r>
        <w:t xml:space="preserve">o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dochází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provozu</w:t>
      </w:r>
      <w:proofErr w:type="spellEnd"/>
      <w:r>
        <w:t xml:space="preserve"> </w:t>
      </w:r>
      <w:proofErr w:type="spellStart"/>
      <w:r>
        <w:t>obchodního</w:t>
      </w:r>
      <w:proofErr w:type="spellEnd"/>
      <w:r>
        <w:t xml:space="preserve"> </w:t>
      </w:r>
      <w:proofErr w:type="spellStart"/>
      <w:r>
        <w:t>závodu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pobočky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oprávněni</w:t>
      </w:r>
      <w:proofErr w:type="spellEnd"/>
      <w:r>
        <w:t xml:space="preserve"> </w:t>
      </w:r>
      <w:proofErr w:type="spellStart"/>
      <w:r>
        <w:t>zastupovat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člen</w:t>
      </w:r>
      <w:proofErr w:type="spellEnd"/>
      <w:r>
        <w:t xml:space="preserve"> </w:t>
      </w:r>
      <w:proofErr w:type="spellStart"/>
      <w:r>
        <w:t>představenstva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s </w:t>
      </w:r>
      <w:proofErr w:type="spellStart"/>
      <w:r>
        <w:t>jedním</w:t>
      </w:r>
      <w:proofErr w:type="spellEnd"/>
      <w:r>
        <w:rPr>
          <w:spacing w:val="-12"/>
        </w:rPr>
        <w:t xml:space="preserve"> </w:t>
      </w:r>
      <w:proofErr w:type="spellStart"/>
      <w:r>
        <w:t>prokuristou</w:t>
      </w:r>
      <w:proofErr w:type="spellEnd"/>
      <w:r>
        <w:t>.</w:t>
      </w:r>
    </w:p>
    <w:p w:rsidR="00BD707D" w:rsidRDefault="00DA5A45">
      <w:pPr>
        <w:pStyle w:val="Zkladntext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523.5pt;height:.2pt;mso-position-horizontal-relative:char;mso-position-vertical-relative:line" coordsize="10470,4">
            <v:line id="_x0000_s1055" style="position:absolute" from="2,2" to="10468,2" strokeweight=".19pt"/>
            <w10:anchorlock/>
          </v:group>
        </w:pict>
      </w:r>
    </w:p>
    <w:p w:rsidR="00BD707D" w:rsidRDefault="00BD707D">
      <w:pPr>
        <w:spacing w:line="20" w:lineRule="exact"/>
        <w:rPr>
          <w:sz w:val="2"/>
        </w:rPr>
        <w:sectPr w:rsidR="00BD707D">
          <w:type w:val="continuous"/>
          <w:pgSz w:w="11910" w:h="16840"/>
          <w:pgMar w:top="580" w:right="600" w:bottom="460" w:left="600" w:header="708" w:footer="708" w:gutter="0"/>
          <w:cols w:space="708"/>
        </w:sectPr>
      </w:pPr>
    </w:p>
    <w:p w:rsidR="00BD707D" w:rsidRDefault="00DA5A45">
      <w:pPr>
        <w:pStyle w:val="Nadpis1"/>
        <w:spacing w:before="20"/>
      </w:pPr>
      <w:proofErr w:type="spellStart"/>
      <w:r>
        <w:rPr>
          <w:w w:val="95"/>
        </w:rPr>
        <w:t>Prokura</w:t>
      </w:r>
      <w:proofErr w:type="spellEnd"/>
      <w:r>
        <w:rPr>
          <w:w w:val="95"/>
        </w:rPr>
        <w:t>:</w:t>
      </w:r>
    </w:p>
    <w:p w:rsidR="00BD707D" w:rsidRDefault="00DA5A45">
      <w:pPr>
        <w:pStyle w:val="Zkladntext"/>
        <w:spacing w:before="8"/>
        <w:rPr>
          <w:b/>
          <w:sz w:val="27"/>
        </w:rPr>
      </w:pPr>
      <w:r>
        <w:br w:type="column"/>
      </w:r>
    </w:p>
    <w:p w:rsidR="00BD707D" w:rsidRDefault="00DA5A45">
      <w:pPr>
        <w:pStyle w:val="Zkladntext"/>
        <w:spacing w:line="266" w:lineRule="auto"/>
        <w:ind w:left="120" w:right="3823"/>
      </w:pPr>
      <w:r>
        <w:pict>
          <v:line id="_x0000_s1053" style="position:absolute;left:0;text-align:left;z-index:-5920;mso-position-horizontal-relative:page" from="50.2pt,27.85pt" to="559.3pt,27.85pt" strokeweight=".19pt">
            <w10:wrap anchorx="page"/>
          </v:line>
        </w:pict>
      </w:r>
      <w:r>
        <w:t>Ing. IGOR</w:t>
      </w:r>
      <w:r w:rsidR="00112896">
        <w:t xml:space="preserve"> HAJDIN, dat. </w:t>
      </w:r>
      <w:proofErr w:type="spellStart"/>
      <w:r w:rsidR="00112896">
        <w:t>nar</w:t>
      </w:r>
      <w:proofErr w:type="spellEnd"/>
      <w:r w:rsidR="00112896">
        <w:t>. XXXX</w:t>
      </w:r>
    </w:p>
    <w:p w:rsidR="00112896" w:rsidRDefault="00112896">
      <w:pPr>
        <w:pStyle w:val="Zkladntext"/>
        <w:spacing w:line="266" w:lineRule="auto"/>
        <w:ind w:left="120" w:right="3823"/>
      </w:pPr>
      <w:r>
        <w:t>XXXX</w:t>
      </w:r>
    </w:p>
    <w:p w:rsidR="00DA5A45" w:rsidRDefault="00DA5A45">
      <w:pPr>
        <w:pStyle w:val="Zkladntext"/>
        <w:spacing w:before="5" w:line="268" w:lineRule="auto"/>
        <w:ind w:left="120" w:right="3379"/>
        <w:jc w:val="both"/>
      </w:pPr>
      <w:r>
        <w:pict>
          <v:line id="_x0000_s1052" style="position:absolute;left:0;text-align:left;z-index:-5896;mso-position-horizontal-relative:page" from="50.2pt,28.1pt" to="559.3pt,28.1pt" strokeweight=".18pt">
            <w10:wrap anchorx="page"/>
          </v:line>
        </w:pict>
      </w:r>
      <w:r>
        <w:t xml:space="preserve">PETER KLENKOVIČ, dat. nar. XXXX </w:t>
      </w:r>
    </w:p>
    <w:p w:rsidR="00DA5A45" w:rsidRDefault="00DA5A45">
      <w:pPr>
        <w:pStyle w:val="Zkladntext"/>
        <w:spacing w:before="5" w:line="268" w:lineRule="auto"/>
        <w:ind w:left="120" w:right="3379"/>
        <w:jc w:val="both"/>
      </w:pPr>
      <w:r>
        <w:t>XXXX</w:t>
      </w:r>
    </w:p>
    <w:p w:rsidR="00BD707D" w:rsidRDefault="00DA5A45">
      <w:pPr>
        <w:pStyle w:val="Zkladntext"/>
        <w:spacing w:before="5" w:line="268" w:lineRule="auto"/>
        <w:ind w:left="120" w:right="3379"/>
        <w:jc w:val="both"/>
      </w:pPr>
      <w:r>
        <w:t xml:space="preserve">JIŘÍ PETERKA, dat. </w:t>
      </w:r>
      <w:proofErr w:type="spellStart"/>
      <w:r>
        <w:t>nar</w:t>
      </w:r>
      <w:proofErr w:type="spellEnd"/>
      <w:r>
        <w:t>. XXXX</w:t>
      </w:r>
    </w:p>
    <w:p w:rsidR="00DA5A45" w:rsidRDefault="00DA5A45">
      <w:pPr>
        <w:pStyle w:val="Zkladntext"/>
        <w:spacing w:line="268" w:lineRule="auto"/>
        <w:ind w:left="120" w:right="3386"/>
      </w:pPr>
      <w:r>
        <w:pict>
          <v:line id="_x0000_s1051" style="position:absolute;left:0;text-align:left;z-index:-5872;mso-position-horizontal-relative:page" from="50.2pt,13.75pt" to="559.3pt,13.75pt" strokeweight=".18pt">
            <w10:wrap anchorx="page"/>
          </v:line>
        </w:pict>
      </w:r>
      <w:r>
        <w:pict>
          <v:line id="_x0000_s1050" style="position:absolute;left:0;text-align:left;z-index:-5848;mso-position-horizontal-relative:page" from="50.2pt,42.15pt" to="559.3pt,42.15pt" strokeweight=".19pt">
            <w10:wrap anchorx="page"/>
          </v:line>
        </w:pict>
      </w:r>
      <w:r>
        <w:t>XXXX</w:t>
      </w:r>
    </w:p>
    <w:p w:rsidR="00DA5A45" w:rsidRDefault="00DA5A45">
      <w:pPr>
        <w:pStyle w:val="Zkladntext"/>
        <w:spacing w:line="268" w:lineRule="auto"/>
        <w:ind w:left="120" w:right="3386"/>
      </w:pPr>
      <w:r>
        <w:t xml:space="preserve">PAVEL </w:t>
      </w:r>
      <w:r>
        <w:t xml:space="preserve">SKOPEC, dat. </w:t>
      </w:r>
      <w:proofErr w:type="spellStart"/>
      <w:r>
        <w:t>nar</w:t>
      </w:r>
      <w:proofErr w:type="spellEnd"/>
      <w:r>
        <w:t>. XXXX</w:t>
      </w:r>
    </w:p>
    <w:p w:rsidR="00BD707D" w:rsidRDefault="00DA5A45">
      <w:pPr>
        <w:pStyle w:val="Zkladntext"/>
        <w:spacing w:line="268" w:lineRule="auto"/>
        <w:ind w:left="120" w:right="3386"/>
      </w:pPr>
      <w:r>
        <w:t>XXXX</w:t>
      </w:r>
    </w:p>
    <w:p w:rsidR="00DA5A45" w:rsidRDefault="00DA5A45">
      <w:pPr>
        <w:pStyle w:val="Zkladntext"/>
        <w:spacing w:before="4" w:line="266" w:lineRule="auto"/>
        <w:ind w:left="120" w:right="3386"/>
      </w:pPr>
      <w:r>
        <w:pict>
          <v:line id="_x0000_s1049" style="position:absolute;left:0;text-align:left;z-index:-5824;mso-position-horizontal-relative:page" from="50.2pt,28.05pt" to="559.3pt,28.05pt" strokeweight=".19pt">
            <w10:wrap anchorx="page"/>
          </v:line>
        </w:pict>
      </w:r>
      <w:r>
        <w:t xml:space="preserve">MARTIN RYŠÁVKA, dat. </w:t>
      </w:r>
      <w:proofErr w:type="spellStart"/>
      <w:r>
        <w:t>nar</w:t>
      </w:r>
      <w:proofErr w:type="spellEnd"/>
      <w:r>
        <w:t>. XXXX</w:t>
      </w:r>
    </w:p>
    <w:p w:rsidR="00BD707D" w:rsidRDefault="00DA5A45">
      <w:pPr>
        <w:pStyle w:val="Zkladntext"/>
        <w:spacing w:before="4" w:line="266" w:lineRule="auto"/>
        <w:ind w:left="120" w:right="3386"/>
      </w:pPr>
      <w:r>
        <w:t>XXXX</w:t>
      </w:r>
    </w:p>
    <w:p w:rsidR="00BD707D" w:rsidRDefault="00DA5A45">
      <w:pPr>
        <w:pStyle w:val="Zkladntext"/>
        <w:spacing w:before="5" w:line="266" w:lineRule="auto"/>
        <w:ind w:left="120" w:right="85"/>
      </w:pPr>
      <w:proofErr w:type="spellStart"/>
      <w:r>
        <w:t>Pokud</w:t>
      </w:r>
      <w:proofErr w:type="spellEnd"/>
      <w:r>
        <w:t xml:space="preserve"> se </w:t>
      </w:r>
      <w:proofErr w:type="spellStart"/>
      <w:r>
        <w:t>jedná</w:t>
      </w:r>
      <w:proofErr w:type="spellEnd"/>
      <w:r>
        <w:t xml:space="preserve"> o </w:t>
      </w:r>
      <w:proofErr w:type="spellStart"/>
      <w:r>
        <w:t>právní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dochází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provozu</w:t>
      </w:r>
      <w:proofErr w:type="spellEnd"/>
      <w:r>
        <w:t xml:space="preserve"> </w:t>
      </w:r>
      <w:proofErr w:type="spellStart"/>
      <w:r>
        <w:t>obchodního</w:t>
      </w:r>
      <w:proofErr w:type="spellEnd"/>
      <w:r>
        <w:t xml:space="preserve"> </w:t>
      </w:r>
      <w:proofErr w:type="spellStart"/>
      <w:r>
        <w:t>závodu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pobočky</w:t>
      </w:r>
      <w:proofErr w:type="spellEnd"/>
      <w:r>
        <w:t xml:space="preserve">,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oprávněni</w:t>
      </w:r>
      <w:proofErr w:type="spellEnd"/>
      <w:r>
        <w:t xml:space="preserve"> </w:t>
      </w:r>
      <w:proofErr w:type="spellStart"/>
      <w:r>
        <w:t>zastupovat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prokuristé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. </w:t>
      </w:r>
      <w:proofErr w:type="spellStart"/>
      <w:r>
        <w:t>Prokuristé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zmocněni</w:t>
      </w:r>
      <w:proofErr w:type="spellEnd"/>
      <w:r>
        <w:t xml:space="preserve"> k </w:t>
      </w:r>
      <w:proofErr w:type="spellStart"/>
      <w:r>
        <w:t>právním</w:t>
      </w:r>
      <w:proofErr w:type="spellEnd"/>
      <w:r>
        <w:t xml:space="preserve"> </w:t>
      </w:r>
      <w:proofErr w:type="spellStart"/>
      <w:r>
        <w:t>jednáním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kterým</w:t>
      </w:r>
      <w:proofErr w:type="spellEnd"/>
      <w:r>
        <w:t xml:space="preserve"> </w:t>
      </w:r>
      <w:proofErr w:type="spellStart"/>
      <w:r>
        <w:t>dochází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provozu</w:t>
      </w:r>
      <w:proofErr w:type="spellEnd"/>
      <w:r>
        <w:t xml:space="preserve"> </w:t>
      </w:r>
      <w:proofErr w:type="spellStart"/>
      <w:r>
        <w:t>obchodního</w:t>
      </w:r>
      <w:proofErr w:type="spellEnd"/>
      <w:r>
        <w:t xml:space="preserve"> </w:t>
      </w:r>
      <w:proofErr w:type="spellStart"/>
      <w:r>
        <w:t>závodu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pobočky</w:t>
      </w:r>
      <w:proofErr w:type="spellEnd"/>
      <w:r>
        <w:t xml:space="preserve">, a to </w:t>
      </w:r>
      <w:proofErr w:type="spellStart"/>
      <w:r>
        <w:t>i</w:t>
      </w:r>
      <w:proofErr w:type="spellEnd"/>
      <w:r>
        <w:t xml:space="preserve"> k </w:t>
      </w:r>
      <w:proofErr w:type="spellStart"/>
      <w:r>
        <w:t>těm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týkají</w:t>
      </w:r>
      <w:proofErr w:type="spellEnd"/>
      <w:r>
        <w:t xml:space="preserve"> </w:t>
      </w:r>
      <w:proofErr w:type="spellStart"/>
      <w:r>
        <w:t>zcizování</w:t>
      </w:r>
      <w:proofErr w:type="spellEnd"/>
      <w:r>
        <w:t xml:space="preserve"> a </w:t>
      </w:r>
      <w:proofErr w:type="spellStart"/>
      <w:r>
        <w:t>zatěžování</w:t>
      </w:r>
      <w:proofErr w:type="spellEnd"/>
      <w:r>
        <w:t xml:space="preserve"> </w:t>
      </w:r>
      <w:proofErr w:type="spellStart"/>
      <w:r>
        <w:t>nemovitých</w:t>
      </w:r>
      <w:proofErr w:type="spellEnd"/>
      <w:r>
        <w:t xml:space="preserve"> </w:t>
      </w:r>
      <w:proofErr w:type="spellStart"/>
      <w:r>
        <w:t>věcí</w:t>
      </w:r>
      <w:proofErr w:type="spellEnd"/>
      <w:r>
        <w:t xml:space="preserve"> a </w:t>
      </w:r>
      <w:proofErr w:type="spellStart"/>
      <w:r>
        <w:t>těch</w:t>
      </w:r>
      <w:proofErr w:type="spellEnd"/>
      <w:r>
        <w:t xml:space="preserve">, pro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jinak</w:t>
      </w:r>
      <w:proofErr w:type="spellEnd"/>
      <w:r>
        <w:t xml:space="preserve"> </w:t>
      </w:r>
      <w:proofErr w:type="spellStart"/>
      <w:r>
        <w:t>vyžaduje</w:t>
      </w:r>
      <w:proofErr w:type="spellEnd"/>
      <w:r>
        <w:t xml:space="preserve"> </w:t>
      </w:r>
      <w:proofErr w:type="spellStart"/>
      <w:r>
        <w:t>zvláštní</w:t>
      </w:r>
      <w:proofErr w:type="spellEnd"/>
      <w:r>
        <w:t xml:space="preserve"> </w:t>
      </w:r>
      <w:proofErr w:type="spellStart"/>
      <w:r>
        <w:t>plná</w:t>
      </w:r>
      <w:proofErr w:type="spellEnd"/>
      <w:r>
        <w:t xml:space="preserve"> </w:t>
      </w:r>
      <w:proofErr w:type="spellStart"/>
      <w:r>
        <w:t>moc</w:t>
      </w:r>
      <w:proofErr w:type="spellEnd"/>
      <w:r>
        <w:t>.</w:t>
      </w:r>
    </w:p>
    <w:p w:rsidR="00BD707D" w:rsidRDefault="00BD707D">
      <w:pPr>
        <w:spacing w:line="266" w:lineRule="auto"/>
        <w:sectPr w:rsidR="00BD707D">
          <w:type w:val="continuous"/>
          <w:pgSz w:w="11910" w:h="16840"/>
          <w:pgMar w:top="580" w:right="600" w:bottom="460" w:left="600" w:header="708" w:footer="708" w:gutter="0"/>
          <w:cols w:num="2" w:space="708" w:equalWidth="0">
            <w:col w:w="1024" w:space="1528"/>
            <w:col w:w="8158"/>
          </w:cols>
        </w:sectPr>
      </w:pPr>
    </w:p>
    <w:p w:rsidR="00BD707D" w:rsidRDefault="00DA5A45">
      <w:pPr>
        <w:pStyle w:val="Zkladntext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523.5pt;height:.2pt;mso-position-horizontal-relative:char;mso-position-vertical-relative:line" coordsize="10470,4">
            <v:line id="_x0000_s1048" style="position:absolute" from="2,2" to="10468,2" strokeweight=".19pt"/>
            <w10:anchorlock/>
          </v:group>
        </w:pict>
      </w:r>
    </w:p>
    <w:p w:rsidR="00BD707D" w:rsidRDefault="00BD707D">
      <w:pPr>
        <w:spacing w:line="20" w:lineRule="exact"/>
        <w:rPr>
          <w:sz w:val="2"/>
        </w:rPr>
        <w:sectPr w:rsidR="00BD707D">
          <w:type w:val="continuous"/>
          <w:pgSz w:w="11910" w:h="16840"/>
          <w:pgMar w:top="580" w:right="600" w:bottom="460" w:left="600" w:header="708" w:footer="708" w:gutter="0"/>
          <w:cols w:space="708"/>
        </w:sectPr>
      </w:pPr>
    </w:p>
    <w:p w:rsidR="00BD707D" w:rsidRDefault="00BD707D">
      <w:pPr>
        <w:pStyle w:val="Zkladntext"/>
        <w:rPr>
          <w:sz w:val="20"/>
        </w:rPr>
      </w:pPr>
    </w:p>
    <w:p w:rsidR="00BD707D" w:rsidRDefault="00BD707D">
      <w:pPr>
        <w:rPr>
          <w:sz w:val="20"/>
        </w:rPr>
        <w:sectPr w:rsidR="00BD707D">
          <w:headerReference w:type="default" r:id="rId7"/>
          <w:pgSz w:w="11910" w:h="16840"/>
          <w:pgMar w:top="660" w:right="600" w:bottom="460" w:left="600" w:header="453" w:footer="274" w:gutter="0"/>
          <w:cols w:space="708"/>
        </w:sectPr>
      </w:pPr>
    </w:p>
    <w:p w:rsidR="00BD707D" w:rsidRDefault="00BD707D">
      <w:pPr>
        <w:pStyle w:val="Zkladntext"/>
        <w:spacing w:before="6"/>
        <w:rPr>
          <w:sz w:val="21"/>
        </w:rPr>
      </w:pPr>
    </w:p>
    <w:p w:rsidR="00BD707D" w:rsidRDefault="00DA5A45">
      <w:pPr>
        <w:pStyle w:val="Nadpis1"/>
      </w:pPr>
      <w:proofErr w:type="spellStart"/>
      <w:r>
        <w:t>Dozorčí</w:t>
      </w:r>
      <w:proofErr w:type="spellEnd"/>
      <w:r>
        <w:t xml:space="preserve"> </w:t>
      </w:r>
      <w:proofErr w:type="spellStart"/>
      <w:r>
        <w:t>rada</w:t>
      </w:r>
      <w:proofErr w:type="spellEnd"/>
      <w:r>
        <w:t>:</w:t>
      </w:r>
    </w:p>
    <w:p w:rsidR="00BD707D" w:rsidRDefault="00DA5A45">
      <w:pPr>
        <w:spacing w:before="57"/>
        <w:ind w:left="403"/>
        <w:rPr>
          <w:b/>
        </w:rPr>
      </w:pPr>
      <w:proofErr w:type="spellStart"/>
      <w:r>
        <w:rPr>
          <w:b/>
        </w:rPr>
        <w:t>člen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dozorčí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rady</w:t>
      </w:r>
      <w:proofErr w:type="spellEnd"/>
      <w:r>
        <w:rPr>
          <w:b/>
        </w:rPr>
        <w:t>:</w:t>
      </w:r>
    </w:p>
    <w:p w:rsidR="00BD707D" w:rsidRDefault="00BD707D">
      <w:pPr>
        <w:pStyle w:val="Zkladntext"/>
        <w:rPr>
          <w:b/>
          <w:sz w:val="24"/>
        </w:rPr>
      </w:pPr>
    </w:p>
    <w:p w:rsidR="00BD707D" w:rsidRDefault="00BD707D">
      <w:pPr>
        <w:pStyle w:val="Zkladntext"/>
        <w:rPr>
          <w:b/>
          <w:sz w:val="24"/>
        </w:rPr>
      </w:pPr>
    </w:p>
    <w:p w:rsidR="00BD707D" w:rsidRDefault="00BD707D">
      <w:pPr>
        <w:pStyle w:val="Zkladntext"/>
        <w:spacing w:before="10"/>
        <w:rPr>
          <w:b/>
          <w:sz w:val="30"/>
        </w:rPr>
      </w:pPr>
    </w:p>
    <w:p w:rsidR="00BD707D" w:rsidRDefault="00DA5A45">
      <w:pPr>
        <w:ind w:left="403"/>
        <w:rPr>
          <w:b/>
        </w:rPr>
      </w:pPr>
      <w:r>
        <w:pict>
          <v:line id="_x0000_s1046" style="position:absolute;left:0;text-align:left;z-index:1672;mso-position-horizontal-relative:page" from="50.2pt,-1.15pt" to="559.3pt,-1.15pt" strokeweight=".19pt">
            <w10:wrap anchorx="page"/>
          </v:line>
        </w:pict>
      </w:r>
      <w:proofErr w:type="spellStart"/>
      <w:r>
        <w:rPr>
          <w:b/>
        </w:rPr>
        <w:t>člen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dozorčí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rady</w:t>
      </w:r>
      <w:proofErr w:type="spellEnd"/>
      <w:r>
        <w:rPr>
          <w:b/>
        </w:rPr>
        <w:t>:</w:t>
      </w:r>
    </w:p>
    <w:p w:rsidR="00BD707D" w:rsidRDefault="00BD707D">
      <w:pPr>
        <w:pStyle w:val="Zkladntext"/>
        <w:rPr>
          <w:b/>
          <w:sz w:val="24"/>
        </w:rPr>
      </w:pPr>
    </w:p>
    <w:p w:rsidR="00BD707D" w:rsidRDefault="00BD707D">
      <w:pPr>
        <w:pStyle w:val="Zkladntext"/>
        <w:rPr>
          <w:b/>
          <w:sz w:val="24"/>
        </w:rPr>
      </w:pPr>
    </w:p>
    <w:p w:rsidR="00BD707D" w:rsidRDefault="00BD707D">
      <w:pPr>
        <w:pStyle w:val="Zkladntext"/>
        <w:spacing w:before="10"/>
        <w:rPr>
          <w:b/>
          <w:sz w:val="30"/>
        </w:rPr>
      </w:pPr>
    </w:p>
    <w:p w:rsidR="00BD707D" w:rsidRDefault="00DA5A45">
      <w:pPr>
        <w:ind w:left="403"/>
        <w:rPr>
          <w:b/>
        </w:rPr>
      </w:pPr>
      <w:r>
        <w:pict>
          <v:line id="_x0000_s1045" style="position:absolute;left:0;text-align:left;z-index:-5728;mso-position-horizontal-relative:page" from="50.2pt,-1.15pt" to="559.3pt,-1.15pt" strokeweight=".18pt">
            <w10:wrap anchorx="page"/>
          </v:line>
        </w:pict>
      </w:r>
      <w:proofErr w:type="spellStart"/>
      <w:r>
        <w:rPr>
          <w:b/>
        </w:rPr>
        <w:t>člen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dozorčí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rady</w:t>
      </w:r>
      <w:proofErr w:type="spellEnd"/>
      <w:r>
        <w:rPr>
          <w:b/>
        </w:rPr>
        <w:t>:</w:t>
      </w:r>
    </w:p>
    <w:p w:rsidR="00BD707D" w:rsidRDefault="00DA5A45">
      <w:pPr>
        <w:pStyle w:val="Zkladntext"/>
        <w:rPr>
          <w:b/>
          <w:sz w:val="24"/>
        </w:rPr>
      </w:pPr>
      <w:r>
        <w:br w:type="column"/>
      </w:r>
    </w:p>
    <w:p w:rsidR="00BD707D" w:rsidRDefault="00BD707D">
      <w:pPr>
        <w:pStyle w:val="Zkladntext"/>
        <w:rPr>
          <w:b/>
          <w:sz w:val="24"/>
        </w:rPr>
      </w:pPr>
    </w:p>
    <w:p w:rsidR="00BD707D" w:rsidRDefault="00BD707D">
      <w:pPr>
        <w:pStyle w:val="Zkladntext"/>
        <w:spacing w:before="6"/>
        <w:rPr>
          <w:b/>
          <w:sz w:val="26"/>
        </w:rPr>
      </w:pPr>
    </w:p>
    <w:p w:rsidR="00DA5A45" w:rsidRDefault="00DA5A45">
      <w:pPr>
        <w:pStyle w:val="Zkladntext"/>
        <w:spacing w:line="266" w:lineRule="auto"/>
        <w:ind w:left="120" w:right="3543"/>
      </w:pPr>
      <w:r>
        <w:t xml:space="preserve">Ing. PAVEL MÍKA, dat. </w:t>
      </w:r>
      <w:proofErr w:type="spellStart"/>
      <w:r>
        <w:t>nar</w:t>
      </w:r>
      <w:proofErr w:type="spellEnd"/>
      <w:r>
        <w:t>. XXXX</w:t>
      </w:r>
    </w:p>
    <w:p w:rsidR="00BD707D" w:rsidRDefault="00DA5A45">
      <w:pPr>
        <w:pStyle w:val="Zkladntext"/>
        <w:spacing w:line="266" w:lineRule="auto"/>
        <w:ind w:left="120" w:right="3543"/>
      </w:pPr>
      <w:r>
        <w:t>XXXX</w:t>
      </w:r>
    </w:p>
    <w:p w:rsidR="00BD707D" w:rsidRDefault="00DA5A45">
      <w:pPr>
        <w:pStyle w:val="Zkladntext"/>
        <w:spacing w:before="2"/>
        <w:ind w:left="120"/>
      </w:pPr>
      <w:r>
        <w:t xml:space="preserve">Den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členství</w:t>
      </w:r>
      <w:proofErr w:type="spellEnd"/>
      <w:r>
        <w:t xml:space="preserve">: 5. </w:t>
      </w:r>
      <w:proofErr w:type="spellStart"/>
      <w:r>
        <w:t>února</w:t>
      </w:r>
      <w:proofErr w:type="spellEnd"/>
      <w:r>
        <w:t xml:space="preserve"> 2014</w:t>
      </w:r>
    </w:p>
    <w:p w:rsidR="00BD707D" w:rsidRDefault="00BD707D">
      <w:pPr>
        <w:pStyle w:val="Zkladntext"/>
        <w:spacing w:before="9"/>
        <w:rPr>
          <w:sz w:val="29"/>
        </w:rPr>
      </w:pPr>
    </w:p>
    <w:p w:rsidR="00BD707D" w:rsidRDefault="00DA5A45">
      <w:pPr>
        <w:pStyle w:val="Zkladntext"/>
        <w:spacing w:before="1"/>
        <w:ind w:left="120"/>
      </w:pPr>
      <w:r>
        <w:t xml:space="preserve">ALEXANDER REZNIK, dat. </w:t>
      </w:r>
      <w:proofErr w:type="spellStart"/>
      <w:r>
        <w:t>nar</w:t>
      </w:r>
      <w:proofErr w:type="spellEnd"/>
      <w:r>
        <w:t>. XXXX</w:t>
      </w:r>
    </w:p>
    <w:p w:rsidR="00DA5A45" w:rsidRDefault="00DA5A45">
      <w:pPr>
        <w:pStyle w:val="Zkladntext"/>
        <w:spacing w:before="29" w:line="266" w:lineRule="auto"/>
        <w:ind w:left="120" w:right="1981"/>
      </w:pPr>
      <w:r>
        <w:t>XXXX</w:t>
      </w:r>
    </w:p>
    <w:p w:rsidR="00BD707D" w:rsidRDefault="00DA5A45">
      <w:pPr>
        <w:pStyle w:val="Zkladntext"/>
        <w:spacing w:before="29" w:line="266" w:lineRule="auto"/>
        <w:ind w:left="120" w:right="1981"/>
      </w:pPr>
      <w:r>
        <w:t xml:space="preserve">Den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členství</w:t>
      </w:r>
      <w:proofErr w:type="spellEnd"/>
      <w:r>
        <w:t xml:space="preserve">: 9. </w:t>
      </w:r>
      <w:proofErr w:type="spellStart"/>
      <w:r>
        <w:t>dubna</w:t>
      </w:r>
      <w:proofErr w:type="spellEnd"/>
      <w:r>
        <w:t xml:space="preserve"> 2015</w:t>
      </w:r>
    </w:p>
    <w:p w:rsidR="00BD707D" w:rsidRDefault="00BD707D">
      <w:pPr>
        <w:pStyle w:val="Zkladntext"/>
        <w:spacing w:before="5"/>
        <w:rPr>
          <w:sz w:val="27"/>
        </w:rPr>
      </w:pPr>
    </w:p>
    <w:p w:rsidR="00BD707D" w:rsidRDefault="00DA5A45">
      <w:pPr>
        <w:pStyle w:val="Zkladntext"/>
        <w:ind w:left="120"/>
      </w:pPr>
      <w:r>
        <w:t xml:space="preserve">UNO MATTHIAS STICKLER, dat. </w:t>
      </w:r>
      <w:proofErr w:type="spellStart"/>
      <w:r>
        <w:t>nar</w:t>
      </w:r>
      <w:proofErr w:type="spellEnd"/>
      <w:r>
        <w:t>. XXXX</w:t>
      </w:r>
    </w:p>
    <w:p w:rsidR="00DA5A45" w:rsidRDefault="00DA5A45">
      <w:pPr>
        <w:pStyle w:val="Zkladntext"/>
        <w:spacing w:before="28" w:line="266" w:lineRule="auto"/>
        <w:ind w:left="120" w:right="1433"/>
      </w:pPr>
      <w:r>
        <w:pict>
          <v:line id="_x0000_s1044" style="position:absolute;left:0;text-align:left;z-index:-5704;mso-position-horizontal-relative:page" from="50.2pt,29.25pt" to="559.3pt,29.25pt" strokeweight=".19pt">
            <w10:wrap anchorx="page"/>
          </v:line>
        </w:pict>
      </w:r>
      <w:r>
        <w:t>XXXX</w:t>
      </w:r>
    </w:p>
    <w:p w:rsidR="00BD707D" w:rsidRDefault="00DA5A45">
      <w:pPr>
        <w:pStyle w:val="Zkladntext"/>
        <w:spacing w:before="28" w:line="266" w:lineRule="auto"/>
        <w:ind w:left="120" w:right="1433"/>
      </w:pPr>
      <w:bookmarkStart w:id="0" w:name="_GoBack"/>
      <w:bookmarkEnd w:id="0"/>
      <w:r>
        <w:t xml:space="preserve">Den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členství</w:t>
      </w:r>
      <w:proofErr w:type="spellEnd"/>
      <w:r>
        <w:t xml:space="preserve">: 4. </w:t>
      </w:r>
      <w:proofErr w:type="spellStart"/>
      <w:r>
        <w:t>května</w:t>
      </w:r>
      <w:proofErr w:type="spellEnd"/>
      <w:r>
        <w:t xml:space="preserve"> 2016</w:t>
      </w:r>
    </w:p>
    <w:p w:rsidR="00BD707D" w:rsidRDefault="00BD707D">
      <w:pPr>
        <w:spacing w:line="266" w:lineRule="auto"/>
        <w:sectPr w:rsidR="00BD707D">
          <w:type w:val="continuous"/>
          <w:pgSz w:w="11910" w:h="16840"/>
          <w:pgMar w:top="580" w:right="600" w:bottom="460" w:left="600" w:header="708" w:footer="708" w:gutter="0"/>
          <w:cols w:num="2" w:space="708" w:equalWidth="0">
            <w:col w:w="2283" w:space="268"/>
            <w:col w:w="8159"/>
          </w:cols>
        </w:sectPr>
      </w:pPr>
    </w:p>
    <w:p w:rsidR="00BD707D" w:rsidRDefault="00DA5A45">
      <w:pPr>
        <w:pStyle w:val="Nadpis1"/>
        <w:tabs>
          <w:tab w:val="right" w:pos="2793"/>
        </w:tabs>
        <w:spacing w:before="19"/>
        <w:ind w:left="403"/>
        <w:rPr>
          <w:b w:val="0"/>
        </w:rPr>
      </w:pPr>
      <w:proofErr w:type="spellStart"/>
      <w:r>
        <w:t>Počet</w:t>
      </w:r>
      <w:proofErr w:type="spellEnd"/>
      <w:r>
        <w:rPr>
          <w:spacing w:val="-2"/>
        </w:rPr>
        <w:t xml:space="preserve"> </w:t>
      </w:r>
      <w:proofErr w:type="spellStart"/>
      <w:r>
        <w:t>členů</w:t>
      </w:r>
      <w:proofErr w:type="spellEnd"/>
      <w:r>
        <w:t>:</w:t>
      </w:r>
      <w:r>
        <w:rPr>
          <w:rFonts w:ascii="Times New Roman" w:hAnsi="Times New Roman"/>
          <w:b w:val="0"/>
        </w:rPr>
        <w:tab/>
      </w:r>
      <w:r>
        <w:rPr>
          <w:b w:val="0"/>
        </w:rPr>
        <w:t>3</w:t>
      </w:r>
    </w:p>
    <w:p w:rsidR="00BD707D" w:rsidRDefault="00DA5A45">
      <w:pPr>
        <w:spacing w:before="58"/>
        <w:ind w:left="120"/>
        <w:rPr>
          <w:b/>
        </w:rPr>
      </w:pPr>
      <w:r>
        <w:pict>
          <v:line id="_x0000_s1043" style="position:absolute;left:0;text-align:left;z-index:1744;mso-position-horizontal-relative:page" from="36pt,1.75pt" to="559.3pt,1.75pt" strokeweight=".19pt">
            <w10:wrap anchorx="page"/>
          </v:line>
        </w:pict>
      </w:r>
      <w:proofErr w:type="spellStart"/>
      <w:r>
        <w:rPr>
          <w:b/>
        </w:rPr>
        <w:t>Jediný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akcionář</w:t>
      </w:r>
      <w:proofErr w:type="spellEnd"/>
      <w:r>
        <w:rPr>
          <w:b/>
        </w:rPr>
        <w:t>:</w:t>
      </w:r>
    </w:p>
    <w:p w:rsidR="00BD707D" w:rsidRDefault="00BD707D">
      <w:pPr>
        <w:sectPr w:rsidR="00BD707D">
          <w:type w:val="continuous"/>
          <w:pgSz w:w="11910" w:h="16840"/>
          <w:pgMar w:top="580" w:right="600" w:bottom="460" w:left="600" w:header="708" w:footer="708" w:gutter="0"/>
          <w:cols w:space="708"/>
        </w:sectPr>
      </w:pPr>
    </w:p>
    <w:p w:rsidR="00BD707D" w:rsidRDefault="00DA5A45">
      <w:pPr>
        <w:spacing w:before="907"/>
        <w:ind w:left="120"/>
        <w:rPr>
          <w:b/>
        </w:rPr>
      </w:pPr>
      <w:proofErr w:type="spellStart"/>
      <w:r>
        <w:rPr>
          <w:b/>
          <w:spacing w:val="-1"/>
        </w:rPr>
        <w:t>Akcie</w:t>
      </w:r>
      <w:proofErr w:type="spellEnd"/>
      <w:r>
        <w:rPr>
          <w:b/>
          <w:spacing w:val="-1"/>
        </w:rPr>
        <w:t>:</w:t>
      </w:r>
    </w:p>
    <w:p w:rsidR="00BD707D" w:rsidRDefault="00DA5A45">
      <w:pPr>
        <w:pStyle w:val="Zkladntext"/>
        <w:spacing w:before="45"/>
        <w:ind w:left="120"/>
      </w:pPr>
      <w:r>
        <w:br w:type="column"/>
      </w:r>
      <w:r>
        <w:t>Otis International Holdings GmbH</w:t>
      </w:r>
    </w:p>
    <w:p w:rsidR="00BD707D" w:rsidRDefault="00DA5A45">
      <w:pPr>
        <w:pStyle w:val="Zkladntext"/>
        <w:spacing w:before="29" w:line="266" w:lineRule="auto"/>
        <w:ind w:left="120" w:right="1198"/>
      </w:pPr>
      <w:r>
        <w:pict>
          <v:line id="_x0000_s1042" style="position:absolute;left:0;text-align:left;z-index:-5656;mso-position-horizontal-relative:page" from="36pt,29.3pt" to="559.3pt,29.3pt" strokeweight=".18pt">
            <w10:wrap anchorx="page"/>
          </v:line>
        </w:pict>
      </w:r>
      <w:r>
        <w:t xml:space="preserve">13507 </w:t>
      </w:r>
      <w:proofErr w:type="spellStart"/>
      <w:r>
        <w:t>Berlín</w:t>
      </w:r>
      <w:proofErr w:type="spellEnd"/>
      <w:r>
        <w:t xml:space="preserve">, </w:t>
      </w:r>
      <w:proofErr w:type="spellStart"/>
      <w:r>
        <w:t>Otisstrasse</w:t>
      </w:r>
      <w:proofErr w:type="spellEnd"/>
      <w:r>
        <w:t xml:space="preserve"> 33, </w:t>
      </w:r>
      <w:proofErr w:type="spellStart"/>
      <w:r>
        <w:t>Spolková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</w:t>
      </w:r>
      <w:proofErr w:type="spellStart"/>
      <w:r>
        <w:t>Německo</w:t>
      </w:r>
      <w:proofErr w:type="spellEnd"/>
      <w:r>
        <w:t xml:space="preserve"> </w:t>
      </w:r>
      <w:proofErr w:type="spellStart"/>
      <w:r>
        <w:t>Registrační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: HRB 70479 B</w:t>
      </w:r>
    </w:p>
    <w:p w:rsidR="00BD707D" w:rsidRDefault="00BD707D">
      <w:pPr>
        <w:pStyle w:val="Zkladntext"/>
        <w:spacing w:before="5"/>
        <w:rPr>
          <w:sz w:val="27"/>
        </w:rPr>
      </w:pPr>
    </w:p>
    <w:p w:rsidR="00BD707D" w:rsidRDefault="00DA5A45">
      <w:pPr>
        <w:pStyle w:val="Zkladntext"/>
        <w:spacing w:before="1" w:line="266" w:lineRule="auto"/>
        <w:ind w:left="120" w:right="277"/>
      </w:pPr>
      <w:r>
        <w:t xml:space="preserve">4 196 </w:t>
      </w:r>
      <w:proofErr w:type="spellStart"/>
      <w:r>
        <w:t>ks</w:t>
      </w:r>
      <w:proofErr w:type="spellEnd"/>
      <w:r>
        <w:t xml:space="preserve"> </w:t>
      </w:r>
      <w:proofErr w:type="spellStart"/>
      <w:r>
        <w:t>kmenové</w:t>
      </w:r>
      <w:proofErr w:type="spellEnd"/>
      <w:r>
        <w:t xml:space="preserve"> </w:t>
      </w:r>
      <w:proofErr w:type="spellStart"/>
      <w:r>
        <w:t>akcie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jméno</w:t>
      </w:r>
      <w:proofErr w:type="spellEnd"/>
      <w:r>
        <w:t xml:space="preserve"> v </w:t>
      </w:r>
      <w:proofErr w:type="spellStart"/>
      <w:r>
        <w:t>zaknihované</w:t>
      </w:r>
      <w:proofErr w:type="spellEnd"/>
      <w:r>
        <w:t xml:space="preserve"> </w:t>
      </w:r>
      <w:proofErr w:type="spellStart"/>
      <w:r>
        <w:t>podobě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jmenovité</w:t>
      </w:r>
      <w:proofErr w:type="spellEnd"/>
      <w:r>
        <w:t xml:space="preserve"> </w:t>
      </w:r>
      <w:proofErr w:type="spellStart"/>
      <w:r>
        <w:t>hodnotě</w:t>
      </w:r>
      <w:proofErr w:type="spellEnd"/>
      <w:r>
        <w:t xml:space="preserve"> 100 000,- </w:t>
      </w:r>
      <w:proofErr w:type="spellStart"/>
      <w:r>
        <w:t>Kč</w:t>
      </w:r>
      <w:proofErr w:type="spellEnd"/>
    </w:p>
    <w:p w:rsidR="00BD707D" w:rsidRDefault="00DA5A45">
      <w:pPr>
        <w:pStyle w:val="Zkladntext"/>
        <w:spacing w:before="2"/>
        <w:ind w:left="120"/>
      </w:pPr>
      <w:proofErr w:type="spellStart"/>
      <w:r>
        <w:t>Akcie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převoditelné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se </w:t>
      </w:r>
      <w:proofErr w:type="spellStart"/>
      <w:r>
        <w:t>souhlasem</w:t>
      </w:r>
      <w:proofErr w:type="spellEnd"/>
      <w:r>
        <w:t xml:space="preserve"> </w:t>
      </w:r>
      <w:proofErr w:type="spellStart"/>
      <w:r>
        <w:t>představenstva</w:t>
      </w:r>
      <w:proofErr w:type="spellEnd"/>
      <w:r>
        <w:t>.</w:t>
      </w:r>
    </w:p>
    <w:p w:rsidR="00BD707D" w:rsidRDefault="00BD707D">
      <w:pPr>
        <w:sectPr w:rsidR="00BD707D">
          <w:type w:val="continuous"/>
          <w:pgSz w:w="11910" w:h="16840"/>
          <w:pgMar w:top="580" w:right="600" w:bottom="460" w:left="600" w:header="708" w:footer="708" w:gutter="0"/>
          <w:cols w:num="2" w:space="708" w:equalWidth="0">
            <w:col w:w="780" w:space="1771"/>
            <w:col w:w="8159"/>
          </w:cols>
        </w:sectPr>
      </w:pPr>
    </w:p>
    <w:p w:rsidR="00BD707D" w:rsidRDefault="00DA5A45">
      <w:pPr>
        <w:pStyle w:val="Zkladntext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23.5pt;height:.2pt;mso-position-horizontal-relative:char;mso-position-vertical-relative:line" coordsize="10470,4">
            <v:line id="_x0000_s1041" style="position:absolute" from="2,2" to="10468,2" strokeweight=".18pt"/>
            <w10:anchorlock/>
          </v:group>
        </w:pict>
      </w:r>
    </w:p>
    <w:p w:rsidR="00BD707D" w:rsidRDefault="00DA5A45">
      <w:pPr>
        <w:tabs>
          <w:tab w:val="left" w:pos="2671"/>
        </w:tabs>
        <w:spacing w:before="14"/>
        <w:ind w:left="120"/>
      </w:pPr>
      <w:proofErr w:type="spellStart"/>
      <w:r>
        <w:rPr>
          <w:b/>
        </w:rPr>
        <w:t>Základní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kapitál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position w:val="1"/>
        </w:rPr>
        <w:t>419 600 000,-</w:t>
      </w:r>
      <w:r>
        <w:rPr>
          <w:spacing w:val="-4"/>
          <w:position w:val="1"/>
        </w:rPr>
        <w:t xml:space="preserve"> </w:t>
      </w:r>
      <w:proofErr w:type="spellStart"/>
      <w:r>
        <w:rPr>
          <w:position w:val="1"/>
        </w:rPr>
        <w:t>Kč</w:t>
      </w:r>
      <w:proofErr w:type="spellEnd"/>
    </w:p>
    <w:p w:rsidR="00BD707D" w:rsidRDefault="00DA5A45">
      <w:pPr>
        <w:spacing w:before="28"/>
        <w:ind w:left="2671"/>
      </w:pPr>
      <w:r>
        <w:pict>
          <v:line id="_x0000_s1039" style="position:absolute;left:0;text-align:left;z-index:1792;mso-position-horizontal-relative:page" from="36pt,15.95pt" to="559.3pt,15.95pt" strokeweight=".19pt">
            <w10:wrap anchorx="page"/>
          </v:line>
        </w:pict>
      </w:r>
      <w:proofErr w:type="spellStart"/>
      <w:r>
        <w:rPr>
          <w:b/>
        </w:rPr>
        <w:t>Splaceno</w:t>
      </w:r>
      <w:proofErr w:type="spellEnd"/>
      <w:r>
        <w:rPr>
          <w:b/>
        </w:rPr>
        <w:t xml:space="preserve">: </w:t>
      </w:r>
      <w:r>
        <w:t xml:space="preserve">419 600 000,- </w:t>
      </w:r>
      <w:proofErr w:type="spellStart"/>
      <w:r>
        <w:t>Kč</w:t>
      </w:r>
      <w:proofErr w:type="spellEnd"/>
    </w:p>
    <w:p w:rsidR="00BD707D" w:rsidRDefault="00BD707D">
      <w:pPr>
        <w:sectPr w:rsidR="00BD707D">
          <w:type w:val="continuous"/>
          <w:pgSz w:w="11910" w:h="16840"/>
          <w:pgMar w:top="580" w:right="600" w:bottom="460" w:left="600" w:header="708" w:footer="708" w:gutter="0"/>
          <w:cols w:space="708"/>
        </w:sectPr>
      </w:pPr>
    </w:p>
    <w:p w:rsidR="00BD707D" w:rsidRDefault="00DA5A45">
      <w:pPr>
        <w:pStyle w:val="Nadpis1"/>
        <w:spacing w:before="61"/>
      </w:pPr>
      <w:proofErr w:type="spellStart"/>
      <w:r>
        <w:t>Ostatní</w:t>
      </w:r>
      <w:proofErr w:type="spellEnd"/>
      <w:r>
        <w:rPr>
          <w:spacing w:val="-5"/>
        </w:rPr>
        <w:t xml:space="preserve"> </w:t>
      </w:r>
      <w:proofErr w:type="spellStart"/>
      <w:r>
        <w:t>skutečnosti</w:t>
      </w:r>
      <w:proofErr w:type="spellEnd"/>
      <w:r>
        <w:t>:</w:t>
      </w:r>
    </w:p>
    <w:p w:rsidR="00BD707D" w:rsidRDefault="00DA5A45">
      <w:pPr>
        <w:pStyle w:val="Zkladntext"/>
        <w:spacing w:before="3"/>
        <w:rPr>
          <w:b/>
          <w:sz w:val="31"/>
        </w:rPr>
      </w:pPr>
      <w:r>
        <w:br w:type="column"/>
      </w:r>
    </w:p>
    <w:p w:rsidR="00BD707D" w:rsidRDefault="00DA5A45">
      <w:pPr>
        <w:pStyle w:val="Zkladntext"/>
        <w:spacing w:line="266" w:lineRule="auto"/>
        <w:ind w:left="120" w:right="157"/>
      </w:pPr>
      <w:r>
        <w:pict>
          <v:line id="_x0000_s1038" style="position:absolute;left:0;text-align:left;z-index:-5608;mso-position-horizontal-relative:page" from="50.2pt,27.85pt" to="559.3pt,27.85pt" strokeweight=".19pt">
            <w10:wrap anchorx="page"/>
          </v:line>
        </w:pict>
      </w:r>
      <w:r>
        <w:t xml:space="preserve">Obchodní </w:t>
      </w:r>
      <w:proofErr w:type="spellStart"/>
      <w:r>
        <w:t>korporace</w:t>
      </w:r>
      <w:proofErr w:type="spellEnd"/>
      <w:r>
        <w:t xml:space="preserve"> se </w:t>
      </w:r>
      <w:proofErr w:type="spellStart"/>
      <w:r>
        <w:t>podřídila</w:t>
      </w:r>
      <w:proofErr w:type="spellEnd"/>
      <w:r>
        <w:t xml:space="preserve"> </w:t>
      </w:r>
      <w:proofErr w:type="spellStart"/>
      <w:r>
        <w:t>zákonu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celku</w:t>
      </w:r>
      <w:proofErr w:type="spellEnd"/>
      <w:r>
        <w:t xml:space="preserve"> </w:t>
      </w:r>
      <w:proofErr w:type="spellStart"/>
      <w:r>
        <w:t>postupem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777 </w:t>
      </w:r>
      <w:proofErr w:type="spellStart"/>
      <w:r>
        <w:t>odst</w:t>
      </w:r>
      <w:proofErr w:type="spellEnd"/>
      <w:r>
        <w:t xml:space="preserve">. 5 </w:t>
      </w:r>
      <w:proofErr w:type="spellStart"/>
      <w:r>
        <w:t>zákona</w:t>
      </w:r>
      <w:proofErr w:type="spellEnd"/>
      <w:r>
        <w:t xml:space="preserve"> č. 90/2012 Sb., o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společnostech</w:t>
      </w:r>
      <w:proofErr w:type="spellEnd"/>
      <w:r>
        <w:t xml:space="preserve"> a </w:t>
      </w:r>
      <w:proofErr w:type="spellStart"/>
      <w:r>
        <w:t>družstvech</w:t>
      </w:r>
      <w:proofErr w:type="spellEnd"/>
      <w:r>
        <w:t>.</w:t>
      </w:r>
    </w:p>
    <w:p w:rsidR="00BD707D" w:rsidRDefault="00DA5A45">
      <w:pPr>
        <w:pStyle w:val="Zkladntext"/>
        <w:spacing w:before="5" w:line="266" w:lineRule="auto"/>
        <w:ind w:left="120" w:right="1381"/>
      </w:pPr>
      <w:r>
        <w:pict>
          <v:line id="_x0000_s1037" style="position:absolute;left:0;text-align:left;z-index:-5584;mso-position-horizontal-relative:page" from="50.2pt,28.1pt" to="559.3pt,28.1pt" strokeweight=".19pt">
            <w10:wrap anchorx="page"/>
          </v:line>
        </w:pict>
      </w:r>
      <w:proofErr w:type="spellStart"/>
      <w:r>
        <w:t>Způsob</w:t>
      </w:r>
      <w:proofErr w:type="spellEnd"/>
      <w:r>
        <w:t xml:space="preserve"> </w:t>
      </w:r>
      <w:proofErr w:type="spellStart"/>
      <w:r>
        <w:t>zřízení</w:t>
      </w:r>
      <w:proofErr w:type="spellEnd"/>
      <w:r>
        <w:t xml:space="preserve">: </w:t>
      </w:r>
      <w:proofErr w:type="spellStart"/>
      <w:r>
        <w:t>zakladatelskou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12.9.1991 a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povolení</w:t>
      </w:r>
      <w:proofErr w:type="spellEnd"/>
      <w:r>
        <w:t xml:space="preserve"> FMF </w:t>
      </w:r>
      <w:proofErr w:type="spellStart"/>
      <w:r>
        <w:t>čj</w:t>
      </w:r>
      <w:proofErr w:type="spellEnd"/>
      <w:r>
        <w:t>. XI/2-17 194/91, poř.č.02953</w:t>
      </w:r>
    </w:p>
    <w:p w:rsidR="00BD707D" w:rsidRDefault="00DA5A45">
      <w:pPr>
        <w:pStyle w:val="Zkladntext"/>
        <w:spacing w:before="5" w:line="266" w:lineRule="auto"/>
        <w:ind w:left="120" w:right="1381"/>
      </w:pPr>
      <w:r>
        <w:pict>
          <v:line id="_x0000_s1036" style="position:absolute;left:0;text-align:left;z-index:-5560;mso-position-horizontal-relative:page" from="50.2pt,98.6pt" to="559.3pt,98.6pt" strokeweight=".18pt">
            <w10:wrap anchorx="page"/>
          </v:line>
        </w:pict>
      </w:r>
      <w:proofErr w:type="spellStart"/>
      <w:r>
        <w:t>P</w:t>
      </w:r>
      <w:r>
        <w:t>odle</w:t>
      </w:r>
      <w:proofErr w:type="spellEnd"/>
      <w:r>
        <w:t xml:space="preserve"> </w:t>
      </w:r>
      <w:proofErr w:type="spellStart"/>
      <w:r>
        <w:t>usnesení</w:t>
      </w:r>
      <w:proofErr w:type="spellEnd"/>
      <w:r>
        <w:t xml:space="preserve"> </w:t>
      </w:r>
      <w:proofErr w:type="spellStart"/>
      <w:r>
        <w:t>valné</w:t>
      </w:r>
      <w:proofErr w:type="spellEnd"/>
      <w:r>
        <w:t xml:space="preserve"> </w:t>
      </w:r>
      <w:proofErr w:type="spellStart"/>
      <w:r>
        <w:t>hromady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26.11.1992 </w:t>
      </w:r>
      <w:proofErr w:type="spellStart"/>
      <w:r>
        <w:t>schvaluje</w:t>
      </w:r>
      <w:proofErr w:type="spellEnd"/>
      <w:r>
        <w:t xml:space="preserve"> se </w:t>
      </w:r>
      <w:proofErr w:type="spellStart"/>
      <w:r>
        <w:t>změna</w:t>
      </w:r>
      <w:proofErr w:type="spellEnd"/>
      <w:r>
        <w:t xml:space="preserve"> </w:t>
      </w:r>
      <w:proofErr w:type="spellStart"/>
      <w:r>
        <w:t>stanov</w:t>
      </w:r>
      <w:proofErr w:type="spellEnd"/>
      <w:r>
        <w:t xml:space="preserve"> v čl.1 </w:t>
      </w:r>
      <w:proofErr w:type="spellStart"/>
      <w:r>
        <w:t>jméno</w:t>
      </w:r>
      <w:proofErr w:type="spellEnd"/>
      <w:r>
        <w:t xml:space="preserve"> a </w:t>
      </w:r>
      <w:proofErr w:type="spellStart"/>
      <w:r>
        <w:t>sídlo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, čl.2 </w:t>
      </w:r>
      <w:proofErr w:type="spellStart"/>
      <w:r>
        <w:t>registrace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, </w:t>
      </w:r>
      <w:proofErr w:type="spellStart"/>
      <w:r>
        <w:t>čl</w:t>
      </w:r>
      <w:proofErr w:type="spellEnd"/>
      <w:r>
        <w:t xml:space="preserve">. 5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, </w:t>
      </w:r>
      <w:proofErr w:type="spellStart"/>
      <w:r>
        <w:t>čl</w:t>
      </w:r>
      <w:proofErr w:type="spellEnd"/>
      <w:r>
        <w:t xml:space="preserve">. 7 </w:t>
      </w:r>
      <w:proofErr w:type="spellStart"/>
      <w:r>
        <w:t>zveřejňování</w:t>
      </w:r>
      <w:proofErr w:type="spellEnd"/>
      <w:r>
        <w:t xml:space="preserve"> a </w:t>
      </w:r>
      <w:proofErr w:type="spellStart"/>
      <w:r>
        <w:t>oznamování</w:t>
      </w:r>
      <w:proofErr w:type="spellEnd"/>
      <w:r>
        <w:t xml:space="preserve">, čl.12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, čl.13 </w:t>
      </w:r>
      <w:proofErr w:type="spellStart"/>
      <w:r>
        <w:t>valná</w:t>
      </w:r>
      <w:proofErr w:type="spellEnd"/>
      <w:r>
        <w:t xml:space="preserve"> </w:t>
      </w:r>
      <w:proofErr w:type="spellStart"/>
      <w:r>
        <w:t>hromada</w:t>
      </w:r>
      <w:proofErr w:type="spellEnd"/>
      <w:r>
        <w:t xml:space="preserve"> </w:t>
      </w:r>
      <w:proofErr w:type="spellStart"/>
      <w:r>
        <w:t>akcionářů</w:t>
      </w:r>
      <w:proofErr w:type="spellEnd"/>
      <w:r>
        <w:t>, čl.14</w:t>
      </w:r>
      <w:r>
        <w:t xml:space="preserve"> </w:t>
      </w:r>
      <w:proofErr w:type="spellStart"/>
      <w:r>
        <w:t>výhradní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valné</w:t>
      </w:r>
      <w:proofErr w:type="spellEnd"/>
      <w:r>
        <w:t xml:space="preserve"> </w:t>
      </w:r>
      <w:proofErr w:type="spellStart"/>
      <w:r>
        <w:t>hromady</w:t>
      </w:r>
      <w:proofErr w:type="spellEnd"/>
      <w:r>
        <w:t xml:space="preserve">, čl.15 </w:t>
      </w:r>
      <w:proofErr w:type="spellStart"/>
      <w:r>
        <w:t>představenstvo</w:t>
      </w:r>
      <w:proofErr w:type="spellEnd"/>
      <w:r>
        <w:t xml:space="preserve">, čl.17 </w:t>
      </w:r>
      <w:proofErr w:type="spellStart"/>
      <w:r>
        <w:t>dozorčí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čl.19 </w:t>
      </w:r>
      <w:proofErr w:type="spellStart"/>
      <w:r>
        <w:t>rezervní</w:t>
      </w:r>
      <w:proofErr w:type="spellEnd"/>
      <w:r>
        <w:t xml:space="preserve"> fond, čl.21 obchodní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čl</w:t>
      </w:r>
      <w:proofErr w:type="spellEnd"/>
      <w:r>
        <w:t xml:space="preserve">. 22 </w:t>
      </w:r>
      <w:proofErr w:type="spellStart"/>
      <w:r>
        <w:t>zánik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, čl.23 </w:t>
      </w:r>
      <w:proofErr w:type="spellStart"/>
      <w:r>
        <w:t>jazyk</w:t>
      </w:r>
      <w:proofErr w:type="spellEnd"/>
      <w:r>
        <w:t>.</w:t>
      </w:r>
    </w:p>
    <w:p w:rsidR="00BD707D" w:rsidRDefault="00DA5A45">
      <w:pPr>
        <w:pStyle w:val="Zkladntext"/>
        <w:spacing w:before="5" w:line="266" w:lineRule="auto"/>
        <w:ind w:left="120" w:right="85"/>
      </w:pPr>
      <w:r>
        <w:pict>
          <v:line id="_x0000_s1035" style="position:absolute;left:0;text-align:left;z-index:-5536;mso-position-horizontal-relative:page" from="50.2pt,28.1pt" to="559.3pt,28.1pt" strokeweight=".18pt">
            <w10:wrap anchorx="page"/>
          </v:line>
        </w:pict>
      </w:r>
      <w:proofErr w:type="spellStart"/>
      <w:r>
        <w:t>Ke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20.2.1995 se </w:t>
      </w:r>
      <w:proofErr w:type="spellStart"/>
      <w:r>
        <w:t>zapisuje</w:t>
      </w:r>
      <w:proofErr w:type="spellEnd"/>
      <w:r>
        <w:t xml:space="preserve"> </w:t>
      </w:r>
      <w:proofErr w:type="spellStart"/>
      <w:r>
        <w:t>změna</w:t>
      </w:r>
      <w:proofErr w:type="spellEnd"/>
      <w:r>
        <w:t xml:space="preserve"> a </w:t>
      </w:r>
      <w:proofErr w:type="spellStart"/>
      <w:r>
        <w:t>doplnění</w:t>
      </w:r>
      <w:proofErr w:type="spellEnd"/>
      <w:r>
        <w:t xml:space="preserve"> </w:t>
      </w:r>
      <w:proofErr w:type="spellStart"/>
      <w:r>
        <w:t>stanov</w:t>
      </w:r>
      <w:proofErr w:type="spellEnd"/>
      <w:r>
        <w:t xml:space="preserve"> v </w:t>
      </w:r>
      <w:proofErr w:type="spellStart"/>
      <w:r>
        <w:t>bodech</w:t>
      </w:r>
      <w:proofErr w:type="spellEnd"/>
      <w:r>
        <w:t xml:space="preserve"> 3,5,6,7,8,10,11,13,14,15,19,20,24.</w:t>
      </w:r>
    </w:p>
    <w:p w:rsidR="00BD707D" w:rsidRDefault="00DA5A45">
      <w:pPr>
        <w:pStyle w:val="Zkladntext"/>
        <w:spacing w:before="5" w:line="266" w:lineRule="auto"/>
        <w:ind w:left="120" w:right="2029"/>
      </w:pPr>
      <w:r>
        <w:pict>
          <v:line id="_x0000_s1034" style="position:absolute;left:0;text-align:left;z-index:-5512;mso-position-horizontal-relative:page" from="50.2pt,28.1pt" to="559.3pt,28.1pt" strokeweight=".19pt">
            <w10:wrap anchorx="page"/>
          </v:line>
        </w:pict>
      </w:r>
      <w:proofErr w:type="spellStart"/>
      <w:r>
        <w:t>Zapi</w:t>
      </w:r>
      <w:r>
        <w:t>suje</w:t>
      </w:r>
      <w:proofErr w:type="spellEnd"/>
      <w:r>
        <w:t xml:space="preserve"> se </w:t>
      </w:r>
      <w:proofErr w:type="spellStart"/>
      <w:r>
        <w:t>změna</w:t>
      </w:r>
      <w:proofErr w:type="spellEnd"/>
      <w:r>
        <w:t xml:space="preserve"> </w:t>
      </w:r>
      <w:proofErr w:type="spellStart"/>
      <w:r>
        <w:t>stanov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1.1.,čl. 15.2.,15.3.,15.4., čl.15.8., </w:t>
      </w:r>
      <w:proofErr w:type="spellStart"/>
      <w:r>
        <w:t>čl</w:t>
      </w:r>
      <w:proofErr w:type="spellEnd"/>
      <w:r>
        <w:t xml:space="preserve">. 13.4., </w:t>
      </w:r>
      <w:proofErr w:type="spellStart"/>
      <w:r>
        <w:t>přijatá</w:t>
      </w:r>
      <w:proofErr w:type="spellEnd"/>
      <w:r>
        <w:t xml:space="preserve"> </w:t>
      </w:r>
      <w:proofErr w:type="spellStart"/>
      <w:r>
        <w:t>valnou</w:t>
      </w:r>
      <w:proofErr w:type="spellEnd"/>
      <w:r>
        <w:t xml:space="preserve"> </w:t>
      </w:r>
      <w:proofErr w:type="spellStart"/>
      <w:r>
        <w:t>hromadou</w:t>
      </w:r>
      <w:proofErr w:type="spellEnd"/>
      <w:r>
        <w:t xml:space="preserve"> 11.10.1996.</w:t>
      </w:r>
    </w:p>
    <w:p w:rsidR="00BD707D" w:rsidRDefault="00DA5A45">
      <w:pPr>
        <w:pStyle w:val="Zkladntext"/>
        <w:spacing w:before="5" w:line="266" w:lineRule="auto"/>
        <w:ind w:left="120" w:right="1381"/>
      </w:pPr>
      <w:r>
        <w:pict>
          <v:line id="_x0000_s1033" style="position:absolute;left:0;text-align:left;z-index:-5488;mso-position-horizontal-relative:page" from="50.2pt,28.1pt" to="559.3pt,28.1pt" strokeweight=".19pt">
            <w10:wrap anchorx="page"/>
          </v:line>
        </w:pict>
      </w:r>
      <w:proofErr w:type="spellStart"/>
      <w:r>
        <w:t>Předloženy</w:t>
      </w:r>
      <w:proofErr w:type="spellEnd"/>
      <w:r>
        <w:t xml:space="preserve"> </w:t>
      </w:r>
      <w:proofErr w:type="spellStart"/>
      <w:r>
        <w:t>stanovy</w:t>
      </w:r>
      <w:proofErr w:type="spellEnd"/>
      <w:r>
        <w:t xml:space="preserve"> v </w:t>
      </w:r>
      <w:proofErr w:type="spellStart"/>
      <w:r>
        <w:t>novém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schválené</w:t>
      </w:r>
      <w:proofErr w:type="spellEnd"/>
      <w:r>
        <w:t xml:space="preserve"> </w:t>
      </w:r>
      <w:proofErr w:type="spellStart"/>
      <w:r>
        <w:t>valnou</w:t>
      </w:r>
      <w:proofErr w:type="spellEnd"/>
      <w:r>
        <w:t xml:space="preserve"> </w:t>
      </w:r>
      <w:proofErr w:type="spellStart"/>
      <w:r>
        <w:t>hromadou</w:t>
      </w:r>
      <w:proofErr w:type="spellEnd"/>
      <w:r>
        <w:t xml:space="preserve"> 14.5.1997.</w:t>
      </w:r>
    </w:p>
    <w:p w:rsidR="00BD707D" w:rsidRDefault="00DA5A45">
      <w:pPr>
        <w:pStyle w:val="Zkladntext"/>
        <w:spacing w:before="5" w:line="266" w:lineRule="auto"/>
        <w:ind w:left="120" w:right="85"/>
      </w:pPr>
      <w:r>
        <w:pict>
          <v:line id="_x0000_s1032" style="position:absolute;left:0;text-align:left;z-index:-5464;mso-position-horizontal-relative:page" from="50.2pt,56.3pt" to="559.3pt,56.3pt" strokeweight=".18pt">
            <w10:wrap anchorx="page"/>
          </v:line>
        </w:pict>
      </w:r>
      <w:r>
        <w:t xml:space="preserve">Na </w:t>
      </w:r>
      <w:proofErr w:type="spellStart"/>
      <w:r>
        <w:t>společnost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nástupnickou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, </w:t>
      </w:r>
      <w:proofErr w:type="spellStart"/>
      <w:r>
        <w:t>přešlo</w:t>
      </w:r>
      <w:proofErr w:type="spellEnd"/>
      <w:r>
        <w:t xml:space="preserve"> v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fúze</w:t>
      </w:r>
      <w:proofErr w:type="spellEnd"/>
      <w:r>
        <w:t xml:space="preserve"> </w:t>
      </w:r>
      <w:proofErr w:type="spellStart"/>
      <w:r>
        <w:t>slo</w:t>
      </w:r>
      <w:r>
        <w:t>učením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§ 69a </w:t>
      </w:r>
      <w:proofErr w:type="spellStart"/>
      <w:r>
        <w:t>odst</w:t>
      </w:r>
      <w:proofErr w:type="spellEnd"/>
      <w:r>
        <w:t xml:space="preserve">. 1 </w:t>
      </w:r>
      <w:proofErr w:type="spellStart"/>
      <w:r>
        <w:t>obchodního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obchodní </w:t>
      </w:r>
      <w:proofErr w:type="spellStart"/>
      <w:r>
        <w:t>jmění</w:t>
      </w:r>
      <w:proofErr w:type="spellEnd"/>
      <w:r>
        <w:t xml:space="preserve"> </w:t>
      </w:r>
      <w:proofErr w:type="spellStart"/>
      <w:r>
        <w:t>zanikající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D.S.D. MET s.r.o., IČ: 648 35 219, 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Břeclav</w:t>
      </w:r>
      <w:proofErr w:type="spellEnd"/>
      <w:r>
        <w:t xml:space="preserve">, Jana </w:t>
      </w:r>
      <w:proofErr w:type="spellStart"/>
      <w:r>
        <w:t>Opletala</w:t>
      </w:r>
      <w:proofErr w:type="spellEnd"/>
      <w:r>
        <w:t xml:space="preserve"> 1279, PSČ 690 59.</w:t>
      </w:r>
    </w:p>
    <w:p w:rsidR="00BD707D" w:rsidRDefault="00DA5A45">
      <w:pPr>
        <w:pStyle w:val="Zkladntext"/>
        <w:spacing w:before="5" w:line="266" w:lineRule="auto"/>
        <w:ind w:left="120" w:right="85"/>
      </w:pPr>
      <w:r>
        <w:t xml:space="preserve">Na </w:t>
      </w:r>
      <w:proofErr w:type="spellStart"/>
      <w:r>
        <w:t>společnost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nástupnickou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, </w:t>
      </w:r>
      <w:proofErr w:type="spellStart"/>
      <w:r>
        <w:t>přešlo</w:t>
      </w:r>
      <w:proofErr w:type="spellEnd"/>
      <w:r>
        <w:t xml:space="preserve"> v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fúze</w:t>
      </w:r>
      <w:proofErr w:type="spellEnd"/>
      <w:r>
        <w:t xml:space="preserve"> </w:t>
      </w:r>
      <w:proofErr w:type="spellStart"/>
      <w:r>
        <w:t>sloučením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§ 61 </w:t>
      </w:r>
      <w:proofErr w:type="spellStart"/>
      <w:r>
        <w:t>odst</w:t>
      </w:r>
      <w:proofErr w:type="spellEnd"/>
      <w:r>
        <w:t xml:space="preserve">. 1 </w:t>
      </w:r>
      <w:proofErr w:type="spellStart"/>
      <w:r>
        <w:t>zák</w:t>
      </w:r>
      <w:proofErr w:type="spellEnd"/>
      <w:r>
        <w:t xml:space="preserve">. č. 125/2008 Sb., o </w:t>
      </w:r>
      <w:proofErr w:type="spellStart"/>
      <w:r>
        <w:t>přeměnách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a </w:t>
      </w:r>
      <w:proofErr w:type="spellStart"/>
      <w:r>
        <w:t>družstev</w:t>
      </w:r>
      <w:proofErr w:type="spellEnd"/>
      <w:r>
        <w:t xml:space="preserve">, obchodní </w:t>
      </w:r>
      <w:proofErr w:type="spellStart"/>
      <w:r>
        <w:t>jmění</w:t>
      </w:r>
      <w:proofErr w:type="spellEnd"/>
      <w:r>
        <w:t xml:space="preserve"> </w:t>
      </w:r>
      <w:proofErr w:type="spellStart"/>
      <w:r>
        <w:t>zanikající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OTIS Escalators s.r.o., 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Břeclav</w:t>
      </w:r>
      <w:proofErr w:type="spellEnd"/>
      <w:r>
        <w:t xml:space="preserve">, Jana </w:t>
      </w:r>
      <w:proofErr w:type="spellStart"/>
      <w:r>
        <w:t>Opletala</w:t>
      </w:r>
      <w:proofErr w:type="spellEnd"/>
      <w:r>
        <w:t xml:space="preserve"> 1279, PSČ 690 59, IČ: 255 92 335, </w:t>
      </w:r>
      <w:proofErr w:type="spellStart"/>
      <w:r>
        <w:t>zapsané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Krajským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Brně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C, </w:t>
      </w:r>
      <w:proofErr w:type="spellStart"/>
      <w:r>
        <w:t>vložka</w:t>
      </w:r>
      <w:proofErr w:type="spellEnd"/>
      <w:r>
        <w:t xml:space="preserve"> 36641.</w:t>
      </w:r>
    </w:p>
    <w:p w:rsidR="00BD707D" w:rsidRDefault="00BD707D">
      <w:pPr>
        <w:spacing w:line="266" w:lineRule="auto"/>
        <w:sectPr w:rsidR="00BD707D">
          <w:type w:val="continuous"/>
          <w:pgSz w:w="11910" w:h="16840"/>
          <w:pgMar w:top="580" w:right="600" w:bottom="460" w:left="600" w:header="708" w:footer="708" w:gutter="0"/>
          <w:cols w:num="2" w:space="708" w:equalWidth="0">
            <w:col w:w="2232" w:space="320"/>
            <w:col w:w="8158"/>
          </w:cols>
        </w:sectPr>
      </w:pPr>
    </w:p>
    <w:p w:rsidR="00BD707D" w:rsidRDefault="00DA5A45">
      <w:pPr>
        <w:pStyle w:val="Zkladntext"/>
        <w:spacing w:line="20" w:lineRule="exact"/>
        <w:ind w:left="4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09.3pt;height:.2pt;mso-position-horizontal-relative:char;mso-position-vertical-relative:line" coordsize="10186,4">
            <v:line id="_x0000_s1031" style="position:absolute" from="2,2" to="10184,2" strokeweight=".18pt"/>
            <w10:anchorlock/>
          </v:group>
        </w:pict>
      </w:r>
    </w:p>
    <w:p w:rsidR="00BD707D" w:rsidRDefault="00BD707D">
      <w:pPr>
        <w:spacing w:line="20" w:lineRule="exact"/>
        <w:rPr>
          <w:sz w:val="2"/>
        </w:rPr>
        <w:sectPr w:rsidR="00BD707D">
          <w:type w:val="continuous"/>
          <w:pgSz w:w="11910" w:h="16840"/>
          <w:pgMar w:top="580" w:right="600" w:bottom="460" w:left="600" w:header="708" w:footer="708" w:gutter="0"/>
          <w:cols w:space="708"/>
        </w:sectPr>
      </w:pPr>
    </w:p>
    <w:p w:rsidR="00BD707D" w:rsidRDefault="00BD707D">
      <w:pPr>
        <w:pStyle w:val="Zkladntext"/>
        <w:rPr>
          <w:sz w:val="20"/>
        </w:rPr>
      </w:pPr>
    </w:p>
    <w:p w:rsidR="00BD707D" w:rsidRDefault="00BD707D">
      <w:pPr>
        <w:pStyle w:val="Zkladntext"/>
        <w:spacing w:before="6"/>
        <w:rPr>
          <w:sz w:val="20"/>
        </w:rPr>
      </w:pPr>
    </w:p>
    <w:p w:rsidR="00BD707D" w:rsidRDefault="00DA5A45">
      <w:pPr>
        <w:pStyle w:val="Zkladntext"/>
        <w:spacing w:line="266" w:lineRule="auto"/>
        <w:ind w:left="2671" w:right="85"/>
      </w:pPr>
      <w:r>
        <w:t xml:space="preserve">Na </w:t>
      </w:r>
      <w:proofErr w:type="spellStart"/>
      <w:r>
        <w:t>společnost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nástupnickou</w:t>
      </w:r>
      <w:proofErr w:type="spellEnd"/>
      <w:r>
        <w:t xml:space="preserve"> </w:t>
      </w:r>
      <w:proofErr w:type="spellStart"/>
      <w:r>
        <w:t>společnost</w:t>
      </w:r>
      <w:proofErr w:type="spellEnd"/>
      <w:r>
        <w:t xml:space="preserve">, </w:t>
      </w:r>
      <w:proofErr w:type="spellStart"/>
      <w:r>
        <w:t>přešlo</w:t>
      </w:r>
      <w:proofErr w:type="spellEnd"/>
      <w:r>
        <w:t xml:space="preserve"> v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fúze</w:t>
      </w:r>
      <w:proofErr w:type="spellEnd"/>
      <w:r>
        <w:t xml:space="preserve"> </w:t>
      </w:r>
      <w:proofErr w:type="spellStart"/>
      <w:r>
        <w:t>sloučením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§ 61 </w:t>
      </w:r>
      <w:proofErr w:type="spellStart"/>
      <w:r>
        <w:t>odst</w:t>
      </w:r>
      <w:proofErr w:type="spellEnd"/>
      <w:r>
        <w:t>.</w:t>
      </w:r>
      <w:r>
        <w:t xml:space="preserve"> 1 </w:t>
      </w:r>
      <w:proofErr w:type="spellStart"/>
      <w:r>
        <w:t>zák</w:t>
      </w:r>
      <w:proofErr w:type="spellEnd"/>
      <w:r>
        <w:t xml:space="preserve">. č. 125/2008 Sb., o </w:t>
      </w:r>
      <w:proofErr w:type="spellStart"/>
      <w:r>
        <w:t>přeměnách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a </w:t>
      </w:r>
      <w:proofErr w:type="spellStart"/>
      <w:r>
        <w:t>družstev</w:t>
      </w:r>
      <w:proofErr w:type="spellEnd"/>
      <w:r>
        <w:t xml:space="preserve">, k </w:t>
      </w:r>
      <w:proofErr w:type="spellStart"/>
      <w:r>
        <w:t>rozhodnému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01.01.2013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projektem</w:t>
      </w:r>
      <w:proofErr w:type="spellEnd"/>
      <w:r>
        <w:t xml:space="preserve"> </w:t>
      </w:r>
      <w:proofErr w:type="spellStart"/>
      <w:r>
        <w:t>fúze</w:t>
      </w:r>
      <w:proofErr w:type="spellEnd"/>
      <w:r>
        <w:t xml:space="preserve"> </w:t>
      </w:r>
      <w:proofErr w:type="spellStart"/>
      <w:r>
        <w:t>sloučením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01.11.2012 obchodní </w:t>
      </w:r>
      <w:proofErr w:type="spellStart"/>
      <w:r>
        <w:t>jmění</w:t>
      </w:r>
      <w:proofErr w:type="spellEnd"/>
      <w:r>
        <w:t xml:space="preserve"> </w:t>
      </w:r>
      <w:proofErr w:type="spellStart"/>
      <w:r>
        <w:t>zanikající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výtahů</w:t>
      </w:r>
      <w:proofErr w:type="spellEnd"/>
      <w:r>
        <w:t xml:space="preserve">, s.r.o., 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Plzeň</w:t>
      </w:r>
      <w:proofErr w:type="spellEnd"/>
      <w:r>
        <w:t xml:space="preserve"> - </w:t>
      </w:r>
      <w:proofErr w:type="spellStart"/>
      <w:r>
        <w:t>Skvrňany</w:t>
      </w:r>
      <w:proofErr w:type="spellEnd"/>
      <w:r>
        <w:t xml:space="preserve">, U </w:t>
      </w:r>
      <w:proofErr w:type="spellStart"/>
      <w:r>
        <w:t>Hřbitova</w:t>
      </w:r>
      <w:proofErr w:type="spellEnd"/>
      <w:r>
        <w:t xml:space="preserve"> 1</w:t>
      </w:r>
      <w:r>
        <w:t xml:space="preserve">109/24, PSČ 318 00, IČ: 252 09 108, </w:t>
      </w:r>
      <w:proofErr w:type="spellStart"/>
      <w:r>
        <w:t>zapsané</w:t>
      </w:r>
      <w:proofErr w:type="spellEnd"/>
      <w:r>
        <w:t xml:space="preserve"> v </w:t>
      </w:r>
      <w:proofErr w:type="spellStart"/>
      <w:r>
        <w:t>obchodním</w:t>
      </w:r>
      <w:proofErr w:type="spellEnd"/>
      <w:r>
        <w:t xml:space="preserve"> </w:t>
      </w:r>
      <w:proofErr w:type="spellStart"/>
      <w:r>
        <w:t>rejstříku</w:t>
      </w:r>
      <w:proofErr w:type="spellEnd"/>
      <w:r>
        <w:t xml:space="preserve"> </w:t>
      </w:r>
      <w:proofErr w:type="spellStart"/>
      <w:r>
        <w:t>vedeném</w:t>
      </w:r>
      <w:proofErr w:type="spellEnd"/>
      <w:r>
        <w:t xml:space="preserve"> </w:t>
      </w:r>
      <w:proofErr w:type="spellStart"/>
      <w:r>
        <w:t>Krajským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 xml:space="preserve"> v </w:t>
      </w:r>
      <w:proofErr w:type="spellStart"/>
      <w:r>
        <w:t>Plzni</w:t>
      </w:r>
      <w:proofErr w:type="spellEnd"/>
      <w:r>
        <w:t xml:space="preserve">, </w:t>
      </w:r>
      <w:proofErr w:type="spellStart"/>
      <w:r>
        <w:t>oddíl</w:t>
      </w:r>
      <w:proofErr w:type="spellEnd"/>
      <w:r>
        <w:t xml:space="preserve"> C, </w:t>
      </w:r>
      <w:proofErr w:type="spellStart"/>
      <w:r>
        <w:t>vložka</w:t>
      </w:r>
      <w:proofErr w:type="spellEnd"/>
      <w:r>
        <w:t xml:space="preserve"> 8751.</w:t>
      </w:r>
    </w:p>
    <w:p w:rsidR="00BD707D" w:rsidRDefault="00DA5A45">
      <w:pPr>
        <w:pStyle w:val="Zkladntext"/>
        <w:spacing w:line="20" w:lineRule="exact"/>
        <w:ind w:left="4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09.3pt;height:.2pt;mso-position-horizontal-relative:char;mso-position-vertical-relative:line" coordsize="10186,4">
            <v:line id="_x0000_s1029" style="position:absolute" from="2,2" to="10184,2" strokeweight=".18pt"/>
            <w10:anchorlock/>
          </v:group>
        </w:pict>
      </w:r>
    </w:p>
    <w:p w:rsidR="00BD707D" w:rsidRDefault="00DA5A45">
      <w:pPr>
        <w:pStyle w:val="Zkladntext"/>
        <w:spacing w:after="19"/>
        <w:ind w:left="2671"/>
      </w:pPr>
      <w:proofErr w:type="spellStart"/>
      <w:r>
        <w:t>Počet</w:t>
      </w:r>
      <w:proofErr w:type="spellEnd"/>
      <w:r>
        <w:t xml:space="preserve"> </w:t>
      </w:r>
      <w:proofErr w:type="spellStart"/>
      <w:r>
        <w:t>členů</w:t>
      </w:r>
      <w:proofErr w:type="spellEnd"/>
      <w:r>
        <w:t xml:space="preserve"> </w:t>
      </w:r>
      <w:proofErr w:type="spellStart"/>
      <w:r>
        <w:t>statutárního</w:t>
      </w:r>
      <w:proofErr w:type="spellEnd"/>
      <w:r>
        <w:t xml:space="preserve"> </w:t>
      </w:r>
      <w:proofErr w:type="spellStart"/>
      <w:r>
        <w:t>orgánu</w:t>
      </w:r>
      <w:proofErr w:type="spellEnd"/>
      <w:r>
        <w:t>: 2</w:t>
      </w:r>
    </w:p>
    <w:p w:rsidR="00BD707D" w:rsidRDefault="00DA5A45">
      <w:pPr>
        <w:pStyle w:val="Zkladntext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3.5pt;height:.2pt;mso-position-horizontal-relative:char;mso-position-vertical-relative:line" coordsize="10470,4">
            <v:line id="_x0000_s1027" style="position:absolute" from="2,2" to="10468,2" strokeweight=".19pt"/>
            <w10:anchorlock/>
          </v:group>
        </w:pict>
      </w:r>
    </w:p>
    <w:sectPr w:rsidR="00BD707D">
      <w:pgSz w:w="11910" w:h="16840"/>
      <w:pgMar w:top="660" w:right="600" w:bottom="460" w:left="600" w:header="453" w:footer="2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A5A45">
      <w:r>
        <w:separator/>
      </w:r>
    </w:p>
  </w:endnote>
  <w:endnote w:type="continuationSeparator" w:id="0">
    <w:p w:rsidR="00000000" w:rsidRDefault="00DA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07D" w:rsidRDefault="00DA5A4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817.2pt;width:188.35pt;height:13.2pt;z-index:-6400;mso-position-horizontal-relative:page;mso-position-vertical-relative:page" filled="f" stroked="f">
          <v:textbox inset="0,0,0,0">
            <w:txbxContent>
              <w:p w:rsidR="00BD707D" w:rsidRDefault="00DA5A45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Údaje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platné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ke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dni</w:t>
                </w:r>
                <w:proofErr w:type="spellEnd"/>
                <w:r>
                  <w:rPr>
                    <w:sz w:val="20"/>
                  </w:rPr>
                  <w:t xml:space="preserve">: 13. </w:t>
                </w:r>
                <w:proofErr w:type="spellStart"/>
                <w:r>
                  <w:rPr>
                    <w:sz w:val="20"/>
                  </w:rPr>
                  <w:t>února</w:t>
                </w:r>
                <w:proofErr w:type="spellEnd"/>
                <w:r>
                  <w:rPr>
                    <w:sz w:val="20"/>
                  </w:rPr>
                  <w:t xml:space="preserve"> 2017 06:33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38.35pt;margin-top:817.2pt;width:16.95pt;height:13.2pt;z-index:-6376;mso-position-horizontal-relative:page;mso-position-vertical-relative:page" filled="f" stroked="f">
          <v:textbox inset="0,0,0,0">
            <w:txbxContent>
              <w:p w:rsidR="00BD707D" w:rsidRDefault="00DA5A45">
                <w:pPr>
                  <w:spacing w:before="13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sz w:val="20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A5A45">
      <w:r>
        <w:separator/>
      </w:r>
    </w:p>
  </w:footnote>
  <w:footnote w:type="continuationSeparator" w:id="0">
    <w:p w:rsidR="00000000" w:rsidRDefault="00DA5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07D" w:rsidRDefault="00DA5A4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8.7pt;margin-top:21.65pt;width:86.55pt;height:13.2pt;z-index:-6352;mso-position-horizontal-relative:page;mso-position-vertical-relative:page" filled="f" stroked="f">
          <v:textbox inset="0,0,0,0">
            <w:txbxContent>
              <w:p w:rsidR="00BD707D" w:rsidRDefault="00DA5A45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oddíl</w:t>
                </w:r>
                <w:proofErr w:type="spellEnd"/>
                <w:r>
                  <w:rPr>
                    <w:sz w:val="20"/>
                  </w:rPr>
                  <w:t xml:space="preserve"> B, </w:t>
                </w:r>
                <w:proofErr w:type="spellStart"/>
                <w:r>
                  <w:rPr>
                    <w:sz w:val="20"/>
                  </w:rPr>
                  <w:t>vložka</w:t>
                </w:r>
                <w:proofErr w:type="spellEnd"/>
                <w:r>
                  <w:rPr>
                    <w:sz w:val="20"/>
                  </w:rPr>
                  <w:t xml:space="preserve"> 536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D707D"/>
    <w:rsid w:val="00112896"/>
    <w:rsid w:val="00BD707D"/>
    <w:rsid w:val="00D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28933C5-5C3A-4060-B07B-BADD0B1D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760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 subjektu OTIS a.s.</vt:lpstr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 subjektu OTIS a.s.</dc:title>
  <cp:lastModifiedBy>Markéta Janošková</cp:lastModifiedBy>
  <cp:revision>2</cp:revision>
  <dcterms:created xsi:type="dcterms:W3CDTF">2017-02-15T15:05:00Z</dcterms:created>
  <dcterms:modified xsi:type="dcterms:W3CDTF">2017-03-09T12:07:00Z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LastSaved">
    <vt:filetime>2017-02-15T00:00:00Z</vt:filetime>
  </property>
</Properties>
</file>